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ED" w:rsidRDefault="002377ED" w:rsidP="002377ED">
      <w:pPr>
        <w:suppressAutoHyphens/>
        <w:spacing w:line="240" w:lineRule="atLeast"/>
        <w:rPr>
          <w:rFonts w:ascii="Times New Roman" w:hAnsi="Times New Roman" w:cs="Times New Roman"/>
        </w:rPr>
      </w:pPr>
    </w:p>
    <w:p w:rsidR="005B0BB8" w:rsidRDefault="005B0BB8" w:rsidP="005B0B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SECTION IV</w:t>
      </w:r>
    </w:p>
    <w:p w:rsidR="005B0BB8" w:rsidRPr="005B0BB8" w:rsidRDefault="005B0BB8" w:rsidP="005B0B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MEDICAL NEEDS/QUALITY INDICATORS</w:t>
      </w:r>
    </w:p>
    <w:p w:rsidR="005B0BB8" w:rsidRDefault="005B0BB8" w:rsidP="005B0BB8">
      <w:pPr>
        <w:rPr>
          <w:rFonts w:ascii="Times New Roman" w:hAnsi="Times New Roman" w:cs="Times New Roman"/>
          <w:b/>
          <w:sz w:val="24"/>
          <w:szCs w:val="24"/>
        </w:rPr>
      </w:pPr>
    </w:p>
    <w:p w:rsidR="005B0BB8" w:rsidRDefault="005B0BB8" w:rsidP="005B0B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Quality Indicators</w:t>
      </w:r>
    </w:p>
    <w:p w:rsidR="005B0BB8" w:rsidRDefault="005B0BB8" w:rsidP="002377ED">
      <w:pPr>
        <w:suppressAutoHyphens/>
        <w:spacing w:line="240" w:lineRule="atLeast"/>
        <w:rPr>
          <w:rFonts w:ascii="Times New Roman" w:hAnsi="Times New Roman" w:cs="Times New Roman"/>
        </w:rPr>
      </w:pPr>
    </w:p>
    <w:p w:rsidR="006D257F" w:rsidRPr="006D257F" w:rsidRDefault="006D257F">
      <w:pPr>
        <w:rPr>
          <w:rFonts w:ascii="Times New Roman" w:hAnsi="Times New Roman" w:cs="Times New Roman"/>
          <w:b/>
          <w:sz w:val="24"/>
          <w:szCs w:val="24"/>
        </w:rPr>
      </w:pPr>
      <w:r w:rsidRPr="006D257F">
        <w:rPr>
          <w:rFonts w:ascii="Times New Roman" w:hAnsi="Times New Roman" w:cs="Times New Roman"/>
          <w:b/>
          <w:sz w:val="24"/>
          <w:szCs w:val="24"/>
        </w:rPr>
        <w:t>Pressure Ulcer</w:t>
      </w:r>
    </w:p>
    <w:p w:rsidR="006D257F" w:rsidRDefault="005B0B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observation period for the Pressure Ulcer items (items 48A through 50D) is three calendar days.</w:t>
      </w:r>
    </w:p>
    <w:p w:rsidR="005B0BB8" w:rsidRDefault="005B0BB8">
      <w:pPr>
        <w:rPr>
          <w:rFonts w:ascii="Times New Roman" w:hAnsi="Times New Roman" w:cs="Times New Roman"/>
        </w:rPr>
      </w:pP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r w:rsidRPr="005B0BB8">
        <w:rPr>
          <w:rFonts w:ascii="Times New Roman" w:hAnsi="Times New Roman"/>
          <w:b/>
          <w:bCs/>
          <w:sz w:val="20"/>
          <w:szCs w:val="20"/>
        </w:rPr>
        <w:t xml:space="preserve">Current Number of Unhealed </w:t>
      </w:r>
      <w:r w:rsidRPr="005B0BB8">
        <w:rPr>
          <w:rFonts w:ascii="Times New Roman" w:hAnsi="Times New Roman"/>
          <w:sz w:val="20"/>
          <w:szCs w:val="20"/>
        </w:rPr>
        <w:t>(non-</w:t>
      </w:r>
      <w:proofErr w:type="spellStart"/>
      <w:r w:rsidRPr="005B0BB8">
        <w:rPr>
          <w:rFonts w:ascii="Times New Roman" w:hAnsi="Times New Roman"/>
          <w:sz w:val="20"/>
          <w:szCs w:val="20"/>
        </w:rPr>
        <w:t>epithelialized</w:t>
      </w:r>
      <w:proofErr w:type="spellEnd"/>
      <w:r w:rsidRPr="005B0BB8">
        <w:rPr>
          <w:rFonts w:ascii="Times New Roman" w:hAnsi="Times New Roman"/>
          <w:sz w:val="20"/>
          <w:szCs w:val="20"/>
        </w:rPr>
        <w:t xml:space="preserve">) </w:t>
      </w:r>
      <w:r w:rsidRPr="005B0BB8">
        <w:rPr>
          <w:rFonts w:ascii="Times New Roman" w:hAnsi="Times New Roman"/>
          <w:b/>
          <w:bCs/>
          <w:sz w:val="20"/>
          <w:szCs w:val="20"/>
        </w:rPr>
        <w:t>Pressure Ulcers at Each Stage.</w:t>
      </w: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r w:rsidRPr="005B0BB8">
        <w:rPr>
          <w:rFonts w:ascii="Times New Roman" w:hAnsi="Times New Roman"/>
          <w:bCs/>
          <w:sz w:val="20"/>
          <w:szCs w:val="20"/>
        </w:rPr>
        <w:t xml:space="preserve">48A. Stage 2:  </w:t>
      </w:r>
      <w:r w:rsidRPr="005B0BB8">
        <w:rPr>
          <w:rFonts w:ascii="Times New Roman" w:hAnsi="Times New Roman"/>
          <w:sz w:val="20"/>
          <w:szCs w:val="20"/>
        </w:rPr>
        <w:t xml:space="preserve">Partial thickness loss of dermis presenting as a shallow open ulcer with a red or pink wound bed, without slough.  </w:t>
      </w:r>
      <w:proofErr w:type="gramStart"/>
      <w:r w:rsidRPr="005B0BB8">
        <w:rPr>
          <w:rFonts w:ascii="Times New Roman" w:hAnsi="Times New Roman"/>
          <w:sz w:val="20"/>
          <w:szCs w:val="20"/>
        </w:rPr>
        <w:t>May also present as an intact or open/ruptured blister.</w:t>
      </w:r>
      <w:proofErr w:type="gramEnd"/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r w:rsidRPr="005B0BB8">
        <w:rPr>
          <w:rFonts w:ascii="Times New Roman" w:hAnsi="Times New Roman"/>
          <w:bCs/>
          <w:sz w:val="20"/>
          <w:szCs w:val="20"/>
        </w:rPr>
        <w:t>Number of Stage 2 pressure ulcers</w:t>
      </w:r>
      <w:r w:rsidRPr="005B0BB8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proofErr w:type="gramStart"/>
      <w:r w:rsidRPr="005B0BB8">
        <w:rPr>
          <w:rFonts w:ascii="Times New Roman" w:hAnsi="Times New Roman"/>
          <w:sz w:val="20"/>
          <w:szCs w:val="20"/>
        </w:rPr>
        <w:t>Admission  _</w:t>
      </w:r>
      <w:proofErr w:type="gramEnd"/>
      <w:r w:rsidRPr="005B0BB8">
        <w:rPr>
          <w:rFonts w:ascii="Times New Roman" w:hAnsi="Times New Roman"/>
          <w:sz w:val="20"/>
          <w:szCs w:val="20"/>
        </w:rPr>
        <w:t>____________</w:t>
      </w:r>
      <w:r w:rsidRPr="005B0BB8">
        <w:rPr>
          <w:rFonts w:ascii="Times New Roman" w:hAnsi="Times New Roman"/>
          <w:sz w:val="20"/>
          <w:szCs w:val="20"/>
        </w:rPr>
        <w:tab/>
      </w:r>
      <w:r w:rsidRPr="005B0BB8">
        <w:rPr>
          <w:rFonts w:ascii="Times New Roman" w:hAnsi="Times New Roman"/>
          <w:sz w:val="20"/>
          <w:szCs w:val="20"/>
        </w:rPr>
        <w:tab/>
      </w:r>
      <w:r w:rsidRPr="005B0BB8">
        <w:rPr>
          <w:rFonts w:ascii="Times New Roman" w:hAnsi="Times New Roman"/>
          <w:sz w:val="20"/>
          <w:szCs w:val="20"/>
        </w:rPr>
        <w:tab/>
        <w:t>Discharge  ______________</w:t>
      </w: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r w:rsidRPr="005B0BB8">
        <w:rPr>
          <w:rFonts w:ascii="Times New Roman" w:hAnsi="Times New Roman"/>
          <w:bCs/>
          <w:sz w:val="20"/>
          <w:szCs w:val="20"/>
        </w:rPr>
        <w:t>48B. Stage 3:</w:t>
      </w:r>
      <w:r w:rsidRPr="005B0BB8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5B0BB8">
        <w:rPr>
          <w:rFonts w:ascii="Times New Roman" w:hAnsi="Times New Roman"/>
          <w:sz w:val="20"/>
          <w:szCs w:val="20"/>
        </w:rPr>
        <w:t xml:space="preserve">Full thickness tissue loss.  Subcutaneous fat may be visible but bone, tendon or muscle is not exposed.  Slough may be present but does not obscure the depth of tissue loss.  </w:t>
      </w:r>
      <w:proofErr w:type="gramStart"/>
      <w:r w:rsidRPr="005B0BB8">
        <w:rPr>
          <w:rFonts w:ascii="Times New Roman" w:hAnsi="Times New Roman"/>
          <w:sz w:val="20"/>
          <w:szCs w:val="20"/>
        </w:rPr>
        <w:t>May include undermining and tunneling.</w:t>
      </w:r>
      <w:proofErr w:type="gramEnd"/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r w:rsidRPr="005B0BB8">
        <w:rPr>
          <w:rFonts w:ascii="Times New Roman" w:hAnsi="Times New Roman"/>
          <w:bCs/>
          <w:sz w:val="20"/>
          <w:szCs w:val="20"/>
        </w:rPr>
        <w:t xml:space="preserve">Number of Stage 3 pressure ulcers </w:t>
      </w: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proofErr w:type="gramStart"/>
      <w:r w:rsidRPr="005B0BB8">
        <w:rPr>
          <w:rFonts w:ascii="Times New Roman" w:hAnsi="Times New Roman"/>
          <w:sz w:val="20"/>
          <w:szCs w:val="20"/>
        </w:rPr>
        <w:t>Admission  _</w:t>
      </w:r>
      <w:proofErr w:type="gramEnd"/>
      <w:r w:rsidRPr="005B0BB8">
        <w:rPr>
          <w:rFonts w:ascii="Times New Roman" w:hAnsi="Times New Roman"/>
          <w:sz w:val="20"/>
          <w:szCs w:val="20"/>
        </w:rPr>
        <w:t>____________</w:t>
      </w:r>
      <w:r w:rsidRPr="005B0BB8">
        <w:rPr>
          <w:rFonts w:ascii="Times New Roman" w:hAnsi="Times New Roman"/>
          <w:sz w:val="20"/>
          <w:szCs w:val="20"/>
        </w:rPr>
        <w:tab/>
      </w:r>
      <w:r w:rsidRPr="005B0BB8">
        <w:rPr>
          <w:rFonts w:ascii="Times New Roman" w:hAnsi="Times New Roman"/>
          <w:sz w:val="20"/>
          <w:szCs w:val="20"/>
        </w:rPr>
        <w:tab/>
      </w:r>
      <w:r w:rsidRPr="005B0BB8">
        <w:rPr>
          <w:rFonts w:ascii="Times New Roman" w:hAnsi="Times New Roman"/>
          <w:sz w:val="20"/>
          <w:szCs w:val="20"/>
        </w:rPr>
        <w:tab/>
        <w:t>Discharge  ______________</w:t>
      </w: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r w:rsidRPr="005B0BB8">
        <w:rPr>
          <w:rFonts w:ascii="Times New Roman" w:hAnsi="Times New Roman"/>
          <w:bCs/>
          <w:sz w:val="20"/>
          <w:szCs w:val="20"/>
        </w:rPr>
        <w:t xml:space="preserve">48C. Stage 4:  </w:t>
      </w:r>
      <w:r w:rsidRPr="005B0BB8">
        <w:rPr>
          <w:rFonts w:ascii="Times New Roman" w:hAnsi="Times New Roman"/>
          <w:sz w:val="20"/>
          <w:szCs w:val="20"/>
        </w:rPr>
        <w:t xml:space="preserve">Full thickness tissue loss with exposed bone, tendon or muscle.  Slough or </w:t>
      </w:r>
      <w:proofErr w:type="spellStart"/>
      <w:r w:rsidRPr="005B0BB8">
        <w:rPr>
          <w:rFonts w:ascii="Times New Roman" w:hAnsi="Times New Roman"/>
          <w:sz w:val="20"/>
          <w:szCs w:val="20"/>
        </w:rPr>
        <w:t>eschar</w:t>
      </w:r>
      <w:proofErr w:type="spellEnd"/>
      <w:r w:rsidRPr="005B0BB8">
        <w:rPr>
          <w:rFonts w:ascii="Times New Roman" w:hAnsi="Times New Roman"/>
          <w:sz w:val="20"/>
          <w:szCs w:val="20"/>
        </w:rPr>
        <w:t xml:space="preserve"> may be present on some parts of the wound bed.  Often includes undermining and tunneling.</w:t>
      </w: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r w:rsidRPr="005B0BB8">
        <w:rPr>
          <w:rFonts w:ascii="Times New Roman" w:hAnsi="Times New Roman"/>
          <w:bCs/>
          <w:sz w:val="20"/>
          <w:szCs w:val="20"/>
        </w:rPr>
        <w:t xml:space="preserve">Number of Stage 4 pressure ulcers </w:t>
      </w: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proofErr w:type="gramStart"/>
      <w:r w:rsidRPr="005B0BB8">
        <w:rPr>
          <w:rFonts w:ascii="Times New Roman" w:hAnsi="Times New Roman"/>
          <w:sz w:val="20"/>
          <w:szCs w:val="20"/>
        </w:rPr>
        <w:t>Admission  _</w:t>
      </w:r>
      <w:proofErr w:type="gramEnd"/>
      <w:r w:rsidRPr="005B0BB8">
        <w:rPr>
          <w:rFonts w:ascii="Times New Roman" w:hAnsi="Times New Roman"/>
          <w:sz w:val="20"/>
          <w:szCs w:val="20"/>
        </w:rPr>
        <w:t>____________</w:t>
      </w:r>
      <w:r w:rsidRPr="005B0BB8">
        <w:rPr>
          <w:rFonts w:ascii="Times New Roman" w:hAnsi="Times New Roman"/>
          <w:sz w:val="20"/>
          <w:szCs w:val="20"/>
        </w:rPr>
        <w:tab/>
      </w:r>
      <w:r w:rsidRPr="005B0BB8">
        <w:rPr>
          <w:rFonts w:ascii="Times New Roman" w:hAnsi="Times New Roman"/>
          <w:sz w:val="20"/>
          <w:szCs w:val="20"/>
        </w:rPr>
        <w:tab/>
      </w:r>
      <w:r w:rsidRPr="005B0BB8">
        <w:rPr>
          <w:rFonts w:ascii="Times New Roman" w:hAnsi="Times New Roman"/>
          <w:sz w:val="20"/>
          <w:szCs w:val="20"/>
        </w:rPr>
        <w:tab/>
        <w:t>Discharge  ______________</w:t>
      </w: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r w:rsidRPr="005B0BB8">
        <w:rPr>
          <w:rFonts w:ascii="Times New Roman" w:hAnsi="Times New Roman"/>
          <w:b/>
          <w:bCs/>
          <w:sz w:val="20"/>
          <w:szCs w:val="20"/>
        </w:rPr>
        <w:t xml:space="preserve">Worsening in Pressure Ulcer Status </w:t>
      </w:r>
      <w:proofErr w:type="gramStart"/>
      <w:r w:rsidRPr="005B0BB8">
        <w:rPr>
          <w:rFonts w:ascii="Times New Roman" w:hAnsi="Times New Roman"/>
          <w:b/>
          <w:bCs/>
          <w:sz w:val="20"/>
          <w:szCs w:val="20"/>
        </w:rPr>
        <w:t>Since</w:t>
      </w:r>
      <w:proofErr w:type="gramEnd"/>
      <w:r w:rsidRPr="005B0BB8">
        <w:rPr>
          <w:rFonts w:ascii="Times New Roman" w:hAnsi="Times New Roman"/>
          <w:b/>
          <w:bCs/>
          <w:sz w:val="20"/>
          <w:szCs w:val="20"/>
        </w:rPr>
        <w:t xml:space="preserve"> Admission</w:t>
      </w: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r w:rsidRPr="005B0BB8">
        <w:rPr>
          <w:rFonts w:ascii="Times New Roman" w:hAnsi="Times New Roman"/>
          <w:sz w:val="20"/>
          <w:szCs w:val="20"/>
        </w:rPr>
        <w:t xml:space="preserve">Indicate the number of current pressure ulcers that were </w:t>
      </w:r>
      <w:r w:rsidRPr="005B0BB8">
        <w:rPr>
          <w:rFonts w:ascii="Times New Roman" w:hAnsi="Times New Roman"/>
          <w:b/>
          <w:bCs/>
          <w:sz w:val="20"/>
          <w:szCs w:val="20"/>
        </w:rPr>
        <w:t xml:space="preserve">not present or were at a lesser stage </w:t>
      </w:r>
      <w:r w:rsidRPr="005B0BB8">
        <w:rPr>
          <w:rFonts w:ascii="Times New Roman" w:hAnsi="Times New Roman"/>
          <w:sz w:val="20"/>
          <w:szCs w:val="20"/>
        </w:rPr>
        <w:t>at admission. If no current pressure ulcer at a given stage, enter 0.</w:t>
      </w: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proofErr w:type="gramStart"/>
      <w:r w:rsidRPr="005B0BB8">
        <w:rPr>
          <w:rFonts w:ascii="Times New Roman" w:hAnsi="Times New Roman"/>
          <w:bCs/>
          <w:sz w:val="20"/>
          <w:szCs w:val="20"/>
        </w:rPr>
        <w:t>49A. Stage 2</w:t>
      </w:r>
      <w:r w:rsidRPr="005B0BB8">
        <w:rPr>
          <w:rFonts w:ascii="Times New Roman" w:hAnsi="Times New Roman"/>
          <w:sz w:val="20"/>
          <w:szCs w:val="20"/>
        </w:rPr>
        <w:t>.</w:t>
      </w:r>
      <w:proofErr w:type="gramEnd"/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r w:rsidRPr="005B0BB8">
        <w:rPr>
          <w:rFonts w:ascii="Times New Roman" w:hAnsi="Times New Roman"/>
          <w:sz w:val="20"/>
          <w:szCs w:val="20"/>
        </w:rPr>
        <w:t>Enter Number:  _____________</w:t>
      </w: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proofErr w:type="gramStart"/>
      <w:r w:rsidRPr="005B0BB8">
        <w:rPr>
          <w:rFonts w:ascii="Times New Roman" w:hAnsi="Times New Roman"/>
          <w:bCs/>
          <w:sz w:val="20"/>
          <w:szCs w:val="20"/>
        </w:rPr>
        <w:t>49B. Stage 3</w:t>
      </w:r>
      <w:r w:rsidRPr="005B0BB8">
        <w:rPr>
          <w:rFonts w:ascii="Times New Roman" w:hAnsi="Times New Roman"/>
          <w:sz w:val="20"/>
          <w:szCs w:val="20"/>
        </w:rPr>
        <w:t>.</w:t>
      </w:r>
      <w:proofErr w:type="gramEnd"/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r w:rsidRPr="005B0BB8">
        <w:rPr>
          <w:rFonts w:ascii="Times New Roman" w:hAnsi="Times New Roman"/>
          <w:sz w:val="20"/>
          <w:szCs w:val="20"/>
        </w:rPr>
        <w:t>Enter Number:  _____________</w:t>
      </w: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r w:rsidRPr="005B0BB8">
        <w:rPr>
          <w:rFonts w:ascii="Times New Roman" w:hAnsi="Times New Roman"/>
          <w:bCs/>
          <w:sz w:val="20"/>
          <w:szCs w:val="20"/>
        </w:rPr>
        <w:t>49C. Stage 4</w:t>
      </w:r>
      <w:r w:rsidRPr="005B0BB8">
        <w:rPr>
          <w:rFonts w:ascii="Times New Roman" w:hAnsi="Times New Roman"/>
          <w:sz w:val="20"/>
          <w:szCs w:val="20"/>
        </w:rPr>
        <w:t>.</w:t>
      </w:r>
    </w:p>
    <w:p w:rsidR="005B0BB8" w:rsidRPr="005B0BB8" w:rsidRDefault="005B0BB8" w:rsidP="005B0BB8">
      <w:pPr>
        <w:rPr>
          <w:color w:val="1F497D"/>
        </w:rPr>
      </w:pPr>
    </w:p>
    <w:p w:rsidR="005B0BB8" w:rsidRPr="00B66965" w:rsidRDefault="005B0BB8" w:rsidP="005B0BB8">
      <w:pPr>
        <w:rPr>
          <w:rFonts w:ascii="Times New Roman" w:hAnsi="Times New Roman" w:cs="Times New Roman"/>
          <w:color w:val="1F497D"/>
        </w:rPr>
      </w:pPr>
      <w:r w:rsidRPr="00B66965">
        <w:rPr>
          <w:rFonts w:ascii="Times New Roman" w:hAnsi="Times New Roman" w:cs="Times New Roman"/>
        </w:rPr>
        <w:t>Enter Number:  _____________</w:t>
      </w: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proofErr w:type="gramStart"/>
      <w:r w:rsidRPr="005B0BB8">
        <w:rPr>
          <w:rFonts w:ascii="Times New Roman" w:hAnsi="Times New Roman"/>
          <w:b/>
          <w:bCs/>
          <w:sz w:val="20"/>
          <w:szCs w:val="20"/>
        </w:rPr>
        <w:t>Healed Pressure Ulcers.</w:t>
      </w:r>
      <w:proofErr w:type="gramEnd"/>
      <w:r w:rsidRPr="005B0BB8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</w:p>
    <w:p w:rsidR="005B0BB8" w:rsidRPr="005B0BB8" w:rsidRDefault="005B0BB8" w:rsidP="005B0BB8">
      <w:pPr>
        <w:pStyle w:val="Default"/>
        <w:rPr>
          <w:rFonts w:ascii="Times New Roman" w:hAnsi="Times New Roman"/>
          <w:bCs/>
          <w:sz w:val="20"/>
          <w:szCs w:val="20"/>
        </w:rPr>
      </w:pPr>
      <w:r w:rsidRPr="005B0BB8">
        <w:rPr>
          <w:bCs/>
          <w:sz w:val="20"/>
          <w:szCs w:val="20"/>
        </w:rPr>
        <w:t xml:space="preserve">Were </w:t>
      </w:r>
      <w:proofErr w:type="gramStart"/>
      <w:r w:rsidRPr="005B0BB8">
        <w:rPr>
          <w:bCs/>
          <w:sz w:val="20"/>
          <w:szCs w:val="20"/>
        </w:rPr>
        <w:t>pressure</w:t>
      </w:r>
      <w:proofErr w:type="gramEnd"/>
      <w:r w:rsidRPr="005B0BB8">
        <w:rPr>
          <w:bCs/>
          <w:sz w:val="20"/>
          <w:szCs w:val="20"/>
        </w:rPr>
        <w:t xml:space="preserve"> ulcers present on </w:t>
      </w:r>
      <w:r w:rsidRPr="005B0BB8">
        <w:rPr>
          <w:rFonts w:ascii="Times New Roman" w:hAnsi="Times New Roman"/>
          <w:bCs/>
          <w:sz w:val="20"/>
          <w:szCs w:val="20"/>
        </w:rPr>
        <w:t>admission</w:t>
      </w:r>
      <w:r w:rsidRPr="005B0BB8">
        <w:rPr>
          <w:bCs/>
          <w:sz w:val="20"/>
          <w:szCs w:val="20"/>
        </w:rPr>
        <w:t>?</w:t>
      </w:r>
      <w:r w:rsidRPr="005B0BB8">
        <w:rPr>
          <w:rFonts w:ascii="Times New Roman" w:hAnsi="Times New Roman"/>
          <w:bCs/>
          <w:sz w:val="20"/>
          <w:szCs w:val="20"/>
        </w:rPr>
        <w:t xml:space="preserve">  (Score item 50A as 0 - No or 1 – Yes)</w:t>
      </w: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r w:rsidRPr="005B0BB8">
        <w:rPr>
          <w:rFonts w:ascii="Times New Roman" w:hAnsi="Times New Roman"/>
          <w:bCs/>
          <w:sz w:val="20"/>
          <w:szCs w:val="20"/>
        </w:rPr>
        <w:t>50</w:t>
      </w:r>
      <w:r w:rsidRPr="005B0BB8">
        <w:rPr>
          <w:bCs/>
          <w:sz w:val="20"/>
          <w:szCs w:val="20"/>
        </w:rPr>
        <w:t xml:space="preserve">A. </w:t>
      </w:r>
      <w:proofErr w:type="gramStart"/>
      <w:r w:rsidRPr="005B0BB8">
        <w:rPr>
          <w:bCs/>
          <w:sz w:val="20"/>
          <w:szCs w:val="20"/>
        </w:rPr>
        <w:t>Admission  _</w:t>
      </w:r>
      <w:proofErr w:type="gramEnd"/>
      <w:r w:rsidRPr="005B0BB8">
        <w:rPr>
          <w:bCs/>
          <w:sz w:val="20"/>
          <w:szCs w:val="20"/>
        </w:rPr>
        <w:t>________</w:t>
      </w: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r w:rsidRPr="005B0BB8">
        <w:rPr>
          <w:rFonts w:ascii="Times New Roman" w:hAnsi="Times New Roman"/>
          <w:sz w:val="20"/>
          <w:szCs w:val="20"/>
        </w:rPr>
        <w:t>Indicate the number of pressure ulcers that were noted on admission that have completely closed (resurfaced with epithelium).  If no healed pressure ulcer at a given stage since admission, enter 0.</w:t>
      </w: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r w:rsidRPr="005B0BB8">
        <w:rPr>
          <w:rFonts w:ascii="Times New Roman" w:hAnsi="Times New Roman"/>
          <w:sz w:val="20"/>
          <w:szCs w:val="20"/>
        </w:rPr>
        <w:t>(Code only if item 50A is 1 – yes)</w:t>
      </w: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r w:rsidRPr="005B0BB8">
        <w:rPr>
          <w:rFonts w:ascii="Times New Roman" w:hAnsi="Times New Roman"/>
          <w:bCs/>
          <w:sz w:val="20"/>
          <w:szCs w:val="20"/>
        </w:rPr>
        <w:t>50B. Stage 2</w:t>
      </w: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r w:rsidRPr="005B0BB8">
        <w:rPr>
          <w:rFonts w:ascii="Times New Roman" w:hAnsi="Times New Roman"/>
          <w:sz w:val="20"/>
          <w:szCs w:val="20"/>
        </w:rPr>
        <w:t xml:space="preserve">Enter </w:t>
      </w:r>
      <w:proofErr w:type="gramStart"/>
      <w:r w:rsidRPr="005B0BB8">
        <w:rPr>
          <w:rFonts w:ascii="Times New Roman" w:hAnsi="Times New Roman"/>
          <w:sz w:val="20"/>
          <w:szCs w:val="20"/>
        </w:rPr>
        <w:t>Number  _</w:t>
      </w:r>
      <w:proofErr w:type="gramEnd"/>
      <w:r w:rsidRPr="005B0BB8">
        <w:rPr>
          <w:rFonts w:ascii="Times New Roman" w:hAnsi="Times New Roman"/>
          <w:sz w:val="20"/>
          <w:szCs w:val="20"/>
        </w:rPr>
        <w:t>_______</w:t>
      </w: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r w:rsidRPr="005B0BB8">
        <w:rPr>
          <w:rFonts w:ascii="Times New Roman" w:hAnsi="Times New Roman"/>
          <w:bCs/>
          <w:sz w:val="20"/>
          <w:szCs w:val="20"/>
        </w:rPr>
        <w:t>50C. Stage 3</w:t>
      </w: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r w:rsidRPr="005B0BB8">
        <w:rPr>
          <w:rFonts w:ascii="Times New Roman" w:hAnsi="Times New Roman"/>
          <w:sz w:val="20"/>
          <w:szCs w:val="20"/>
        </w:rPr>
        <w:t xml:space="preserve">Enter </w:t>
      </w:r>
      <w:proofErr w:type="gramStart"/>
      <w:r w:rsidRPr="005B0BB8">
        <w:rPr>
          <w:rFonts w:ascii="Times New Roman" w:hAnsi="Times New Roman"/>
          <w:sz w:val="20"/>
          <w:szCs w:val="20"/>
        </w:rPr>
        <w:t>Number  _</w:t>
      </w:r>
      <w:proofErr w:type="gramEnd"/>
      <w:r w:rsidRPr="005B0BB8">
        <w:rPr>
          <w:rFonts w:ascii="Times New Roman" w:hAnsi="Times New Roman"/>
          <w:sz w:val="20"/>
          <w:szCs w:val="20"/>
        </w:rPr>
        <w:t>________</w:t>
      </w: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</w:p>
    <w:p w:rsidR="005B0BB8" w:rsidRPr="00197CF8" w:rsidRDefault="005B0BB8" w:rsidP="005B0BB8">
      <w:pPr>
        <w:rPr>
          <w:rFonts w:ascii="Times New Roman" w:hAnsi="Times New Roman" w:cs="Times New Roman"/>
          <w:color w:val="1F497D"/>
        </w:rPr>
      </w:pPr>
      <w:r w:rsidRPr="00197CF8">
        <w:rPr>
          <w:rFonts w:ascii="Times New Roman" w:hAnsi="Times New Roman" w:cs="Times New Roman"/>
          <w:bCs/>
        </w:rPr>
        <w:t>50D. Stage 4</w:t>
      </w:r>
    </w:p>
    <w:p w:rsidR="005B0BB8" w:rsidRPr="00197CF8" w:rsidRDefault="005B0BB8" w:rsidP="005B0BB8">
      <w:pPr>
        <w:rPr>
          <w:rFonts w:ascii="Times New Roman" w:hAnsi="Times New Roman" w:cs="Times New Roman"/>
          <w:color w:val="1F497D"/>
        </w:rPr>
      </w:pPr>
    </w:p>
    <w:p w:rsidR="005B0BB8" w:rsidRPr="005B0BB8" w:rsidRDefault="005B0BB8" w:rsidP="005B0BB8">
      <w:pPr>
        <w:pStyle w:val="Default"/>
        <w:rPr>
          <w:rFonts w:ascii="Times New Roman" w:hAnsi="Times New Roman"/>
          <w:sz w:val="20"/>
          <w:szCs w:val="20"/>
        </w:rPr>
      </w:pPr>
      <w:r w:rsidRPr="005B0BB8">
        <w:rPr>
          <w:rFonts w:ascii="Times New Roman" w:hAnsi="Times New Roman"/>
          <w:sz w:val="20"/>
          <w:szCs w:val="20"/>
        </w:rPr>
        <w:t xml:space="preserve">Enter </w:t>
      </w:r>
      <w:proofErr w:type="gramStart"/>
      <w:r w:rsidRPr="005B0BB8">
        <w:rPr>
          <w:rFonts w:ascii="Times New Roman" w:hAnsi="Times New Roman"/>
          <w:sz w:val="20"/>
          <w:szCs w:val="20"/>
        </w:rPr>
        <w:t>Number  _</w:t>
      </w:r>
      <w:proofErr w:type="gramEnd"/>
      <w:r w:rsidRPr="005B0BB8">
        <w:rPr>
          <w:rFonts w:ascii="Times New Roman" w:hAnsi="Times New Roman"/>
          <w:sz w:val="20"/>
          <w:szCs w:val="20"/>
        </w:rPr>
        <w:t>________</w:t>
      </w:r>
    </w:p>
    <w:p w:rsidR="005B0BB8" w:rsidRPr="005B0BB8" w:rsidRDefault="005B0BB8" w:rsidP="005B0BB8"/>
    <w:p w:rsidR="005B0BB8" w:rsidRPr="005B0BB8" w:rsidRDefault="005B0BB8" w:rsidP="005B0BB8"/>
    <w:p w:rsidR="005B0BB8" w:rsidRPr="005B0BB8" w:rsidRDefault="005B0BB8" w:rsidP="005B0BB8">
      <w:pPr>
        <w:rPr>
          <w:rFonts w:ascii="Times New Roman" w:hAnsi="Times New Roman" w:cs="Times New Roman"/>
        </w:rPr>
      </w:pPr>
    </w:p>
    <w:p w:rsidR="005B0BB8" w:rsidRPr="006D257F" w:rsidRDefault="005B0BB8">
      <w:pPr>
        <w:rPr>
          <w:rFonts w:ascii="Times New Roman" w:hAnsi="Times New Roman" w:cs="Times New Roman"/>
        </w:rPr>
      </w:pPr>
    </w:p>
    <w:sectPr w:rsidR="005B0BB8" w:rsidRPr="006D257F" w:rsidSect="006E744A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77A" w:rsidRDefault="00A4577A" w:rsidP="006D257F">
      <w:r>
        <w:separator/>
      </w:r>
    </w:p>
  </w:endnote>
  <w:endnote w:type="continuationSeparator" w:id="0">
    <w:p w:rsidR="00A4577A" w:rsidRDefault="00A4577A" w:rsidP="006D2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87001"/>
      <w:docPartObj>
        <w:docPartGallery w:val="Page Numbers (Bottom of Page)"/>
        <w:docPartUnique/>
      </w:docPartObj>
    </w:sdtPr>
    <w:sdtContent>
      <w:p w:rsidR="009536A7" w:rsidRDefault="003508CC">
        <w:pPr>
          <w:pStyle w:val="Footer"/>
          <w:jc w:val="right"/>
        </w:pPr>
        <w:fldSimple w:instr=" PAGE   \* MERGEFORMAT ">
          <w:r w:rsidR="00026374">
            <w:rPr>
              <w:noProof/>
            </w:rPr>
            <w:t>1</w:t>
          </w:r>
        </w:fldSimple>
      </w:p>
    </w:sdtContent>
  </w:sdt>
  <w:p w:rsidR="009536A7" w:rsidRDefault="009536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77A" w:rsidRDefault="00A4577A" w:rsidP="006D257F">
      <w:r>
        <w:separator/>
      </w:r>
    </w:p>
  </w:footnote>
  <w:footnote w:type="continuationSeparator" w:id="0">
    <w:p w:rsidR="00A4577A" w:rsidRDefault="00A4577A" w:rsidP="006D2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D4" w:rsidRDefault="00F173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57F" w:rsidRPr="0008745E" w:rsidRDefault="006D257F">
    <w:pPr>
      <w:pStyle w:val="Header"/>
      <w:rPr>
        <w:rFonts w:ascii="Times New Roman" w:hAnsi="Times New Roman" w:cs="Times New Roman"/>
        <w:i/>
      </w:rPr>
    </w:pPr>
    <w:r w:rsidRPr="0008745E">
      <w:rPr>
        <w:rFonts w:ascii="Times New Roman" w:hAnsi="Times New Roman" w:cs="Times New Roman"/>
        <w:i/>
      </w:rPr>
      <w:t>IRF-PAI Training Manual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3D4" w:rsidRDefault="00F173D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377ED"/>
    <w:rsid w:val="00026374"/>
    <w:rsid w:val="0004109F"/>
    <w:rsid w:val="000616D9"/>
    <w:rsid w:val="0008745E"/>
    <w:rsid w:val="00197CF8"/>
    <w:rsid w:val="001F239D"/>
    <w:rsid w:val="002377ED"/>
    <w:rsid w:val="00272FB8"/>
    <w:rsid w:val="00293CF9"/>
    <w:rsid w:val="003508CC"/>
    <w:rsid w:val="004B59C3"/>
    <w:rsid w:val="005A05F9"/>
    <w:rsid w:val="005B0BB8"/>
    <w:rsid w:val="006D257F"/>
    <w:rsid w:val="006E744A"/>
    <w:rsid w:val="008C5A33"/>
    <w:rsid w:val="009536A7"/>
    <w:rsid w:val="00A4577A"/>
    <w:rsid w:val="00B66965"/>
    <w:rsid w:val="00C26A74"/>
    <w:rsid w:val="00D34108"/>
    <w:rsid w:val="00D910AD"/>
    <w:rsid w:val="00DF246F"/>
    <w:rsid w:val="00F173D4"/>
    <w:rsid w:val="00F322A4"/>
    <w:rsid w:val="00FF3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7E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D2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257F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D2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57F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basedOn w:val="Normal"/>
    <w:rsid w:val="005B0BB8"/>
    <w:pPr>
      <w:widowControl/>
      <w:adjustRightInd/>
    </w:pPr>
    <w:rPr>
      <w:rFonts w:ascii="Myriad Pro" w:eastAsiaTheme="minorHAnsi" w:hAnsi="Myriad Pro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5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FA68F-247D-4485-8A13-BEC634B7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bbarker</cp:lastModifiedBy>
  <cp:revision>2</cp:revision>
  <dcterms:created xsi:type="dcterms:W3CDTF">2012-01-27T19:59:00Z</dcterms:created>
  <dcterms:modified xsi:type="dcterms:W3CDTF">2012-01-27T19:59:00Z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-198702837</vt:i4>
  </property>
  <property fmtid="{D5CDD505-2E9C-101B-9397-08002B2CF9AE}" pid="3" name="_NewReviewCycle">
    <vt:lpwstr/>
  </property>
  <property fmtid="{D5CDD505-2E9C-101B-9397-08002B2CF9AE}" pid="4" name="_EmailSubject">
    <vt:lpwstr>one more question on Inpatient Rehabilitation ICR</vt:lpwstr>
  </property>
  <property fmtid="{D5CDD505-2E9C-101B-9397-08002B2CF9AE}" pid="5" name="_AuthorEmail">
    <vt:lpwstr>WILLIAM.PARHAM@cms.hhs.gov</vt:lpwstr>
  </property>
  <property fmtid="{D5CDD505-2E9C-101B-9397-08002B2CF9AE}" pid="6" name="_AuthorEmailDisplayName">
    <vt:lpwstr>Parham, William N. (CMS/OSORA)</vt:lpwstr>
  </property>
  <property fmtid="{D5CDD505-2E9C-101B-9397-08002B2CF9AE}" pid="7" name="_PreviousAdHocReviewCycleID">
    <vt:i4>1020658916</vt:i4>
  </property>
  <property fmtid="{D5CDD505-2E9C-101B-9397-08002B2CF9AE}" pid="8" name="_ReviewingToolsShownOnce">
    <vt:lpwstr/>
  </property>
</Properties>
</file>