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C2" w:rsidRDefault="00DE6BA4" w:rsidP="00C04AC2">
      <w:pPr>
        <w:jc w:val="center"/>
      </w:pPr>
      <w:r>
        <w:rPr>
          <w:noProof/>
          <w:lang w:bidi="ar-SA"/>
        </w:rPr>
        <w:drawing>
          <wp:inline distT="0" distB="0" distL="0" distR="0">
            <wp:extent cx="3448050" cy="1876425"/>
            <wp:effectExtent l="19050" t="0" r="0" b="0"/>
            <wp:docPr id="1" name="Picture 1" descr="insightslogo800x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htslogo800x434"/>
                    <pic:cNvPicPr>
                      <a:picLocks noChangeAspect="1" noChangeArrowheads="1"/>
                    </pic:cNvPicPr>
                  </pic:nvPicPr>
                  <pic:blipFill>
                    <a:blip r:embed="rId9" cstate="print"/>
                    <a:srcRect/>
                    <a:stretch>
                      <a:fillRect/>
                    </a:stretch>
                  </pic:blipFill>
                  <pic:spPr bwMode="auto">
                    <a:xfrm>
                      <a:off x="0" y="0"/>
                      <a:ext cx="3448050" cy="1876425"/>
                    </a:xfrm>
                    <a:prstGeom prst="rect">
                      <a:avLst/>
                    </a:prstGeom>
                    <a:noFill/>
                    <a:ln w="9525">
                      <a:noFill/>
                      <a:miter lim="800000"/>
                      <a:headEnd/>
                      <a:tailEnd/>
                    </a:ln>
                  </pic:spPr>
                </pic:pic>
              </a:graphicData>
            </a:graphic>
          </wp:inline>
        </w:drawing>
      </w:r>
      <w:bookmarkStart w:id="0" w:name="_GoBack"/>
      <w:bookmarkEnd w:id="0"/>
    </w:p>
    <w:p w:rsidR="00DE6BA4" w:rsidRPr="00250982" w:rsidRDefault="00DE6BA4" w:rsidP="00DE6BA4">
      <w:pPr>
        <w:pStyle w:val="Title"/>
      </w:pPr>
      <w:r w:rsidRPr="00250982">
        <w:t>Survey Instrument</w:t>
      </w:r>
    </w:p>
    <w:p w:rsidR="00DE6BA4" w:rsidRPr="00250982" w:rsidRDefault="00DE6BA4" w:rsidP="00DE6BA4">
      <w:pPr>
        <w:pStyle w:val="Subtitle"/>
      </w:pPr>
      <w:r w:rsidRPr="00250982">
        <w:t xml:space="preserve">for </w:t>
      </w:r>
      <w:r w:rsidR="003B5230">
        <w:t>Colorado Alliance for Drug Endangered Children</w:t>
      </w:r>
    </w:p>
    <w:p w:rsidR="00DE6BA4" w:rsidRPr="00250982" w:rsidRDefault="00DE6BA4" w:rsidP="00DE6BA4">
      <w:pPr>
        <w:pStyle w:val="Heading1"/>
      </w:pPr>
      <w:r w:rsidRPr="00250982">
        <w:t xml:space="preserve">Research </w:t>
      </w:r>
      <w:r>
        <w:t>Goals</w:t>
      </w:r>
    </w:p>
    <w:p w:rsidR="00F81E51" w:rsidRPr="00F81E51" w:rsidRDefault="003B5230" w:rsidP="00164641">
      <w:pPr>
        <w:pStyle w:val="ListBullet"/>
        <w:rPr>
          <w:i/>
        </w:rPr>
      </w:pPr>
      <w:r>
        <w:t xml:space="preserve">Gather feedback </w:t>
      </w:r>
      <w:r w:rsidR="008758F6">
        <w:t>from</w:t>
      </w:r>
      <w:r>
        <w:t xml:space="preserve"> DECSYS</w:t>
      </w:r>
      <w:r w:rsidR="008758F6">
        <w:t xml:space="preserve"> users (both law enforcement and child welfare)</w:t>
      </w:r>
      <w:r>
        <w:t xml:space="preserve"> to </w:t>
      </w:r>
      <w:r w:rsidR="00F81E51">
        <w:t>assess outcomes.</w:t>
      </w:r>
    </w:p>
    <w:p w:rsidR="00F81E51" w:rsidRDefault="00F81E51" w:rsidP="00EA165C">
      <w:pPr>
        <w:pStyle w:val="ListBullet"/>
        <w:numPr>
          <w:ilvl w:val="1"/>
          <w:numId w:val="1"/>
        </w:numPr>
      </w:pPr>
      <w:r>
        <w:t>Capture how reliably sites are using DECSYS and why or why not.</w:t>
      </w:r>
    </w:p>
    <w:p w:rsidR="00F81E51" w:rsidRDefault="00F81E51" w:rsidP="00EA165C">
      <w:pPr>
        <w:pStyle w:val="ListBullet"/>
        <w:numPr>
          <w:ilvl w:val="1"/>
          <w:numId w:val="1"/>
        </w:numPr>
      </w:pPr>
      <w:r>
        <w:t>Capture whether users feel DECSYS provides a valuable service.</w:t>
      </w:r>
    </w:p>
    <w:p w:rsidR="00F81E51" w:rsidRDefault="00F81E51" w:rsidP="00EA165C">
      <w:pPr>
        <w:pStyle w:val="ListBullet"/>
        <w:numPr>
          <w:ilvl w:val="1"/>
          <w:numId w:val="1"/>
        </w:numPr>
      </w:pPr>
      <w:r>
        <w:t>Explore whether sites have a system in place for ongoing use – is it part of the culture? Do new employees get trained on it?</w:t>
      </w:r>
    </w:p>
    <w:p w:rsidR="00F81E51" w:rsidRDefault="00EA165C" w:rsidP="00EA165C">
      <w:pPr>
        <w:pStyle w:val="ListBullet"/>
        <w:numPr>
          <w:ilvl w:val="1"/>
          <w:numId w:val="1"/>
        </w:numPr>
      </w:pPr>
      <w:r>
        <w:t>Measure impacts on relationships between law enforcement and child welfare.</w:t>
      </w:r>
    </w:p>
    <w:p w:rsidR="00EA165C" w:rsidRPr="003B5230" w:rsidRDefault="00EA165C" w:rsidP="00EA165C">
      <w:pPr>
        <w:pStyle w:val="ListBullet"/>
        <w:rPr>
          <w:i/>
        </w:rPr>
      </w:pPr>
      <w:r>
        <w:t>Assess best practices and lessons learned.</w:t>
      </w:r>
    </w:p>
    <w:p w:rsidR="00EA165C" w:rsidRDefault="00EA165C" w:rsidP="00EA165C">
      <w:pPr>
        <w:pStyle w:val="ListBullet"/>
        <w:numPr>
          <w:ilvl w:val="1"/>
          <w:numId w:val="1"/>
        </w:numPr>
      </w:pPr>
      <w:r>
        <w:t>How are agencies using DECSYS – who is entering/retrieving data?</w:t>
      </w:r>
    </w:p>
    <w:p w:rsidR="004D29C1" w:rsidRDefault="004D29C1" w:rsidP="00EA165C">
      <w:pPr>
        <w:pStyle w:val="ListBullet"/>
        <w:numPr>
          <w:ilvl w:val="1"/>
          <w:numId w:val="1"/>
        </w:numPr>
      </w:pPr>
      <w:r>
        <w:t>Do users feel they have sufficient training to use DECSYS?</w:t>
      </w:r>
    </w:p>
    <w:p w:rsidR="00EA165C" w:rsidRDefault="00EA165C" w:rsidP="00EA165C">
      <w:pPr>
        <w:pStyle w:val="ListBullet"/>
        <w:numPr>
          <w:ilvl w:val="1"/>
          <w:numId w:val="1"/>
        </w:numPr>
      </w:pPr>
      <w:r>
        <w:t>Have agencies had any challenges with the logistical process of using DECSYS?</w:t>
      </w:r>
    </w:p>
    <w:p w:rsidR="00EA165C" w:rsidRPr="003B5230" w:rsidRDefault="00EA165C" w:rsidP="00EA165C">
      <w:pPr>
        <w:pStyle w:val="ListBullet"/>
        <w:numPr>
          <w:ilvl w:val="1"/>
          <w:numId w:val="1"/>
        </w:numPr>
      </w:pPr>
      <w:r>
        <w:t xml:space="preserve">Is there any additional information agencies would like to provide or receive from DECSYS? </w:t>
      </w:r>
    </w:p>
    <w:p w:rsidR="00DE6BA4" w:rsidRPr="003B5230" w:rsidRDefault="00DE6BA4" w:rsidP="00164641">
      <w:pPr>
        <w:pStyle w:val="ListBullet"/>
        <w:rPr>
          <w:i/>
        </w:rPr>
      </w:pPr>
      <w:r w:rsidRPr="003B5230">
        <w:rPr>
          <w:i/>
        </w:rPr>
        <w:br w:type="page"/>
      </w:r>
    </w:p>
    <w:p w:rsidR="00164641" w:rsidRDefault="00164641" w:rsidP="00DE6BA4">
      <w:pPr>
        <w:pStyle w:val="Heading1"/>
      </w:pPr>
      <w:r>
        <w:lastRenderedPageBreak/>
        <w:t xml:space="preserve">LOGISTICS </w:t>
      </w:r>
    </w:p>
    <w:p w:rsidR="00DE6BA4" w:rsidRPr="00250982" w:rsidRDefault="00DE6BA4" w:rsidP="00DE6BA4">
      <w:pPr>
        <w:pStyle w:val="ListBullet"/>
      </w:pPr>
      <w:r w:rsidRPr="00250982">
        <w:t>Online survey</w:t>
      </w:r>
      <w:r w:rsidR="000F2EA8">
        <w:t>; include save button &amp; progress bar features</w:t>
      </w:r>
    </w:p>
    <w:p w:rsidR="00DE6BA4" w:rsidRPr="00250982" w:rsidRDefault="00DE6BA4" w:rsidP="00DE6BA4">
      <w:pPr>
        <w:pStyle w:val="ListBullet"/>
      </w:pPr>
      <w:r w:rsidRPr="00250982">
        <w:t xml:space="preserve">Sample </w:t>
      </w:r>
      <w:r w:rsidR="003B5230">
        <w:t xml:space="preserve">will be </w:t>
      </w:r>
      <w:r w:rsidRPr="00250982">
        <w:t xml:space="preserve">provided by </w:t>
      </w:r>
      <w:r w:rsidR="003B5230">
        <w:t>CODEC, including names and email addresses for all individuals with a DECSYS account.  Each contact will be labeled as a law enforcement or child welfare user.</w:t>
      </w:r>
    </w:p>
    <w:p w:rsidR="008758F6" w:rsidRDefault="008758F6" w:rsidP="00DE6BA4">
      <w:pPr>
        <w:pStyle w:val="ListBullet"/>
      </w:pPr>
      <w:r>
        <w:t>Survey announcement (in advance of invitation) – does CODEC want to send an announcement letting users know that Corona Insights will be conducting a survey about DECSYS, responses will be confidential, etc.?</w:t>
      </w:r>
    </w:p>
    <w:p w:rsidR="003B5230" w:rsidRDefault="003B5230" w:rsidP="00DE6BA4">
      <w:pPr>
        <w:pStyle w:val="ListBullet"/>
      </w:pPr>
      <w:r>
        <w:t>Invitations sent via email.</w:t>
      </w:r>
    </w:p>
    <w:p w:rsidR="00DE6BA4" w:rsidRPr="00250982" w:rsidRDefault="003B5230" w:rsidP="00DE6BA4">
      <w:pPr>
        <w:pStyle w:val="ListBullet"/>
      </w:pPr>
      <w:r>
        <w:t>E</w:t>
      </w:r>
      <w:r w:rsidR="00DE6BA4" w:rsidRPr="00250982">
        <w:t>mail invites and reminder</w:t>
      </w:r>
      <w:r w:rsidR="008C3984">
        <w:t>s</w:t>
      </w:r>
      <w:r w:rsidR="00DE6BA4" w:rsidRPr="00250982">
        <w:t xml:space="preserve"> will be sent from Corona Insights.  Reminder emails will only be sent to those individuals who have not completed the survey.  Reminders are sent approximately 5</w:t>
      </w:r>
      <w:r w:rsidR="00500099">
        <w:t xml:space="preserve"> to 7</w:t>
      </w:r>
      <w:r w:rsidR="00DE6BA4" w:rsidRPr="00250982">
        <w:t xml:space="preserve"> days after the initial email, depending on holidays and weekends. A third and final reminder </w:t>
      </w:r>
      <w:r w:rsidR="00500099">
        <w:t>will be sent</w:t>
      </w:r>
      <w:r w:rsidR="00DE6BA4" w:rsidRPr="00250982">
        <w:t xml:space="preserve"> </w:t>
      </w:r>
      <w:r>
        <w:t>2-3 days before the close of the survey</w:t>
      </w:r>
      <w:r w:rsidR="00DE6BA4" w:rsidRPr="00250982">
        <w:t>.</w:t>
      </w:r>
    </w:p>
    <w:p w:rsidR="00DE6BA4" w:rsidRPr="00250982" w:rsidRDefault="005547EE" w:rsidP="00DE6BA4">
      <w:pPr>
        <w:pStyle w:val="ListBullet"/>
      </w:pPr>
      <w:r>
        <w:t xml:space="preserve">Incentives: </w:t>
      </w:r>
      <w:r w:rsidR="00500099">
        <w:t>No incentives are planned at this time.</w:t>
      </w:r>
    </w:p>
    <w:p w:rsidR="00DE6BA4" w:rsidRPr="00250982" w:rsidRDefault="00DE6BA4" w:rsidP="00DE6BA4">
      <w:pPr>
        <w:pStyle w:val="ListBullet"/>
      </w:pPr>
      <w:r w:rsidRPr="00250982">
        <w:t xml:space="preserve">All contacts with valid emails will be sent a survey invitation.  As many </w:t>
      </w:r>
      <w:r w:rsidR="00500099">
        <w:t>responses</w:t>
      </w:r>
      <w:r w:rsidRPr="00250982">
        <w:t xml:space="preserve"> as possible will be collected.  Final response rate cannot be guaranteed.  Based on similar experience, 10% is reasonable.</w:t>
      </w:r>
    </w:p>
    <w:p w:rsidR="00DE6BA4" w:rsidRPr="00250982" w:rsidRDefault="00DE6BA4" w:rsidP="00DE6BA4">
      <w:pPr>
        <w:pStyle w:val="ListBullet"/>
      </w:pPr>
      <w:r w:rsidRPr="00250982">
        <w:t>Survey length is 10-12 minutes.</w:t>
      </w:r>
    </w:p>
    <w:p w:rsidR="00500099" w:rsidRDefault="00DE6BA4" w:rsidP="00164641">
      <w:pPr>
        <w:pStyle w:val="ListBullet"/>
      </w:pPr>
      <w:r w:rsidRPr="00250982">
        <w:t xml:space="preserve">Programming notes are in </w:t>
      </w:r>
      <w:r w:rsidRPr="00500099">
        <w:rPr>
          <w:color w:val="FF0000"/>
        </w:rPr>
        <w:t>[RED]</w:t>
      </w:r>
      <w:r w:rsidRPr="00250982">
        <w:t xml:space="preserve"> and research design </w:t>
      </w:r>
      <w:r w:rsidRPr="00444DCD">
        <w:t xml:space="preserve">notes are in </w:t>
      </w:r>
      <w:r w:rsidRPr="00500099">
        <w:rPr>
          <w:color w:val="0070C0"/>
        </w:rPr>
        <w:t>[BLUE]</w:t>
      </w:r>
      <w:r w:rsidRPr="00444DCD">
        <w:t xml:space="preserve">. </w:t>
      </w:r>
    </w:p>
    <w:p w:rsidR="00DE6BA4" w:rsidRPr="00250982" w:rsidRDefault="00DE6BA4" w:rsidP="00500099">
      <w:pPr>
        <w:pStyle w:val="Heading1"/>
      </w:pPr>
      <w:r>
        <w:br w:type="page"/>
      </w:r>
      <w:r w:rsidRPr="00250982">
        <w:lastRenderedPageBreak/>
        <w:t>Invitation &amp; Reminder Emails</w:t>
      </w:r>
    </w:p>
    <w:p w:rsidR="00DE6BA4" w:rsidRPr="00250982" w:rsidRDefault="00DE6BA4" w:rsidP="00DE6BA4">
      <w:pPr>
        <w:pStyle w:val="Heading3"/>
      </w:pPr>
      <w:r w:rsidRPr="00250982">
        <w:t>Initial Email Invitation</w:t>
      </w:r>
    </w:p>
    <w:p w:rsidR="00DE6BA4" w:rsidRPr="00250982" w:rsidRDefault="00DE6BA4" w:rsidP="00DE6BA4">
      <w:pPr>
        <w:spacing w:after="220"/>
        <w:ind w:firstLine="360"/>
        <w:jc w:val="both"/>
      </w:pPr>
      <w:r w:rsidRPr="00444DCD">
        <w:t xml:space="preserve">From: </w:t>
      </w:r>
      <w:r w:rsidR="003B5230">
        <w:t>Beth Mulligan</w:t>
      </w:r>
    </w:p>
    <w:p w:rsidR="00DE6BA4" w:rsidRPr="00250982" w:rsidRDefault="00DE6BA4" w:rsidP="00DE6BA4">
      <w:pPr>
        <w:spacing w:after="220"/>
        <w:ind w:firstLine="360"/>
        <w:jc w:val="both"/>
      </w:pPr>
      <w:r w:rsidRPr="00250982">
        <w:t xml:space="preserve">Subject: </w:t>
      </w:r>
      <w:r w:rsidR="003B5230">
        <w:t>DECSYS</w:t>
      </w:r>
      <w:r w:rsidRPr="00250982">
        <w:t xml:space="preserve"> Requests Your Input</w:t>
      </w:r>
    </w:p>
    <w:p w:rsidR="00DE6BA4" w:rsidRPr="00250982" w:rsidRDefault="00DE6BA4" w:rsidP="00DE6BA4">
      <w:pPr>
        <w:spacing w:after="220"/>
        <w:ind w:firstLine="360"/>
        <w:jc w:val="both"/>
      </w:pPr>
      <w:r w:rsidRPr="00250982">
        <w:t xml:space="preserve">Dear </w:t>
      </w:r>
      <w:r w:rsidRPr="00250982">
        <w:rPr>
          <w:color w:val="FF0000"/>
        </w:rPr>
        <w:t>[NAME]</w:t>
      </w:r>
      <w:r w:rsidRPr="00250982">
        <w:t>,</w:t>
      </w:r>
    </w:p>
    <w:p w:rsidR="00DE6BA4" w:rsidRPr="00250982" w:rsidRDefault="001831E8" w:rsidP="00DE6BA4">
      <w:pPr>
        <w:spacing w:after="220"/>
        <w:ind w:firstLine="360"/>
        <w:jc w:val="both"/>
      </w:pPr>
      <w:r>
        <w:t>We ar</w:t>
      </w:r>
      <w:r w:rsidR="00DE6BA4" w:rsidRPr="00250982">
        <w:t xml:space="preserve">e conducting a survey of </w:t>
      </w:r>
      <w:r>
        <w:t xml:space="preserve">DECSYS users as part of an evaluation of the </w:t>
      </w:r>
      <w:r w:rsidR="00B024C2">
        <w:t>Drug Endangered Children Tracking System (DECSYS)</w:t>
      </w:r>
      <w:r w:rsidR="00DE6BA4" w:rsidRPr="00250982">
        <w:t xml:space="preserve">, and we are asking for your participation. Your input will help </w:t>
      </w:r>
      <w:r w:rsidR="00DE6BA4">
        <w:t xml:space="preserve">guide </w:t>
      </w:r>
      <w:r w:rsidR="000D40D3">
        <w:t>t</w:t>
      </w:r>
      <w:r w:rsidR="00DE6BA4" w:rsidRPr="00250982">
        <w:t>he</w:t>
      </w:r>
      <w:r>
        <w:t xml:space="preserve"> Colorado Alliance for Drug Endangered Children</w:t>
      </w:r>
      <w:r w:rsidR="00B024C2">
        <w:t xml:space="preserve"> and the COPS Office in their efforts to support and improve DECSYS</w:t>
      </w:r>
      <w:r w:rsidR="00DE6BA4" w:rsidRPr="00250982">
        <w:t>.</w:t>
      </w:r>
      <w:r w:rsidR="001B2A2E">
        <w:t xml:space="preserve"> </w:t>
      </w:r>
      <w:r>
        <w:t xml:space="preserve"> </w:t>
      </w:r>
      <w:r w:rsidR="00DB1897">
        <w:t xml:space="preserve">We would like to hear from everyone engaged with DECSYS, </w:t>
      </w:r>
      <w:r w:rsidR="00DB1897" w:rsidRPr="005C01B0">
        <w:t>e</w:t>
      </w:r>
      <w:r w:rsidR="001B2A2E" w:rsidRPr="005C01B0">
        <w:t xml:space="preserve">ven if you </w:t>
      </w:r>
      <w:r w:rsidR="00DB1897" w:rsidRPr="005C01B0">
        <w:t>are</w:t>
      </w:r>
      <w:r w:rsidRPr="005C01B0">
        <w:t xml:space="preserve"> not </w:t>
      </w:r>
      <w:r w:rsidR="00DB1897" w:rsidRPr="005C01B0">
        <w:t xml:space="preserve">the primary person at your agency </w:t>
      </w:r>
      <w:r w:rsidR="006378C6" w:rsidRPr="005C01B0">
        <w:t xml:space="preserve">responsible for entering </w:t>
      </w:r>
      <w:r w:rsidR="005C01B0">
        <w:t xml:space="preserve">or retrieving </w:t>
      </w:r>
      <w:r w:rsidR="006378C6" w:rsidRPr="005C01B0">
        <w:t xml:space="preserve">information </w:t>
      </w:r>
      <w:r w:rsidR="005C01B0">
        <w:t>from</w:t>
      </w:r>
      <w:r w:rsidR="00DB1897" w:rsidRPr="005C01B0">
        <w:t xml:space="preserve"> </w:t>
      </w:r>
      <w:r w:rsidRPr="005C01B0">
        <w:t>DECSYS</w:t>
      </w:r>
      <w:r w:rsidR="001B2A2E" w:rsidRPr="005C01B0">
        <w:t>.</w:t>
      </w:r>
      <w:r w:rsidR="00AA5410">
        <w:t xml:space="preserve">  Your responses will remain confidential and only aggregated results for all respondents will be provided to </w:t>
      </w:r>
      <w:r w:rsidR="000D40D3">
        <w:t>t</w:t>
      </w:r>
      <w:r w:rsidR="00AA5410">
        <w:t>he</w:t>
      </w:r>
      <w:r>
        <w:t xml:space="preserve"> Colorado Alliance for Drug Endangered Children</w:t>
      </w:r>
      <w:r w:rsidR="00AA5410">
        <w:t>.</w:t>
      </w:r>
    </w:p>
    <w:p w:rsidR="005547EE" w:rsidRPr="00250982" w:rsidRDefault="005547EE" w:rsidP="005547EE">
      <w:pPr>
        <w:spacing w:after="220"/>
        <w:ind w:firstLine="360"/>
        <w:jc w:val="both"/>
      </w:pPr>
      <w:r w:rsidRPr="00250982">
        <w:t xml:space="preserve">This </w:t>
      </w:r>
      <w:r w:rsidR="00AA5410" w:rsidRPr="00AA5410">
        <w:rPr>
          <w:u w:val="single"/>
        </w:rPr>
        <w:t>confidential</w:t>
      </w:r>
      <w:r w:rsidR="00AA5410">
        <w:t xml:space="preserve"> </w:t>
      </w:r>
      <w:r w:rsidRPr="00250982">
        <w:t xml:space="preserve">survey takes only </w:t>
      </w:r>
      <w:r w:rsidRPr="00600C6A">
        <w:t>10 to 12 minutes</w:t>
      </w:r>
      <w:r w:rsidRPr="00250982">
        <w:t xml:space="preserve">, and we ask that you complete it by </w:t>
      </w:r>
      <w:r w:rsidRPr="00250982">
        <w:rPr>
          <w:color w:val="FF0000"/>
        </w:rPr>
        <w:t>[DATE]</w:t>
      </w:r>
      <w:r w:rsidRPr="00250982">
        <w:t xml:space="preserve">. </w:t>
      </w:r>
      <w:r w:rsidR="00DB1897">
        <w:t xml:space="preserve"> To thank you for your time, the first 25 respondents to complete the survey will receive a</w:t>
      </w:r>
      <w:r w:rsidR="005C01B0">
        <w:t xml:space="preserve"> complimentary DEC water bottle.</w:t>
      </w:r>
      <w:r w:rsidR="00DB1897">
        <w:t xml:space="preserve"> (Enter to win at the end of the survey.) </w:t>
      </w:r>
    </w:p>
    <w:p w:rsidR="00DE6BA4" w:rsidRPr="00250982" w:rsidRDefault="00DE6BA4" w:rsidP="00DE6BA4">
      <w:pPr>
        <w:spacing w:after="220"/>
        <w:ind w:firstLine="360"/>
        <w:jc w:val="both"/>
      </w:pPr>
      <w:r w:rsidRPr="00250982">
        <w:t xml:space="preserve">To take the survey, please click here </w:t>
      </w:r>
      <w:r w:rsidRPr="00250982">
        <w:rPr>
          <w:color w:val="FF0000"/>
        </w:rPr>
        <w:t>[AUTOLINK]</w:t>
      </w:r>
      <w:r w:rsidRPr="00250982">
        <w:t>.</w:t>
      </w:r>
      <w:r>
        <w:t xml:space="preserve"> (</w:t>
      </w:r>
      <w:proofErr w:type="gramStart"/>
      <w:r>
        <w:t>or</w:t>
      </w:r>
      <w:proofErr w:type="gramEnd"/>
      <w:r>
        <w:t xml:space="preserve"> copy and paste the following link into your browser: </w:t>
      </w:r>
      <w:r w:rsidRPr="00600C6A">
        <w:rPr>
          <w:color w:val="FF0000"/>
        </w:rPr>
        <w:t>[SURVEY LINK]</w:t>
      </w:r>
      <w:r>
        <w:t>)</w:t>
      </w:r>
    </w:p>
    <w:p w:rsidR="00DE6BA4" w:rsidRPr="00250982" w:rsidRDefault="00DE6BA4" w:rsidP="00DE6BA4">
      <w:pPr>
        <w:spacing w:after="220"/>
        <w:ind w:firstLine="360"/>
        <w:jc w:val="both"/>
      </w:pPr>
      <w:r w:rsidRPr="00250982">
        <w:t>In case you are not logged in automatically, please use the following username and password:</w:t>
      </w:r>
    </w:p>
    <w:p w:rsidR="00DE6BA4" w:rsidRPr="00250982" w:rsidRDefault="00DE6BA4" w:rsidP="00DE6BA4">
      <w:pPr>
        <w:spacing w:after="220"/>
        <w:ind w:firstLine="360"/>
        <w:jc w:val="both"/>
      </w:pPr>
      <w:r w:rsidRPr="00250982">
        <w:t xml:space="preserve">Username: </w:t>
      </w:r>
      <w:r w:rsidRPr="00250982">
        <w:rPr>
          <w:color w:val="FF0000"/>
        </w:rPr>
        <w:t xml:space="preserve">[USERNAME/EMAIL] </w:t>
      </w:r>
      <w:r w:rsidRPr="00250982">
        <w:t>(case sensitive)</w:t>
      </w:r>
    </w:p>
    <w:p w:rsidR="00DE6BA4" w:rsidRPr="00250982" w:rsidRDefault="00DE6BA4" w:rsidP="00DE6BA4">
      <w:pPr>
        <w:spacing w:after="220"/>
        <w:ind w:firstLine="360"/>
        <w:jc w:val="both"/>
      </w:pPr>
      <w:r w:rsidRPr="00250982">
        <w:t xml:space="preserve">Password: </w:t>
      </w:r>
      <w:r w:rsidRPr="00250982">
        <w:rPr>
          <w:color w:val="FF0000"/>
        </w:rPr>
        <w:t>[4 DIGIT PIN]</w:t>
      </w:r>
    </w:p>
    <w:p w:rsidR="00DE6BA4" w:rsidRPr="00250982" w:rsidRDefault="00DE6BA4" w:rsidP="00DE6BA4">
      <w:pPr>
        <w:spacing w:after="220"/>
        <w:ind w:firstLine="360"/>
        <w:jc w:val="both"/>
      </w:pPr>
    </w:p>
    <w:p w:rsidR="00DE6BA4" w:rsidRPr="00250982" w:rsidRDefault="00DE6BA4" w:rsidP="00DE6BA4">
      <w:pPr>
        <w:spacing w:after="220"/>
        <w:ind w:firstLine="360"/>
        <w:jc w:val="both"/>
      </w:pPr>
      <w:r w:rsidRPr="00250982">
        <w:t xml:space="preserve">Thank you </w:t>
      </w:r>
      <w:r>
        <w:t xml:space="preserve">in advance </w:t>
      </w:r>
      <w:r w:rsidRPr="00250982">
        <w:t xml:space="preserve">for your time. </w:t>
      </w:r>
    </w:p>
    <w:p w:rsidR="00DE6BA4" w:rsidRPr="00250982" w:rsidRDefault="00DE6BA4" w:rsidP="00DE6BA4">
      <w:pPr>
        <w:spacing w:after="220"/>
        <w:ind w:firstLine="360"/>
        <w:jc w:val="both"/>
      </w:pPr>
      <w:r w:rsidRPr="00250982">
        <w:t>Sincerely,</w:t>
      </w:r>
    </w:p>
    <w:p w:rsidR="00DE6BA4" w:rsidRPr="00250982" w:rsidRDefault="00B024C2" w:rsidP="00DE6BA4">
      <w:pPr>
        <w:spacing w:after="220"/>
        <w:ind w:firstLine="360"/>
        <w:jc w:val="both"/>
      </w:pPr>
      <w:r>
        <w:t xml:space="preserve">Beth Mulligan, </w:t>
      </w:r>
      <w:r w:rsidRPr="00B024C2">
        <w:rPr>
          <w:i/>
        </w:rPr>
        <w:t>Principal</w:t>
      </w:r>
      <w:r w:rsidR="00DE6BA4" w:rsidRPr="00250982">
        <w:rPr>
          <w:i/>
        </w:rPr>
        <w:t>,</w:t>
      </w:r>
      <w:r w:rsidR="00DE6BA4" w:rsidRPr="00250982">
        <w:t xml:space="preserve"> Corona Insights</w:t>
      </w:r>
    </w:p>
    <w:p w:rsidR="00DE6BA4" w:rsidRPr="00250982" w:rsidRDefault="00DE6BA4" w:rsidP="00DE6BA4">
      <w:pPr>
        <w:spacing w:after="220"/>
        <w:ind w:firstLine="360"/>
        <w:jc w:val="both"/>
        <w:rPr>
          <w:i/>
        </w:rPr>
      </w:pPr>
      <w:r w:rsidRPr="00250982">
        <w:rPr>
          <w:i/>
        </w:rPr>
        <w:t>If you have any difficulty in accessing t</w:t>
      </w:r>
      <w:r w:rsidR="00B024C2">
        <w:rPr>
          <w:i/>
        </w:rPr>
        <w:t>his survey, please contact Beth</w:t>
      </w:r>
      <w:r w:rsidRPr="00250982">
        <w:rPr>
          <w:i/>
        </w:rPr>
        <w:t xml:space="preserve">@CoronaInsights.com or at (303)894-8246.  </w:t>
      </w:r>
    </w:p>
    <w:p w:rsidR="008C3984" w:rsidRPr="00250982" w:rsidRDefault="008C3984" w:rsidP="008C3984">
      <w:pPr>
        <w:spacing w:after="220"/>
        <w:ind w:firstLine="360"/>
        <w:jc w:val="both"/>
        <w:rPr>
          <w:i/>
        </w:rPr>
      </w:pPr>
      <w:r w:rsidRPr="00250982">
        <w:rPr>
          <w:i/>
        </w:rPr>
        <w:t xml:space="preserve">Corona Insights, a Denver-based market research firm, was retained by </w:t>
      </w:r>
      <w:r>
        <w:rPr>
          <w:i/>
        </w:rPr>
        <w:t>t</w:t>
      </w:r>
      <w:r w:rsidRPr="00250982">
        <w:rPr>
          <w:i/>
        </w:rPr>
        <w:t>he</w:t>
      </w:r>
      <w:r>
        <w:rPr>
          <w:i/>
        </w:rPr>
        <w:t xml:space="preserve"> </w:t>
      </w:r>
      <w:r w:rsidR="00B024C2">
        <w:rPr>
          <w:i/>
        </w:rPr>
        <w:t>Colorado Alliance for Drug Endangered Children (CODEC)</w:t>
      </w:r>
      <w:r w:rsidRPr="00250982">
        <w:rPr>
          <w:i/>
        </w:rPr>
        <w:t xml:space="preserve"> to conduct this survey. Your responses will be sent securely to Corona Insights for review. </w:t>
      </w:r>
      <w:r>
        <w:rPr>
          <w:i/>
        </w:rPr>
        <w:t xml:space="preserve">Corona Insights received your contact information from </w:t>
      </w:r>
      <w:r w:rsidR="00B024C2" w:rsidRPr="00B024C2">
        <w:rPr>
          <w:i/>
        </w:rPr>
        <w:t>CODEC</w:t>
      </w:r>
      <w:r>
        <w:rPr>
          <w:i/>
        </w:rPr>
        <w:t xml:space="preserve"> for the specific purpose of this survey. Your contact information will not be used for any other purpose by Corona Insights, nor will be sold or otherwise distributed. </w:t>
      </w:r>
      <w:r w:rsidR="00B024C2">
        <w:rPr>
          <w:i/>
        </w:rPr>
        <w:t>CODEC</w:t>
      </w:r>
      <w:r w:rsidRPr="00250982">
        <w:rPr>
          <w:i/>
        </w:rPr>
        <w:t xml:space="preserve"> and Corona Insights respect your privacy.  To view our privacy policy please visit: </w:t>
      </w:r>
      <w:hyperlink r:id="rId10" w:history="1">
        <w:r w:rsidRPr="00250982">
          <w:rPr>
            <w:color w:val="0000FF"/>
            <w:u w:val="single"/>
          </w:rPr>
          <w:t>http://coronainsights.com/research-privacy-policy/</w:t>
        </w:r>
      </w:hyperlink>
      <w:r w:rsidRPr="00250982">
        <w:rPr>
          <w:i/>
        </w:rPr>
        <w:t xml:space="preserve">. </w:t>
      </w:r>
      <w:r w:rsidRPr="00600C6A">
        <w:rPr>
          <w:i/>
        </w:rPr>
        <w:t>If you have additional questions or concerns about this survey or would like to verify its authenticity, please contact</w:t>
      </w:r>
      <w:r>
        <w:rPr>
          <w:i/>
        </w:rPr>
        <w:t xml:space="preserve"> Name </w:t>
      </w:r>
      <w:r w:rsidRPr="005B3D7C">
        <w:rPr>
          <w:i/>
        </w:rPr>
        <w:t xml:space="preserve">with </w:t>
      </w:r>
      <w:r>
        <w:rPr>
          <w:i/>
        </w:rPr>
        <w:t>t</w:t>
      </w:r>
      <w:r w:rsidRPr="005B3D7C">
        <w:rPr>
          <w:i/>
        </w:rPr>
        <w:t xml:space="preserve">he </w:t>
      </w:r>
      <w:r>
        <w:rPr>
          <w:i/>
        </w:rPr>
        <w:t>CLIENT at (xxx) xxx-</w:t>
      </w:r>
      <w:proofErr w:type="spellStart"/>
      <w:r>
        <w:rPr>
          <w:i/>
        </w:rPr>
        <w:t>xxxx</w:t>
      </w:r>
      <w:proofErr w:type="spellEnd"/>
      <w:r w:rsidRPr="005B3D7C">
        <w:rPr>
          <w:i/>
        </w:rPr>
        <w:t>.</w:t>
      </w:r>
    </w:p>
    <w:p w:rsidR="00DE6BA4" w:rsidRPr="00250982" w:rsidRDefault="00DE6BA4" w:rsidP="00DE6BA4">
      <w:pPr>
        <w:spacing w:after="220"/>
        <w:ind w:firstLine="360"/>
        <w:jc w:val="both"/>
      </w:pPr>
      <w:r w:rsidRPr="00250982">
        <w:rPr>
          <w:i/>
        </w:rPr>
        <w:lastRenderedPageBreak/>
        <w:t xml:space="preserve">To unsubscribe from future reminders for this survey, please click here </w:t>
      </w:r>
      <w:r w:rsidRPr="00250982">
        <w:rPr>
          <w:i/>
          <w:color w:val="FF0000"/>
        </w:rPr>
        <w:t>[LINK]</w:t>
      </w:r>
      <w:r w:rsidRPr="00250982">
        <w:rPr>
          <w:i/>
        </w:rPr>
        <w:t>.</w:t>
      </w:r>
    </w:p>
    <w:p w:rsidR="00DE6BA4" w:rsidRPr="00250982" w:rsidRDefault="00DE6BA4" w:rsidP="00DE6BA4">
      <w:pPr>
        <w:pStyle w:val="Heading3"/>
      </w:pPr>
      <w:r w:rsidRPr="00250982">
        <w:t>Follow-up Email Reminder</w:t>
      </w:r>
    </w:p>
    <w:p w:rsidR="00DE6BA4" w:rsidRPr="00250982" w:rsidRDefault="00DE6BA4" w:rsidP="00DE6BA4">
      <w:pPr>
        <w:spacing w:after="220"/>
        <w:ind w:firstLine="360"/>
        <w:jc w:val="both"/>
      </w:pPr>
      <w:r w:rsidRPr="00444DCD">
        <w:t xml:space="preserve">From: </w:t>
      </w:r>
      <w:r w:rsidR="00B024C2">
        <w:t>Beth Mulligan</w:t>
      </w:r>
    </w:p>
    <w:p w:rsidR="00B024C2" w:rsidRDefault="00DE6BA4" w:rsidP="00DE6BA4">
      <w:pPr>
        <w:spacing w:after="220"/>
        <w:ind w:firstLine="360"/>
        <w:jc w:val="both"/>
      </w:pPr>
      <w:r w:rsidRPr="00250982">
        <w:t xml:space="preserve">Subject: </w:t>
      </w:r>
      <w:r w:rsidR="00B024C2">
        <w:t>Provide feedback on DECSYS</w:t>
      </w:r>
    </w:p>
    <w:p w:rsidR="00DE6BA4" w:rsidRPr="00250982" w:rsidRDefault="00DE6BA4" w:rsidP="00DE6BA4">
      <w:pPr>
        <w:spacing w:after="220"/>
        <w:ind w:firstLine="360"/>
        <w:jc w:val="both"/>
      </w:pPr>
      <w:r w:rsidRPr="00250982">
        <w:t xml:space="preserve">Dear </w:t>
      </w:r>
      <w:r w:rsidRPr="00250982">
        <w:rPr>
          <w:color w:val="FF0000"/>
        </w:rPr>
        <w:t>[NAME]</w:t>
      </w:r>
      <w:r w:rsidRPr="00250982">
        <w:t>,</w:t>
      </w:r>
    </w:p>
    <w:p w:rsidR="00AA5410" w:rsidRPr="00250982" w:rsidRDefault="00DE6BA4" w:rsidP="00AA5410">
      <w:pPr>
        <w:spacing w:after="220"/>
        <w:ind w:firstLine="360"/>
        <w:jc w:val="both"/>
      </w:pPr>
      <w:r w:rsidRPr="00250982">
        <w:t xml:space="preserve">We recently asked if you had a few minutes to provide input </w:t>
      </w:r>
      <w:r w:rsidR="00B024C2">
        <w:t>on the Drug Endangered Children Tracking System (DECSYS)</w:t>
      </w:r>
      <w:r w:rsidRPr="00250982">
        <w:t>. We know you are busy, but we really value your input</w:t>
      </w:r>
      <w:r>
        <w:t xml:space="preserve">, which </w:t>
      </w:r>
      <w:r w:rsidRPr="00250982">
        <w:t xml:space="preserve">will help </w:t>
      </w:r>
      <w:r w:rsidR="00AA6477">
        <w:t>t</w:t>
      </w:r>
      <w:r w:rsidRPr="00250982">
        <w:t xml:space="preserve">he </w:t>
      </w:r>
      <w:r w:rsidR="00B024C2">
        <w:t>Colorado Alliance for Drug Endangered Children (CODEC) and the COPS Office to evaluate DECSYS</w:t>
      </w:r>
      <w:r w:rsidRPr="00250982">
        <w:t>.</w:t>
      </w:r>
      <w:r w:rsidR="001B2A2E">
        <w:t xml:space="preserve"> </w:t>
      </w:r>
      <w:r w:rsidR="004730A3">
        <w:t xml:space="preserve">We would like to hear from everyone engaged with DECSYS, </w:t>
      </w:r>
      <w:r w:rsidR="004730A3" w:rsidRPr="005C01B0">
        <w:t>even if you are not the primary person at your agency responsible for entering</w:t>
      </w:r>
      <w:r w:rsidR="005C01B0" w:rsidRPr="005C01B0">
        <w:t xml:space="preserve"> or retrieving</w:t>
      </w:r>
      <w:r w:rsidR="004730A3" w:rsidRPr="005C01B0">
        <w:t xml:space="preserve"> information </w:t>
      </w:r>
      <w:r w:rsidR="005C01B0">
        <w:t>from</w:t>
      </w:r>
      <w:r w:rsidR="004730A3" w:rsidRPr="005C01B0">
        <w:t xml:space="preserve"> DECSYS.</w:t>
      </w:r>
      <w:r w:rsidR="00AA5410">
        <w:t xml:space="preserve"> Your responses will remain confidential and only aggregated results for all respondents will be provided to </w:t>
      </w:r>
      <w:r w:rsidR="00B024C2">
        <w:t>CODEC</w:t>
      </w:r>
      <w:r w:rsidR="00AA5410">
        <w:t>.</w:t>
      </w:r>
    </w:p>
    <w:p w:rsidR="005547EE" w:rsidRPr="00250982" w:rsidRDefault="005547EE" w:rsidP="005547EE">
      <w:pPr>
        <w:spacing w:after="220"/>
        <w:ind w:firstLine="360"/>
        <w:jc w:val="both"/>
      </w:pPr>
      <w:r w:rsidRPr="00250982">
        <w:t>This</w:t>
      </w:r>
      <w:r w:rsidR="00AA5410">
        <w:t xml:space="preserve"> </w:t>
      </w:r>
      <w:r w:rsidR="00AA5410" w:rsidRPr="00AA5410">
        <w:rPr>
          <w:u w:val="single"/>
        </w:rPr>
        <w:t>confidential</w:t>
      </w:r>
      <w:r w:rsidRPr="00250982">
        <w:t xml:space="preserve"> survey takes only </w:t>
      </w:r>
      <w:r w:rsidRPr="00600C6A">
        <w:t>10 to 12 minutes</w:t>
      </w:r>
      <w:r w:rsidRPr="00250982">
        <w:t xml:space="preserve">, and we ask that you complete it by </w:t>
      </w:r>
      <w:r w:rsidRPr="00250982">
        <w:rPr>
          <w:color w:val="FF0000"/>
        </w:rPr>
        <w:t>[DATE]</w:t>
      </w:r>
      <w:r w:rsidRPr="00250982">
        <w:t>.</w:t>
      </w:r>
      <w:r w:rsidR="00F92C8F">
        <w:t xml:space="preserve">  To thank you for your time, the first 25 respondents to complete the survey will receive a</w:t>
      </w:r>
      <w:r w:rsidR="005C01B0">
        <w:t xml:space="preserve"> complimentary DEC water bottle.</w:t>
      </w:r>
      <w:r w:rsidR="00F92C8F">
        <w:t xml:space="preserve"> (Enter to win at the end of the survey.)</w:t>
      </w:r>
      <w:r w:rsidRPr="00250982">
        <w:t xml:space="preserve"> </w:t>
      </w:r>
    </w:p>
    <w:p w:rsidR="00DE6BA4" w:rsidRPr="00250982" w:rsidRDefault="00DE6BA4" w:rsidP="00DE6BA4">
      <w:pPr>
        <w:spacing w:after="220"/>
        <w:ind w:firstLine="360"/>
        <w:jc w:val="both"/>
      </w:pPr>
      <w:r w:rsidRPr="00250982">
        <w:t xml:space="preserve">To take the survey, please click here </w:t>
      </w:r>
      <w:r w:rsidRPr="00250982">
        <w:rPr>
          <w:color w:val="FF0000"/>
        </w:rPr>
        <w:t>[AUTOLINK]</w:t>
      </w:r>
      <w:r w:rsidRPr="00250982">
        <w:t>.</w:t>
      </w:r>
      <w:r>
        <w:t xml:space="preserve"> (</w:t>
      </w:r>
      <w:proofErr w:type="gramStart"/>
      <w:r>
        <w:t>or</w:t>
      </w:r>
      <w:proofErr w:type="gramEnd"/>
      <w:r>
        <w:t xml:space="preserve"> copy and paste the following link into your browser: </w:t>
      </w:r>
      <w:r w:rsidRPr="00600C6A">
        <w:rPr>
          <w:color w:val="FF0000"/>
        </w:rPr>
        <w:t>[SURVEY LINK]</w:t>
      </w:r>
      <w:r>
        <w:t>)</w:t>
      </w:r>
    </w:p>
    <w:p w:rsidR="00DE6BA4" w:rsidRPr="00250982" w:rsidRDefault="00DE6BA4" w:rsidP="00DE6BA4">
      <w:pPr>
        <w:spacing w:after="220"/>
        <w:ind w:firstLine="360"/>
        <w:jc w:val="both"/>
      </w:pPr>
      <w:r w:rsidRPr="00250982">
        <w:t>In case you are not logged in automatically, please use the following username and password:</w:t>
      </w:r>
    </w:p>
    <w:p w:rsidR="00DE6BA4" w:rsidRPr="00250982" w:rsidRDefault="00DE6BA4" w:rsidP="00DE6BA4">
      <w:pPr>
        <w:spacing w:after="220"/>
        <w:ind w:firstLine="360"/>
        <w:jc w:val="both"/>
      </w:pPr>
      <w:r w:rsidRPr="00250982">
        <w:t xml:space="preserve">Username: </w:t>
      </w:r>
      <w:r w:rsidRPr="00250982">
        <w:rPr>
          <w:color w:val="FF0000"/>
        </w:rPr>
        <w:t xml:space="preserve">[USERNAME/EMAIL] </w:t>
      </w:r>
      <w:r w:rsidRPr="00250982">
        <w:t>(case sensitive)</w:t>
      </w:r>
    </w:p>
    <w:p w:rsidR="00DE6BA4" w:rsidRPr="00250982" w:rsidRDefault="00DE6BA4" w:rsidP="00DE6BA4">
      <w:pPr>
        <w:spacing w:after="220"/>
        <w:ind w:firstLine="360"/>
        <w:jc w:val="both"/>
      </w:pPr>
      <w:r w:rsidRPr="00250982">
        <w:t xml:space="preserve">Password: </w:t>
      </w:r>
      <w:r w:rsidRPr="00250982">
        <w:rPr>
          <w:color w:val="FF0000"/>
        </w:rPr>
        <w:t>[4 DIGIT PIN]</w:t>
      </w:r>
    </w:p>
    <w:p w:rsidR="00DE6BA4" w:rsidRPr="00250982" w:rsidRDefault="00DE6BA4" w:rsidP="00DE6BA4">
      <w:pPr>
        <w:spacing w:after="220"/>
        <w:ind w:firstLine="360"/>
        <w:jc w:val="both"/>
      </w:pPr>
    </w:p>
    <w:p w:rsidR="00DE6BA4" w:rsidRPr="00250982" w:rsidRDefault="00DE6BA4" w:rsidP="00DE6BA4">
      <w:pPr>
        <w:spacing w:after="220"/>
        <w:ind w:firstLine="360"/>
        <w:jc w:val="both"/>
      </w:pPr>
      <w:r w:rsidRPr="00250982">
        <w:t xml:space="preserve">Thank you </w:t>
      </w:r>
      <w:r>
        <w:t xml:space="preserve">in advance </w:t>
      </w:r>
      <w:r w:rsidRPr="00250982">
        <w:t xml:space="preserve">for your time. </w:t>
      </w:r>
    </w:p>
    <w:p w:rsidR="00DE6BA4" w:rsidRPr="00250982" w:rsidRDefault="00DE6BA4" w:rsidP="00DE6BA4">
      <w:pPr>
        <w:spacing w:after="220"/>
        <w:ind w:firstLine="360"/>
        <w:jc w:val="both"/>
      </w:pPr>
      <w:r w:rsidRPr="00250982">
        <w:t>Sincerely,</w:t>
      </w:r>
    </w:p>
    <w:p w:rsidR="00DE6BA4" w:rsidRPr="00250982" w:rsidRDefault="00B024C2" w:rsidP="00DE6BA4">
      <w:pPr>
        <w:spacing w:after="220"/>
        <w:ind w:firstLine="360"/>
        <w:jc w:val="both"/>
      </w:pPr>
      <w:r>
        <w:t>Beth Mulligan</w:t>
      </w:r>
      <w:r w:rsidR="00DE6BA4" w:rsidRPr="00250982">
        <w:t xml:space="preserve">, </w:t>
      </w:r>
      <w:r>
        <w:rPr>
          <w:i/>
        </w:rPr>
        <w:t>Principal</w:t>
      </w:r>
      <w:r w:rsidR="00DE6BA4" w:rsidRPr="00250982">
        <w:rPr>
          <w:i/>
        </w:rPr>
        <w:t>,</w:t>
      </w:r>
      <w:r w:rsidR="00DE6BA4" w:rsidRPr="00250982">
        <w:t xml:space="preserve"> Corona Insights</w:t>
      </w:r>
    </w:p>
    <w:p w:rsidR="00DE6BA4" w:rsidRPr="00250982" w:rsidRDefault="00DE6BA4" w:rsidP="00DE6BA4">
      <w:pPr>
        <w:spacing w:after="220"/>
        <w:ind w:firstLine="360"/>
        <w:jc w:val="both"/>
        <w:rPr>
          <w:i/>
        </w:rPr>
      </w:pPr>
      <w:r w:rsidRPr="00250982">
        <w:rPr>
          <w:i/>
        </w:rPr>
        <w:t>If you have any difficulty in accessing t</w:t>
      </w:r>
      <w:r w:rsidR="00B024C2">
        <w:rPr>
          <w:i/>
        </w:rPr>
        <w:t>his survey, please contact Beth</w:t>
      </w:r>
      <w:r w:rsidRPr="00250982">
        <w:rPr>
          <w:i/>
        </w:rPr>
        <w:t xml:space="preserve">@CoronaInsights.com or at (303)894-8246.  </w:t>
      </w:r>
    </w:p>
    <w:p w:rsidR="00B024C2" w:rsidRDefault="00B024C2" w:rsidP="00B024C2">
      <w:pPr>
        <w:spacing w:after="220"/>
        <w:ind w:firstLine="360"/>
        <w:jc w:val="both"/>
        <w:rPr>
          <w:i/>
        </w:rPr>
      </w:pPr>
      <w:r w:rsidRPr="00250982">
        <w:rPr>
          <w:i/>
        </w:rPr>
        <w:t xml:space="preserve">Corona Insights, a Denver-based market research firm, was retained by </w:t>
      </w:r>
      <w:r>
        <w:rPr>
          <w:i/>
        </w:rPr>
        <w:t>t</w:t>
      </w:r>
      <w:r w:rsidRPr="00250982">
        <w:rPr>
          <w:i/>
        </w:rPr>
        <w:t>he</w:t>
      </w:r>
      <w:r>
        <w:rPr>
          <w:i/>
        </w:rPr>
        <w:t xml:space="preserve"> Colorado Alliance for Drug Endangered Children (CODEC)</w:t>
      </w:r>
      <w:r w:rsidRPr="00250982">
        <w:rPr>
          <w:i/>
        </w:rPr>
        <w:t xml:space="preserve"> to conduct this survey. Your responses will be sent securely to Corona Insights for review. </w:t>
      </w:r>
      <w:r>
        <w:rPr>
          <w:i/>
        </w:rPr>
        <w:t xml:space="preserve">Corona Insights received your contact information from </w:t>
      </w:r>
      <w:r w:rsidRPr="00B024C2">
        <w:rPr>
          <w:i/>
        </w:rPr>
        <w:t>CODEC</w:t>
      </w:r>
      <w:r>
        <w:rPr>
          <w:i/>
        </w:rPr>
        <w:t xml:space="preserve"> for the specific purpose of this survey. Your contact information will not be used for any other purpose by Corona Insights, nor will be sold or otherwise distributed. CODEC</w:t>
      </w:r>
      <w:r w:rsidRPr="00250982">
        <w:rPr>
          <w:i/>
        </w:rPr>
        <w:t xml:space="preserve"> and Corona Insights respect your privacy.  To view our privacy policy please visit: </w:t>
      </w:r>
      <w:hyperlink r:id="rId11" w:history="1">
        <w:r w:rsidRPr="00250982">
          <w:rPr>
            <w:color w:val="0000FF"/>
            <w:u w:val="single"/>
          </w:rPr>
          <w:t>http://coronainsights.com/research-privacy-policy/</w:t>
        </w:r>
      </w:hyperlink>
      <w:r w:rsidRPr="00250982">
        <w:rPr>
          <w:i/>
        </w:rPr>
        <w:t xml:space="preserve">. </w:t>
      </w:r>
    </w:p>
    <w:p w:rsidR="00AA5410" w:rsidRPr="00250982" w:rsidRDefault="00AA5410" w:rsidP="00AA5410">
      <w:pPr>
        <w:spacing w:after="220"/>
        <w:ind w:firstLine="360"/>
        <w:jc w:val="both"/>
        <w:rPr>
          <w:i/>
        </w:rPr>
      </w:pPr>
      <w:r w:rsidRPr="00600C6A">
        <w:rPr>
          <w:i/>
        </w:rPr>
        <w:t>If you have additional questions or concerns about this survey or would like to verify its authenticity, please contact</w:t>
      </w:r>
      <w:r>
        <w:rPr>
          <w:i/>
        </w:rPr>
        <w:t xml:space="preserve"> </w:t>
      </w:r>
      <w:r w:rsidR="008C3984">
        <w:rPr>
          <w:i/>
        </w:rPr>
        <w:t>Name</w:t>
      </w:r>
      <w:r>
        <w:rPr>
          <w:i/>
        </w:rPr>
        <w:t xml:space="preserve"> </w:t>
      </w:r>
      <w:r w:rsidRPr="005B3D7C">
        <w:rPr>
          <w:i/>
        </w:rPr>
        <w:t xml:space="preserve">with </w:t>
      </w:r>
      <w:r w:rsidR="00AA6477">
        <w:rPr>
          <w:i/>
        </w:rPr>
        <w:t>t</w:t>
      </w:r>
      <w:r w:rsidRPr="005B3D7C">
        <w:rPr>
          <w:i/>
        </w:rPr>
        <w:t xml:space="preserve">he </w:t>
      </w:r>
      <w:r w:rsidR="008C3984">
        <w:rPr>
          <w:i/>
        </w:rPr>
        <w:t>CLIENT at (xxx) xxx-</w:t>
      </w:r>
      <w:proofErr w:type="spellStart"/>
      <w:r w:rsidR="008C3984">
        <w:rPr>
          <w:i/>
        </w:rPr>
        <w:t>xxxx</w:t>
      </w:r>
      <w:proofErr w:type="spellEnd"/>
      <w:r w:rsidRPr="005B3D7C">
        <w:rPr>
          <w:i/>
        </w:rPr>
        <w:t>.</w:t>
      </w:r>
    </w:p>
    <w:p w:rsidR="00DE6BA4" w:rsidRPr="00250982" w:rsidRDefault="00DE6BA4" w:rsidP="00DE6BA4">
      <w:pPr>
        <w:spacing w:after="220"/>
        <w:ind w:firstLine="360"/>
        <w:jc w:val="both"/>
      </w:pPr>
      <w:r w:rsidRPr="00250982">
        <w:rPr>
          <w:i/>
        </w:rPr>
        <w:t xml:space="preserve">To unsubscribe from future reminders for this survey, please click here </w:t>
      </w:r>
      <w:r w:rsidRPr="00250982">
        <w:rPr>
          <w:i/>
          <w:color w:val="FF0000"/>
        </w:rPr>
        <w:t>[LINK]</w:t>
      </w:r>
      <w:r w:rsidRPr="00250982">
        <w:rPr>
          <w:i/>
        </w:rPr>
        <w:t>.</w:t>
      </w:r>
    </w:p>
    <w:p w:rsidR="00DE6BA4" w:rsidRPr="00250982" w:rsidRDefault="00DE6BA4" w:rsidP="00164641">
      <w:pPr>
        <w:pStyle w:val="Heading1"/>
      </w:pPr>
      <w:r w:rsidRPr="00250982">
        <w:lastRenderedPageBreak/>
        <w:t xml:space="preserve">Survey </w:t>
      </w:r>
      <w:r w:rsidRPr="001412EA">
        <w:t>Instrument</w:t>
      </w:r>
    </w:p>
    <w:p w:rsidR="00DE6BA4" w:rsidRPr="00250982" w:rsidRDefault="00DE6BA4" w:rsidP="00DE6BA4">
      <w:pPr>
        <w:pStyle w:val="Heading3"/>
      </w:pPr>
      <w:r w:rsidRPr="00250982">
        <w:t>Introduction</w:t>
      </w:r>
    </w:p>
    <w:p w:rsidR="00B024C2" w:rsidRDefault="00DE6BA4" w:rsidP="00AA5410">
      <w:pPr>
        <w:spacing w:after="220"/>
        <w:ind w:firstLine="360"/>
        <w:jc w:val="both"/>
      </w:pPr>
      <w:r w:rsidRPr="00250982">
        <w:t xml:space="preserve">Thank you for providing input </w:t>
      </w:r>
      <w:r w:rsidR="00B024C2">
        <w:t>on the Drug Endangered Children Tracking System (DECSYS)</w:t>
      </w:r>
      <w:r w:rsidRPr="00250982">
        <w:t xml:space="preserve">. </w:t>
      </w:r>
      <w:r w:rsidR="00B024C2" w:rsidRPr="00250982">
        <w:t xml:space="preserve">Your input will help </w:t>
      </w:r>
      <w:r w:rsidR="00B024C2">
        <w:t>guide t</w:t>
      </w:r>
      <w:r w:rsidR="00B024C2" w:rsidRPr="00250982">
        <w:t>he</w:t>
      </w:r>
      <w:r w:rsidR="00B024C2">
        <w:t xml:space="preserve"> Colorado Alliance for Drug Endangered Children and the COPS Office in their efforts to support and improve DECSYS</w:t>
      </w:r>
      <w:r w:rsidR="00B024C2" w:rsidRPr="00250982">
        <w:t>.</w:t>
      </w:r>
    </w:p>
    <w:p w:rsidR="00AA5410" w:rsidRPr="00AA5410" w:rsidRDefault="00AA5410" w:rsidP="00AA5410">
      <w:pPr>
        <w:spacing w:after="220"/>
        <w:ind w:firstLine="360"/>
        <w:jc w:val="both"/>
        <w:rPr>
          <w:b/>
        </w:rPr>
      </w:pPr>
      <w:r w:rsidRPr="00AA5410">
        <w:rPr>
          <w:b/>
        </w:rPr>
        <w:t xml:space="preserve">Your responses will remain confidential and only aggregated results for all respondents will be provided to </w:t>
      </w:r>
      <w:r w:rsidR="00AA6477">
        <w:rPr>
          <w:b/>
        </w:rPr>
        <w:t>t</w:t>
      </w:r>
      <w:r w:rsidRPr="00AA5410">
        <w:rPr>
          <w:b/>
        </w:rPr>
        <w:t>he</w:t>
      </w:r>
      <w:r w:rsidR="0070170F">
        <w:rPr>
          <w:b/>
        </w:rPr>
        <w:t xml:space="preserve"> </w:t>
      </w:r>
      <w:r w:rsidR="00B024C2" w:rsidRPr="00B024C2">
        <w:rPr>
          <w:b/>
        </w:rPr>
        <w:t>Colorado Alliance for Drug Endangered Children</w:t>
      </w:r>
      <w:r w:rsidRPr="00AA5410">
        <w:rPr>
          <w:b/>
        </w:rPr>
        <w:t>.</w:t>
      </w:r>
    </w:p>
    <w:p w:rsidR="00DE6BA4" w:rsidRPr="00250982" w:rsidRDefault="00DE6BA4" w:rsidP="00DE6BA4">
      <w:pPr>
        <w:spacing w:after="220"/>
        <w:ind w:firstLine="360"/>
        <w:jc w:val="both"/>
      </w:pPr>
      <w:r w:rsidRPr="00250982">
        <w:t xml:space="preserve">This </w:t>
      </w:r>
      <w:r w:rsidR="00AA5410">
        <w:t xml:space="preserve">confidential </w:t>
      </w:r>
      <w:r w:rsidRPr="00250982">
        <w:t xml:space="preserve">survey takes about </w:t>
      </w:r>
      <w:r w:rsidRPr="00827EF8">
        <w:t>10 to 12 minutes</w:t>
      </w:r>
      <w:r w:rsidRPr="00250982">
        <w:t>.  Please click next to begin.</w:t>
      </w:r>
    </w:p>
    <w:p w:rsidR="00DE6BA4" w:rsidRDefault="00DE6BA4" w:rsidP="00DE6BA4">
      <w:pPr>
        <w:spacing w:after="220"/>
        <w:ind w:firstLine="360"/>
        <w:jc w:val="both"/>
        <w:rPr>
          <w:i/>
        </w:rPr>
      </w:pPr>
      <w:r w:rsidRPr="00250982">
        <w:rPr>
          <w:i/>
        </w:rPr>
        <w:t>If you have any difficulty with t</w:t>
      </w:r>
      <w:r w:rsidR="00B024C2">
        <w:rPr>
          <w:i/>
        </w:rPr>
        <w:t>his survey, please contact Beth</w:t>
      </w:r>
      <w:r w:rsidRPr="00250982">
        <w:rPr>
          <w:i/>
        </w:rPr>
        <w:t xml:space="preserve">@CoronaInsights.com or at (303) 894-8246.  </w:t>
      </w:r>
    </w:p>
    <w:p w:rsidR="00FB44E8" w:rsidRDefault="00FB44E8" w:rsidP="00500099">
      <w:pPr>
        <w:pStyle w:val="Heading3"/>
        <w:spacing w:after="0"/>
      </w:pPr>
      <w:r>
        <w:t xml:space="preserve">Questions for all </w:t>
      </w:r>
      <w:r w:rsidR="00500099">
        <w:t xml:space="preserve">DECSYS </w:t>
      </w:r>
      <w:r>
        <w:t>Users</w:t>
      </w:r>
      <w:r w:rsidR="00500099">
        <w:t xml:space="preserve"> </w:t>
      </w:r>
    </w:p>
    <w:p w:rsidR="00500099" w:rsidRPr="00500099" w:rsidRDefault="00500099" w:rsidP="00500099">
      <w:pPr>
        <w:pStyle w:val="BodyText"/>
        <w:rPr>
          <w:color w:val="984806" w:themeColor="accent6" w:themeShade="80"/>
        </w:rPr>
      </w:pPr>
      <w:r w:rsidRPr="00500099">
        <w:rPr>
          <w:i/>
          <w:color w:val="984806" w:themeColor="accent6" w:themeShade="80"/>
        </w:rPr>
        <w:t>*Please note, section headers are for organization only and will not appear in the online survey</w:t>
      </w:r>
      <w:r w:rsidRPr="00500099">
        <w:rPr>
          <w:color w:val="984806" w:themeColor="accent6" w:themeShade="80"/>
        </w:rPr>
        <w:t>.</w:t>
      </w:r>
    </w:p>
    <w:p w:rsidR="00FB44E8" w:rsidRPr="00FB44E8" w:rsidRDefault="00FB44E8" w:rsidP="00BC0212">
      <w:pPr>
        <w:pStyle w:val="BodyText"/>
        <w:numPr>
          <w:ilvl w:val="0"/>
          <w:numId w:val="2"/>
        </w:numPr>
      </w:pPr>
      <w:r w:rsidRPr="00FB44E8">
        <w:rPr>
          <w:color w:val="0D0D0D" w:themeColor="text1" w:themeTint="F2"/>
        </w:rPr>
        <w:t>What type of organization are you with?</w:t>
      </w:r>
    </w:p>
    <w:p w:rsidR="00FB44E8" w:rsidRDefault="00FB44E8" w:rsidP="00BC0212">
      <w:pPr>
        <w:pStyle w:val="ListBullet"/>
        <w:widowControl/>
        <w:numPr>
          <w:ilvl w:val="1"/>
          <w:numId w:val="2"/>
        </w:numPr>
        <w:rPr>
          <w:color w:val="0D0D0D" w:themeColor="text1" w:themeTint="F2"/>
        </w:rPr>
      </w:pPr>
      <w:r>
        <w:rPr>
          <w:color w:val="0D0D0D" w:themeColor="text1" w:themeTint="F2"/>
        </w:rPr>
        <w:t>Law enforcement</w:t>
      </w:r>
    </w:p>
    <w:p w:rsidR="00FB44E8" w:rsidRPr="00FB44E8" w:rsidRDefault="00FB44E8" w:rsidP="00BC0212">
      <w:pPr>
        <w:pStyle w:val="BodyText"/>
        <w:numPr>
          <w:ilvl w:val="1"/>
          <w:numId w:val="2"/>
        </w:numPr>
      </w:pPr>
      <w:r>
        <w:rPr>
          <w:color w:val="0D0D0D" w:themeColor="text1" w:themeTint="F2"/>
        </w:rPr>
        <w:t>Child welfare</w:t>
      </w:r>
      <w:r w:rsidR="008758F6">
        <w:rPr>
          <w:color w:val="0D0D0D" w:themeColor="text1" w:themeTint="F2"/>
        </w:rPr>
        <w:t xml:space="preserve"> / Child protective services</w:t>
      </w:r>
    </w:p>
    <w:p w:rsidR="00FB44E8" w:rsidRPr="00FB44E8" w:rsidRDefault="00FB44E8" w:rsidP="00BC0212">
      <w:pPr>
        <w:pStyle w:val="BodyText"/>
        <w:numPr>
          <w:ilvl w:val="0"/>
          <w:numId w:val="2"/>
        </w:numPr>
      </w:pPr>
      <w:r w:rsidRPr="005C01B0">
        <w:rPr>
          <w:color w:val="FF0000"/>
        </w:rPr>
        <w:t xml:space="preserve">[If law enforcement] </w:t>
      </w:r>
      <w:r>
        <w:rPr>
          <w:color w:val="0D0D0D" w:themeColor="text1" w:themeTint="F2"/>
        </w:rPr>
        <w:t>What type of agency are you with?</w:t>
      </w:r>
      <w:r w:rsidR="00DE34AC">
        <w:rPr>
          <w:color w:val="0D0D0D" w:themeColor="text1" w:themeTint="F2"/>
        </w:rPr>
        <w:t xml:space="preserve">  </w:t>
      </w:r>
      <w:r w:rsidR="00DE34AC" w:rsidRPr="00DE34AC">
        <w:rPr>
          <w:i/>
          <w:color w:val="0D0D0D" w:themeColor="text1" w:themeTint="F2"/>
        </w:rPr>
        <w:t>Check all that apply.</w:t>
      </w:r>
    </w:p>
    <w:p w:rsidR="00AF0D8F" w:rsidRPr="00FB44E8" w:rsidRDefault="00AF0D8F" w:rsidP="00AF0D8F">
      <w:pPr>
        <w:pStyle w:val="BodyText"/>
        <w:numPr>
          <w:ilvl w:val="1"/>
          <w:numId w:val="2"/>
        </w:numPr>
      </w:pPr>
      <w:r>
        <w:rPr>
          <w:color w:val="0D0D0D" w:themeColor="text1" w:themeTint="F2"/>
        </w:rPr>
        <w:t>State Police Department</w:t>
      </w:r>
    </w:p>
    <w:p w:rsidR="00FB44E8" w:rsidRPr="00FB44E8" w:rsidRDefault="00AF0D8F" w:rsidP="00BC0212">
      <w:pPr>
        <w:pStyle w:val="BodyText"/>
        <w:numPr>
          <w:ilvl w:val="1"/>
          <w:numId w:val="2"/>
        </w:numPr>
      </w:pPr>
      <w:r>
        <w:rPr>
          <w:color w:val="0D0D0D" w:themeColor="text1" w:themeTint="F2"/>
        </w:rPr>
        <w:t xml:space="preserve">County </w:t>
      </w:r>
      <w:r w:rsidR="00FB44E8">
        <w:rPr>
          <w:color w:val="0D0D0D" w:themeColor="text1" w:themeTint="F2"/>
        </w:rPr>
        <w:t>Sherriff’s Department</w:t>
      </w:r>
    </w:p>
    <w:p w:rsidR="00FB44E8" w:rsidRPr="00AF0D8F" w:rsidRDefault="00AF0D8F" w:rsidP="00AF0D8F">
      <w:pPr>
        <w:pStyle w:val="BodyText"/>
        <w:numPr>
          <w:ilvl w:val="1"/>
          <w:numId w:val="2"/>
        </w:numPr>
      </w:pPr>
      <w:r>
        <w:rPr>
          <w:color w:val="0D0D0D" w:themeColor="text1" w:themeTint="F2"/>
        </w:rPr>
        <w:t xml:space="preserve">City </w:t>
      </w:r>
      <w:r w:rsidR="00FB44E8" w:rsidRPr="00AF0D8F">
        <w:rPr>
          <w:color w:val="0D0D0D" w:themeColor="text1" w:themeTint="F2"/>
        </w:rPr>
        <w:t>Police Department</w:t>
      </w:r>
    </w:p>
    <w:p w:rsidR="00AF0D8F" w:rsidRPr="00AF0D8F" w:rsidRDefault="00AF0D8F" w:rsidP="00BC0212">
      <w:pPr>
        <w:pStyle w:val="BodyText"/>
        <w:numPr>
          <w:ilvl w:val="1"/>
          <w:numId w:val="2"/>
        </w:numPr>
      </w:pPr>
      <w:r>
        <w:t>Tribal Law Enforcement</w:t>
      </w:r>
    </w:p>
    <w:p w:rsidR="00FB44E8" w:rsidRPr="00FB44E8" w:rsidRDefault="00FB44E8" w:rsidP="00BC0212">
      <w:pPr>
        <w:pStyle w:val="BodyText"/>
        <w:numPr>
          <w:ilvl w:val="1"/>
          <w:numId w:val="2"/>
        </w:numPr>
      </w:pPr>
      <w:r>
        <w:rPr>
          <w:color w:val="0D0D0D" w:themeColor="text1" w:themeTint="F2"/>
        </w:rPr>
        <w:t>Drug Task Force</w:t>
      </w:r>
    </w:p>
    <w:p w:rsidR="00FB44E8" w:rsidRPr="00FB44E8" w:rsidRDefault="00FB44E8" w:rsidP="00BC0212">
      <w:pPr>
        <w:pStyle w:val="BodyText"/>
        <w:numPr>
          <w:ilvl w:val="1"/>
          <w:numId w:val="2"/>
        </w:numPr>
      </w:pPr>
      <w:r>
        <w:rPr>
          <w:color w:val="0D0D0D" w:themeColor="text1" w:themeTint="F2"/>
        </w:rPr>
        <w:t>Other</w:t>
      </w:r>
      <w:r w:rsidR="00DE34AC">
        <w:rPr>
          <w:color w:val="0D0D0D" w:themeColor="text1" w:themeTint="F2"/>
        </w:rPr>
        <w:t xml:space="preserve"> ___________________________</w:t>
      </w:r>
    </w:p>
    <w:p w:rsidR="00DE34AC" w:rsidRDefault="00DE34AC" w:rsidP="00BC0212">
      <w:pPr>
        <w:pStyle w:val="BodyText"/>
        <w:numPr>
          <w:ilvl w:val="0"/>
          <w:numId w:val="2"/>
        </w:numPr>
      </w:pPr>
      <w:r w:rsidRPr="005C01B0">
        <w:rPr>
          <w:color w:val="FF0000"/>
        </w:rPr>
        <w:t xml:space="preserve">[If law enforcement] </w:t>
      </w:r>
      <w:r>
        <w:t>Which of the following best describes your position?</w:t>
      </w:r>
    </w:p>
    <w:p w:rsidR="00EC6AA5" w:rsidRDefault="00EC6AA5" w:rsidP="00BC0212">
      <w:pPr>
        <w:pStyle w:val="BodyText"/>
        <w:numPr>
          <w:ilvl w:val="1"/>
          <w:numId w:val="2"/>
        </w:numPr>
      </w:pPr>
      <w:r>
        <w:t>Law enforcement supervisor</w:t>
      </w:r>
    </w:p>
    <w:p w:rsidR="00DE34AC" w:rsidRDefault="00DE34AC" w:rsidP="00BC0212">
      <w:pPr>
        <w:pStyle w:val="BodyText"/>
        <w:numPr>
          <w:ilvl w:val="1"/>
          <w:numId w:val="2"/>
        </w:numPr>
      </w:pPr>
      <w:r>
        <w:t>Law enforcement officer</w:t>
      </w:r>
    </w:p>
    <w:p w:rsidR="00DE34AC" w:rsidRDefault="00DE34AC" w:rsidP="00BC0212">
      <w:pPr>
        <w:pStyle w:val="BodyText"/>
        <w:numPr>
          <w:ilvl w:val="1"/>
          <w:numId w:val="2"/>
        </w:numPr>
      </w:pPr>
      <w:r>
        <w:t>Administrative personnel</w:t>
      </w:r>
    </w:p>
    <w:p w:rsidR="00DE34AC" w:rsidRDefault="00DE34AC" w:rsidP="00BC0212">
      <w:pPr>
        <w:pStyle w:val="BodyText"/>
        <w:numPr>
          <w:ilvl w:val="1"/>
          <w:numId w:val="2"/>
        </w:numPr>
      </w:pPr>
      <w:r>
        <w:t>Other __________________________</w:t>
      </w:r>
    </w:p>
    <w:p w:rsidR="008758F6" w:rsidRDefault="008758F6" w:rsidP="008758F6">
      <w:pPr>
        <w:pStyle w:val="BodyText"/>
        <w:numPr>
          <w:ilvl w:val="0"/>
          <w:numId w:val="2"/>
        </w:numPr>
      </w:pPr>
      <w:r w:rsidRPr="005C01B0">
        <w:rPr>
          <w:color w:val="FF0000"/>
        </w:rPr>
        <w:t xml:space="preserve">[If child welfare] </w:t>
      </w:r>
      <w:r>
        <w:t>Which of the following best describes your position?</w:t>
      </w:r>
    </w:p>
    <w:p w:rsidR="00EC6AA5" w:rsidRDefault="00EC6AA5" w:rsidP="008758F6">
      <w:pPr>
        <w:pStyle w:val="BodyText"/>
        <w:numPr>
          <w:ilvl w:val="1"/>
          <w:numId w:val="2"/>
        </w:numPr>
      </w:pPr>
      <w:r>
        <w:lastRenderedPageBreak/>
        <w:t>Supervisor or manager</w:t>
      </w:r>
    </w:p>
    <w:p w:rsidR="008758F6" w:rsidRDefault="008758F6" w:rsidP="008758F6">
      <w:pPr>
        <w:pStyle w:val="BodyText"/>
        <w:numPr>
          <w:ilvl w:val="1"/>
          <w:numId w:val="2"/>
        </w:numPr>
      </w:pPr>
      <w:r>
        <w:t>Social worker / Case worker</w:t>
      </w:r>
    </w:p>
    <w:p w:rsidR="00EC6AA5" w:rsidRDefault="00EC6AA5" w:rsidP="008758F6">
      <w:pPr>
        <w:pStyle w:val="BodyText"/>
        <w:numPr>
          <w:ilvl w:val="1"/>
          <w:numId w:val="2"/>
        </w:numPr>
      </w:pPr>
      <w:r>
        <w:t>Screening</w:t>
      </w:r>
    </w:p>
    <w:p w:rsidR="008758F6" w:rsidRDefault="008758F6" w:rsidP="008758F6">
      <w:pPr>
        <w:pStyle w:val="BodyText"/>
        <w:numPr>
          <w:ilvl w:val="1"/>
          <w:numId w:val="2"/>
        </w:numPr>
      </w:pPr>
      <w:r>
        <w:t>Other __________________________</w:t>
      </w:r>
    </w:p>
    <w:p w:rsidR="00DE34AC" w:rsidRDefault="00DE34AC" w:rsidP="00BC0212">
      <w:pPr>
        <w:pStyle w:val="BodyText"/>
        <w:numPr>
          <w:ilvl w:val="0"/>
          <w:numId w:val="2"/>
        </w:numPr>
      </w:pPr>
      <w:r>
        <w:t>Have you ever personally entered or retrieved data from DECSYS?</w:t>
      </w:r>
    </w:p>
    <w:p w:rsidR="00DE34AC" w:rsidRDefault="00DE34AC" w:rsidP="00BC0212">
      <w:pPr>
        <w:pStyle w:val="BodyText"/>
        <w:numPr>
          <w:ilvl w:val="1"/>
          <w:numId w:val="2"/>
        </w:numPr>
      </w:pPr>
      <w:r>
        <w:t>Yes</w:t>
      </w:r>
    </w:p>
    <w:p w:rsidR="00DE34AC" w:rsidRDefault="00DE34AC" w:rsidP="00BC0212">
      <w:pPr>
        <w:pStyle w:val="BodyText"/>
        <w:numPr>
          <w:ilvl w:val="1"/>
          <w:numId w:val="2"/>
        </w:numPr>
      </w:pPr>
      <w:r>
        <w:t>No</w:t>
      </w:r>
    </w:p>
    <w:p w:rsidR="00FB44E8" w:rsidRDefault="008758F6" w:rsidP="00BC0212">
      <w:pPr>
        <w:pStyle w:val="BodyText"/>
        <w:numPr>
          <w:ilvl w:val="0"/>
          <w:numId w:val="2"/>
        </w:numPr>
      </w:pPr>
      <w:r w:rsidRPr="005C01B0">
        <w:rPr>
          <w:color w:val="FF0000"/>
        </w:rPr>
        <w:t xml:space="preserve">[If Yes] </w:t>
      </w:r>
      <w:r w:rsidR="00DE34AC">
        <w:t>How often do you personally enter or retrieve data from DECSYS?</w:t>
      </w:r>
    </w:p>
    <w:p w:rsidR="00DE34AC" w:rsidRDefault="00DE34AC" w:rsidP="00BC0212">
      <w:pPr>
        <w:pStyle w:val="BodyText"/>
        <w:numPr>
          <w:ilvl w:val="1"/>
          <w:numId w:val="2"/>
        </w:numPr>
      </w:pPr>
      <w:r>
        <w:t>Every day</w:t>
      </w:r>
    </w:p>
    <w:p w:rsidR="00DE34AC" w:rsidRDefault="00DE34AC" w:rsidP="00BC0212">
      <w:pPr>
        <w:pStyle w:val="BodyText"/>
        <w:numPr>
          <w:ilvl w:val="1"/>
          <w:numId w:val="2"/>
        </w:numPr>
      </w:pPr>
      <w:r>
        <w:t>Several times a week</w:t>
      </w:r>
    </w:p>
    <w:p w:rsidR="00DE34AC" w:rsidRDefault="00DE34AC" w:rsidP="00BC0212">
      <w:pPr>
        <w:pStyle w:val="BodyText"/>
        <w:numPr>
          <w:ilvl w:val="1"/>
          <w:numId w:val="2"/>
        </w:numPr>
      </w:pPr>
      <w:r>
        <w:t>Once per week</w:t>
      </w:r>
    </w:p>
    <w:p w:rsidR="00DE34AC" w:rsidRDefault="00DE34AC" w:rsidP="00BC0212">
      <w:pPr>
        <w:pStyle w:val="BodyText"/>
        <w:numPr>
          <w:ilvl w:val="1"/>
          <w:numId w:val="2"/>
        </w:numPr>
      </w:pPr>
      <w:r>
        <w:t>At least once per month, but less than once per week</w:t>
      </w:r>
    </w:p>
    <w:p w:rsidR="00DE34AC" w:rsidRDefault="00DE34AC" w:rsidP="00BC0212">
      <w:pPr>
        <w:pStyle w:val="BodyText"/>
        <w:numPr>
          <w:ilvl w:val="1"/>
          <w:numId w:val="2"/>
        </w:numPr>
      </w:pPr>
      <w:r>
        <w:t>Less than once per month</w:t>
      </w:r>
    </w:p>
    <w:p w:rsidR="00484F4B" w:rsidRDefault="00484F4B" w:rsidP="00E13B74">
      <w:pPr>
        <w:pStyle w:val="BodyText"/>
        <w:numPr>
          <w:ilvl w:val="0"/>
          <w:numId w:val="2"/>
        </w:numPr>
      </w:pPr>
      <w:r w:rsidRPr="005C01B0">
        <w:rPr>
          <w:color w:val="FF0000"/>
        </w:rPr>
        <w:t xml:space="preserve">[If No] </w:t>
      </w:r>
      <w:r>
        <w:t xml:space="preserve">Why have you not used DECSYS yet? </w:t>
      </w:r>
      <w:r w:rsidRPr="00484F4B">
        <w:rPr>
          <w:i/>
        </w:rPr>
        <w:t>Check all that apply.</w:t>
      </w:r>
    </w:p>
    <w:p w:rsidR="00484F4B" w:rsidRDefault="00484F4B" w:rsidP="00484F4B">
      <w:pPr>
        <w:pStyle w:val="BodyText"/>
        <w:numPr>
          <w:ilvl w:val="1"/>
          <w:numId w:val="2"/>
        </w:numPr>
      </w:pPr>
      <w:r>
        <w:t>Have not had anything to enter</w:t>
      </w:r>
    </w:p>
    <w:p w:rsidR="00484F4B" w:rsidRDefault="00484F4B" w:rsidP="00484F4B">
      <w:pPr>
        <w:pStyle w:val="BodyText"/>
        <w:numPr>
          <w:ilvl w:val="1"/>
          <w:numId w:val="2"/>
        </w:numPr>
      </w:pPr>
      <w:r>
        <w:t>Someone else in my agency handles my DECSYS needs</w:t>
      </w:r>
    </w:p>
    <w:p w:rsidR="00484F4B" w:rsidRDefault="00484F4B" w:rsidP="00484F4B">
      <w:pPr>
        <w:pStyle w:val="BodyText"/>
        <w:numPr>
          <w:ilvl w:val="1"/>
          <w:numId w:val="2"/>
        </w:numPr>
      </w:pPr>
      <w:r>
        <w:t>It feels redundant or unnecessary</w:t>
      </w:r>
    </w:p>
    <w:p w:rsidR="00484F4B" w:rsidRDefault="00484F4B" w:rsidP="00484F4B">
      <w:pPr>
        <w:pStyle w:val="BodyText"/>
        <w:numPr>
          <w:ilvl w:val="1"/>
          <w:numId w:val="2"/>
        </w:numPr>
      </w:pPr>
      <w:r>
        <w:t>Other ____________________________________________</w:t>
      </w:r>
    </w:p>
    <w:p w:rsidR="00E13B74" w:rsidRDefault="00E13B74" w:rsidP="00E13B74">
      <w:pPr>
        <w:pStyle w:val="BodyText"/>
        <w:numPr>
          <w:ilvl w:val="0"/>
          <w:numId w:val="2"/>
        </w:numPr>
      </w:pPr>
      <w:r>
        <w:t xml:space="preserve">Does your agency have a system in place for </w:t>
      </w:r>
      <w:r w:rsidR="00673B43">
        <w:t>teaching new employees about DECSYS?</w:t>
      </w:r>
    </w:p>
    <w:p w:rsidR="00673B43" w:rsidRDefault="00673B43" w:rsidP="00673B43">
      <w:pPr>
        <w:pStyle w:val="BodyText"/>
        <w:numPr>
          <w:ilvl w:val="1"/>
          <w:numId w:val="2"/>
        </w:numPr>
      </w:pPr>
      <w:r>
        <w:t>Yes</w:t>
      </w:r>
    </w:p>
    <w:p w:rsidR="00673B43" w:rsidRDefault="00673B43" w:rsidP="00673B43">
      <w:pPr>
        <w:pStyle w:val="BodyText"/>
        <w:numPr>
          <w:ilvl w:val="1"/>
          <w:numId w:val="2"/>
        </w:numPr>
      </w:pPr>
      <w:r>
        <w:t>No</w:t>
      </w:r>
    </w:p>
    <w:p w:rsidR="006359CC" w:rsidRDefault="006359CC" w:rsidP="00673B43">
      <w:pPr>
        <w:pStyle w:val="BodyText"/>
        <w:numPr>
          <w:ilvl w:val="1"/>
          <w:numId w:val="2"/>
        </w:numPr>
      </w:pPr>
      <w:r>
        <w:t>Not sure / Don’t know</w:t>
      </w:r>
    </w:p>
    <w:p w:rsidR="00DE34AC" w:rsidRDefault="00DE34AC" w:rsidP="00C63DC5">
      <w:pPr>
        <w:spacing w:after="220"/>
        <w:ind w:left="1080"/>
        <w:jc w:val="both"/>
      </w:pPr>
      <w:r>
        <w:t xml:space="preserve">Please indicate your level of agreement or disagreement for each of the following statements. </w:t>
      </w:r>
      <w:r w:rsidRPr="00B64AB1">
        <w:rPr>
          <w:color w:val="FF0000"/>
        </w:rPr>
        <w:t xml:space="preserve">[Randomize </w:t>
      </w:r>
      <w:r>
        <w:rPr>
          <w:color w:val="FF0000"/>
        </w:rPr>
        <w:t>statements</w:t>
      </w:r>
      <w:r w:rsidRPr="00B64AB1">
        <w:rPr>
          <w:color w:val="FF0000"/>
        </w:rPr>
        <w:t>]</w:t>
      </w:r>
    </w:p>
    <w:tbl>
      <w:tblPr>
        <w:tblStyle w:val="TableGrid"/>
        <w:tblW w:w="8496" w:type="dxa"/>
        <w:tblInd w:w="1080" w:type="dxa"/>
        <w:tblLook w:val="04A0" w:firstRow="1" w:lastRow="0" w:firstColumn="1" w:lastColumn="0" w:noHBand="0" w:noVBand="1"/>
      </w:tblPr>
      <w:tblGrid>
        <w:gridCol w:w="1772"/>
        <w:gridCol w:w="1117"/>
        <w:gridCol w:w="1184"/>
        <w:gridCol w:w="1221"/>
        <w:gridCol w:w="1184"/>
        <w:gridCol w:w="1202"/>
        <w:gridCol w:w="816"/>
      </w:tblGrid>
      <w:tr w:rsidR="00B024C2" w:rsidRPr="000A4E58" w:rsidTr="00B024C2">
        <w:tc>
          <w:tcPr>
            <w:tcW w:w="1772" w:type="dxa"/>
            <w:shd w:val="clear" w:color="auto" w:fill="808080" w:themeFill="background1" w:themeFillShade="80"/>
          </w:tcPr>
          <w:p w:rsidR="00B024C2" w:rsidRPr="000A4E58" w:rsidRDefault="00B024C2" w:rsidP="002F0F5B">
            <w:pPr>
              <w:pStyle w:val="BodyText"/>
              <w:spacing w:after="0"/>
              <w:ind w:firstLine="0"/>
            </w:pPr>
          </w:p>
        </w:tc>
        <w:tc>
          <w:tcPr>
            <w:tcW w:w="1117"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955B77">
              <w:rPr>
                <w:b/>
                <w:color w:val="FFFFFF" w:themeColor="background1"/>
              </w:rPr>
              <w:t>Strongly Agree</w:t>
            </w:r>
          </w:p>
        </w:tc>
        <w:tc>
          <w:tcPr>
            <w:tcW w:w="1184"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955B77">
              <w:rPr>
                <w:b/>
                <w:color w:val="FFFFFF" w:themeColor="background1"/>
              </w:rPr>
              <w:t>Somewhat Agree</w:t>
            </w:r>
          </w:p>
        </w:tc>
        <w:tc>
          <w:tcPr>
            <w:tcW w:w="1221"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B64AB1">
              <w:rPr>
                <w:b/>
                <w:color w:val="FFFFFF" w:themeColor="background1"/>
              </w:rPr>
              <w:t>Neither Agree nor Disagree</w:t>
            </w:r>
          </w:p>
        </w:tc>
        <w:tc>
          <w:tcPr>
            <w:tcW w:w="1184"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955B77">
              <w:rPr>
                <w:b/>
                <w:color w:val="FFFFFF" w:themeColor="background1"/>
              </w:rPr>
              <w:t>Somewhat Disagree</w:t>
            </w:r>
          </w:p>
        </w:tc>
        <w:tc>
          <w:tcPr>
            <w:tcW w:w="1202"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955B77">
              <w:rPr>
                <w:b/>
                <w:color w:val="FFFFFF" w:themeColor="background1"/>
              </w:rPr>
              <w:t>Strongly Disagree</w:t>
            </w:r>
          </w:p>
        </w:tc>
        <w:tc>
          <w:tcPr>
            <w:tcW w:w="816" w:type="dxa"/>
            <w:shd w:val="clear" w:color="auto" w:fill="808080" w:themeFill="background1" w:themeFillShade="80"/>
            <w:vAlign w:val="center"/>
          </w:tcPr>
          <w:p w:rsidR="00B024C2" w:rsidRPr="00955B77" w:rsidRDefault="00B024C2" w:rsidP="00B024C2">
            <w:pPr>
              <w:pStyle w:val="BodyText"/>
              <w:spacing w:after="0"/>
              <w:ind w:firstLine="0"/>
              <w:jc w:val="center"/>
              <w:rPr>
                <w:b/>
                <w:color w:val="FFFFFF" w:themeColor="background1"/>
              </w:rPr>
            </w:pPr>
            <w:r>
              <w:rPr>
                <w:b/>
                <w:color w:val="FFFFFF" w:themeColor="background1"/>
              </w:rPr>
              <w:t>N/A</w:t>
            </w:r>
          </w:p>
        </w:tc>
      </w:tr>
      <w:tr w:rsidR="00B024C2" w:rsidRPr="000A4E58" w:rsidTr="00844164">
        <w:tc>
          <w:tcPr>
            <w:tcW w:w="1772" w:type="dxa"/>
          </w:tcPr>
          <w:p w:rsidR="00B024C2" w:rsidRPr="00662104" w:rsidRDefault="00B024C2" w:rsidP="00BC0212">
            <w:pPr>
              <w:pStyle w:val="ListParagraph"/>
              <w:numPr>
                <w:ilvl w:val="0"/>
                <w:numId w:val="2"/>
              </w:numPr>
              <w:spacing w:after="0"/>
              <w:ind w:left="270" w:hanging="270"/>
            </w:pPr>
            <w:r>
              <w:t xml:space="preserve">DECSYS is </w:t>
            </w:r>
            <w:r>
              <w:lastRenderedPageBreak/>
              <w:t>easy to use.</w:t>
            </w:r>
          </w:p>
        </w:tc>
        <w:tc>
          <w:tcPr>
            <w:tcW w:w="1117" w:type="dxa"/>
            <w:vAlign w:val="center"/>
          </w:tcPr>
          <w:p w:rsidR="00B024C2" w:rsidRPr="000A4E58" w:rsidRDefault="00B024C2" w:rsidP="00C63DC5">
            <w:pPr>
              <w:pStyle w:val="BodyText"/>
              <w:spacing w:after="0"/>
              <w:ind w:firstLine="0"/>
              <w:jc w:val="center"/>
            </w:pPr>
            <w:r w:rsidRPr="000A4E58">
              <w:rPr>
                <w:sz w:val="28"/>
                <w:szCs w:val="28"/>
              </w:rPr>
              <w:lastRenderedPageBreak/>
              <w:t>○</w:t>
            </w:r>
          </w:p>
        </w:tc>
        <w:tc>
          <w:tcPr>
            <w:tcW w:w="1184" w:type="dxa"/>
            <w:vAlign w:val="center"/>
          </w:tcPr>
          <w:p w:rsidR="00B024C2" w:rsidRPr="000A4E58" w:rsidRDefault="00B024C2" w:rsidP="00C63DC5">
            <w:pPr>
              <w:pStyle w:val="BodyText"/>
              <w:spacing w:after="0"/>
              <w:ind w:firstLine="0"/>
              <w:jc w:val="center"/>
            </w:pPr>
            <w:r w:rsidRPr="000A4E58">
              <w:rPr>
                <w:sz w:val="28"/>
                <w:szCs w:val="28"/>
              </w:rPr>
              <w:t>○</w:t>
            </w:r>
          </w:p>
        </w:tc>
        <w:tc>
          <w:tcPr>
            <w:tcW w:w="1221"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202" w:type="dxa"/>
            <w:vAlign w:val="center"/>
          </w:tcPr>
          <w:p w:rsidR="00B024C2" w:rsidRPr="000A4E58" w:rsidRDefault="00B024C2" w:rsidP="00C63DC5">
            <w:pPr>
              <w:pStyle w:val="BodyText"/>
              <w:spacing w:after="0"/>
              <w:ind w:firstLine="0"/>
              <w:jc w:val="center"/>
            </w:pPr>
            <w:r w:rsidRPr="000A4E58">
              <w:rPr>
                <w:sz w:val="28"/>
                <w:szCs w:val="28"/>
              </w:rPr>
              <w:t>○</w:t>
            </w:r>
          </w:p>
        </w:tc>
        <w:tc>
          <w:tcPr>
            <w:tcW w:w="816" w:type="dxa"/>
            <w:vAlign w:val="center"/>
          </w:tcPr>
          <w:p w:rsidR="00B024C2" w:rsidRPr="000A4E58" w:rsidRDefault="00B024C2" w:rsidP="00844164">
            <w:pPr>
              <w:pStyle w:val="BodyText"/>
              <w:spacing w:after="0"/>
              <w:ind w:firstLine="0"/>
              <w:jc w:val="center"/>
            </w:pPr>
            <w:r w:rsidRPr="000A4E58">
              <w:rPr>
                <w:sz w:val="28"/>
                <w:szCs w:val="28"/>
              </w:rPr>
              <w:t>○</w:t>
            </w:r>
          </w:p>
        </w:tc>
      </w:tr>
      <w:tr w:rsidR="00B024C2" w:rsidRPr="000A4E58" w:rsidTr="00844164">
        <w:tc>
          <w:tcPr>
            <w:tcW w:w="1772" w:type="dxa"/>
          </w:tcPr>
          <w:p w:rsidR="00B024C2" w:rsidRDefault="00D52FBD" w:rsidP="00BC0212">
            <w:pPr>
              <w:pStyle w:val="ListParagraph"/>
              <w:numPr>
                <w:ilvl w:val="0"/>
                <w:numId w:val="2"/>
              </w:numPr>
              <w:spacing w:after="0"/>
              <w:ind w:left="270" w:hanging="270"/>
            </w:pPr>
            <w:r>
              <w:lastRenderedPageBreak/>
              <w:t>DECSYS provides a valuable service</w:t>
            </w:r>
            <w:r w:rsidR="00B024C2">
              <w:t>.</w:t>
            </w:r>
          </w:p>
        </w:tc>
        <w:tc>
          <w:tcPr>
            <w:tcW w:w="1117" w:type="dxa"/>
            <w:vAlign w:val="center"/>
          </w:tcPr>
          <w:p w:rsidR="00B024C2" w:rsidRPr="000A4E58" w:rsidRDefault="00B024C2" w:rsidP="00C63DC5">
            <w:pPr>
              <w:pStyle w:val="BodyText"/>
              <w:spacing w:after="0"/>
              <w:ind w:firstLine="0"/>
              <w:jc w:val="cente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pPr>
            <w:r w:rsidRPr="000A4E58">
              <w:rPr>
                <w:sz w:val="28"/>
                <w:szCs w:val="28"/>
              </w:rPr>
              <w:t>○</w:t>
            </w:r>
          </w:p>
        </w:tc>
        <w:tc>
          <w:tcPr>
            <w:tcW w:w="1221"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202" w:type="dxa"/>
            <w:vAlign w:val="center"/>
          </w:tcPr>
          <w:p w:rsidR="00B024C2" w:rsidRPr="000A4E58" w:rsidRDefault="00B024C2" w:rsidP="00C63DC5">
            <w:pPr>
              <w:pStyle w:val="BodyText"/>
              <w:spacing w:after="0"/>
              <w:ind w:firstLine="0"/>
              <w:jc w:val="center"/>
            </w:pPr>
            <w:r w:rsidRPr="000A4E58">
              <w:rPr>
                <w:sz w:val="28"/>
                <w:szCs w:val="28"/>
              </w:rPr>
              <w:t>○</w:t>
            </w:r>
          </w:p>
        </w:tc>
        <w:tc>
          <w:tcPr>
            <w:tcW w:w="816" w:type="dxa"/>
            <w:vAlign w:val="center"/>
          </w:tcPr>
          <w:p w:rsidR="00B024C2" w:rsidRPr="000A4E58" w:rsidRDefault="00B024C2" w:rsidP="00844164">
            <w:pPr>
              <w:pStyle w:val="BodyText"/>
              <w:spacing w:after="0"/>
              <w:ind w:firstLine="0"/>
              <w:jc w:val="center"/>
            </w:pPr>
            <w:r w:rsidRPr="000A4E58">
              <w:rPr>
                <w:sz w:val="28"/>
                <w:szCs w:val="28"/>
              </w:rPr>
              <w:t>○</w:t>
            </w:r>
          </w:p>
        </w:tc>
      </w:tr>
      <w:tr w:rsidR="00B024C2" w:rsidRPr="000A4E58" w:rsidTr="00844164">
        <w:tc>
          <w:tcPr>
            <w:tcW w:w="1772" w:type="dxa"/>
          </w:tcPr>
          <w:p w:rsidR="00B024C2" w:rsidRDefault="00B024C2" w:rsidP="00BC0212">
            <w:pPr>
              <w:pStyle w:val="ListParagraph"/>
              <w:numPr>
                <w:ilvl w:val="0"/>
                <w:numId w:val="2"/>
              </w:numPr>
              <w:spacing w:after="0"/>
              <w:ind w:left="270" w:hanging="270"/>
            </w:pPr>
            <w:r>
              <w:t>I received sufficient training on how to use DECSYS.</w:t>
            </w:r>
          </w:p>
        </w:tc>
        <w:tc>
          <w:tcPr>
            <w:tcW w:w="1117" w:type="dxa"/>
            <w:vAlign w:val="center"/>
          </w:tcPr>
          <w:p w:rsidR="00B024C2" w:rsidRPr="000A4E58" w:rsidRDefault="00B024C2" w:rsidP="00C63DC5">
            <w:pPr>
              <w:pStyle w:val="BodyText"/>
              <w:spacing w:after="0"/>
              <w:ind w:firstLine="0"/>
              <w:jc w:val="cente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pPr>
            <w:r w:rsidRPr="000A4E58">
              <w:rPr>
                <w:sz w:val="28"/>
                <w:szCs w:val="28"/>
              </w:rPr>
              <w:t>○</w:t>
            </w:r>
          </w:p>
        </w:tc>
        <w:tc>
          <w:tcPr>
            <w:tcW w:w="1221"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202" w:type="dxa"/>
            <w:vAlign w:val="center"/>
          </w:tcPr>
          <w:p w:rsidR="00B024C2" w:rsidRPr="000A4E58" w:rsidRDefault="00B024C2" w:rsidP="00C63DC5">
            <w:pPr>
              <w:pStyle w:val="BodyText"/>
              <w:spacing w:after="0"/>
              <w:ind w:firstLine="0"/>
              <w:jc w:val="center"/>
            </w:pPr>
            <w:r w:rsidRPr="000A4E58">
              <w:rPr>
                <w:sz w:val="28"/>
                <w:szCs w:val="28"/>
              </w:rPr>
              <w:t>○</w:t>
            </w:r>
          </w:p>
        </w:tc>
        <w:tc>
          <w:tcPr>
            <w:tcW w:w="816" w:type="dxa"/>
            <w:vAlign w:val="center"/>
          </w:tcPr>
          <w:p w:rsidR="00B024C2" w:rsidRPr="000A4E58" w:rsidRDefault="00B024C2" w:rsidP="00844164">
            <w:pPr>
              <w:pStyle w:val="BodyText"/>
              <w:spacing w:after="0"/>
              <w:ind w:firstLine="0"/>
              <w:jc w:val="center"/>
            </w:pPr>
            <w:r w:rsidRPr="000A4E58">
              <w:rPr>
                <w:sz w:val="28"/>
                <w:szCs w:val="28"/>
              </w:rPr>
              <w:t>○</w:t>
            </w:r>
          </w:p>
        </w:tc>
      </w:tr>
      <w:tr w:rsidR="00B024C2" w:rsidRPr="000A4E58" w:rsidTr="00844164">
        <w:tc>
          <w:tcPr>
            <w:tcW w:w="1772" w:type="dxa"/>
          </w:tcPr>
          <w:p w:rsidR="00B024C2" w:rsidRDefault="00B024C2" w:rsidP="00BC0212">
            <w:pPr>
              <w:pStyle w:val="ListParagraph"/>
              <w:numPr>
                <w:ilvl w:val="0"/>
                <w:numId w:val="2"/>
              </w:numPr>
              <w:spacing w:after="0"/>
              <w:ind w:left="270" w:hanging="270"/>
            </w:pPr>
            <w:r>
              <w:t>I would like more training on how to use DECSYS.</w:t>
            </w:r>
          </w:p>
        </w:tc>
        <w:tc>
          <w:tcPr>
            <w:tcW w:w="1117" w:type="dxa"/>
            <w:vAlign w:val="center"/>
          </w:tcPr>
          <w:p w:rsidR="00B024C2" w:rsidRPr="000A4E58" w:rsidRDefault="00B024C2" w:rsidP="00C63DC5">
            <w:pPr>
              <w:pStyle w:val="BodyText"/>
              <w:spacing w:after="0"/>
              <w:ind w:firstLine="0"/>
              <w:jc w:val="cente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pPr>
            <w:r w:rsidRPr="000A4E58">
              <w:rPr>
                <w:sz w:val="28"/>
                <w:szCs w:val="28"/>
              </w:rPr>
              <w:t>○</w:t>
            </w:r>
          </w:p>
        </w:tc>
        <w:tc>
          <w:tcPr>
            <w:tcW w:w="1221"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202" w:type="dxa"/>
            <w:vAlign w:val="center"/>
          </w:tcPr>
          <w:p w:rsidR="00B024C2" w:rsidRPr="000A4E58" w:rsidRDefault="00B024C2" w:rsidP="00C63DC5">
            <w:pPr>
              <w:pStyle w:val="BodyText"/>
              <w:spacing w:after="0"/>
              <w:ind w:firstLine="0"/>
              <w:jc w:val="center"/>
            </w:pPr>
            <w:r w:rsidRPr="000A4E58">
              <w:rPr>
                <w:sz w:val="28"/>
                <w:szCs w:val="28"/>
              </w:rPr>
              <w:t>○</w:t>
            </w:r>
          </w:p>
        </w:tc>
        <w:tc>
          <w:tcPr>
            <w:tcW w:w="816" w:type="dxa"/>
            <w:vAlign w:val="center"/>
          </w:tcPr>
          <w:p w:rsidR="00B024C2" w:rsidRPr="000A4E58" w:rsidRDefault="00B024C2" w:rsidP="00844164">
            <w:pPr>
              <w:pStyle w:val="BodyText"/>
              <w:spacing w:after="0"/>
              <w:ind w:firstLine="0"/>
              <w:jc w:val="center"/>
            </w:pPr>
            <w:r w:rsidRPr="000A4E58">
              <w:rPr>
                <w:sz w:val="28"/>
                <w:szCs w:val="28"/>
              </w:rPr>
              <w:t>○</w:t>
            </w:r>
          </w:p>
        </w:tc>
      </w:tr>
      <w:tr w:rsidR="00B024C2" w:rsidRPr="000A4E58" w:rsidTr="00844164">
        <w:tc>
          <w:tcPr>
            <w:tcW w:w="1772" w:type="dxa"/>
          </w:tcPr>
          <w:p w:rsidR="00B024C2" w:rsidRDefault="00B024C2" w:rsidP="00BC0212">
            <w:pPr>
              <w:pStyle w:val="ListParagraph"/>
              <w:numPr>
                <w:ilvl w:val="0"/>
                <w:numId w:val="2"/>
              </w:numPr>
              <w:spacing w:after="0"/>
              <w:ind w:left="270" w:hanging="270"/>
            </w:pPr>
            <w:r>
              <w:t>DECSYS helps identify drug endangered children.</w:t>
            </w:r>
          </w:p>
        </w:tc>
        <w:tc>
          <w:tcPr>
            <w:tcW w:w="1117" w:type="dxa"/>
            <w:vAlign w:val="center"/>
          </w:tcPr>
          <w:p w:rsidR="00B024C2" w:rsidRPr="000A4E58" w:rsidRDefault="00B024C2" w:rsidP="00C63DC5">
            <w:pPr>
              <w:pStyle w:val="BodyText"/>
              <w:spacing w:after="0"/>
              <w:ind w:firstLine="0"/>
              <w:jc w:val="cente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pPr>
            <w:r w:rsidRPr="000A4E58">
              <w:rPr>
                <w:sz w:val="28"/>
                <w:szCs w:val="28"/>
              </w:rPr>
              <w:t>○</w:t>
            </w:r>
          </w:p>
        </w:tc>
        <w:tc>
          <w:tcPr>
            <w:tcW w:w="1221"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202" w:type="dxa"/>
            <w:vAlign w:val="center"/>
          </w:tcPr>
          <w:p w:rsidR="00B024C2" w:rsidRPr="000A4E58" w:rsidRDefault="00B024C2" w:rsidP="00C63DC5">
            <w:pPr>
              <w:pStyle w:val="BodyText"/>
              <w:spacing w:after="0"/>
              <w:ind w:firstLine="0"/>
              <w:jc w:val="center"/>
            </w:pPr>
            <w:r w:rsidRPr="000A4E58">
              <w:rPr>
                <w:sz w:val="28"/>
                <w:szCs w:val="28"/>
              </w:rPr>
              <w:t>○</w:t>
            </w:r>
          </w:p>
        </w:tc>
        <w:tc>
          <w:tcPr>
            <w:tcW w:w="816" w:type="dxa"/>
            <w:vAlign w:val="center"/>
          </w:tcPr>
          <w:p w:rsidR="00B024C2" w:rsidRPr="000A4E58" w:rsidRDefault="00B024C2" w:rsidP="00844164">
            <w:pPr>
              <w:pStyle w:val="BodyText"/>
              <w:spacing w:after="0"/>
              <w:ind w:firstLine="0"/>
              <w:jc w:val="center"/>
            </w:pPr>
            <w:r w:rsidRPr="000A4E58">
              <w:rPr>
                <w:sz w:val="28"/>
                <w:szCs w:val="28"/>
              </w:rPr>
              <w:t>○</w:t>
            </w:r>
          </w:p>
        </w:tc>
      </w:tr>
      <w:tr w:rsidR="00B024C2" w:rsidRPr="000A4E58" w:rsidTr="00844164">
        <w:tc>
          <w:tcPr>
            <w:tcW w:w="1772" w:type="dxa"/>
          </w:tcPr>
          <w:p w:rsidR="00B024C2" w:rsidRDefault="00B024C2" w:rsidP="00BC0212">
            <w:pPr>
              <w:pStyle w:val="ListParagraph"/>
              <w:numPr>
                <w:ilvl w:val="0"/>
                <w:numId w:val="2"/>
              </w:numPr>
              <w:spacing w:after="0"/>
              <w:ind w:left="270" w:hanging="270"/>
            </w:pPr>
            <w:r>
              <w:t>Using DECSYS gives me peace of mind.</w:t>
            </w:r>
          </w:p>
        </w:tc>
        <w:tc>
          <w:tcPr>
            <w:tcW w:w="1117" w:type="dxa"/>
            <w:vAlign w:val="center"/>
          </w:tcPr>
          <w:p w:rsidR="00B024C2" w:rsidRPr="000A4E58" w:rsidRDefault="00B024C2" w:rsidP="00C63DC5">
            <w:pPr>
              <w:pStyle w:val="BodyText"/>
              <w:spacing w:after="0"/>
              <w:ind w:firstLine="0"/>
              <w:jc w:val="cente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pPr>
            <w:r w:rsidRPr="000A4E58">
              <w:rPr>
                <w:sz w:val="28"/>
                <w:szCs w:val="28"/>
              </w:rPr>
              <w:t>○</w:t>
            </w:r>
          </w:p>
        </w:tc>
        <w:tc>
          <w:tcPr>
            <w:tcW w:w="1221"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202" w:type="dxa"/>
            <w:vAlign w:val="center"/>
          </w:tcPr>
          <w:p w:rsidR="00B024C2" w:rsidRPr="000A4E58" w:rsidRDefault="00B024C2" w:rsidP="00C63DC5">
            <w:pPr>
              <w:pStyle w:val="BodyText"/>
              <w:spacing w:after="0"/>
              <w:ind w:firstLine="0"/>
              <w:jc w:val="center"/>
            </w:pPr>
            <w:r w:rsidRPr="000A4E58">
              <w:rPr>
                <w:sz w:val="28"/>
                <w:szCs w:val="28"/>
              </w:rPr>
              <w:t>○</w:t>
            </w:r>
          </w:p>
        </w:tc>
        <w:tc>
          <w:tcPr>
            <w:tcW w:w="816" w:type="dxa"/>
            <w:vAlign w:val="center"/>
          </w:tcPr>
          <w:p w:rsidR="00B024C2" w:rsidRPr="000A4E58" w:rsidRDefault="00B024C2" w:rsidP="00844164">
            <w:pPr>
              <w:pStyle w:val="BodyText"/>
              <w:spacing w:after="0"/>
              <w:ind w:firstLine="0"/>
              <w:jc w:val="center"/>
            </w:pPr>
            <w:r w:rsidRPr="000A4E58">
              <w:rPr>
                <w:sz w:val="28"/>
                <w:szCs w:val="28"/>
              </w:rPr>
              <w:t>○</w:t>
            </w:r>
          </w:p>
        </w:tc>
      </w:tr>
      <w:tr w:rsidR="00B024C2" w:rsidRPr="000A4E58" w:rsidTr="00844164">
        <w:tc>
          <w:tcPr>
            <w:tcW w:w="1772" w:type="dxa"/>
          </w:tcPr>
          <w:p w:rsidR="00B024C2" w:rsidRDefault="00B024C2" w:rsidP="00BC0212">
            <w:pPr>
              <w:pStyle w:val="ListParagraph"/>
              <w:numPr>
                <w:ilvl w:val="0"/>
                <w:numId w:val="2"/>
              </w:numPr>
              <w:spacing w:after="0"/>
              <w:ind w:left="270" w:hanging="270"/>
            </w:pPr>
            <w:r>
              <w:t>DECSYS creates more work for me.</w:t>
            </w:r>
          </w:p>
        </w:tc>
        <w:tc>
          <w:tcPr>
            <w:tcW w:w="1117" w:type="dxa"/>
            <w:vAlign w:val="center"/>
          </w:tcPr>
          <w:p w:rsidR="00B024C2" w:rsidRPr="000A4E58" w:rsidRDefault="00B024C2" w:rsidP="00C63DC5">
            <w:pPr>
              <w:pStyle w:val="BodyText"/>
              <w:spacing w:after="0"/>
              <w:ind w:firstLine="0"/>
              <w:jc w:val="cente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pPr>
            <w:r w:rsidRPr="000A4E58">
              <w:rPr>
                <w:sz w:val="28"/>
                <w:szCs w:val="28"/>
              </w:rPr>
              <w:t>○</w:t>
            </w:r>
          </w:p>
        </w:tc>
        <w:tc>
          <w:tcPr>
            <w:tcW w:w="1221"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202" w:type="dxa"/>
            <w:vAlign w:val="center"/>
          </w:tcPr>
          <w:p w:rsidR="00B024C2" w:rsidRPr="000A4E58" w:rsidRDefault="00B024C2" w:rsidP="00C63DC5">
            <w:pPr>
              <w:pStyle w:val="BodyText"/>
              <w:spacing w:after="0"/>
              <w:ind w:firstLine="0"/>
              <w:jc w:val="center"/>
            </w:pPr>
            <w:r w:rsidRPr="000A4E58">
              <w:rPr>
                <w:sz w:val="28"/>
                <w:szCs w:val="28"/>
              </w:rPr>
              <w:t>○</w:t>
            </w:r>
          </w:p>
        </w:tc>
        <w:tc>
          <w:tcPr>
            <w:tcW w:w="816" w:type="dxa"/>
            <w:vAlign w:val="center"/>
          </w:tcPr>
          <w:p w:rsidR="00B024C2" w:rsidRPr="000A4E58" w:rsidRDefault="00B024C2" w:rsidP="00844164">
            <w:pPr>
              <w:pStyle w:val="BodyText"/>
              <w:spacing w:after="0"/>
              <w:ind w:firstLine="0"/>
              <w:jc w:val="center"/>
            </w:pPr>
            <w:r w:rsidRPr="000A4E58">
              <w:rPr>
                <w:sz w:val="28"/>
                <w:szCs w:val="28"/>
              </w:rPr>
              <w:t>○</w:t>
            </w:r>
          </w:p>
        </w:tc>
      </w:tr>
      <w:tr w:rsidR="00B024C2" w:rsidRPr="000A4E58" w:rsidTr="00844164">
        <w:tc>
          <w:tcPr>
            <w:tcW w:w="1772" w:type="dxa"/>
          </w:tcPr>
          <w:p w:rsidR="00B024C2" w:rsidRDefault="00B024C2" w:rsidP="00BC0212">
            <w:pPr>
              <w:pStyle w:val="ListParagraph"/>
              <w:numPr>
                <w:ilvl w:val="0"/>
                <w:numId w:val="2"/>
              </w:numPr>
              <w:spacing w:after="0"/>
              <w:ind w:left="270" w:hanging="270"/>
            </w:pPr>
            <w:r>
              <w:t>Using DECSYS is a burden for me.</w:t>
            </w:r>
          </w:p>
        </w:tc>
        <w:tc>
          <w:tcPr>
            <w:tcW w:w="1117" w:type="dxa"/>
            <w:vAlign w:val="center"/>
          </w:tcPr>
          <w:p w:rsidR="00B024C2" w:rsidRPr="000A4E58" w:rsidRDefault="00B024C2" w:rsidP="00C63DC5">
            <w:pPr>
              <w:pStyle w:val="BodyText"/>
              <w:spacing w:after="0"/>
              <w:ind w:firstLine="0"/>
              <w:jc w:val="cente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pPr>
            <w:r w:rsidRPr="000A4E58">
              <w:rPr>
                <w:sz w:val="28"/>
                <w:szCs w:val="28"/>
              </w:rPr>
              <w:t>○</w:t>
            </w:r>
          </w:p>
        </w:tc>
        <w:tc>
          <w:tcPr>
            <w:tcW w:w="1221"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C63DC5">
            <w:pPr>
              <w:pStyle w:val="BodyText"/>
              <w:spacing w:after="0"/>
              <w:ind w:firstLine="0"/>
              <w:jc w:val="center"/>
              <w:rPr>
                <w:sz w:val="28"/>
                <w:szCs w:val="28"/>
              </w:rPr>
            </w:pPr>
            <w:r w:rsidRPr="000A4E58">
              <w:rPr>
                <w:sz w:val="28"/>
                <w:szCs w:val="28"/>
              </w:rPr>
              <w:t>○</w:t>
            </w:r>
          </w:p>
        </w:tc>
        <w:tc>
          <w:tcPr>
            <w:tcW w:w="1202" w:type="dxa"/>
            <w:vAlign w:val="center"/>
          </w:tcPr>
          <w:p w:rsidR="00B024C2" w:rsidRPr="000A4E58" w:rsidRDefault="00B024C2" w:rsidP="00C63DC5">
            <w:pPr>
              <w:pStyle w:val="BodyText"/>
              <w:spacing w:after="0"/>
              <w:ind w:firstLine="0"/>
              <w:jc w:val="center"/>
            </w:pPr>
            <w:r w:rsidRPr="000A4E58">
              <w:rPr>
                <w:sz w:val="28"/>
                <w:szCs w:val="28"/>
              </w:rPr>
              <w:t>○</w:t>
            </w:r>
          </w:p>
        </w:tc>
        <w:tc>
          <w:tcPr>
            <w:tcW w:w="816" w:type="dxa"/>
            <w:vAlign w:val="center"/>
          </w:tcPr>
          <w:p w:rsidR="00B024C2" w:rsidRPr="000A4E58" w:rsidRDefault="00B024C2" w:rsidP="00844164">
            <w:pPr>
              <w:pStyle w:val="BodyText"/>
              <w:spacing w:after="0"/>
              <w:ind w:firstLine="0"/>
              <w:jc w:val="center"/>
            </w:pPr>
            <w:r w:rsidRPr="000A4E58">
              <w:rPr>
                <w:sz w:val="28"/>
                <w:szCs w:val="28"/>
              </w:rPr>
              <w:t>○</w:t>
            </w:r>
          </w:p>
        </w:tc>
      </w:tr>
    </w:tbl>
    <w:p w:rsidR="00DE34AC" w:rsidRDefault="00DE34AC" w:rsidP="00DE34AC">
      <w:pPr>
        <w:spacing w:after="220"/>
        <w:ind w:left="1080"/>
        <w:jc w:val="both"/>
      </w:pPr>
    </w:p>
    <w:p w:rsidR="00FB44E8" w:rsidRPr="00FB44E8" w:rsidRDefault="00FB44E8" w:rsidP="002F0F5B">
      <w:pPr>
        <w:pStyle w:val="BodyText"/>
        <w:ind w:firstLine="0"/>
      </w:pPr>
    </w:p>
    <w:p w:rsidR="00FB44E8" w:rsidRDefault="00FB44E8" w:rsidP="00FB44E8">
      <w:pPr>
        <w:pStyle w:val="Heading3"/>
      </w:pPr>
      <w:r>
        <w:t>Questions for Law Enforcement Users</w:t>
      </w:r>
    </w:p>
    <w:p w:rsidR="001A6CE2" w:rsidRDefault="001A6CE2" w:rsidP="00D36C8D">
      <w:pPr>
        <w:spacing w:after="220"/>
        <w:ind w:left="1080"/>
        <w:jc w:val="both"/>
      </w:pPr>
      <w:r>
        <w:t xml:space="preserve">Please indicate your level of agreement or disagreement for each of the following statements. </w:t>
      </w:r>
      <w:r w:rsidRPr="00B64AB1">
        <w:rPr>
          <w:color w:val="FF0000"/>
        </w:rPr>
        <w:t xml:space="preserve">[Randomize </w:t>
      </w:r>
      <w:r>
        <w:rPr>
          <w:color w:val="FF0000"/>
        </w:rPr>
        <w:t>statements</w:t>
      </w:r>
      <w:r w:rsidRPr="00B64AB1">
        <w:rPr>
          <w:color w:val="FF0000"/>
        </w:rPr>
        <w:t>]</w:t>
      </w:r>
    </w:p>
    <w:tbl>
      <w:tblPr>
        <w:tblStyle w:val="TableGrid"/>
        <w:tblW w:w="8496" w:type="dxa"/>
        <w:tblInd w:w="1080" w:type="dxa"/>
        <w:tblLook w:val="04A0" w:firstRow="1" w:lastRow="0" w:firstColumn="1" w:lastColumn="0" w:noHBand="0" w:noVBand="1"/>
      </w:tblPr>
      <w:tblGrid>
        <w:gridCol w:w="1863"/>
        <w:gridCol w:w="1106"/>
        <w:gridCol w:w="1184"/>
        <w:gridCol w:w="1206"/>
        <w:gridCol w:w="1184"/>
        <w:gridCol w:w="1188"/>
        <w:gridCol w:w="765"/>
      </w:tblGrid>
      <w:tr w:rsidR="00B024C2" w:rsidRPr="000A4E58" w:rsidTr="00B024C2">
        <w:tc>
          <w:tcPr>
            <w:tcW w:w="1863" w:type="dxa"/>
            <w:shd w:val="clear" w:color="auto" w:fill="808080" w:themeFill="background1" w:themeFillShade="80"/>
          </w:tcPr>
          <w:p w:rsidR="00B024C2" w:rsidRPr="000A4E58" w:rsidRDefault="00B024C2" w:rsidP="002F0F5B">
            <w:pPr>
              <w:pStyle w:val="BodyText"/>
              <w:spacing w:after="0"/>
              <w:ind w:firstLine="0"/>
            </w:pPr>
          </w:p>
        </w:tc>
        <w:tc>
          <w:tcPr>
            <w:tcW w:w="1106"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955B77">
              <w:rPr>
                <w:b/>
                <w:color w:val="FFFFFF" w:themeColor="background1"/>
              </w:rPr>
              <w:t>Strongly Agree</w:t>
            </w:r>
          </w:p>
        </w:tc>
        <w:tc>
          <w:tcPr>
            <w:tcW w:w="1184"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955B77">
              <w:rPr>
                <w:b/>
                <w:color w:val="FFFFFF" w:themeColor="background1"/>
              </w:rPr>
              <w:t>Somewhat Agree</w:t>
            </w:r>
          </w:p>
        </w:tc>
        <w:tc>
          <w:tcPr>
            <w:tcW w:w="1206"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B64AB1">
              <w:rPr>
                <w:b/>
                <w:color w:val="FFFFFF" w:themeColor="background1"/>
              </w:rPr>
              <w:t>Neither Agree nor Disagree</w:t>
            </w:r>
          </w:p>
        </w:tc>
        <w:tc>
          <w:tcPr>
            <w:tcW w:w="1184"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955B77">
              <w:rPr>
                <w:b/>
                <w:color w:val="FFFFFF" w:themeColor="background1"/>
              </w:rPr>
              <w:t>Somewhat Disagree</w:t>
            </w:r>
          </w:p>
        </w:tc>
        <w:tc>
          <w:tcPr>
            <w:tcW w:w="1188" w:type="dxa"/>
            <w:shd w:val="clear" w:color="auto" w:fill="808080" w:themeFill="background1" w:themeFillShade="80"/>
            <w:vAlign w:val="center"/>
          </w:tcPr>
          <w:p w:rsidR="00B024C2" w:rsidRPr="00955B77" w:rsidRDefault="00B024C2" w:rsidP="002F0F5B">
            <w:pPr>
              <w:pStyle w:val="BodyText"/>
              <w:spacing w:after="0"/>
              <w:ind w:firstLine="0"/>
              <w:jc w:val="center"/>
              <w:rPr>
                <w:b/>
                <w:color w:val="FFFFFF" w:themeColor="background1"/>
              </w:rPr>
            </w:pPr>
            <w:r w:rsidRPr="00955B77">
              <w:rPr>
                <w:b/>
                <w:color w:val="FFFFFF" w:themeColor="background1"/>
              </w:rPr>
              <w:t>Strongly Disagree</w:t>
            </w:r>
          </w:p>
        </w:tc>
        <w:tc>
          <w:tcPr>
            <w:tcW w:w="765" w:type="dxa"/>
            <w:shd w:val="clear" w:color="auto" w:fill="808080" w:themeFill="background1" w:themeFillShade="80"/>
            <w:vAlign w:val="center"/>
          </w:tcPr>
          <w:p w:rsidR="00B024C2" w:rsidRPr="00955B77" w:rsidRDefault="00B024C2" w:rsidP="00844164">
            <w:pPr>
              <w:pStyle w:val="BodyText"/>
              <w:spacing w:after="0"/>
              <w:ind w:firstLine="0"/>
              <w:jc w:val="center"/>
              <w:rPr>
                <w:b/>
                <w:color w:val="FFFFFF" w:themeColor="background1"/>
              </w:rPr>
            </w:pPr>
            <w:r>
              <w:rPr>
                <w:b/>
                <w:color w:val="FFFFFF" w:themeColor="background1"/>
              </w:rPr>
              <w:t>N/A</w:t>
            </w:r>
          </w:p>
        </w:tc>
      </w:tr>
      <w:tr w:rsidR="00B024C2" w:rsidRPr="000A4E58" w:rsidTr="00B024C2">
        <w:tc>
          <w:tcPr>
            <w:tcW w:w="1863" w:type="dxa"/>
          </w:tcPr>
          <w:p w:rsidR="00B024C2" w:rsidRPr="00662104" w:rsidRDefault="00B024C2" w:rsidP="00BC0212">
            <w:pPr>
              <w:pStyle w:val="ListParagraph"/>
              <w:numPr>
                <w:ilvl w:val="0"/>
                <w:numId w:val="2"/>
              </w:numPr>
              <w:spacing w:after="0"/>
              <w:ind w:left="270" w:hanging="270"/>
            </w:pPr>
            <w:r>
              <w:t>DECSYS supports my communication with Child Welfare.</w:t>
            </w:r>
          </w:p>
        </w:tc>
        <w:tc>
          <w:tcPr>
            <w:tcW w:w="1106" w:type="dxa"/>
            <w:vAlign w:val="center"/>
          </w:tcPr>
          <w:p w:rsidR="00B024C2" w:rsidRPr="000A4E58" w:rsidRDefault="00B024C2" w:rsidP="00D36C8D">
            <w:pPr>
              <w:pStyle w:val="BodyText"/>
              <w:spacing w:after="0"/>
              <w:ind w:firstLine="0"/>
              <w:jc w:val="center"/>
            </w:pPr>
            <w:r w:rsidRPr="000A4E58">
              <w:rPr>
                <w:sz w:val="28"/>
                <w:szCs w:val="28"/>
              </w:rPr>
              <w:t>○</w:t>
            </w:r>
          </w:p>
        </w:tc>
        <w:tc>
          <w:tcPr>
            <w:tcW w:w="1184" w:type="dxa"/>
            <w:vAlign w:val="center"/>
          </w:tcPr>
          <w:p w:rsidR="00B024C2" w:rsidRPr="000A4E58" w:rsidRDefault="00B024C2" w:rsidP="00D36C8D">
            <w:pPr>
              <w:pStyle w:val="BodyText"/>
              <w:spacing w:after="0"/>
              <w:ind w:firstLine="0"/>
              <w:jc w:val="center"/>
            </w:pPr>
            <w:r w:rsidRPr="000A4E58">
              <w:rPr>
                <w:sz w:val="28"/>
                <w:szCs w:val="28"/>
              </w:rPr>
              <w:t>○</w:t>
            </w:r>
          </w:p>
        </w:tc>
        <w:tc>
          <w:tcPr>
            <w:tcW w:w="1206" w:type="dxa"/>
            <w:vAlign w:val="center"/>
          </w:tcPr>
          <w:p w:rsidR="00B024C2" w:rsidRPr="000A4E58" w:rsidRDefault="00B024C2" w:rsidP="00D36C8D">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D36C8D">
            <w:pPr>
              <w:pStyle w:val="BodyText"/>
              <w:spacing w:after="0"/>
              <w:ind w:firstLine="0"/>
              <w:jc w:val="center"/>
              <w:rPr>
                <w:sz w:val="28"/>
                <w:szCs w:val="28"/>
              </w:rPr>
            </w:pPr>
            <w:r w:rsidRPr="000A4E58">
              <w:rPr>
                <w:sz w:val="28"/>
                <w:szCs w:val="28"/>
              </w:rPr>
              <w:t>○</w:t>
            </w:r>
          </w:p>
        </w:tc>
        <w:tc>
          <w:tcPr>
            <w:tcW w:w="1188" w:type="dxa"/>
            <w:vAlign w:val="center"/>
          </w:tcPr>
          <w:p w:rsidR="00B024C2" w:rsidRPr="000A4E58" w:rsidRDefault="00B024C2" w:rsidP="00D36C8D">
            <w:pPr>
              <w:pStyle w:val="BodyText"/>
              <w:spacing w:after="0"/>
              <w:ind w:firstLine="0"/>
              <w:jc w:val="center"/>
            </w:pPr>
            <w:r w:rsidRPr="000A4E58">
              <w:rPr>
                <w:sz w:val="28"/>
                <w:szCs w:val="28"/>
              </w:rPr>
              <w:t>○</w:t>
            </w:r>
          </w:p>
        </w:tc>
        <w:tc>
          <w:tcPr>
            <w:tcW w:w="765" w:type="dxa"/>
            <w:vAlign w:val="center"/>
          </w:tcPr>
          <w:p w:rsidR="00B024C2" w:rsidRPr="000A4E58" w:rsidRDefault="00B024C2" w:rsidP="00844164">
            <w:pPr>
              <w:pStyle w:val="BodyText"/>
              <w:spacing w:after="0"/>
              <w:ind w:firstLine="0"/>
              <w:jc w:val="center"/>
            </w:pPr>
            <w:r w:rsidRPr="000A4E58">
              <w:rPr>
                <w:sz w:val="28"/>
                <w:szCs w:val="28"/>
              </w:rPr>
              <w:t>○</w:t>
            </w:r>
          </w:p>
        </w:tc>
      </w:tr>
      <w:tr w:rsidR="00B024C2" w:rsidRPr="000A4E58" w:rsidTr="00B024C2">
        <w:tc>
          <w:tcPr>
            <w:tcW w:w="1863" w:type="dxa"/>
          </w:tcPr>
          <w:p w:rsidR="00B024C2" w:rsidRDefault="00B024C2" w:rsidP="00BC0212">
            <w:pPr>
              <w:pStyle w:val="ListParagraph"/>
              <w:numPr>
                <w:ilvl w:val="0"/>
                <w:numId w:val="2"/>
              </w:numPr>
              <w:spacing w:after="0"/>
              <w:ind w:left="270" w:hanging="270"/>
            </w:pPr>
            <w:r>
              <w:t xml:space="preserve">Using DECSYS has made me </w:t>
            </w:r>
            <w:r>
              <w:lastRenderedPageBreak/>
              <w:t>more aware of drug endangered children.</w:t>
            </w:r>
          </w:p>
        </w:tc>
        <w:tc>
          <w:tcPr>
            <w:tcW w:w="1106" w:type="dxa"/>
            <w:vAlign w:val="center"/>
          </w:tcPr>
          <w:p w:rsidR="00B024C2" w:rsidRPr="000A4E58" w:rsidRDefault="00B024C2" w:rsidP="00D36C8D">
            <w:pPr>
              <w:pStyle w:val="BodyText"/>
              <w:spacing w:after="0"/>
              <w:ind w:firstLine="0"/>
              <w:jc w:val="center"/>
            </w:pPr>
            <w:r w:rsidRPr="000A4E58">
              <w:rPr>
                <w:sz w:val="28"/>
                <w:szCs w:val="28"/>
              </w:rPr>
              <w:lastRenderedPageBreak/>
              <w:t>○</w:t>
            </w:r>
          </w:p>
        </w:tc>
        <w:tc>
          <w:tcPr>
            <w:tcW w:w="1184" w:type="dxa"/>
            <w:vAlign w:val="center"/>
          </w:tcPr>
          <w:p w:rsidR="00B024C2" w:rsidRPr="000A4E58" w:rsidRDefault="00B024C2" w:rsidP="00D36C8D">
            <w:pPr>
              <w:pStyle w:val="BodyText"/>
              <w:spacing w:after="0"/>
              <w:ind w:firstLine="0"/>
              <w:jc w:val="center"/>
            </w:pPr>
            <w:r w:rsidRPr="000A4E58">
              <w:rPr>
                <w:sz w:val="28"/>
                <w:szCs w:val="28"/>
              </w:rPr>
              <w:t>○</w:t>
            </w:r>
          </w:p>
        </w:tc>
        <w:tc>
          <w:tcPr>
            <w:tcW w:w="1206" w:type="dxa"/>
            <w:vAlign w:val="center"/>
          </w:tcPr>
          <w:p w:rsidR="00B024C2" w:rsidRPr="000A4E58" w:rsidRDefault="00B024C2" w:rsidP="00D36C8D">
            <w:pPr>
              <w:pStyle w:val="BodyText"/>
              <w:spacing w:after="0"/>
              <w:ind w:firstLine="0"/>
              <w:jc w:val="center"/>
              <w:rPr>
                <w:sz w:val="28"/>
                <w:szCs w:val="28"/>
              </w:rPr>
            </w:pPr>
            <w:r w:rsidRPr="000A4E58">
              <w:rPr>
                <w:sz w:val="28"/>
                <w:szCs w:val="28"/>
              </w:rPr>
              <w:t>○</w:t>
            </w:r>
          </w:p>
        </w:tc>
        <w:tc>
          <w:tcPr>
            <w:tcW w:w="1184" w:type="dxa"/>
            <w:vAlign w:val="center"/>
          </w:tcPr>
          <w:p w:rsidR="00B024C2" w:rsidRPr="000A4E58" w:rsidRDefault="00B024C2" w:rsidP="00D36C8D">
            <w:pPr>
              <w:pStyle w:val="BodyText"/>
              <w:spacing w:after="0"/>
              <w:ind w:firstLine="0"/>
              <w:jc w:val="center"/>
              <w:rPr>
                <w:sz w:val="28"/>
                <w:szCs w:val="28"/>
              </w:rPr>
            </w:pPr>
            <w:r w:rsidRPr="000A4E58">
              <w:rPr>
                <w:sz w:val="28"/>
                <w:szCs w:val="28"/>
              </w:rPr>
              <w:t>○</w:t>
            </w:r>
          </w:p>
        </w:tc>
        <w:tc>
          <w:tcPr>
            <w:tcW w:w="1188" w:type="dxa"/>
            <w:vAlign w:val="center"/>
          </w:tcPr>
          <w:p w:rsidR="00B024C2" w:rsidRPr="000A4E58" w:rsidRDefault="00B024C2" w:rsidP="00D36C8D">
            <w:pPr>
              <w:pStyle w:val="BodyText"/>
              <w:spacing w:after="0"/>
              <w:ind w:firstLine="0"/>
              <w:jc w:val="center"/>
            </w:pPr>
            <w:r w:rsidRPr="000A4E58">
              <w:rPr>
                <w:sz w:val="28"/>
                <w:szCs w:val="28"/>
              </w:rPr>
              <w:t>○</w:t>
            </w:r>
          </w:p>
        </w:tc>
        <w:tc>
          <w:tcPr>
            <w:tcW w:w="765" w:type="dxa"/>
            <w:vAlign w:val="center"/>
          </w:tcPr>
          <w:p w:rsidR="00B024C2" w:rsidRPr="000A4E58" w:rsidRDefault="00B024C2" w:rsidP="00844164">
            <w:pPr>
              <w:pStyle w:val="BodyText"/>
              <w:spacing w:after="0"/>
              <w:ind w:firstLine="0"/>
              <w:jc w:val="center"/>
            </w:pPr>
            <w:r w:rsidRPr="000A4E58">
              <w:rPr>
                <w:sz w:val="28"/>
                <w:szCs w:val="28"/>
              </w:rPr>
              <w:t>○</w:t>
            </w:r>
          </w:p>
        </w:tc>
      </w:tr>
    </w:tbl>
    <w:p w:rsidR="001A6CE2" w:rsidRDefault="001A6CE2" w:rsidP="001A6CE2">
      <w:pPr>
        <w:spacing w:after="220"/>
        <w:ind w:left="1080"/>
        <w:jc w:val="both"/>
      </w:pPr>
    </w:p>
    <w:p w:rsidR="005C0FED" w:rsidRDefault="00257C34" w:rsidP="00BC0212">
      <w:pPr>
        <w:pStyle w:val="BodyText"/>
        <w:numPr>
          <w:ilvl w:val="0"/>
          <w:numId w:val="2"/>
        </w:numPr>
      </w:pPr>
      <w:r>
        <w:t>Since you</w:t>
      </w:r>
      <w:r w:rsidR="005C0FED">
        <w:t xml:space="preserve"> began using DECSYS, </w:t>
      </w:r>
      <w:r>
        <w:t>has your</w:t>
      </w:r>
      <w:r w:rsidR="005C0FED">
        <w:t xml:space="preserve"> direct communication with child welfare workers (via phone,</w:t>
      </w:r>
      <w:r>
        <w:t xml:space="preserve"> email, or in-person visits)</w:t>
      </w:r>
      <w:r w:rsidR="005C0FED">
        <w:t xml:space="preserve"> …</w:t>
      </w:r>
    </w:p>
    <w:p w:rsidR="005C0FED" w:rsidRDefault="005C0FED" w:rsidP="00BC0212">
      <w:pPr>
        <w:pStyle w:val="BodyText"/>
        <w:numPr>
          <w:ilvl w:val="1"/>
          <w:numId w:val="2"/>
        </w:numPr>
      </w:pPr>
      <w:r>
        <w:t>Increased</w:t>
      </w:r>
    </w:p>
    <w:p w:rsidR="005C0FED" w:rsidRDefault="005C0FED" w:rsidP="00BC0212">
      <w:pPr>
        <w:pStyle w:val="BodyText"/>
        <w:numPr>
          <w:ilvl w:val="1"/>
          <w:numId w:val="2"/>
        </w:numPr>
      </w:pPr>
      <w:r>
        <w:t>Remained the same</w:t>
      </w:r>
    </w:p>
    <w:p w:rsidR="005C0FED" w:rsidRDefault="005C0FED" w:rsidP="00BC0212">
      <w:pPr>
        <w:pStyle w:val="BodyText"/>
        <w:numPr>
          <w:ilvl w:val="1"/>
          <w:numId w:val="2"/>
        </w:numPr>
      </w:pPr>
      <w:r>
        <w:t>Decreased</w:t>
      </w:r>
    </w:p>
    <w:p w:rsidR="005C0FED" w:rsidRDefault="00370651" w:rsidP="00BC0212">
      <w:pPr>
        <w:pStyle w:val="BodyText"/>
        <w:numPr>
          <w:ilvl w:val="1"/>
          <w:numId w:val="2"/>
        </w:numPr>
      </w:pPr>
      <w:r>
        <w:t xml:space="preserve">Not sure / </w:t>
      </w:r>
      <w:r w:rsidR="005C0FED">
        <w:t xml:space="preserve">Don’t </w:t>
      </w:r>
      <w:r>
        <w:t>know</w:t>
      </w:r>
    </w:p>
    <w:p w:rsidR="00DE34AC" w:rsidRDefault="00257C34" w:rsidP="00BC0212">
      <w:pPr>
        <w:pStyle w:val="BodyText"/>
        <w:numPr>
          <w:ilvl w:val="0"/>
          <w:numId w:val="2"/>
        </w:numPr>
      </w:pPr>
      <w:r>
        <w:t>Since you</w:t>
      </w:r>
      <w:r w:rsidR="005C0FED">
        <w:t xml:space="preserve"> began using DECSYS, </w:t>
      </w:r>
      <w:r>
        <w:t xml:space="preserve">has </w:t>
      </w:r>
      <w:r w:rsidR="005C0FED">
        <w:t>the number of cases</w:t>
      </w:r>
      <w:r>
        <w:t xml:space="preserve"> you</w:t>
      </w:r>
      <w:r w:rsidR="005C0FED">
        <w:t xml:space="preserve"> share information with child welfare about</w:t>
      </w:r>
      <w:r>
        <w:t xml:space="preserve"> </w:t>
      </w:r>
      <w:r w:rsidR="005C0FED">
        <w:t>(consider</w:t>
      </w:r>
      <w:r>
        <w:t>ing</w:t>
      </w:r>
      <w:r w:rsidR="005C0FED">
        <w:t xml:space="preserve"> sharing through DECSYS a</w:t>
      </w:r>
      <w:r>
        <w:t>s well as direct communication) …</w:t>
      </w:r>
    </w:p>
    <w:p w:rsidR="005C0FED" w:rsidRDefault="005C0FED" w:rsidP="00BC0212">
      <w:pPr>
        <w:pStyle w:val="BodyText"/>
        <w:numPr>
          <w:ilvl w:val="1"/>
          <w:numId w:val="2"/>
        </w:numPr>
      </w:pPr>
      <w:r>
        <w:t>Increased</w:t>
      </w:r>
    </w:p>
    <w:p w:rsidR="005C0FED" w:rsidRDefault="005C0FED" w:rsidP="00BC0212">
      <w:pPr>
        <w:pStyle w:val="BodyText"/>
        <w:numPr>
          <w:ilvl w:val="1"/>
          <w:numId w:val="2"/>
        </w:numPr>
      </w:pPr>
      <w:r>
        <w:t>Remained the same</w:t>
      </w:r>
    </w:p>
    <w:p w:rsidR="005C0FED" w:rsidRDefault="005C0FED" w:rsidP="00BC0212">
      <w:pPr>
        <w:pStyle w:val="BodyText"/>
        <w:numPr>
          <w:ilvl w:val="1"/>
          <w:numId w:val="2"/>
        </w:numPr>
      </w:pPr>
      <w:r>
        <w:t>Decreased</w:t>
      </w:r>
    </w:p>
    <w:p w:rsidR="00370651" w:rsidRDefault="00370651" w:rsidP="00370651">
      <w:pPr>
        <w:pStyle w:val="BodyText"/>
        <w:numPr>
          <w:ilvl w:val="1"/>
          <w:numId w:val="2"/>
        </w:numPr>
      </w:pPr>
      <w:r>
        <w:t>Not sure / Don’t know</w:t>
      </w:r>
    </w:p>
    <w:p w:rsidR="005C0FED" w:rsidRDefault="00257C34" w:rsidP="00BC0212">
      <w:pPr>
        <w:pStyle w:val="BodyText"/>
        <w:numPr>
          <w:ilvl w:val="0"/>
          <w:numId w:val="2"/>
        </w:numPr>
      </w:pPr>
      <w:r>
        <w:t>Since you</w:t>
      </w:r>
      <w:r w:rsidR="005C0FED">
        <w:t xml:space="preserve"> began using DECSYS, </w:t>
      </w:r>
      <w:r>
        <w:t>has the quality of your</w:t>
      </w:r>
      <w:r w:rsidR="005C0FED">
        <w:t xml:space="preserve"> relationships with child welfar</w:t>
      </w:r>
      <w:r>
        <w:t>e workers</w:t>
      </w:r>
      <w:r w:rsidR="005C0FED">
        <w:t xml:space="preserve"> …</w:t>
      </w:r>
    </w:p>
    <w:p w:rsidR="005C0FED" w:rsidRDefault="005C0FED" w:rsidP="00BC0212">
      <w:pPr>
        <w:pStyle w:val="BodyText"/>
        <w:numPr>
          <w:ilvl w:val="1"/>
          <w:numId w:val="2"/>
        </w:numPr>
      </w:pPr>
      <w:r>
        <w:t>Improved</w:t>
      </w:r>
    </w:p>
    <w:p w:rsidR="005C0FED" w:rsidRDefault="005C0FED" w:rsidP="00BC0212">
      <w:pPr>
        <w:pStyle w:val="BodyText"/>
        <w:numPr>
          <w:ilvl w:val="1"/>
          <w:numId w:val="2"/>
        </w:numPr>
      </w:pPr>
      <w:r>
        <w:t>Remained the same</w:t>
      </w:r>
    </w:p>
    <w:p w:rsidR="005C0FED" w:rsidRDefault="005C0FED" w:rsidP="00BC0212">
      <w:pPr>
        <w:pStyle w:val="BodyText"/>
        <w:numPr>
          <w:ilvl w:val="1"/>
          <w:numId w:val="2"/>
        </w:numPr>
      </w:pPr>
      <w:r>
        <w:t>Declined</w:t>
      </w:r>
    </w:p>
    <w:p w:rsidR="00370651" w:rsidRDefault="00370651" w:rsidP="00370651">
      <w:pPr>
        <w:pStyle w:val="BodyText"/>
        <w:numPr>
          <w:ilvl w:val="1"/>
          <w:numId w:val="2"/>
        </w:numPr>
      </w:pPr>
      <w:r>
        <w:t>Not sure / Don’t know</w:t>
      </w:r>
    </w:p>
    <w:p w:rsidR="002F0F5B" w:rsidRDefault="002F0F5B" w:rsidP="00BC0212">
      <w:pPr>
        <w:pStyle w:val="ListBullet"/>
        <w:widowControl/>
        <w:numPr>
          <w:ilvl w:val="0"/>
          <w:numId w:val="2"/>
        </w:numPr>
        <w:rPr>
          <w:color w:val="0D0D0D" w:themeColor="text1" w:themeTint="F2"/>
        </w:rPr>
      </w:pPr>
      <w:r w:rsidRPr="001D618B">
        <w:rPr>
          <w:color w:val="0D0D0D" w:themeColor="text1" w:themeTint="F2"/>
        </w:rPr>
        <w:t xml:space="preserve">Is there any additional information that you </w:t>
      </w:r>
      <w:r w:rsidR="00EA165C">
        <w:rPr>
          <w:color w:val="0D0D0D" w:themeColor="text1" w:themeTint="F2"/>
        </w:rPr>
        <w:t>would like</w:t>
      </w:r>
      <w:r w:rsidRPr="001D618B">
        <w:rPr>
          <w:color w:val="0D0D0D" w:themeColor="text1" w:themeTint="F2"/>
        </w:rPr>
        <w:t xml:space="preserve"> DECSYS to capture from you</w:t>
      </w:r>
      <w:r w:rsidR="00FC2432">
        <w:rPr>
          <w:color w:val="0D0D0D" w:themeColor="text1" w:themeTint="F2"/>
        </w:rPr>
        <w:t xml:space="preserve"> to provide to child welfare</w:t>
      </w:r>
      <w:r w:rsidRPr="001D618B">
        <w:rPr>
          <w:color w:val="0D0D0D" w:themeColor="text1" w:themeTint="F2"/>
        </w:rPr>
        <w:t xml:space="preserve">?  </w:t>
      </w:r>
    </w:p>
    <w:p w:rsidR="00FE77F0" w:rsidRPr="001D618B" w:rsidRDefault="00FE77F0" w:rsidP="00FE77F0">
      <w:pPr>
        <w:pStyle w:val="ListBullet"/>
        <w:widowControl/>
        <w:numPr>
          <w:ilvl w:val="0"/>
          <w:numId w:val="0"/>
        </w:numPr>
        <w:ind w:left="1080"/>
        <w:rPr>
          <w:color w:val="0D0D0D" w:themeColor="text1" w:themeTint="F2"/>
        </w:rPr>
      </w:pPr>
      <w:r>
        <w:rPr>
          <w:color w:val="0D0D0D" w:themeColor="text1" w:themeTint="F2"/>
        </w:rPr>
        <w:t>_____________________________________________________________</w:t>
      </w:r>
    </w:p>
    <w:p w:rsidR="000F2EA8" w:rsidRDefault="000F2EA8" w:rsidP="00BC0212">
      <w:pPr>
        <w:pStyle w:val="ListBullet"/>
        <w:widowControl/>
        <w:numPr>
          <w:ilvl w:val="0"/>
          <w:numId w:val="2"/>
        </w:numPr>
        <w:rPr>
          <w:color w:val="0D0D0D" w:themeColor="text1" w:themeTint="F2"/>
        </w:rPr>
      </w:pPr>
      <w:r>
        <w:rPr>
          <w:color w:val="0D0D0D" w:themeColor="text1" w:themeTint="F2"/>
        </w:rPr>
        <w:t>Is the feedback you receive about the status of the case from child welfare sufficient?</w:t>
      </w:r>
    </w:p>
    <w:p w:rsidR="000F2EA8" w:rsidRDefault="000F2EA8" w:rsidP="000F2EA8">
      <w:pPr>
        <w:pStyle w:val="ListBullet"/>
        <w:widowControl/>
        <w:numPr>
          <w:ilvl w:val="1"/>
          <w:numId w:val="2"/>
        </w:numPr>
        <w:rPr>
          <w:color w:val="0D0D0D" w:themeColor="text1" w:themeTint="F2"/>
        </w:rPr>
      </w:pPr>
      <w:r>
        <w:rPr>
          <w:color w:val="0D0D0D" w:themeColor="text1" w:themeTint="F2"/>
        </w:rPr>
        <w:t>Yes</w:t>
      </w:r>
    </w:p>
    <w:p w:rsidR="000F2EA8" w:rsidRDefault="000F2EA8" w:rsidP="000F2EA8">
      <w:pPr>
        <w:pStyle w:val="ListBullet"/>
        <w:widowControl/>
        <w:numPr>
          <w:ilvl w:val="1"/>
          <w:numId w:val="2"/>
        </w:numPr>
        <w:rPr>
          <w:color w:val="0D0D0D" w:themeColor="text1" w:themeTint="F2"/>
        </w:rPr>
      </w:pPr>
      <w:r>
        <w:rPr>
          <w:color w:val="0D0D0D" w:themeColor="text1" w:themeTint="F2"/>
        </w:rPr>
        <w:t>No</w:t>
      </w:r>
    </w:p>
    <w:p w:rsidR="000F2EA8" w:rsidRDefault="000F2EA8" w:rsidP="000F2EA8">
      <w:pPr>
        <w:pStyle w:val="ListBullet"/>
        <w:widowControl/>
        <w:numPr>
          <w:ilvl w:val="0"/>
          <w:numId w:val="2"/>
        </w:numPr>
        <w:rPr>
          <w:color w:val="0D0D0D" w:themeColor="text1" w:themeTint="F2"/>
        </w:rPr>
      </w:pPr>
      <w:r w:rsidRPr="005C01B0">
        <w:rPr>
          <w:color w:val="FF0000"/>
        </w:rPr>
        <w:t xml:space="preserve">[If No] </w:t>
      </w:r>
      <w:r>
        <w:rPr>
          <w:color w:val="0D0D0D" w:themeColor="text1" w:themeTint="F2"/>
        </w:rPr>
        <w:t>What additional feedback would you like to receive? ___________________________</w:t>
      </w:r>
    </w:p>
    <w:p w:rsidR="00FE77F0" w:rsidRDefault="002F0F5B" w:rsidP="00BC0212">
      <w:pPr>
        <w:pStyle w:val="ListBullet"/>
        <w:widowControl/>
        <w:numPr>
          <w:ilvl w:val="0"/>
          <w:numId w:val="2"/>
        </w:numPr>
        <w:rPr>
          <w:color w:val="0D0D0D" w:themeColor="text1" w:themeTint="F2"/>
        </w:rPr>
      </w:pPr>
      <w:r w:rsidRPr="001D618B">
        <w:rPr>
          <w:color w:val="0D0D0D" w:themeColor="text1" w:themeTint="F2"/>
        </w:rPr>
        <w:lastRenderedPageBreak/>
        <w:t>I</w:t>
      </w:r>
      <w:r w:rsidR="000F2EA8">
        <w:rPr>
          <w:color w:val="0D0D0D" w:themeColor="text1" w:themeTint="F2"/>
        </w:rPr>
        <w:t>n an ideal world, i</w:t>
      </w:r>
      <w:r w:rsidRPr="001D618B">
        <w:rPr>
          <w:color w:val="0D0D0D" w:themeColor="text1" w:themeTint="F2"/>
        </w:rPr>
        <w:t>s there any additional information you would like DECSYS to provide to you</w:t>
      </w:r>
      <w:r w:rsidR="00EA165C">
        <w:rPr>
          <w:color w:val="0D0D0D" w:themeColor="text1" w:themeTint="F2"/>
        </w:rPr>
        <w:t xml:space="preserve"> from child welfare</w:t>
      </w:r>
      <w:r w:rsidR="000F2EA8">
        <w:rPr>
          <w:color w:val="0D0D0D" w:themeColor="text1" w:themeTint="F2"/>
        </w:rPr>
        <w:t>, recognizing that it may not be possible to provide certain information because of legal constraints or other technical limitations</w:t>
      </w:r>
      <w:r w:rsidRPr="001D618B">
        <w:rPr>
          <w:color w:val="0D0D0D" w:themeColor="text1" w:themeTint="F2"/>
        </w:rPr>
        <w:t xml:space="preserve">? </w:t>
      </w:r>
    </w:p>
    <w:p w:rsidR="008758F6" w:rsidRDefault="00FE77F0" w:rsidP="00FE77F0">
      <w:pPr>
        <w:pStyle w:val="ListBullet"/>
        <w:widowControl/>
        <w:numPr>
          <w:ilvl w:val="0"/>
          <w:numId w:val="0"/>
        </w:numPr>
        <w:ind w:left="1080"/>
        <w:rPr>
          <w:color w:val="0D0D0D" w:themeColor="text1" w:themeTint="F2"/>
        </w:rPr>
      </w:pPr>
      <w:r>
        <w:rPr>
          <w:color w:val="0D0D0D" w:themeColor="text1" w:themeTint="F2"/>
        </w:rPr>
        <w:t>______________________________________________________________</w:t>
      </w:r>
      <w:r w:rsidR="002F0F5B" w:rsidRPr="001D618B">
        <w:rPr>
          <w:color w:val="0D0D0D" w:themeColor="text1" w:themeTint="F2"/>
        </w:rPr>
        <w:t xml:space="preserve"> </w:t>
      </w:r>
    </w:p>
    <w:p w:rsidR="002F0F5B" w:rsidRDefault="002F0F5B" w:rsidP="00BC0212">
      <w:pPr>
        <w:pStyle w:val="ListBullet"/>
        <w:widowControl/>
        <w:numPr>
          <w:ilvl w:val="0"/>
          <w:numId w:val="2"/>
        </w:numPr>
        <w:rPr>
          <w:color w:val="0D0D0D" w:themeColor="text1" w:themeTint="F2"/>
        </w:rPr>
      </w:pPr>
      <w:r w:rsidRPr="001D618B">
        <w:rPr>
          <w:color w:val="0D0D0D" w:themeColor="text1" w:themeTint="F2"/>
        </w:rPr>
        <w:t>Do you see any other ways that DECSYS could be useful to you that are not currently part of the system?</w:t>
      </w:r>
    </w:p>
    <w:p w:rsidR="00FE77F0" w:rsidRPr="001D618B" w:rsidRDefault="00FE77F0" w:rsidP="00FE77F0">
      <w:pPr>
        <w:pStyle w:val="ListBullet"/>
        <w:widowControl/>
        <w:numPr>
          <w:ilvl w:val="0"/>
          <w:numId w:val="0"/>
        </w:numPr>
        <w:ind w:left="1080"/>
        <w:rPr>
          <w:color w:val="0D0D0D" w:themeColor="text1" w:themeTint="F2"/>
        </w:rPr>
      </w:pPr>
      <w:r>
        <w:rPr>
          <w:color w:val="0D0D0D" w:themeColor="text1" w:themeTint="F2"/>
        </w:rPr>
        <w:t>______________________________________________________________</w:t>
      </w:r>
    </w:p>
    <w:p w:rsidR="002F0F5B" w:rsidRDefault="002F0F5B" w:rsidP="00BC0212">
      <w:pPr>
        <w:pStyle w:val="ListBullet"/>
        <w:widowControl/>
        <w:numPr>
          <w:ilvl w:val="0"/>
          <w:numId w:val="2"/>
        </w:numPr>
        <w:rPr>
          <w:color w:val="0D0D0D" w:themeColor="text1" w:themeTint="F2"/>
        </w:rPr>
      </w:pPr>
      <w:r w:rsidRPr="001D618B">
        <w:rPr>
          <w:color w:val="0D0D0D" w:themeColor="text1" w:themeTint="F2"/>
        </w:rPr>
        <w:t>Have you had any challenges with the logistical proc</w:t>
      </w:r>
      <w:r w:rsidR="008758F6">
        <w:rPr>
          <w:color w:val="0D0D0D" w:themeColor="text1" w:themeTint="F2"/>
        </w:rPr>
        <w:t>ess of using DECSYS?</w:t>
      </w:r>
    </w:p>
    <w:p w:rsidR="008758F6" w:rsidRDefault="008758F6" w:rsidP="008758F6">
      <w:pPr>
        <w:pStyle w:val="ListBullet"/>
        <w:widowControl/>
        <w:numPr>
          <w:ilvl w:val="1"/>
          <w:numId w:val="2"/>
        </w:numPr>
        <w:rPr>
          <w:color w:val="0D0D0D" w:themeColor="text1" w:themeTint="F2"/>
        </w:rPr>
      </w:pPr>
      <w:r>
        <w:rPr>
          <w:color w:val="0D0D0D" w:themeColor="text1" w:themeTint="F2"/>
        </w:rPr>
        <w:t>Yes</w:t>
      </w:r>
    </w:p>
    <w:p w:rsidR="008758F6" w:rsidRDefault="008758F6" w:rsidP="008758F6">
      <w:pPr>
        <w:pStyle w:val="ListBullet"/>
        <w:widowControl/>
        <w:numPr>
          <w:ilvl w:val="1"/>
          <w:numId w:val="2"/>
        </w:numPr>
        <w:rPr>
          <w:color w:val="0D0D0D" w:themeColor="text1" w:themeTint="F2"/>
        </w:rPr>
      </w:pPr>
      <w:r>
        <w:rPr>
          <w:color w:val="0D0D0D" w:themeColor="text1" w:themeTint="F2"/>
        </w:rPr>
        <w:t>No</w:t>
      </w:r>
    </w:p>
    <w:p w:rsidR="008758F6" w:rsidRPr="001D618B" w:rsidRDefault="008758F6" w:rsidP="008758F6">
      <w:pPr>
        <w:pStyle w:val="ListBullet"/>
        <w:widowControl/>
        <w:numPr>
          <w:ilvl w:val="0"/>
          <w:numId w:val="2"/>
        </w:numPr>
        <w:rPr>
          <w:color w:val="0D0D0D" w:themeColor="text1" w:themeTint="F2"/>
        </w:rPr>
      </w:pPr>
      <w:r w:rsidRPr="005C01B0">
        <w:rPr>
          <w:color w:val="FF0000"/>
        </w:rPr>
        <w:t xml:space="preserve">[If Yes] </w:t>
      </w:r>
      <w:r>
        <w:rPr>
          <w:color w:val="0D0D0D" w:themeColor="text1" w:themeTint="F2"/>
        </w:rPr>
        <w:t>Please describe. __________________________________________________</w:t>
      </w:r>
    </w:p>
    <w:p w:rsidR="002F0F5B" w:rsidRPr="00DE34AC" w:rsidRDefault="002F0F5B" w:rsidP="002F0F5B">
      <w:pPr>
        <w:pStyle w:val="BodyText"/>
        <w:ind w:left="1800" w:firstLine="0"/>
      </w:pPr>
    </w:p>
    <w:p w:rsidR="00FB44E8" w:rsidRDefault="00FB44E8" w:rsidP="00FB44E8">
      <w:pPr>
        <w:pStyle w:val="Heading3"/>
      </w:pPr>
      <w:r>
        <w:t>Questions for Child Welfare Users</w:t>
      </w:r>
    </w:p>
    <w:p w:rsidR="005C0FED" w:rsidRDefault="005C0FED" w:rsidP="00BC0212">
      <w:pPr>
        <w:numPr>
          <w:ilvl w:val="0"/>
          <w:numId w:val="2"/>
        </w:numPr>
        <w:spacing w:after="220"/>
        <w:jc w:val="both"/>
      </w:pPr>
      <w:r>
        <w:t xml:space="preserve">Please indicate your level of agreement or disagreement for each of the following statements. </w:t>
      </w:r>
      <w:r w:rsidRPr="00B64AB1">
        <w:rPr>
          <w:color w:val="FF0000"/>
        </w:rPr>
        <w:t xml:space="preserve">[Randomize </w:t>
      </w:r>
      <w:r>
        <w:rPr>
          <w:color w:val="FF0000"/>
        </w:rPr>
        <w:t>statements</w:t>
      </w:r>
      <w:r w:rsidRPr="00B64AB1">
        <w:rPr>
          <w:color w:val="FF0000"/>
        </w:rPr>
        <w:t>]</w:t>
      </w:r>
    </w:p>
    <w:tbl>
      <w:tblPr>
        <w:tblStyle w:val="TableGrid"/>
        <w:tblW w:w="8496" w:type="dxa"/>
        <w:tblInd w:w="1080" w:type="dxa"/>
        <w:tblLook w:val="04A0" w:firstRow="1" w:lastRow="0" w:firstColumn="1" w:lastColumn="0" w:noHBand="0" w:noVBand="1"/>
      </w:tblPr>
      <w:tblGrid>
        <w:gridCol w:w="1863"/>
        <w:gridCol w:w="1106"/>
        <w:gridCol w:w="1184"/>
        <w:gridCol w:w="1206"/>
        <w:gridCol w:w="1184"/>
        <w:gridCol w:w="1188"/>
        <w:gridCol w:w="765"/>
      </w:tblGrid>
      <w:tr w:rsidR="00AE64C9" w:rsidRPr="000A4E58" w:rsidTr="00AE64C9">
        <w:tc>
          <w:tcPr>
            <w:tcW w:w="1863" w:type="dxa"/>
            <w:shd w:val="clear" w:color="auto" w:fill="808080" w:themeFill="background1" w:themeFillShade="80"/>
          </w:tcPr>
          <w:p w:rsidR="00AE64C9" w:rsidRPr="000A4E58" w:rsidRDefault="00AE64C9" w:rsidP="002F0F5B">
            <w:pPr>
              <w:pStyle w:val="BodyText"/>
              <w:spacing w:after="0"/>
              <w:ind w:firstLine="0"/>
            </w:pPr>
          </w:p>
        </w:tc>
        <w:tc>
          <w:tcPr>
            <w:tcW w:w="1106" w:type="dxa"/>
            <w:shd w:val="clear" w:color="auto" w:fill="808080" w:themeFill="background1" w:themeFillShade="80"/>
            <w:vAlign w:val="center"/>
          </w:tcPr>
          <w:p w:rsidR="00AE64C9" w:rsidRPr="00955B77" w:rsidRDefault="00AE64C9" w:rsidP="002F0F5B">
            <w:pPr>
              <w:pStyle w:val="BodyText"/>
              <w:spacing w:after="0"/>
              <w:ind w:firstLine="0"/>
              <w:jc w:val="center"/>
              <w:rPr>
                <w:b/>
                <w:color w:val="FFFFFF" w:themeColor="background1"/>
              </w:rPr>
            </w:pPr>
            <w:r w:rsidRPr="00955B77">
              <w:rPr>
                <w:b/>
                <w:color w:val="FFFFFF" w:themeColor="background1"/>
              </w:rPr>
              <w:t>Strongly Agree</w:t>
            </w:r>
          </w:p>
        </w:tc>
        <w:tc>
          <w:tcPr>
            <w:tcW w:w="1184" w:type="dxa"/>
            <w:shd w:val="clear" w:color="auto" w:fill="808080" w:themeFill="background1" w:themeFillShade="80"/>
            <w:vAlign w:val="center"/>
          </w:tcPr>
          <w:p w:rsidR="00AE64C9" w:rsidRPr="00955B77" w:rsidRDefault="00AE64C9" w:rsidP="002F0F5B">
            <w:pPr>
              <w:pStyle w:val="BodyText"/>
              <w:spacing w:after="0"/>
              <w:ind w:firstLine="0"/>
              <w:jc w:val="center"/>
              <w:rPr>
                <w:b/>
                <w:color w:val="FFFFFF" w:themeColor="background1"/>
              </w:rPr>
            </w:pPr>
            <w:r w:rsidRPr="00955B77">
              <w:rPr>
                <w:b/>
                <w:color w:val="FFFFFF" w:themeColor="background1"/>
              </w:rPr>
              <w:t>Somewhat Agree</w:t>
            </w:r>
          </w:p>
        </w:tc>
        <w:tc>
          <w:tcPr>
            <w:tcW w:w="1206" w:type="dxa"/>
            <w:shd w:val="clear" w:color="auto" w:fill="808080" w:themeFill="background1" w:themeFillShade="80"/>
            <w:vAlign w:val="center"/>
          </w:tcPr>
          <w:p w:rsidR="00AE64C9" w:rsidRPr="00955B77" w:rsidRDefault="00AE64C9" w:rsidP="002F0F5B">
            <w:pPr>
              <w:pStyle w:val="BodyText"/>
              <w:spacing w:after="0"/>
              <w:ind w:firstLine="0"/>
              <w:jc w:val="center"/>
              <w:rPr>
                <w:b/>
                <w:color w:val="FFFFFF" w:themeColor="background1"/>
              </w:rPr>
            </w:pPr>
            <w:r w:rsidRPr="00B64AB1">
              <w:rPr>
                <w:b/>
                <w:color w:val="FFFFFF" w:themeColor="background1"/>
              </w:rPr>
              <w:t>Neither Agree nor Disagree</w:t>
            </w:r>
          </w:p>
        </w:tc>
        <w:tc>
          <w:tcPr>
            <w:tcW w:w="1184" w:type="dxa"/>
            <w:shd w:val="clear" w:color="auto" w:fill="808080" w:themeFill="background1" w:themeFillShade="80"/>
            <w:vAlign w:val="center"/>
          </w:tcPr>
          <w:p w:rsidR="00AE64C9" w:rsidRPr="00955B77" w:rsidRDefault="00AE64C9" w:rsidP="002F0F5B">
            <w:pPr>
              <w:pStyle w:val="BodyText"/>
              <w:spacing w:after="0"/>
              <w:ind w:firstLine="0"/>
              <w:jc w:val="center"/>
              <w:rPr>
                <w:b/>
                <w:color w:val="FFFFFF" w:themeColor="background1"/>
              </w:rPr>
            </w:pPr>
            <w:r w:rsidRPr="00955B77">
              <w:rPr>
                <w:b/>
                <w:color w:val="FFFFFF" w:themeColor="background1"/>
              </w:rPr>
              <w:t>Somewhat Disagree</w:t>
            </w:r>
          </w:p>
        </w:tc>
        <w:tc>
          <w:tcPr>
            <w:tcW w:w="1188" w:type="dxa"/>
            <w:shd w:val="clear" w:color="auto" w:fill="808080" w:themeFill="background1" w:themeFillShade="80"/>
            <w:vAlign w:val="center"/>
          </w:tcPr>
          <w:p w:rsidR="00AE64C9" w:rsidRPr="00955B77" w:rsidRDefault="00AE64C9" w:rsidP="002F0F5B">
            <w:pPr>
              <w:pStyle w:val="BodyText"/>
              <w:spacing w:after="0"/>
              <w:ind w:firstLine="0"/>
              <w:jc w:val="center"/>
              <w:rPr>
                <w:b/>
                <w:color w:val="FFFFFF" w:themeColor="background1"/>
              </w:rPr>
            </w:pPr>
            <w:r w:rsidRPr="00955B77">
              <w:rPr>
                <w:b/>
                <w:color w:val="FFFFFF" w:themeColor="background1"/>
              </w:rPr>
              <w:t>Strongly Disagree</w:t>
            </w:r>
          </w:p>
        </w:tc>
        <w:tc>
          <w:tcPr>
            <w:tcW w:w="765" w:type="dxa"/>
            <w:shd w:val="clear" w:color="auto" w:fill="808080" w:themeFill="background1" w:themeFillShade="80"/>
            <w:vAlign w:val="center"/>
          </w:tcPr>
          <w:p w:rsidR="00AE64C9" w:rsidRPr="00955B77" w:rsidRDefault="00AE64C9" w:rsidP="00AE64C9">
            <w:pPr>
              <w:pStyle w:val="BodyText"/>
              <w:spacing w:after="0"/>
              <w:ind w:firstLine="0"/>
              <w:jc w:val="center"/>
              <w:rPr>
                <w:b/>
                <w:color w:val="FFFFFF" w:themeColor="background1"/>
              </w:rPr>
            </w:pPr>
            <w:r>
              <w:rPr>
                <w:b/>
                <w:color w:val="FFFFFF" w:themeColor="background1"/>
              </w:rPr>
              <w:t>N/A</w:t>
            </w:r>
          </w:p>
        </w:tc>
      </w:tr>
      <w:tr w:rsidR="00AE64C9" w:rsidRPr="000A4E58" w:rsidTr="00AE64C9">
        <w:tc>
          <w:tcPr>
            <w:tcW w:w="1863" w:type="dxa"/>
          </w:tcPr>
          <w:p w:rsidR="00AE64C9" w:rsidRPr="00662104" w:rsidRDefault="00AE64C9" w:rsidP="00BC0212">
            <w:pPr>
              <w:pStyle w:val="ListParagraph"/>
              <w:numPr>
                <w:ilvl w:val="0"/>
                <w:numId w:val="2"/>
              </w:numPr>
              <w:spacing w:after="0"/>
              <w:ind w:left="270" w:hanging="270"/>
            </w:pPr>
            <w:r>
              <w:t>DECSYS supports my communication with Law Enforcement.</w:t>
            </w:r>
          </w:p>
        </w:tc>
        <w:tc>
          <w:tcPr>
            <w:tcW w:w="1106" w:type="dxa"/>
            <w:vAlign w:val="center"/>
          </w:tcPr>
          <w:p w:rsidR="00AE64C9" w:rsidRPr="000A4E58" w:rsidRDefault="00AE64C9" w:rsidP="00D36C8D">
            <w:pPr>
              <w:pStyle w:val="BodyText"/>
              <w:spacing w:after="0"/>
              <w:ind w:firstLine="0"/>
              <w:jc w:val="center"/>
            </w:pPr>
            <w:r w:rsidRPr="000A4E58">
              <w:rPr>
                <w:sz w:val="28"/>
                <w:szCs w:val="28"/>
              </w:rPr>
              <w:t>○</w:t>
            </w:r>
          </w:p>
        </w:tc>
        <w:tc>
          <w:tcPr>
            <w:tcW w:w="1184" w:type="dxa"/>
            <w:vAlign w:val="center"/>
          </w:tcPr>
          <w:p w:rsidR="00AE64C9" w:rsidRPr="000A4E58" w:rsidRDefault="00AE64C9" w:rsidP="00D36C8D">
            <w:pPr>
              <w:pStyle w:val="BodyText"/>
              <w:spacing w:after="0"/>
              <w:ind w:firstLine="0"/>
              <w:jc w:val="center"/>
            </w:pPr>
            <w:r w:rsidRPr="000A4E58">
              <w:rPr>
                <w:sz w:val="28"/>
                <w:szCs w:val="28"/>
              </w:rPr>
              <w:t>○</w:t>
            </w:r>
          </w:p>
        </w:tc>
        <w:tc>
          <w:tcPr>
            <w:tcW w:w="1206" w:type="dxa"/>
            <w:vAlign w:val="center"/>
          </w:tcPr>
          <w:p w:rsidR="00AE64C9" w:rsidRPr="000A4E58" w:rsidRDefault="00AE64C9" w:rsidP="00D36C8D">
            <w:pPr>
              <w:pStyle w:val="BodyText"/>
              <w:spacing w:after="0"/>
              <w:ind w:firstLine="0"/>
              <w:jc w:val="center"/>
              <w:rPr>
                <w:sz w:val="28"/>
                <w:szCs w:val="28"/>
              </w:rPr>
            </w:pPr>
            <w:r w:rsidRPr="000A4E58">
              <w:rPr>
                <w:sz w:val="28"/>
                <w:szCs w:val="28"/>
              </w:rPr>
              <w:t>○</w:t>
            </w:r>
          </w:p>
        </w:tc>
        <w:tc>
          <w:tcPr>
            <w:tcW w:w="1184" w:type="dxa"/>
            <w:vAlign w:val="center"/>
          </w:tcPr>
          <w:p w:rsidR="00AE64C9" w:rsidRPr="000A4E58" w:rsidRDefault="00AE64C9" w:rsidP="00D36C8D">
            <w:pPr>
              <w:pStyle w:val="BodyText"/>
              <w:spacing w:after="0"/>
              <w:ind w:firstLine="0"/>
              <w:jc w:val="center"/>
              <w:rPr>
                <w:sz w:val="28"/>
                <w:szCs w:val="28"/>
              </w:rPr>
            </w:pPr>
            <w:r w:rsidRPr="000A4E58">
              <w:rPr>
                <w:sz w:val="28"/>
                <w:szCs w:val="28"/>
              </w:rPr>
              <w:t>○</w:t>
            </w:r>
          </w:p>
        </w:tc>
        <w:tc>
          <w:tcPr>
            <w:tcW w:w="1188" w:type="dxa"/>
            <w:vAlign w:val="center"/>
          </w:tcPr>
          <w:p w:rsidR="00AE64C9" w:rsidRPr="000A4E58" w:rsidRDefault="00AE64C9" w:rsidP="00D36C8D">
            <w:pPr>
              <w:pStyle w:val="BodyText"/>
              <w:spacing w:after="0"/>
              <w:ind w:firstLine="0"/>
              <w:jc w:val="center"/>
            </w:pPr>
            <w:r w:rsidRPr="000A4E58">
              <w:rPr>
                <w:sz w:val="28"/>
                <w:szCs w:val="28"/>
              </w:rPr>
              <w:t>○</w:t>
            </w:r>
          </w:p>
        </w:tc>
        <w:tc>
          <w:tcPr>
            <w:tcW w:w="765" w:type="dxa"/>
            <w:vAlign w:val="center"/>
          </w:tcPr>
          <w:p w:rsidR="00AE64C9" w:rsidRPr="000A4E58" w:rsidRDefault="00AE64C9" w:rsidP="00844164">
            <w:pPr>
              <w:pStyle w:val="BodyText"/>
              <w:spacing w:after="0"/>
              <w:ind w:firstLine="0"/>
              <w:jc w:val="center"/>
            </w:pPr>
            <w:r w:rsidRPr="000A4E58">
              <w:rPr>
                <w:sz w:val="28"/>
                <w:szCs w:val="28"/>
              </w:rPr>
              <w:t>○</w:t>
            </w:r>
          </w:p>
        </w:tc>
      </w:tr>
      <w:tr w:rsidR="00AE64C9" w:rsidRPr="000A4E58" w:rsidTr="00AE64C9">
        <w:tc>
          <w:tcPr>
            <w:tcW w:w="1863" w:type="dxa"/>
          </w:tcPr>
          <w:p w:rsidR="00AE64C9" w:rsidRDefault="00AE64C9" w:rsidP="00BC0212">
            <w:pPr>
              <w:pStyle w:val="ListParagraph"/>
              <w:numPr>
                <w:ilvl w:val="0"/>
                <w:numId w:val="2"/>
              </w:numPr>
              <w:spacing w:after="0"/>
              <w:ind w:left="270" w:hanging="270"/>
            </w:pPr>
            <w:r>
              <w:t>I get more information from Law Enforcement than I got before using DECSYS.</w:t>
            </w:r>
          </w:p>
        </w:tc>
        <w:tc>
          <w:tcPr>
            <w:tcW w:w="1106" w:type="dxa"/>
            <w:vAlign w:val="center"/>
          </w:tcPr>
          <w:p w:rsidR="00AE64C9" w:rsidRPr="000A4E58" w:rsidRDefault="00AE64C9" w:rsidP="00D36C8D">
            <w:pPr>
              <w:pStyle w:val="BodyText"/>
              <w:spacing w:after="0"/>
              <w:ind w:firstLine="0"/>
              <w:jc w:val="center"/>
            </w:pPr>
            <w:r w:rsidRPr="000A4E58">
              <w:rPr>
                <w:sz w:val="28"/>
                <w:szCs w:val="28"/>
              </w:rPr>
              <w:t>○</w:t>
            </w:r>
          </w:p>
        </w:tc>
        <w:tc>
          <w:tcPr>
            <w:tcW w:w="1184" w:type="dxa"/>
            <w:vAlign w:val="center"/>
          </w:tcPr>
          <w:p w:rsidR="00AE64C9" w:rsidRPr="000A4E58" w:rsidRDefault="00AE64C9" w:rsidP="00D36C8D">
            <w:pPr>
              <w:pStyle w:val="BodyText"/>
              <w:spacing w:after="0"/>
              <w:ind w:firstLine="0"/>
              <w:jc w:val="center"/>
            </w:pPr>
            <w:r w:rsidRPr="000A4E58">
              <w:rPr>
                <w:sz w:val="28"/>
                <w:szCs w:val="28"/>
              </w:rPr>
              <w:t>○</w:t>
            </w:r>
          </w:p>
        </w:tc>
        <w:tc>
          <w:tcPr>
            <w:tcW w:w="1206" w:type="dxa"/>
            <w:vAlign w:val="center"/>
          </w:tcPr>
          <w:p w:rsidR="00AE64C9" w:rsidRPr="000A4E58" w:rsidRDefault="00AE64C9" w:rsidP="00D36C8D">
            <w:pPr>
              <w:pStyle w:val="BodyText"/>
              <w:spacing w:after="0"/>
              <w:ind w:firstLine="0"/>
              <w:jc w:val="center"/>
              <w:rPr>
                <w:sz w:val="28"/>
                <w:szCs w:val="28"/>
              </w:rPr>
            </w:pPr>
            <w:r w:rsidRPr="000A4E58">
              <w:rPr>
                <w:sz w:val="28"/>
                <w:szCs w:val="28"/>
              </w:rPr>
              <w:t>○</w:t>
            </w:r>
          </w:p>
        </w:tc>
        <w:tc>
          <w:tcPr>
            <w:tcW w:w="1184" w:type="dxa"/>
            <w:vAlign w:val="center"/>
          </w:tcPr>
          <w:p w:rsidR="00AE64C9" w:rsidRPr="000A4E58" w:rsidRDefault="00AE64C9" w:rsidP="00D36C8D">
            <w:pPr>
              <w:pStyle w:val="BodyText"/>
              <w:spacing w:after="0"/>
              <w:ind w:firstLine="0"/>
              <w:jc w:val="center"/>
              <w:rPr>
                <w:sz w:val="28"/>
                <w:szCs w:val="28"/>
              </w:rPr>
            </w:pPr>
            <w:r w:rsidRPr="000A4E58">
              <w:rPr>
                <w:sz w:val="28"/>
                <w:szCs w:val="28"/>
              </w:rPr>
              <w:t>○</w:t>
            </w:r>
          </w:p>
        </w:tc>
        <w:tc>
          <w:tcPr>
            <w:tcW w:w="1188" w:type="dxa"/>
            <w:vAlign w:val="center"/>
          </w:tcPr>
          <w:p w:rsidR="00AE64C9" w:rsidRPr="000A4E58" w:rsidRDefault="00AE64C9" w:rsidP="00D36C8D">
            <w:pPr>
              <w:pStyle w:val="BodyText"/>
              <w:spacing w:after="0"/>
              <w:ind w:firstLine="0"/>
              <w:jc w:val="center"/>
            </w:pPr>
            <w:r w:rsidRPr="000A4E58">
              <w:rPr>
                <w:sz w:val="28"/>
                <w:szCs w:val="28"/>
              </w:rPr>
              <w:t>○</w:t>
            </w:r>
          </w:p>
        </w:tc>
        <w:tc>
          <w:tcPr>
            <w:tcW w:w="765" w:type="dxa"/>
            <w:vAlign w:val="center"/>
          </w:tcPr>
          <w:p w:rsidR="00AE64C9" w:rsidRPr="000A4E58" w:rsidRDefault="00AE64C9" w:rsidP="00844164">
            <w:pPr>
              <w:pStyle w:val="BodyText"/>
              <w:spacing w:after="0"/>
              <w:ind w:firstLine="0"/>
              <w:jc w:val="center"/>
            </w:pPr>
            <w:r w:rsidRPr="000A4E58">
              <w:rPr>
                <w:sz w:val="28"/>
                <w:szCs w:val="28"/>
              </w:rPr>
              <w:t>○</w:t>
            </w:r>
          </w:p>
        </w:tc>
      </w:tr>
      <w:tr w:rsidR="00AE64C9" w:rsidRPr="000A4E58" w:rsidTr="00AE64C9">
        <w:tc>
          <w:tcPr>
            <w:tcW w:w="1863" w:type="dxa"/>
          </w:tcPr>
          <w:p w:rsidR="00AE64C9" w:rsidRDefault="00AE64C9" w:rsidP="00BC0212">
            <w:pPr>
              <w:pStyle w:val="ListParagraph"/>
              <w:numPr>
                <w:ilvl w:val="0"/>
                <w:numId w:val="2"/>
              </w:numPr>
              <w:spacing w:after="0"/>
              <w:ind w:left="270" w:hanging="270"/>
            </w:pPr>
            <w:r>
              <w:t>DECSYS helps me do my job.</w:t>
            </w:r>
          </w:p>
        </w:tc>
        <w:tc>
          <w:tcPr>
            <w:tcW w:w="1106" w:type="dxa"/>
            <w:vAlign w:val="center"/>
          </w:tcPr>
          <w:p w:rsidR="00AE64C9" w:rsidRPr="000A4E58" w:rsidRDefault="00AE64C9" w:rsidP="00D36C8D">
            <w:pPr>
              <w:pStyle w:val="BodyText"/>
              <w:spacing w:after="0"/>
              <w:ind w:firstLine="0"/>
              <w:jc w:val="center"/>
            </w:pPr>
            <w:r w:rsidRPr="000A4E58">
              <w:rPr>
                <w:sz w:val="28"/>
                <w:szCs w:val="28"/>
              </w:rPr>
              <w:t>○</w:t>
            </w:r>
          </w:p>
        </w:tc>
        <w:tc>
          <w:tcPr>
            <w:tcW w:w="1184" w:type="dxa"/>
            <w:vAlign w:val="center"/>
          </w:tcPr>
          <w:p w:rsidR="00AE64C9" w:rsidRPr="000A4E58" w:rsidRDefault="00AE64C9" w:rsidP="00D36C8D">
            <w:pPr>
              <w:pStyle w:val="BodyText"/>
              <w:spacing w:after="0"/>
              <w:ind w:firstLine="0"/>
              <w:jc w:val="center"/>
            </w:pPr>
            <w:r w:rsidRPr="000A4E58">
              <w:rPr>
                <w:sz w:val="28"/>
                <w:szCs w:val="28"/>
              </w:rPr>
              <w:t>○</w:t>
            </w:r>
          </w:p>
        </w:tc>
        <w:tc>
          <w:tcPr>
            <w:tcW w:w="1206" w:type="dxa"/>
            <w:vAlign w:val="center"/>
          </w:tcPr>
          <w:p w:rsidR="00AE64C9" w:rsidRPr="000A4E58" w:rsidRDefault="00AE64C9" w:rsidP="00D36C8D">
            <w:pPr>
              <w:pStyle w:val="BodyText"/>
              <w:spacing w:after="0"/>
              <w:ind w:firstLine="0"/>
              <w:jc w:val="center"/>
              <w:rPr>
                <w:sz w:val="28"/>
                <w:szCs w:val="28"/>
              </w:rPr>
            </w:pPr>
            <w:r w:rsidRPr="000A4E58">
              <w:rPr>
                <w:sz w:val="28"/>
                <w:szCs w:val="28"/>
              </w:rPr>
              <w:t>○</w:t>
            </w:r>
          </w:p>
        </w:tc>
        <w:tc>
          <w:tcPr>
            <w:tcW w:w="1184" w:type="dxa"/>
            <w:vAlign w:val="center"/>
          </w:tcPr>
          <w:p w:rsidR="00AE64C9" w:rsidRPr="000A4E58" w:rsidRDefault="00AE64C9" w:rsidP="00D36C8D">
            <w:pPr>
              <w:pStyle w:val="BodyText"/>
              <w:spacing w:after="0"/>
              <w:ind w:firstLine="0"/>
              <w:jc w:val="center"/>
              <w:rPr>
                <w:sz w:val="28"/>
                <w:szCs w:val="28"/>
              </w:rPr>
            </w:pPr>
            <w:r w:rsidRPr="000A4E58">
              <w:rPr>
                <w:sz w:val="28"/>
                <w:szCs w:val="28"/>
              </w:rPr>
              <w:t>○</w:t>
            </w:r>
          </w:p>
        </w:tc>
        <w:tc>
          <w:tcPr>
            <w:tcW w:w="1188" w:type="dxa"/>
            <w:vAlign w:val="center"/>
          </w:tcPr>
          <w:p w:rsidR="00AE64C9" w:rsidRPr="000A4E58" w:rsidRDefault="00AE64C9" w:rsidP="00D36C8D">
            <w:pPr>
              <w:pStyle w:val="BodyText"/>
              <w:spacing w:after="0"/>
              <w:ind w:firstLine="0"/>
              <w:jc w:val="center"/>
            </w:pPr>
            <w:r w:rsidRPr="000A4E58">
              <w:rPr>
                <w:sz w:val="28"/>
                <w:szCs w:val="28"/>
              </w:rPr>
              <w:t>○</w:t>
            </w:r>
          </w:p>
        </w:tc>
        <w:tc>
          <w:tcPr>
            <w:tcW w:w="765" w:type="dxa"/>
            <w:vAlign w:val="center"/>
          </w:tcPr>
          <w:p w:rsidR="00AE64C9" w:rsidRPr="000A4E58" w:rsidRDefault="00AE64C9" w:rsidP="00844164">
            <w:pPr>
              <w:pStyle w:val="BodyText"/>
              <w:spacing w:after="0"/>
              <w:ind w:firstLine="0"/>
              <w:jc w:val="center"/>
            </w:pPr>
            <w:r w:rsidRPr="000A4E58">
              <w:rPr>
                <w:sz w:val="28"/>
                <w:szCs w:val="28"/>
              </w:rPr>
              <w:t>○</w:t>
            </w:r>
          </w:p>
        </w:tc>
      </w:tr>
    </w:tbl>
    <w:p w:rsidR="005C0FED" w:rsidRDefault="005C0FED" w:rsidP="005C0FED">
      <w:pPr>
        <w:spacing w:after="220"/>
        <w:ind w:left="1080"/>
        <w:jc w:val="both"/>
      </w:pPr>
    </w:p>
    <w:p w:rsidR="00EA165C" w:rsidRDefault="00EA165C" w:rsidP="00BC0212">
      <w:pPr>
        <w:pStyle w:val="BodyText"/>
        <w:numPr>
          <w:ilvl w:val="0"/>
          <w:numId w:val="2"/>
        </w:numPr>
      </w:pPr>
      <w:r>
        <w:t>Does DECSYS provide all of the information you need about drug arrests from law enforcement?</w:t>
      </w:r>
    </w:p>
    <w:p w:rsidR="00EA165C" w:rsidRDefault="00EA165C" w:rsidP="00EA165C">
      <w:pPr>
        <w:pStyle w:val="BodyText"/>
        <w:numPr>
          <w:ilvl w:val="1"/>
          <w:numId w:val="2"/>
        </w:numPr>
      </w:pPr>
      <w:r>
        <w:t>Yes</w:t>
      </w:r>
    </w:p>
    <w:p w:rsidR="00EA165C" w:rsidRDefault="00EA165C" w:rsidP="00EA165C">
      <w:pPr>
        <w:pStyle w:val="BodyText"/>
        <w:numPr>
          <w:ilvl w:val="1"/>
          <w:numId w:val="2"/>
        </w:numPr>
      </w:pPr>
      <w:r>
        <w:lastRenderedPageBreak/>
        <w:t>No</w:t>
      </w:r>
    </w:p>
    <w:p w:rsidR="00EA165C" w:rsidRDefault="00EA165C" w:rsidP="00EA165C">
      <w:pPr>
        <w:pStyle w:val="ListBullet"/>
        <w:widowControl/>
        <w:numPr>
          <w:ilvl w:val="0"/>
          <w:numId w:val="2"/>
        </w:numPr>
        <w:rPr>
          <w:color w:val="0D0D0D" w:themeColor="text1" w:themeTint="F2"/>
        </w:rPr>
      </w:pPr>
      <w:r w:rsidRPr="005C01B0">
        <w:rPr>
          <w:color w:val="FF0000"/>
        </w:rPr>
        <w:t xml:space="preserve">[If No] </w:t>
      </w:r>
      <w:r>
        <w:rPr>
          <w:color w:val="0D0D0D" w:themeColor="text1" w:themeTint="F2"/>
        </w:rPr>
        <w:t>What</w:t>
      </w:r>
      <w:r w:rsidRPr="001D618B">
        <w:rPr>
          <w:color w:val="0D0D0D" w:themeColor="text1" w:themeTint="F2"/>
        </w:rPr>
        <w:t xml:space="preserve"> additional information would you </w:t>
      </w:r>
      <w:r>
        <w:rPr>
          <w:color w:val="0D0D0D" w:themeColor="text1" w:themeTint="F2"/>
        </w:rPr>
        <w:t>like DECSYS to provide to you?</w:t>
      </w:r>
    </w:p>
    <w:p w:rsidR="00EA165C" w:rsidRPr="00EA165C" w:rsidRDefault="00EA165C" w:rsidP="00EA165C">
      <w:pPr>
        <w:pStyle w:val="ListBullet"/>
        <w:widowControl/>
        <w:numPr>
          <w:ilvl w:val="0"/>
          <w:numId w:val="0"/>
        </w:numPr>
        <w:ind w:left="1080"/>
        <w:rPr>
          <w:color w:val="0D0D0D" w:themeColor="text1" w:themeTint="F2"/>
        </w:rPr>
      </w:pPr>
      <w:r>
        <w:rPr>
          <w:color w:val="0D0D0D" w:themeColor="text1" w:themeTint="F2"/>
        </w:rPr>
        <w:t>________________________________________________________________</w:t>
      </w:r>
    </w:p>
    <w:p w:rsidR="005C0FED" w:rsidRDefault="005C0FED" w:rsidP="00BC0212">
      <w:pPr>
        <w:pStyle w:val="BodyText"/>
        <w:numPr>
          <w:ilvl w:val="0"/>
          <w:numId w:val="2"/>
        </w:numPr>
      </w:pPr>
      <w:r>
        <w:t xml:space="preserve">Since </w:t>
      </w:r>
      <w:r w:rsidR="00257C34">
        <w:t>you</w:t>
      </w:r>
      <w:r>
        <w:t xml:space="preserve"> began using DECSYS, </w:t>
      </w:r>
      <w:r w:rsidR="00257C34">
        <w:t>has your</w:t>
      </w:r>
      <w:r>
        <w:t xml:space="preserve"> direct communication with law enforcement </w:t>
      </w:r>
      <w:r w:rsidR="00C63DC5">
        <w:t>personnel</w:t>
      </w:r>
      <w:r>
        <w:t xml:space="preserve"> (via phone, email, or in-person visits) …</w:t>
      </w:r>
    </w:p>
    <w:p w:rsidR="005C0FED" w:rsidRDefault="005C0FED" w:rsidP="00BC0212">
      <w:pPr>
        <w:pStyle w:val="BodyText"/>
        <w:numPr>
          <w:ilvl w:val="1"/>
          <w:numId w:val="7"/>
        </w:numPr>
      </w:pPr>
      <w:r>
        <w:t>Increased</w:t>
      </w:r>
    </w:p>
    <w:p w:rsidR="005C0FED" w:rsidRDefault="005C0FED" w:rsidP="00BC0212">
      <w:pPr>
        <w:pStyle w:val="BodyText"/>
        <w:numPr>
          <w:ilvl w:val="1"/>
          <w:numId w:val="7"/>
        </w:numPr>
      </w:pPr>
      <w:r>
        <w:t>Remained the same</w:t>
      </w:r>
    </w:p>
    <w:p w:rsidR="005C0FED" w:rsidRDefault="005C0FED" w:rsidP="00BC0212">
      <w:pPr>
        <w:pStyle w:val="BodyText"/>
        <w:numPr>
          <w:ilvl w:val="1"/>
          <w:numId w:val="7"/>
        </w:numPr>
      </w:pPr>
      <w:r>
        <w:t>Decreased</w:t>
      </w:r>
    </w:p>
    <w:p w:rsidR="005C0FED" w:rsidRDefault="00370651" w:rsidP="00BC0212">
      <w:pPr>
        <w:pStyle w:val="BodyText"/>
        <w:numPr>
          <w:ilvl w:val="1"/>
          <w:numId w:val="7"/>
        </w:numPr>
      </w:pPr>
      <w:r>
        <w:t>Not sure / Don’t know</w:t>
      </w:r>
    </w:p>
    <w:p w:rsidR="005C0FED" w:rsidRDefault="00257C34" w:rsidP="00BC0212">
      <w:pPr>
        <w:pStyle w:val="BodyText"/>
        <w:numPr>
          <w:ilvl w:val="0"/>
          <w:numId w:val="2"/>
        </w:numPr>
      </w:pPr>
      <w:r>
        <w:t>Since you</w:t>
      </w:r>
      <w:r w:rsidR="005C0FED">
        <w:t xml:space="preserve"> began using DECSYS, </w:t>
      </w:r>
      <w:r>
        <w:t xml:space="preserve">has </w:t>
      </w:r>
      <w:r w:rsidR="005C0FED">
        <w:t xml:space="preserve">the number of </w:t>
      </w:r>
      <w:r w:rsidR="00262D00" w:rsidRPr="005C01B0">
        <w:t>incidents</w:t>
      </w:r>
      <w:r w:rsidR="005C0FED">
        <w:t xml:space="preserve"> </w:t>
      </w:r>
      <w:r>
        <w:t>you</w:t>
      </w:r>
      <w:r w:rsidR="005C0FED">
        <w:t xml:space="preserve"> </w:t>
      </w:r>
      <w:r w:rsidR="00C63DC5">
        <w:t>receive</w:t>
      </w:r>
      <w:r w:rsidR="005C0FED">
        <w:t xml:space="preserve"> information </w:t>
      </w:r>
      <w:r w:rsidR="00C63DC5">
        <w:t>about from law enforcement</w:t>
      </w:r>
      <w:r w:rsidR="005C0FED">
        <w:t xml:space="preserve"> (consider</w:t>
      </w:r>
      <w:r>
        <w:t>ing</w:t>
      </w:r>
      <w:r w:rsidR="005C0FED">
        <w:t xml:space="preserve"> sharing through DECSYS a</w:t>
      </w:r>
      <w:r>
        <w:t>s well as direct communication) …</w:t>
      </w:r>
    </w:p>
    <w:p w:rsidR="005C0FED" w:rsidRDefault="005C0FED" w:rsidP="00BC0212">
      <w:pPr>
        <w:pStyle w:val="BodyText"/>
        <w:numPr>
          <w:ilvl w:val="0"/>
          <w:numId w:val="8"/>
        </w:numPr>
      </w:pPr>
      <w:r>
        <w:t>Increased</w:t>
      </w:r>
    </w:p>
    <w:p w:rsidR="005C0FED" w:rsidRDefault="005C0FED" w:rsidP="00BC0212">
      <w:pPr>
        <w:pStyle w:val="BodyText"/>
        <w:numPr>
          <w:ilvl w:val="0"/>
          <w:numId w:val="8"/>
        </w:numPr>
      </w:pPr>
      <w:r>
        <w:t>Remained the same</w:t>
      </w:r>
    </w:p>
    <w:p w:rsidR="005C0FED" w:rsidRDefault="005C0FED" w:rsidP="00BC0212">
      <w:pPr>
        <w:pStyle w:val="BodyText"/>
        <w:numPr>
          <w:ilvl w:val="0"/>
          <w:numId w:val="8"/>
        </w:numPr>
      </w:pPr>
      <w:r>
        <w:t>Decreased</w:t>
      </w:r>
    </w:p>
    <w:p w:rsidR="00370651" w:rsidRDefault="00370651" w:rsidP="00370651">
      <w:pPr>
        <w:pStyle w:val="BodyText"/>
        <w:numPr>
          <w:ilvl w:val="0"/>
          <w:numId w:val="8"/>
        </w:numPr>
      </w:pPr>
      <w:r>
        <w:t>Not sure / Don’t know</w:t>
      </w:r>
    </w:p>
    <w:p w:rsidR="005C0FED" w:rsidRDefault="00257C34" w:rsidP="00BC0212">
      <w:pPr>
        <w:pStyle w:val="BodyText"/>
        <w:numPr>
          <w:ilvl w:val="0"/>
          <w:numId w:val="2"/>
        </w:numPr>
      </w:pPr>
      <w:r>
        <w:t>Since you</w:t>
      </w:r>
      <w:r w:rsidR="005C0FED">
        <w:t xml:space="preserve"> began using DECSYS, </w:t>
      </w:r>
      <w:r>
        <w:t>has the quality of your</w:t>
      </w:r>
      <w:r w:rsidR="005C0FED">
        <w:t xml:space="preserve"> relationships with </w:t>
      </w:r>
      <w:r w:rsidR="00C63DC5">
        <w:t>law enforcement personnel</w:t>
      </w:r>
      <w:r>
        <w:t xml:space="preserve"> … </w:t>
      </w:r>
    </w:p>
    <w:p w:rsidR="005C0FED" w:rsidRDefault="005C0FED" w:rsidP="00BC0212">
      <w:pPr>
        <w:pStyle w:val="BodyText"/>
        <w:numPr>
          <w:ilvl w:val="0"/>
          <w:numId w:val="9"/>
        </w:numPr>
      </w:pPr>
      <w:r>
        <w:t>Improved</w:t>
      </w:r>
    </w:p>
    <w:p w:rsidR="005C0FED" w:rsidRDefault="005C0FED" w:rsidP="00BC0212">
      <w:pPr>
        <w:pStyle w:val="BodyText"/>
        <w:numPr>
          <w:ilvl w:val="0"/>
          <w:numId w:val="9"/>
        </w:numPr>
      </w:pPr>
      <w:r>
        <w:t>Remained the same</w:t>
      </w:r>
    </w:p>
    <w:p w:rsidR="005C0FED" w:rsidRDefault="005C0FED" w:rsidP="00BC0212">
      <w:pPr>
        <w:pStyle w:val="BodyText"/>
        <w:numPr>
          <w:ilvl w:val="0"/>
          <w:numId w:val="9"/>
        </w:numPr>
      </w:pPr>
      <w:r>
        <w:t>Declined</w:t>
      </w:r>
    </w:p>
    <w:p w:rsidR="00370651" w:rsidRDefault="00370651" w:rsidP="00370651">
      <w:pPr>
        <w:pStyle w:val="BodyText"/>
        <w:numPr>
          <w:ilvl w:val="0"/>
          <w:numId w:val="9"/>
        </w:numPr>
      </w:pPr>
      <w:r>
        <w:t>Not sure / Don’t know</w:t>
      </w:r>
    </w:p>
    <w:p w:rsidR="00D36C8D" w:rsidRDefault="00257C34" w:rsidP="00BC0212">
      <w:pPr>
        <w:pStyle w:val="BodyText"/>
        <w:numPr>
          <w:ilvl w:val="0"/>
          <w:numId w:val="2"/>
        </w:numPr>
      </w:pPr>
      <w:r>
        <w:t xml:space="preserve">As a result of using DECSYS, has your </w:t>
      </w:r>
      <w:r w:rsidR="00262D00" w:rsidRPr="005C01B0">
        <w:t>work</w:t>
      </w:r>
      <w:r w:rsidRPr="005C01B0">
        <w:t>load</w:t>
      </w:r>
      <w:r>
        <w:t xml:space="preserve"> …</w:t>
      </w:r>
    </w:p>
    <w:p w:rsidR="00D36C8D" w:rsidRDefault="00D36C8D" w:rsidP="00BC0212">
      <w:pPr>
        <w:pStyle w:val="BodyText"/>
        <w:numPr>
          <w:ilvl w:val="0"/>
          <w:numId w:val="10"/>
        </w:numPr>
      </w:pPr>
      <w:r>
        <w:t>Increased</w:t>
      </w:r>
    </w:p>
    <w:p w:rsidR="00D36C8D" w:rsidRDefault="00D36C8D" w:rsidP="00BC0212">
      <w:pPr>
        <w:pStyle w:val="BodyText"/>
        <w:numPr>
          <w:ilvl w:val="0"/>
          <w:numId w:val="10"/>
        </w:numPr>
      </w:pPr>
      <w:r>
        <w:t>Remained the same</w:t>
      </w:r>
    </w:p>
    <w:p w:rsidR="00D36C8D" w:rsidRDefault="00D36C8D" w:rsidP="00BC0212">
      <w:pPr>
        <w:pStyle w:val="BodyText"/>
        <w:numPr>
          <w:ilvl w:val="0"/>
          <w:numId w:val="10"/>
        </w:numPr>
      </w:pPr>
      <w:r>
        <w:t>Decreased</w:t>
      </w:r>
    </w:p>
    <w:p w:rsidR="00370651" w:rsidRDefault="00370651" w:rsidP="00370651">
      <w:pPr>
        <w:pStyle w:val="BodyText"/>
        <w:numPr>
          <w:ilvl w:val="0"/>
          <w:numId w:val="10"/>
        </w:numPr>
      </w:pPr>
      <w:r>
        <w:t>Not sure / Don’t know</w:t>
      </w:r>
    </w:p>
    <w:p w:rsidR="00262D00" w:rsidRDefault="00262D00" w:rsidP="00262D00">
      <w:pPr>
        <w:pStyle w:val="ListBullet"/>
        <w:numPr>
          <w:ilvl w:val="0"/>
          <w:numId w:val="2"/>
        </w:numPr>
        <w:rPr>
          <w:color w:val="0D0D0D" w:themeColor="text1" w:themeTint="F2"/>
        </w:rPr>
      </w:pPr>
      <w:r>
        <w:rPr>
          <w:color w:val="0D0D0D" w:themeColor="text1" w:themeTint="F2"/>
        </w:rPr>
        <w:t xml:space="preserve">On average, how much time do you spend doing </w:t>
      </w:r>
      <w:r w:rsidRPr="00262D00">
        <w:rPr>
          <w:color w:val="0D0D0D" w:themeColor="text1" w:themeTint="F2"/>
        </w:rPr>
        <w:t xml:space="preserve">research </w:t>
      </w:r>
      <w:r>
        <w:rPr>
          <w:color w:val="0D0D0D" w:themeColor="text1" w:themeTint="F2"/>
        </w:rPr>
        <w:t>for</w:t>
      </w:r>
      <w:r w:rsidRPr="00262D00">
        <w:rPr>
          <w:color w:val="0D0D0D" w:themeColor="text1" w:themeTint="F2"/>
        </w:rPr>
        <w:t xml:space="preserve"> each</w:t>
      </w:r>
      <w:r>
        <w:rPr>
          <w:color w:val="0D0D0D" w:themeColor="text1" w:themeTint="F2"/>
        </w:rPr>
        <w:t xml:space="preserve"> DECSYS</w:t>
      </w:r>
      <w:r w:rsidRPr="00262D00">
        <w:rPr>
          <w:color w:val="0D0D0D" w:themeColor="text1" w:themeTint="F2"/>
        </w:rPr>
        <w:t xml:space="preserve"> case? </w:t>
      </w:r>
    </w:p>
    <w:p w:rsidR="00262D00" w:rsidRDefault="00262D00" w:rsidP="00262D00">
      <w:pPr>
        <w:pStyle w:val="ListBullet"/>
        <w:numPr>
          <w:ilvl w:val="1"/>
          <w:numId w:val="2"/>
        </w:numPr>
        <w:rPr>
          <w:color w:val="0D0D0D" w:themeColor="text1" w:themeTint="F2"/>
        </w:rPr>
      </w:pPr>
      <w:r>
        <w:rPr>
          <w:color w:val="0D0D0D" w:themeColor="text1" w:themeTint="F2"/>
        </w:rPr>
        <w:lastRenderedPageBreak/>
        <w:t>0 to 5 minutes</w:t>
      </w:r>
      <w:r w:rsidRPr="00262D00">
        <w:rPr>
          <w:color w:val="0D0D0D" w:themeColor="text1" w:themeTint="F2"/>
        </w:rPr>
        <w:t xml:space="preserve"> </w:t>
      </w:r>
    </w:p>
    <w:p w:rsidR="00262D00" w:rsidRDefault="00262D00" w:rsidP="00262D00">
      <w:pPr>
        <w:pStyle w:val="ListBullet"/>
        <w:numPr>
          <w:ilvl w:val="1"/>
          <w:numId w:val="2"/>
        </w:numPr>
        <w:rPr>
          <w:color w:val="0D0D0D" w:themeColor="text1" w:themeTint="F2"/>
        </w:rPr>
      </w:pPr>
      <w:r>
        <w:rPr>
          <w:color w:val="0D0D0D" w:themeColor="text1" w:themeTint="F2"/>
        </w:rPr>
        <w:t>6 to 10 minutes</w:t>
      </w:r>
    </w:p>
    <w:p w:rsidR="00262D00" w:rsidRDefault="00262D00" w:rsidP="00262D00">
      <w:pPr>
        <w:pStyle w:val="ListBullet"/>
        <w:numPr>
          <w:ilvl w:val="1"/>
          <w:numId w:val="2"/>
        </w:numPr>
        <w:rPr>
          <w:color w:val="0D0D0D" w:themeColor="text1" w:themeTint="F2"/>
        </w:rPr>
      </w:pPr>
      <w:r>
        <w:rPr>
          <w:color w:val="0D0D0D" w:themeColor="text1" w:themeTint="F2"/>
        </w:rPr>
        <w:t>11 to 15 minutes</w:t>
      </w:r>
    </w:p>
    <w:p w:rsidR="00262D00" w:rsidRDefault="00262D00" w:rsidP="00262D00">
      <w:pPr>
        <w:pStyle w:val="ListBullet"/>
        <w:numPr>
          <w:ilvl w:val="1"/>
          <w:numId w:val="2"/>
        </w:numPr>
        <w:rPr>
          <w:color w:val="0D0D0D" w:themeColor="text1" w:themeTint="F2"/>
        </w:rPr>
      </w:pPr>
      <w:r>
        <w:rPr>
          <w:color w:val="0D0D0D" w:themeColor="text1" w:themeTint="F2"/>
        </w:rPr>
        <w:t>16 to 20 minutes</w:t>
      </w:r>
    </w:p>
    <w:p w:rsidR="00262D00" w:rsidRDefault="00262D00" w:rsidP="00262D00">
      <w:pPr>
        <w:pStyle w:val="ListBullet"/>
        <w:numPr>
          <w:ilvl w:val="1"/>
          <w:numId w:val="2"/>
        </w:numPr>
        <w:rPr>
          <w:color w:val="0D0D0D" w:themeColor="text1" w:themeTint="F2"/>
        </w:rPr>
      </w:pPr>
      <w:r>
        <w:rPr>
          <w:color w:val="0D0D0D" w:themeColor="text1" w:themeTint="F2"/>
        </w:rPr>
        <w:t>More than 20 minutes</w:t>
      </w:r>
    </w:p>
    <w:p w:rsidR="00262D00" w:rsidRDefault="00262D00" w:rsidP="00262D00">
      <w:pPr>
        <w:pStyle w:val="ListBullet"/>
        <w:widowControl/>
        <w:numPr>
          <w:ilvl w:val="0"/>
          <w:numId w:val="2"/>
        </w:numPr>
        <w:rPr>
          <w:color w:val="0D0D0D" w:themeColor="text1" w:themeTint="F2"/>
        </w:rPr>
      </w:pPr>
      <w:r>
        <w:rPr>
          <w:color w:val="0D0D0D" w:themeColor="text1" w:themeTint="F2"/>
        </w:rPr>
        <w:t>What</w:t>
      </w:r>
      <w:r w:rsidRPr="00262D00">
        <w:rPr>
          <w:color w:val="0D0D0D" w:themeColor="text1" w:themeTint="F2"/>
        </w:rPr>
        <w:t xml:space="preserve"> research </w:t>
      </w:r>
      <w:r>
        <w:rPr>
          <w:color w:val="0D0D0D" w:themeColor="text1" w:themeTint="F2"/>
        </w:rPr>
        <w:t>do you do for each DECSYS case</w:t>
      </w:r>
      <w:r w:rsidRPr="00262D00">
        <w:rPr>
          <w:color w:val="0D0D0D" w:themeColor="text1" w:themeTint="F2"/>
        </w:rPr>
        <w:t xml:space="preserve">? </w:t>
      </w:r>
      <w:r w:rsidRPr="00262D00">
        <w:rPr>
          <w:i/>
          <w:color w:val="0D0D0D" w:themeColor="text1" w:themeTint="F2"/>
        </w:rPr>
        <w:t>Check all that apply.</w:t>
      </w:r>
      <w:r w:rsidRPr="00262D00">
        <w:rPr>
          <w:color w:val="0D0D0D" w:themeColor="text1" w:themeTint="F2"/>
        </w:rPr>
        <w:t xml:space="preserve"> </w:t>
      </w:r>
    </w:p>
    <w:p w:rsidR="00262D00" w:rsidRDefault="00262D00" w:rsidP="00262D00">
      <w:pPr>
        <w:pStyle w:val="ListBullet"/>
        <w:widowControl/>
        <w:numPr>
          <w:ilvl w:val="1"/>
          <w:numId w:val="2"/>
        </w:numPr>
        <w:rPr>
          <w:color w:val="0D0D0D" w:themeColor="text1" w:themeTint="F2"/>
        </w:rPr>
      </w:pPr>
      <w:r>
        <w:rPr>
          <w:color w:val="0D0D0D" w:themeColor="text1" w:themeTint="F2"/>
        </w:rPr>
        <w:t>Benefits management system</w:t>
      </w:r>
    </w:p>
    <w:p w:rsidR="00262D00" w:rsidRDefault="00046B3A" w:rsidP="00262D00">
      <w:pPr>
        <w:pStyle w:val="ListBullet"/>
        <w:widowControl/>
        <w:numPr>
          <w:ilvl w:val="1"/>
          <w:numId w:val="2"/>
        </w:numPr>
        <w:rPr>
          <w:color w:val="0D0D0D" w:themeColor="text1" w:themeTint="F2"/>
        </w:rPr>
      </w:pPr>
      <w:r>
        <w:rPr>
          <w:color w:val="0D0D0D" w:themeColor="text1" w:themeTint="F2"/>
        </w:rPr>
        <w:t>Child welfare</w:t>
      </w:r>
      <w:r w:rsidR="00262D00">
        <w:rPr>
          <w:color w:val="0D0D0D" w:themeColor="text1" w:themeTint="F2"/>
        </w:rPr>
        <w:t xml:space="preserve"> case management system</w:t>
      </w:r>
    </w:p>
    <w:p w:rsidR="00046B3A" w:rsidRDefault="00046B3A" w:rsidP="00262D00">
      <w:pPr>
        <w:pStyle w:val="ListBullet"/>
        <w:widowControl/>
        <w:numPr>
          <w:ilvl w:val="1"/>
          <w:numId w:val="2"/>
        </w:numPr>
        <w:rPr>
          <w:color w:val="0D0D0D" w:themeColor="text1" w:themeTint="F2"/>
        </w:rPr>
      </w:pPr>
      <w:r>
        <w:rPr>
          <w:color w:val="0D0D0D" w:themeColor="text1" w:themeTint="F2"/>
        </w:rPr>
        <w:t>City/county court records</w:t>
      </w:r>
    </w:p>
    <w:p w:rsidR="00046B3A" w:rsidRDefault="00046B3A" w:rsidP="00262D00">
      <w:pPr>
        <w:pStyle w:val="ListBullet"/>
        <w:widowControl/>
        <w:numPr>
          <w:ilvl w:val="1"/>
          <w:numId w:val="2"/>
        </w:numPr>
        <w:rPr>
          <w:color w:val="0D0D0D" w:themeColor="text1" w:themeTint="F2"/>
        </w:rPr>
      </w:pPr>
      <w:r>
        <w:rPr>
          <w:color w:val="0D0D0D" w:themeColor="text1" w:themeTint="F2"/>
        </w:rPr>
        <w:t>State court records</w:t>
      </w:r>
    </w:p>
    <w:p w:rsidR="00262D00" w:rsidRDefault="00046B3A" w:rsidP="00262D00">
      <w:pPr>
        <w:pStyle w:val="ListBullet"/>
        <w:widowControl/>
        <w:numPr>
          <w:ilvl w:val="1"/>
          <w:numId w:val="2"/>
        </w:numPr>
        <w:rPr>
          <w:color w:val="0D0D0D" w:themeColor="text1" w:themeTint="F2"/>
        </w:rPr>
      </w:pPr>
      <w:r>
        <w:rPr>
          <w:color w:val="0D0D0D" w:themeColor="text1" w:themeTint="F2"/>
        </w:rPr>
        <w:t>O</w:t>
      </w:r>
      <w:r w:rsidR="00262D00" w:rsidRPr="00262D00">
        <w:rPr>
          <w:color w:val="0D0D0D" w:themeColor="text1" w:themeTint="F2"/>
        </w:rPr>
        <w:t>ther ______</w:t>
      </w:r>
      <w:r>
        <w:rPr>
          <w:color w:val="0D0D0D" w:themeColor="text1" w:themeTint="F2"/>
        </w:rPr>
        <w:t>___________________________________</w:t>
      </w:r>
    </w:p>
    <w:p w:rsidR="00262D00" w:rsidRDefault="00046B3A" w:rsidP="00262D00">
      <w:pPr>
        <w:pStyle w:val="ListBullet"/>
        <w:numPr>
          <w:ilvl w:val="0"/>
          <w:numId w:val="2"/>
        </w:numPr>
        <w:rPr>
          <w:color w:val="0D0D0D" w:themeColor="text1" w:themeTint="F2"/>
        </w:rPr>
      </w:pPr>
      <w:r w:rsidRPr="005C01B0">
        <w:rPr>
          <w:color w:val="FF0000"/>
        </w:rPr>
        <w:t xml:space="preserve">[If more than one option checked, display the checked options] </w:t>
      </w:r>
      <w:r w:rsidR="00262D00" w:rsidRPr="00262D00">
        <w:rPr>
          <w:color w:val="0D0D0D" w:themeColor="text1" w:themeTint="F2"/>
        </w:rPr>
        <w:t>Of this time</w:t>
      </w:r>
      <w:r>
        <w:rPr>
          <w:color w:val="0D0D0D" w:themeColor="text1" w:themeTint="F2"/>
        </w:rPr>
        <w:t xml:space="preserve"> you spend on research for each DECSYS case</w:t>
      </w:r>
      <w:r w:rsidR="00262D00" w:rsidRPr="00262D00">
        <w:rPr>
          <w:color w:val="0D0D0D" w:themeColor="text1" w:themeTint="F2"/>
        </w:rPr>
        <w:t xml:space="preserve">, what </w:t>
      </w:r>
      <w:r>
        <w:rPr>
          <w:color w:val="0D0D0D" w:themeColor="text1" w:themeTint="F2"/>
        </w:rPr>
        <w:t xml:space="preserve">element </w:t>
      </w:r>
      <w:r w:rsidR="00262D00" w:rsidRPr="00262D00">
        <w:rPr>
          <w:color w:val="0D0D0D" w:themeColor="text1" w:themeTint="F2"/>
        </w:rPr>
        <w:t>takes the mo</w:t>
      </w:r>
      <w:r>
        <w:rPr>
          <w:color w:val="0D0D0D" w:themeColor="text1" w:themeTint="F2"/>
        </w:rPr>
        <w:t>st time?</w:t>
      </w:r>
    </w:p>
    <w:p w:rsidR="00046B3A" w:rsidRDefault="00046B3A" w:rsidP="00046B3A">
      <w:pPr>
        <w:pStyle w:val="ListBullet"/>
        <w:widowControl/>
        <w:numPr>
          <w:ilvl w:val="1"/>
          <w:numId w:val="2"/>
        </w:numPr>
        <w:rPr>
          <w:color w:val="0D0D0D" w:themeColor="text1" w:themeTint="F2"/>
        </w:rPr>
      </w:pPr>
      <w:r>
        <w:rPr>
          <w:color w:val="0D0D0D" w:themeColor="text1" w:themeTint="F2"/>
        </w:rPr>
        <w:t>Benefits management system</w:t>
      </w:r>
    </w:p>
    <w:p w:rsidR="00046B3A" w:rsidRDefault="00046B3A" w:rsidP="00046B3A">
      <w:pPr>
        <w:pStyle w:val="ListBullet"/>
        <w:widowControl/>
        <w:numPr>
          <w:ilvl w:val="1"/>
          <w:numId w:val="2"/>
        </w:numPr>
        <w:rPr>
          <w:color w:val="0D0D0D" w:themeColor="text1" w:themeTint="F2"/>
        </w:rPr>
      </w:pPr>
      <w:r>
        <w:rPr>
          <w:color w:val="0D0D0D" w:themeColor="text1" w:themeTint="F2"/>
        </w:rPr>
        <w:t>Child welfare case management system</w:t>
      </w:r>
    </w:p>
    <w:p w:rsidR="00046B3A" w:rsidRDefault="00046B3A" w:rsidP="00046B3A">
      <w:pPr>
        <w:pStyle w:val="ListBullet"/>
        <w:widowControl/>
        <w:numPr>
          <w:ilvl w:val="1"/>
          <w:numId w:val="2"/>
        </w:numPr>
        <w:rPr>
          <w:color w:val="0D0D0D" w:themeColor="text1" w:themeTint="F2"/>
        </w:rPr>
      </w:pPr>
      <w:r>
        <w:rPr>
          <w:color w:val="0D0D0D" w:themeColor="text1" w:themeTint="F2"/>
        </w:rPr>
        <w:t>City/county court records</w:t>
      </w:r>
    </w:p>
    <w:p w:rsidR="00046B3A" w:rsidRDefault="00046B3A" w:rsidP="00046B3A">
      <w:pPr>
        <w:pStyle w:val="ListBullet"/>
        <w:widowControl/>
        <w:numPr>
          <w:ilvl w:val="1"/>
          <w:numId w:val="2"/>
        </w:numPr>
        <w:rPr>
          <w:color w:val="0D0D0D" w:themeColor="text1" w:themeTint="F2"/>
        </w:rPr>
      </w:pPr>
      <w:r>
        <w:rPr>
          <w:color w:val="0D0D0D" w:themeColor="text1" w:themeTint="F2"/>
        </w:rPr>
        <w:t>State court records</w:t>
      </w:r>
    </w:p>
    <w:p w:rsidR="00262D00" w:rsidRPr="00046B3A" w:rsidRDefault="00046B3A" w:rsidP="00046B3A">
      <w:pPr>
        <w:pStyle w:val="ListBullet"/>
        <w:widowControl/>
        <w:numPr>
          <w:ilvl w:val="1"/>
          <w:numId w:val="2"/>
        </w:numPr>
        <w:rPr>
          <w:color w:val="0D0D0D" w:themeColor="text1" w:themeTint="F2"/>
        </w:rPr>
      </w:pPr>
      <w:r>
        <w:rPr>
          <w:color w:val="0D0D0D" w:themeColor="text1" w:themeTint="F2"/>
        </w:rPr>
        <w:t>O</w:t>
      </w:r>
      <w:r w:rsidRPr="00262D00">
        <w:rPr>
          <w:color w:val="0D0D0D" w:themeColor="text1" w:themeTint="F2"/>
        </w:rPr>
        <w:t>ther ______</w:t>
      </w:r>
      <w:r>
        <w:rPr>
          <w:color w:val="0D0D0D" w:themeColor="text1" w:themeTint="F2"/>
        </w:rPr>
        <w:t>___________________________________</w:t>
      </w:r>
    </w:p>
    <w:p w:rsidR="003D0007" w:rsidRDefault="00B576A9" w:rsidP="00BC0212">
      <w:pPr>
        <w:pStyle w:val="ListBullet"/>
        <w:widowControl/>
        <w:numPr>
          <w:ilvl w:val="0"/>
          <w:numId w:val="2"/>
        </w:numPr>
        <w:rPr>
          <w:color w:val="0D0D0D" w:themeColor="text1" w:themeTint="F2"/>
        </w:rPr>
      </w:pPr>
      <w:r w:rsidRPr="001D618B">
        <w:rPr>
          <w:color w:val="0D0D0D" w:themeColor="text1" w:themeTint="F2"/>
        </w:rPr>
        <w:t xml:space="preserve">Is there any additional information that you </w:t>
      </w:r>
      <w:r w:rsidR="00EA165C">
        <w:rPr>
          <w:color w:val="0D0D0D" w:themeColor="text1" w:themeTint="F2"/>
        </w:rPr>
        <w:t>would like</w:t>
      </w:r>
      <w:r w:rsidRPr="001D618B">
        <w:rPr>
          <w:color w:val="0D0D0D" w:themeColor="text1" w:themeTint="F2"/>
        </w:rPr>
        <w:t xml:space="preserve"> DECSYS to capture from you</w:t>
      </w:r>
      <w:r w:rsidR="00EA165C">
        <w:rPr>
          <w:color w:val="0D0D0D" w:themeColor="text1" w:themeTint="F2"/>
        </w:rPr>
        <w:t xml:space="preserve"> to provide to law enforcement</w:t>
      </w:r>
      <w:r w:rsidRPr="001D618B">
        <w:rPr>
          <w:color w:val="0D0D0D" w:themeColor="text1" w:themeTint="F2"/>
        </w:rPr>
        <w:t xml:space="preserve">? </w:t>
      </w:r>
    </w:p>
    <w:p w:rsidR="00B576A9" w:rsidRPr="001D618B" w:rsidRDefault="003D0007" w:rsidP="003D0007">
      <w:pPr>
        <w:pStyle w:val="ListBullet"/>
        <w:widowControl/>
        <w:numPr>
          <w:ilvl w:val="0"/>
          <w:numId w:val="0"/>
        </w:numPr>
        <w:ind w:left="1080"/>
        <w:rPr>
          <w:color w:val="0D0D0D" w:themeColor="text1" w:themeTint="F2"/>
        </w:rPr>
      </w:pPr>
      <w:r>
        <w:rPr>
          <w:color w:val="0D0D0D" w:themeColor="text1" w:themeTint="F2"/>
        </w:rPr>
        <w:t>________________________________________________________________</w:t>
      </w:r>
      <w:r w:rsidR="00B576A9" w:rsidRPr="001D618B">
        <w:rPr>
          <w:color w:val="0D0D0D" w:themeColor="text1" w:themeTint="F2"/>
        </w:rPr>
        <w:t xml:space="preserve"> </w:t>
      </w:r>
    </w:p>
    <w:p w:rsidR="00EA165C" w:rsidRDefault="00EA165C" w:rsidP="00EA165C">
      <w:pPr>
        <w:pStyle w:val="ListBullet"/>
        <w:widowControl/>
        <w:numPr>
          <w:ilvl w:val="0"/>
          <w:numId w:val="2"/>
        </w:numPr>
        <w:rPr>
          <w:color w:val="0D0D0D" w:themeColor="text1" w:themeTint="F2"/>
        </w:rPr>
      </w:pPr>
      <w:r>
        <w:rPr>
          <w:color w:val="0D0D0D" w:themeColor="text1" w:themeTint="F2"/>
        </w:rPr>
        <w:t xml:space="preserve">Is there any </w:t>
      </w:r>
      <w:r w:rsidRPr="001D618B">
        <w:rPr>
          <w:color w:val="0D0D0D" w:themeColor="text1" w:themeTint="F2"/>
        </w:rPr>
        <w:t xml:space="preserve">additional information you would </w:t>
      </w:r>
      <w:r>
        <w:rPr>
          <w:color w:val="0D0D0D" w:themeColor="text1" w:themeTint="F2"/>
        </w:rPr>
        <w:t>like DECSYS to provide to you from law enforcement?</w:t>
      </w:r>
    </w:p>
    <w:p w:rsidR="00EA165C" w:rsidRDefault="00EA165C" w:rsidP="00EA165C">
      <w:pPr>
        <w:pStyle w:val="ListBullet"/>
        <w:widowControl/>
        <w:numPr>
          <w:ilvl w:val="0"/>
          <w:numId w:val="0"/>
        </w:numPr>
        <w:ind w:left="1080"/>
        <w:rPr>
          <w:color w:val="0D0D0D" w:themeColor="text1" w:themeTint="F2"/>
        </w:rPr>
      </w:pPr>
      <w:r>
        <w:rPr>
          <w:color w:val="0D0D0D" w:themeColor="text1" w:themeTint="F2"/>
        </w:rPr>
        <w:t>________________________________________________________________</w:t>
      </w:r>
    </w:p>
    <w:p w:rsidR="00B576A9" w:rsidRDefault="00B576A9" w:rsidP="00BC0212">
      <w:pPr>
        <w:pStyle w:val="ListBullet"/>
        <w:widowControl/>
        <w:numPr>
          <w:ilvl w:val="0"/>
          <w:numId w:val="2"/>
        </w:numPr>
        <w:rPr>
          <w:color w:val="0D0D0D" w:themeColor="text1" w:themeTint="F2"/>
        </w:rPr>
      </w:pPr>
      <w:r w:rsidRPr="001D618B">
        <w:rPr>
          <w:color w:val="0D0D0D" w:themeColor="text1" w:themeTint="F2"/>
        </w:rPr>
        <w:t>Do you see any other ways that DECSYS could be useful to you that are not currently part of the system?</w:t>
      </w:r>
    </w:p>
    <w:p w:rsidR="003D0007" w:rsidRPr="001D618B" w:rsidRDefault="003D0007" w:rsidP="003D0007">
      <w:pPr>
        <w:pStyle w:val="ListBullet"/>
        <w:widowControl/>
        <w:numPr>
          <w:ilvl w:val="0"/>
          <w:numId w:val="0"/>
        </w:numPr>
        <w:ind w:left="1080"/>
        <w:rPr>
          <w:color w:val="0D0D0D" w:themeColor="text1" w:themeTint="F2"/>
        </w:rPr>
      </w:pPr>
      <w:r>
        <w:rPr>
          <w:color w:val="0D0D0D" w:themeColor="text1" w:themeTint="F2"/>
        </w:rPr>
        <w:t>________________________________________________________________</w:t>
      </w:r>
    </w:p>
    <w:p w:rsidR="00B576A9" w:rsidRDefault="00B576A9" w:rsidP="003D0007">
      <w:pPr>
        <w:pStyle w:val="ListBullet"/>
        <w:widowControl/>
        <w:numPr>
          <w:ilvl w:val="0"/>
          <w:numId w:val="2"/>
        </w:numPr>
        <w:rPr>
          <w:color w:val="0D0D0D" w:themeColor="text1" w:themeTint="F2"/>
        </w:rPr>
      </w:pPr>
      <w:r w:rsidRPr="003D0007">
        <w:rPr>
          <w:color w:val="0D0D0D" w:themeColor="text1" w:themeTint="F2"/>
        </w:rPr>
        <w:t>Have you had any challenge</w:t>
      </w:r>
      <w:r w:rsidR="003D0007">
        <w:rPr>
          <w:color w:val="0D0D0D" w:themeColor="text1" w:themeTint="F2"/>
        </w:rPr>
        <w:t xml:space="preserve">s with the logistical process of using DECSYS? </w:t>
      </w:r>
    </w:p>
    <w:p w:rsidR="003D0007" w:rsidRDefault="003D0007" w:rsidP="003D0007">
      <w:pPr>
        <w:pStyle w:val="ListBullet"/>
        <w:widowControl/>
        <w:numPr>
          <w:ilvl w:val="1"/>
          <w:numId w:val="2"/>
        </w:numPr>
        <w:rPr>
          <w:color w:val="0D0D0D" w:themeColor="text1" w:themeTint="F2"/>
        </w:rPr>
      </w:pPr>
      <w:r>
        <w:rPr>
          <w:color w:val="0D0D0D" w:themeColor="text1" w:themeTint="F2"/>
        </w:rPr>
        <w:lastRenderedPageBreak/>
        <w:t>Yes</w:t>
      </w:r>
    </w:p>
    <w:p w:rsidR="003D0007" w:rsidRDefault="003D0007" w:rsidP="003D0007">
      <w:pPr>
        <w:pStyle w:val="ListBullet"/>
        <w:widowControl/>
        <w:numPr>
          <w:ilvl w:val="1"/>
          <w:numId w:val="2"/>
        </w:numPr>
        <w:rPr>
          <w:color w:val="0D0D0D" w:themeColor="text1" w:themeTint="F2"/>
        </w:rPr>
      </w:pPr>
      <w:r>
        <w:rPr>
          <w:color w:val="0D0D0D" w:themeColor="text1" w:themeTint="F2"/>
        </w:rPr>
        <w:t>No</w:t>
      </w:r>
    </w:p>
    <w:p w:rsidR="003D0007" w:rsidRPr="003D0007" w:rsidRDefault="003D0007" w:rsidP="003D0007">
      <w:pPr>
        <w:pStyle w:val="ListBullet"/>
        <w:widowControl/>
        <w:numPr>
          <w:ilvl w:val="0"/>
          <w:numId w:val="2"/>
        </w:numPr>
        <w:rPr>
          <w:color w:val="0D0D0D" w:themeColor="text1" w:themeTint="F2"/>
        </w:rPr>
      </w:pPr>
      <w:r w:rsidRPr="005C01B0">
        <w:rPr>
          <w:color w:val="FF0000"/>
        </w:rPr>
        <w:t xml:space="preserve">[If Yes] </w:t>
      </w:r>
      <w:r>
        <w:rPr>
          <w:color w:val="0D0D0D" w:themeColor="text1" w:themeTint="F2"/>
        </w:rPr>
        <w:t>Please describe. ____________________________________________</w:t>
      </w:r>
    </w:p>
    <w:p w:rsidR="00DE6BA4" w:rsidRDefault="00DE6BA4" w:rsidP="00DE6BA4">
      <w:pPr>
        <w:pStyle w:val="Heading3"/>
      </w:pPr>
      <w:r w:rsidRPr="00250982">
        <w:t>Demographics</w:t>
      </w:r>
    </w:p>
    <w:p w:rsidR="00086CEA" w:rsidRDefault="00086CEA" w:rsidP="00086CEA">
      <w:pPr>
        <w:pStyle w:val="BodyText"/>
      </w:pPr>
      <w:r>
        <w:t>These final questions are for classification purposes only.  Again, your responses are completely confidential and will never be associated with you, personally.</w:t>
      </w:r>
      <w:r w:rsidR="00790EF2">
        <w:t xml:space="preserve"> </w:t>
      </w:r>
      <w:r w:rsidR="00790EF2" w:rsidRPr="00790EF2">
        <w:rPr>
          <w:color w:val="FF0000"/>
        </w:rPr>
        <w:t>[Repeat statement at top of each demographics page on survey.]</w:t>
      </w:r>
    </w:p>
    <w:p w:rsidR="00B12B5D" w:rsidRPr="00250982" w:rsidRDefault="005B36C7" w:rsidP="00BC0212">
      <w:pPr>
        <w:numPr>
          <w:ilvl w:val="0"/>
          <w:numId w:val="2"/>
        </w:numPr>
        <w:spacing w:after="220"/>
        <w:jc w:val="both"/>
      </w:pPr>
      <w:r>
        <w:t>In w</w:t>
      </w:r>
      <w:r w:rsidR="00B12B5D" w:rsidRPr="00250982">
        <w:t xml:space="preserve">hich </w:t>
      </w:r>
      <w:r w:rsidR="00C63DC5">
        <w:t>state</w:t>
      </w:r>
      <w:r w:rsidR="00B12B5D" w:rsidRPr="00250982">
        <w:t xml:space="preserve"> do you </w:t>
      </w:r>
      <w:r w:rsidR="00C63DC5">
        <w:t>work</w:t>
      </w:r>
      <w:r w:rsidR="00B12B5D" w:rsidRPr="00250982">
        <w:t xml:space="preserve">? </w:t>
      </w:r>
      <w:r w:rsidR="00B12B5D" w:rsidRPr="001C749C">
        <w:rPr>
          <w:color w:val="FF0000"/>
        </w:rPr>
        <w:t>[Provide drop down list.]</w:t>
      </w:r>
    </w:p>
    <w:p w:rsidR="00DE6BA4" w:rsidRPr="00250982" w:rsidRDefault="00DE6BA4" w:rsidP="00BC0212">
      <w:pPr>
        <w:numPr>
          <w:ilvl w:val="0"/>
          <w:numId w:val="2"/>
        </w:numPr>
        <w:spacing w:after="220"/>
        <w:jc w:val="both"/>
      </w:pPr>
      <w:r w:rsidRPr="00250982">
        <w:t>Are you …</w:t>
      </w:r>
    </w:p>
    <w:p w:rsidR="00DE6BA4" w:rsidRPr="00250982" w:rsidRDefault="00DE6BA4" w:rsidP="00BC0212">
      <w:pPr>
        <w:numPr>
          <w:ilvl w:val="0"/>
          <w:numId w:val="5"/>
        </w:numPr>
        <w:spacing w:after="220"/>
        <w:ind w:left="1440"/>
        <w:jc w:val="both"/>
      </w:pPr>
      <w:r w:rsidRPr="00250982">
        <w:t>Female</w:t>
      </w:r>
    </w:p>
    <w:p w:rsidR="00DE6BA4" w:rsidRPr="00250982" w:rsidRDefault="00DE6BA4" w:rsidP="00BC0212">
      <w:pPr>
        <w:numPr>
          <w:ilvl w:val="0"/>
          <w:numId w:val="5"/>
        </w:numPr>
        <w:spacing w:after="220"/>
        <w:ind w:left="1440"/>
        <w:jc w:val="both"/>
      </w:pPr>
      <w:r w:rsidRPr="00250982">
        <w:t>Male</w:t>
      </w:r>
    </w:p>
    <w:p w:rsidR="00DE6BA4" w:rsidRDefault="00DE6BA4" w:rsidP="00BC0212">
      <w:pPr>
        <w:numPr>
          <w:ilvl w:val="0"/>
          <w:numId w:val="2"/>
        </w:numPr>
        <w:spacing w:after="220"/>
        <w:jc w:val="both"/>
      </w:pPr>
      <w:r w:rsidRPr="00250982">
        <w:t xml:space="preserve">What year were you born? </w:t>
      </w:r>
    </w:p>
    <w:p w:rsidR="00DE6BA4" w:rsidRPr="00250982" w:rsidRDefault="00DE6BA4" w:rsidP="00BC0212">
      <w:pPr>
        <w:numPr>
          <w:ilvl w:val="0"/>
          <w:numId w:val="6"/>
        </w:numPr>
        <w:spacing w:after="220"/>
        <w:ind w:left="1440"/>
        <w:jc w:val="both"/>
      </w:pPr>
      <w:r w:rsidRPr="00250982">
        <w:t>_____</w:t>
      </w:r>
      <w:r>
        <w:t xml:space="preserve"> </w:t>
      </w:r>
      <w:proofErr w:type="gramStart"/>
      <w:r>
        <w:rPr>
          <w:i/>
        </w:rPr>
        <w:t>Please</w:t>
      </w:r>
      <w:proofErr w:type="gramEnd"/>
      <w:r>
        <w:rPr>
          <w:i/>
        </w:rPr>
        <w:t xml:space="preserve"> enter 4-digit year.</w:t>
      </w:r>
    </w:p>
    <w:p w:rsidR="00B46499" w:rsidRDefault="00B46499" w:rsidP="00BC0212">
      <w:pPr>
        <w:numPr>
          <w:ilvl w:val="0"/>
          <w:numId w:val="2"/>
        </w:numPr>
        <w:spacing w:after="220"/>
        <w:jc w:val="both"/>
      </w:pPr>
      <w:r>
        <w:t>How do you typically get to the DECSYS website?</w:t>
      </w:r>
    </w:p>
    <w:p w:rsidR="00B46499" w:rsidRDefault="00B46499" w:rsidP="00B46499">
      <w:pPr>
        <w:numPr>
          <w:ilvl w:val="1"/>
          <w:numId w:val="2"/>
        </w:numPr>
        <w:spacing w:after="220"/>
        <w:jc w:val="both"/>
      </w:pPr>
      <w:r>
        <w:t>Type in the website address (URL) by hand</w:t>
      </w:r>
    </w:p>
    <w:p w:rsidR="00B46499" w:rsidRDefault="00B46499" w:rsidP="00B46499">
      <w:pPr>
        <w:numPr>
          <w:ilvl w:val="1"/>
          <w:numId w:val="2"/>
        </w:numPr>
        <w:spacing w:after="220"/>
        <w:jc w:val="both"/>
      </w:pPr>
      <w:r>
        <w:t>Bookmark for the website</w:t>
      </w:r>
    </w:p>
    <w:p w:rsidR="00EC6AA5" w:rsidRDefault="00EC6AA5" w:rsidP="00B46499">
      <w:pPr>
        <w:numPr>
          <w:ilvl w:val="1"/>
          <w:numId w:val="2"/>
        </w:numPr>
        <w:spacing w:after="220"/>
        <w:jc w:val="both"/>
      </w:pPr>
      <w:r>
        <w:t>Shortcut in browser (</w:t>
      </w:r>
      <w:r w:rsidR="00262D00">
        <w:t xml:space="preserve">e.g., </w:t>
      </w:r>
      <w:r>
        <w:t xml:space="preserve"> </w:t>
      </w:r>
      <w:r w:rsidR="00262D00">
        <w:t>H</w:t>
      </w:r>
      <w:r>
        <w:t xml:space="preserve">ome </w:t>
      </w:r>
      <w:r w:rsidR="00262D00">
        <w:t>page is set to DECSYS)</w:t>
      </w:r>
    </w:p>
    <w:p w:rsidR="00B46499" w:rsidRDefault="00B46499" w:rsidP="00B46499">
      <w:pPr>
        <w:numPr>
          <w:ilvl w:val="1"/>
          <w:numId w:val="2"/>
        </w:numPr>
        <w:spacing w:after="220"/>
        <w:jc w:val="both"/>
      </w:pPr>
      <w:r>
        <w:t>Other _____________________________</w:t>
      </w:r>
    </w:p>
    <w:p w:rsidR="000F2EA8" w:rsidRPr="000F2EA8" w:rsidRDefault="000F2EA8" w:rsidP="00BC0212">
      <w:pPr>
        <w:numPr>
          <w:ilvl w:val="0"/>
          <w:numId w:val="2"/>
        </w:numPr>
        <w:spacing w:after="220"/>
        <w:jc w:val="both"/>
      </w:pPr>
      <w:r>
        <w:t xml:space="preserve">Which browser(s) do you use to access DECSYS? </w:t>
      </w:r>
      <w:r w:rsidRPr="000F2EA8">
        <w:rPr>
          <w:i/>
        </w:rPr>
        <w:t>Check all that apply.</w:t>
      </w:r>
    </w:p>
    <w:p w:rsidR="000F2EA8" w:rsidRDefault="000F2EA8" w:rsidP="000F2EA8">
      <w:pPr>
        <w:numPr>
          <w:ilvl w:val="1"/>
          <w:numId w:val="2"/>
        </w:numPr>
        <w:spacing w:after="220"/>
        <w:jc w:val="both"/>
      </w:pPr>
      <w:r>
        <w:t>Internet Explorer</w:t>
      </w:r>
    </w:p>
    <w:p w:rsidR="000F2EA8" w:rsidRDefault="000F2EA8" w:rsidP="000F2EA8">
      <w:pPr>
        <w:numPr>
          <w:ilvl w:val="1"/>
          <w:numId w:val="2"/>
        </w:numPr>
        <w:spacing w:after="220"/>
        <w:jc w:val="both"/>
      </w:pPr>
      <w:r>
        <w:t>Firefox</w:t>
      </w:r>
    </w:p>
    <w:p w:rsidR="000F2EA8" w:rsidRDefault="000F2EA8" w:rsidP="000F2EA8">
      <w:pPr>
        <w:numPr>
          <w:ilvl w:val="1"/>
          <w:numId w:val="2"/>
        </w:numPr>
        <w:spacing w:after="220"/>
        <w:jc w:val="both"/>
      </w:pPr>
      <w:r>
        <w:t>Google Chrome</w:t>
      </w:r>
    </w:p>
    <w:p w:rsidR="00EC6AA5" w:rsidRDefault="00EC6AA5" w:rsidP="000F2EA8">
      <w:pPr>
        <w:numPr>
          <w:ilvl w:val="1"/>
          <w:numId w:val="2"/>
        </w:numPr>
        <w:spacing w:after="220"/>
        <w:jc w:val="both"/>
      </w:pPr>
      <w:r>
        <w:t>Safari</w:t>
      </w:r>
    </w:p>
    <w:p w:rsidR="00EC6AA5" w:rsidRDefault="00EC6AA5" w:rsidP="000F2EA8">
      <w:pPr>
        <w:numPr>
          <w:ilvl w:val="1"/>
          <w:numId w:val="2"/>
        </w:numPr>
        <w:spacing w:after="220"/>
        <w:jc w:val="both"/>
      </w:pPr>
      <w:r>
        <w:t>Other ______________________________________</w:t>
      </w:r>
    </w:p>
    <w:p w:rsidR="00B46499" w:rsidRDefault="00B46499" w:rsidP="00BC0212">
      <w:pPr>
        <w:numPr>
          <w:ilvl w:val="0"/>
          <w:numId w:val="2"/>
        </w:numPr>
        <w:spacing w:after="220"/>
        <w:jc w:val="both"/>
      </w:pPr>
      <w:r>
        <w:t xml:space="preserve">Have you ever tried to access DECSYS from a mobile device (e.g., phone, iPad, </w:t>
      </w:r>
      <w:proofErr w:type="gramStart"/>
      <w:r>
        <w:t>tablet</w:t>
      </w:r>
      <w:proofErr w:type="gramEnd"/>
      <w:r>
        <w:t>)</w:t>
      </w:r>
      <w:r w:rsidR="00A32E35">
        <w:t>?</w:t>
      </w:r>
    </w:p>
    <w:p w:rsidR="00B46499" w:rsidRDefault="00B46499" w:rsidP="00B46499">
      <w:pPr>
        <w:numPr>
          <w:ilvl w:val="1"/>
          <w:numId w:val="2"/>
        </w:numPr>
        <w:spacing w:after="220"/>
        <w:jc w:val="both"/>
      </w:pPr>
      <w:r>
        <w:t>Yes</w:t>
      </w:r>
    </w:p>
    <w:p w:rsidR="00B46499" w:rsidRDefault="00B46499" w:rsidP="00B46499">
      <w:pPr>
        <w:numPr>
          <w:ilvl w:val="1"/>
          <w:numId w:val="2"/>
        </w:numPr>
        <w:spacing w:after="220"/>
        <w:jc w:val="both"/>
      </w:pPr>
      <w:r>
        <w:t>No</w:t>
      </w:r>
    </w:p>
    <w:p w:rsidR="00B46499" w:rsidRDefault="00B46499" w:rsidP="00B46499">
      <w:pPr>
        <w:numPr>
          <w:ilvl w:val="0"/>
          <w:numId w:val="2"/>
        </w:numPr>
        <w:spacing w:after="220"/>
        <w:jc w:val="both"/>
      </w:pPr>
      <w:r w:rsidRPr="005C01B0">
        <w:rPr>
          <w:color w:val="FF0000"/>
        </w:rPr>
        <w:lastRenderedPageBreak/>
        <w:t xml:space="preserve">[If Yes] </w:t>
      </w:r>
      <w:r>
        <w:t>Please describe the device you were using _________________________________</w:t>
      </w:r>
    </w:p>
    <w:p w:rsidR="007E2AAA" w:rsidRDefault="007E2AAA" w:rsidP="00BC0212">
      <w:pPr>
        <w:numPr>
          <w:ilvl w:val="0"/>
          <w:numId w:val="2"/>
        </w:numPr>
        <w:spacing w:after="220"/>
        <w:jc w:val="both"/>
      </w:pPr>
      <w:r>
        <w:t>What type of geographical area does your agency serve?</w:t>
      </w:r>
    </w:p>
    <w:p w:rsidR="007E2AAA" w:rsidRDefault="007E2AAA" w:rsidP="007E2AAA">
      <w:pPr>
        <w:numPr>
          <w:ilvl w:val="1"/>
          <w:numId w:val="2"/>
        </w:numPr>
        <w:spacing w:after="220"/>
        <w:jc w:val="both"/>
      </w:pPr>
      <w:r>
        <w:t>A city or town</w:t>
      </w:r>
    </w:p>
    <w:p w:rsidR="007E2AAA" w:rsidRDefault="007E2AAA" w:rsidP="007E2AAA">
      <w:pPr>
        <w:numPr>
          <w:ilvl w:val="1"/>
          <w:numId w:val="2"/>
        </w:numPr>
        <w:spacing w:after="220"/>
        <w:jc w:val="both"/>
      </w:pPr>
      <w:r>
        <w:t>A county</w:t>
      </w:r>
    </w:p>
    <w:p w:rsidR="007E2AAA" w:rsidRDefault="007E2AAA" w:rsidP="007E2AAA">
      <w:pPr>
        <w:numPr>
          <w:ilvl w:val="1"/>
          <w:numId w:val="2"/>
        </w:numPr>
        <w:spacing w:after="220"/>
        <w:jc w:val="both"/>
      </w:pPr>
      <w:r>
        <w:t>More than one county</w:t>
      </w:r>
    </w:p>
    <w:p w:rsidR="007E2AAA" w:rsidRDefault="007E2AAA" w:rsidP="007E2AAA">
      <w:pPr>
        <w:numPr>
          <w:ilvl w:val="1"/>
          <w:numId w:val="2"/>
        </w:numPr>
        <w:spacing w:after="220"/>
        <w:jc w:val="both"/>
      </w:pPr>
      <w:r>
        <w:t>Other regional jurisdiction</w:t>
      </w:r>
    </w:p>
    <w:p w:rsidR="007E2AAA" w:rsidRDefault="00EC6AA5" w:rsidP="007E2AAA">
      <w:pPr>
        <w:numPr>
          <w:ilvl w:val="1"/>
          <w:numId w:val="2"/>
        </w:numPr>
        <w:spacing w:after="220"/>
        <w:jc w:val="both"/>
      </w:pPr>
      <w:r>
        <w:t>Entire</w:t>
      </w:r>
      <w:r w:rsidR="007E2AAA">
        <w:t xml:space="preserve"> state</w:t>
      </w:r>
    </w:p>
    <w:p w:rsidR="000F2EA8" w:rsidRDefault="007E2AAA" w:rsidP="00BC0212">
      <w:pPr>
        <w:numPr>
          <w:ilvl w:val="0"/>
          <w:numId w:val="2"/>
        </w:numPr>
        <w:spacing w:after="220"/>
        <w:jc w:val="both"/>
      </w:pPr>
      <w:r>
        <w:t>What is the approximate total population living within the jurisdiction of your agency?</w:t>
      </w:r>
    </w:p>
    <w:p w:rsidR="007E2AAA" w:rsidRDefault="007E2AAA" w:rsidP="007E2AAA">
      <w:pPr>
        <w:numPr>
          <w:ilvl w:val="1"/>
          <w:numId w:val="2"/>
        </w:numPr>
        <w:spacing w:after="220"/>
        <w:jc w:val="both"/>
      </w:pPr>
      <w:r>
        <w:t>1 million or more people</w:t>
      </w:r>
    </w:p>
    <w:p w:rsidR="007E2AAA" w:rsidRDefault="007E2AAA" w:rsidP="007E2AAA">
      <w:pPr>
        <w:numPr>
          <w:ilvl w:val="1"/>
          <w:numId w:val="2"/>
        </w:numPr>
        <w:spacing w:after="220"/>
        <w:jc w:val="both"/>
      </w:pPr>
      <w:r>
        <w:t>50,000 to 999,999 people</w:t>
      </w:r>
    </w:p>
    <w:p w:rsidR="007E2AAA" w:rsidRDefault="007E2AAA" w:rsidP="007E2AAA">
      <w:pPr>
        <w:numPr>
          <w:ilvl w:val="1"/>
          <w:numId w:val="2"/>
        </w:numPr>
        <w:spacing w:after="220"/>
        <w:jc w:val="both"/>
      </w:pPr>
      <w:r>
        <w:t>10,000 to 49,999 people</w:t>
      </w:r>
    </w:p>
    <w:p w:rsidR="007E2AAA" w:rsidRDefault="007E2AAA" w:rsidP="007E2AAA">
      <w:pPr>
        <w:numPr>
          <w:ilvl w:val="1"/>
          <w:numId w:val="2"/>
        </w:numPr>
        <w:spacing w:after="220"/>
        <w:jc w:val="both"/>
      </w:pPr>
      <w:r>
        <w:t>1 to 9,999 people</w:t>
      </w:r>
    </w:p>
    <w:p w:rsidR="007E2AAA" w:rsidRDefault="007E2AAA" w:rsidP="00BC0212">
      <w:pPr>
        <w:numPr>
          <w:ilvl w:val="0"/>
          <w:numId w:val="2"/>
        </w:numPr>
        <w:spacing w:after="220"/>
        <w:jc w:val="both"/>
      </w:pPr>
      <w:r w:rsidRPr="005C01B0">
        <w:rPr>
          <w:color w:val="FF0000"/>
        </w:rPr>
        <w:t xml:space="preserve">[If law enforcement] </w:t>
      </w:r>
      <w:r>
        <w:t>Approximately how many drug arrests does your agency make in a typical month?</w:t>
      </w:r>
    </w:p>
    <w:p w:rsidR="007E2AAA" w:rsidRDefault="007E2AAA" w:rsidP="007E2AAA">
      <w:pPr>
        <w:numPr>
          <w:ilvl w:val="1"/>
          <w:numId w:val="2"/>
        </w:numPr>
        <w:spacing w:after="220"/>
        <w:jc w:val="both"/>
      </w:pPr>
      <w:r>
        <w:t>0 to 10</w:t>
      </w:r>
    </w:p>
    <w:p w:rsidR="007E2AAA" w:rsidRDefault="007E2AAA" w:rsidP="007E2AAA">
      <w:pPr>
        <w:numPr>
          <w:ilvl w:val="1"/>
          <w:numId w:val="2"/>
        </w:numPr>
        <w:spacing w:after="220"/>
        <w:jc w:val="both"/>
      </w:pPr>
      <w:r>
        <w:t>1</w:t>
      </w:r>
      <w:r w:rsidR="00317E67">
        <w:t>1 to 3</w:t>
      </w:r>
      <w:r>
        <w:t>0</w:t>
      </w:r>
    </w:p>
    <w:p w:rsidR="00317E67" w:rsidRDefault="00317E67" w:rsidP="007E2AAA">
      <w:pPr>
        <w:numPr>
          <w:ilvl w:val="1"/>
          <w:numId w:val="2"/>
        </w:numPr>
        <w:spacing w:after="220"/>
        <w:jc w:val="both"/>
      </w:pPr>
      <w:r>
        <w:t>31 to 50</w:t>
      </w:r>
    </w:p>
    <w:p w:rsidR="00317E67" w:rsidRDefault="00317E67" w:rsidP="007E2AAA">
      <w:pPr>
        <w:numPr>
          <w:ilvl w:val="1"/>
          <w:numId w:val="2"/>
        </w:numPr>
        <w:spacing w:after="220"/>
        <w:jc w:val="both"/>
      </w:pPr>
      <w:r>
        <w:t>More than 50</w:t>
      </w:r>
    </w:p>
    <w:p w:rsidR="00317E67" w:rsidRDefault="00317E67" w:rsidP="00317E67">
      <w:pPr>
        <w:numPr>
          <w:ilvl w:val="0"/>
          <w:numId w:val="2"/>
        </w:numPr>
        <w:spacing w:after="220"/>
        <w:jc w:val="both"/>
      </w:pPr>
      <w:r w:rsidRPr="005C01B0">
        <w:rPr>
          <w:color w:val="FF0000"/>
        </w:rPr>
        <w:t xml:space="preserve">[If child welfare] </w:t>
      </w:r>
      <w:r>
        <w:t xml:space="preserve">Approximately </w:t>
      </w:r>
      <w:r w:rsidR="00262D00">
        <w:t>how many child abuse or neglect reports does your agency get in a typical month?</w:t>
      </w:r>
    </w:p>
    <w:p w:rsidR="00317E67" w:rsidRDefault="00317E67" w:rsidP="00317E67">
      <w:pPr>
        <w:numPr>
          <w:ilvl w:val="1"/>
          <w:numId w:val="2"/>
        </w:numPr>
        <w:spacing w:after="220"/>
        <w:jc w:val="both"/>
      </w:pPr>
      <w:r>
        <w:t>0 to 10</w:t>
      </w:r>
    </w:p>
    <w:p w:rsidR="00317E67" w:rsidRDefault="00317E67" w:rsidP="00317E67">
      <w:pPr>
        <w:numPr>
          <w:ilvl w:val="1"/>
          <w:numId w:val="2"/>
        </w:numPr>
        <w:spacing w:after="220"/>
        <w:jc w:val="both"/>
      </w:pPr>
      <w:r>
        <w:t>11 to 50</w:t>
      </w:r>
    </w:p>
    <w:p w:rsidR="00317E67" w:rsidRDefault="00317E67" w:rsidP="00317E67">
      <w:pPr>
        <w:numPr>
          <w:ilvl w:val="1"/>
          <w:numId w:val="2"/>
        </w:numPr>
        <w:spacing w:after="220"/>
        <w:jc w:val="both"/>
      </w:pPr>
      <w:r>
        <w:t>51 to 100</w:t>
      </w:r>
    </w:p>
    <w:p w:rsidR="00317E67" w:rsidRDefault="00317E67" w:rsidP="00317E67">
      <w:pPr>
        <w:numPr>
          <w:ilvl w:val="1"/>
          <w:numId w:val="2"/>
        </w:numPr>
        <w:spacing w:after="220"/>
        <w:jc w:val="both"/>
      </w:pPr>
      <w:r>
        <w:t>101 to 200</w:t>
      </w:r>
    </w:p>
    <w:p w:rsidR="00317E67" w:rsidRDefault="00317E67" w:rsidP="00317E67">
      <w:pPr>
        <w:numPr>
          <w:ilvl w:val="1"/>
          <w:numId w:val="2"/>
        </w:numPr>
        <w:spacing w:after="220"/>
        <w:jc w:val="both"/>
      </w:pPr>
      <w:r>
        <w:t xml:space="preserve">201 to </w:t>
      </w:r>
      <w:r w:rsidR="008355A6">
        <w:t>5</w:t>
      </w:r>
      <w:r>
        <w:t>00</w:t>
      </w:r>
    </w:p>
    <w:p w:rsidR="00317E67" w:rsidRDefault="00317E67" w:rsidP="00317E67">
      <w:pPr>
        <w:numPr>
          <w:ilvl w:val="1"/>
          <w:numId w:val="2"/>
        </w:numPr>
        <w:spacing w:after="220"/>
        <w:jc w:val="both"/>
      </w:pPr>
      <w:r>
        <w:t>More than 500</w:t>
      </w:r>
    </w:p>
    <w:p w:rsidR="00983745" w:rsidRDefault="00983745" w:rsidP="00983745">
      <w:pPr>
        <w:pStyle w:val="Heading3"/>
      </w:pPr>
      <w:r>
        <w:lastRenderedPageBreak/>
        <w:t>Closing Comments</w:t>
      </w:r>
    </w:p>
    <w:p w:rsidR="008355A6" w:rsidRDefault="008355A6" w:rsidP="00BC0212">
      <w:pPr>
        <w:numPr>
          <w:ilvl w:val="0"/>
          <w:numId w:val="2"/>
        </w:numPr>
        <w:spacing w:after="220"/>
        <w:jc w:val="both"/>
      </w:pPr>
      <w:r>
        <w:t>Do you have any success stories that resulted from using DECSYS?  Please share.</w:t>
      </w:r>
    </w:p>
    <w:p w:rsidR="008355A6" w:rsidRDefault="008355A6" w:rsidP="008355A6">
      <w:pPr>
        <w:spacing w:after="220"/>
        <w:ind w:left="1080"/>
        <w:jc w:val="both"/>
      </w:pPr>
      <w:r>
        <w:t>________________________________________________________________</w:t>
      </w:r>
    </w:p>
    <w:p w:rsidR="008355A6" w:rsidRDefault="008355A6" w:rsidP="008355A6">
      <w:pPr>
        <w:spacing w:after="220"/>
        <w:ind w:left="1080"/>
        <w:jc w:val="both"/>
      </w:pPr>
      <w:r>
        <w:t xml:space="preserve"> </w:t>
      </w:r>
    </w:p>
    <w:p w:rsidR="00983745" w:rsidRPr="00250982" w:rsidRDefault="00983745" w:rsidP="00BC0212">
      <w:pPr>
        <w:numPr>
          <w:ilvl w:val="0"/>
          <w:numId w:val="2"/>
        </w:numPr>
        <w:spacing w:after="220"/>
        <w:jc w:val="both"/>
      </w:pPr>
      <w:r>
        <w:t>If you have any additional comments, please provide them in the space below.</w:t>
      </w:r>
    </w:p>
    <w:p w:rsidR="00983745" w:rsidRPr="00696F6B" w:rsidRDefault="00983745" w:rsidP="00983745">
      <w:pPr>
        <w:pStyle w:val="BodyText"/>
        <w:ind w:left="1080" w:firstLine="0"/>
      </w:pPr>
      <w:r>
        <w:t>____________________________________________________________________</w:t>
      </w:r>
    </w:p>
    <w:p w:rsidR="0092579C" w:rsidRDefault="0092579C" w:rsidP="0092579C">
      <w:pPr>
        <w:pStyle w:val="BodyText"/>
      </w:pPr>
      <w:r>
        <w:t>(OPTIONAL) INCENTIVE ENTRY</w:t>
      </w:r>
    </w:p>
    <w:p w:rsidR="0092579C" w:rsidRDefault="0092579C" w:rsidP="0092579C">
      <w:pPr>
        <w:pStyle w:val="BodyText"/>
      </w:pPr>
      <w:r>
        <w:t xml:space="preserve">As a thank you gift, the first 25 survey respondents </w:t>
      </w:r>
      <w:r w:rsidR="007140BB">
        <w:t xml:space="preserve">will receive </w:t>
      </w:r>
      <w:r>
        <w:t>a complimentary DEC water bottle.  If you would like to be entered for the giveaway, please provide your contact information below. We must have your mailing address in order to send your prize in the event that you are among the first 25 respondents.  By entering this contest, you agree to Corona Insights’ Official Contest Rules [Link].</w:t>
      </w:r>
    </w:p>
    <w:p w:rsidR="0092579C" w:rsidRDefault="0092579C" w:rsidP="0092579C">
      <w:pPr>
        <w:pStyle w:val="BodyText"/>
      </w:pPr>
      <w:r>
        <w:t>Corona Insights will not share, sell, or otherwise use your contact information for purposes other than this research.  Your survey responses will remain confidential and you will not personally be associated with your feedback. To view our privacy policy visit: http://coronainsights.com/research-privacy-policy/</w:t>
      </w:r>
    </w:p>
    <w:p w:rsidR="0092579C" w:rsidRDefault="0092579C" w:rsidP="0092579C">
      <w:pPr>
        <w:pStyle w:val="BodyText"/>
      </w:pPr>
      <w:r>
        <w:t xml:space="preserve">Name: </w:t>
      </w:r>
      <w:r>
        <w:tab/>
      </w:r>
      <w:r>
        <w:tab/>
        <w:t>__________________________</w:t>
      </w:r>
    </w:p>
    <w:p w:rsidR="0092579C" w:rsidRDefault="0092579C" w:rsidP="0092579C">
      <w:pPr>
        <w:pStyle w:val="BodyText"/>
      </w:pPr>
      <w:r>
        <w:t>Street Address:</w:t>
      </w:r>
      <w:r>
        <w:tab/>
        <w:t>__________________________</w:t>
      </w:r>
    </w:p>
    <w:p w:rsidR="008355A6" w:rsidRDefault="0092579C" w:rsidP="0092579C">
      <w:pPr>
        <w:pStyle w:val="BodyText"/>
      </w:pPr>
      <w:r>
        <w:t xml:space="preserve">City, </w:t>
      </w:r>
      <w:proofErr w:type="gramStart"/>
      <w:r>
        <w:t>ST  Zip</w:t>
      </w:r>
      <w:proofErr w:type="gramEnd"/>
      <w:r>
        <w:t>:</w:t>
      </w:r>
      <w:r>
        <w:tab/>
        <w:t>__________________________</w:t>
      </w:r>
    </w:p>
    <w:p w:rsidR="00B4664A" w:rsidRDefault="00B4664A" w:rsidP="00B4664A">
      <w:pPr>
        <w:pStyle w:val="BodyText"/>
      </w:pPr>
      <w:r>
        <w:t xml:space="preserve">Please </w:t>
      </w:r>
      <w:proofErr w:type="gramStart"/>
      <w:r>
        <w:t>click submit</w:t>
      </w:r>
      <w:proofErr w:type="gramEnd"/>
      <w:r>
        <w:t xml:space="preserve"> below to record your responses.  Thank you for your time!</w:t>
      </w:r>
    </w:p>
    <w:p w:rsidR="00DE6BA4" w:rsidRDefault="00DE6BA4" w:rsidP="00DE6BA4">
      <w:pPr>
        <w:spacing w:after="220"/>
        <w:ind w:left="1080"/>
        <w:jc w:val="both"/>
      </w:pPr>
    </w:p>
    <w:p w:rsidR="00DE6BA4" w:rsidRPr="00CF274D" w:rsidRDefault="00DE6BA4" w:rsidP="00164641"/>
    <w:sectPr w:rsidR="00DE6BA4" w:rsidRPr="00CF274D" w:rsidSect="0086552A">
      <w:headerReference w:type="default" r:id="rId12"/>
      <w:footerReference w:type="default" r:id="rId13"/>
      <w:pgSz w:w="12240" w:h="15840"/>
      <w:pgMar w:top="1440" w:right="1440" w:bottom="1710" w:left="1440" w:header="720" w:footer="3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71" w:rsidRDefault="007E6871" w:rsidP="00B01191">
      <w:pPr>
        <w:spacing w:after="0" w:line="240" w:lineRule="auto"/>
      </w:pPr>
      <w:r>
        <w:separator/>
      </w:r>
    </w:p>
    <w:p w:rsidR="007E6871" w:rsidRDefault="007E6871"/>
  </w:endnote>
  <w:endnote w:type="continuationSeparator" w:id="0">
    <w:p w:rsidR="007E6871" w:rsidRDefault="007E6871" w:rsidP="00B01191">
      <w:pPr>
        <w:spacing w:after="0" w:line="240" w:lineRule="auto"/>
      </w:pPr>
      <w:r>
        <w:continuationSeparator/>
      </w:r>
    </w:p>
    <w:p w:rsidR="007E6871" w:rsidRDefault="007E6871"/>
  </w:endnote>
  <w:endnote w:type="continuationNotice" w:id="1">
    <w:p w:rsidR="005F69E0" w:rsidRDefault="005F6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02"/>
      <w:gridCol w:w="4974"/>
    </w:tblGrid>
    <w:tr w:rsidR="00844164" w:rsidTr="00F36182">
      <w:tc>
        <w:tcPr>
          <w:tcW w:w="4788" w:type="dxa"/>
        </w:tcPr>
        <w:p w:rsidR="00844164" w:rsidRDefault="00844164" w:rsidP="00F36182">
          <w:pPr>
            <w:spacing w:after="0"/>
          </w:pPr>
          <w:r>
            <w:rPr>
              <w:noProof/>
              <w:lang w:bidi="ar-SA"/>
            </w:rPr>
            <w:drawing>
              <wp:inline distT="0" distB="0" distL="0" distR="0" wp14:anchorId="4766D72A" wp14:editId="4F5938AE">
                <wp:extent cx="1266825" cy="685800"/>
                <wp:effectExtent l="19050" t="0" r="9525" b="0"/>
                <wp:docPr id="2" name="Picture 2" descr="insightslogo278x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htslogo278x151"/>
                        <pic:cNvPicPr>
                          <a:picLocks noChangeAspect="1" noChangeArrowheads="1"/>
                        </pic:cNvPicPr>
                      </pic:nvPicPr>
                      <pic:blipFill>
                        <a:blip r:embed="rId1"/>
                        <a:srcRect/>
                        <a:stretch>
                          <a:fillRect/>
                        </a:stretch>
                      </pic:blipFill>
                      <pic:spPr bwMode="auto">
                        <a:xfrm>
                          <a:off x="0" y="0"/>
                          <a:ext cx="1266825" cy="685800"/>
                        </a:xfrm>
                        <a:prstGeom prst="rect">
                          <a:avLst/>
                        </a:prstGeom>
                        <a:noFill/>
                        <a:ln w="9525">
                          <a:noFill/>
                          <a:miter lim="800000"/>
                          <a:headEnd/>
                          <a:tailEnd/>
                        </a:ln>
                      </pic:spPr>
                    </pic:pic>
                  </a:graphicData>
                </a:graphic>
              </wp:inline>
            </w:drawing>
          </w:r>
        </w:p>
      </w:tc>
      <w:tc>
        <w:tcPr>
          <w:tcW w:w="5310" w:type="dxa"/>
          <w:vAlign w:val="center"/>
        </w:tcPr>
        <w:p w:rsidR="00844164" w:rsidRPr="00813C5B" w:rsidRDefault="00844164" w:rsidP="00EE6766">
          <w:pPr>
            <w:pStyle w:val="Footer"/>
          </w:pPr>
          <w:r w:rsidRPr="00813C5B">
            <w:t xml:space="preserve">Page </w:t>
          </w:r>
          <w:r>
            <w:fldChar w:fldCharType="begin"/>
          </w:r>
          <w:r>
            <w:instrText xml:space="preserve"> PAGE   \* MERGEFORMAT </w:instrText>
          </w:r>
          <w:r>
            <w:fldChar w:fldCharType="separate"/>
          </w:r>
          <w:r w:rsidR="005F69E0">
            <w:rPr>
              <w:noProof/>
            </w:rPr>
            <w:t>7</w:t>
          </w:r>
          <w:r>
            <w:rPr>
              <w:noProof/>
            </w:rPr>
            <w:fldChar w:fldCharType="end"/>
          </w:r>
        </w:p>
      </w:tc>
    </w:tr>
  </w:tbl>
  <w:p w:rsidR="00844164" w:rsidRPr="00EE6766" w:rsidRDefault="00844164" w:rsidP="00EE6766">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71" w:rsidRDefault="007E6871" w:rsidP="00B01191">
      <w:pPr>
        <w:spacing w:after="0" w:line="240" w:lineRule="auto"/>
      </w:pPr>
      <w:r>
        <w:separator/>
      </w:r>
    </w:p>
    <w:p w:rsidR="007E6871" w:rsidRDefault="007E6871"/>
  </w:footnote>
  <w:footnote w:type="continuationSeparator" w:id="0">
    <w:p w:rsidR="007E6871" w:rsidRDefault="007E6871" w:rsidP="00B01191">
      <w:pPr>
        <w:spacing w:after="0" w:line="240" w:lineRule="auto"/>
      </w:pPr>
      <w:r>
        <w:continuationSeparator/>
      </w:r>
    </w:p>
    <w:p w:rsidR="007E6871" w:rsidRDefault="007E6871"/>
  </w:footnote>
  <w:footnote w:type="continuationNotice" w:id="1">
    <w:p w:rsidR="005F69E0" w:rsidRDefault="005F69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E0" w:rsidRPr="005F69E0" w:rsidRDefault="005F69E0" w:rsidP="005F69E0">
    <w:pPr>
      <w:pStyle w:val="Header"/>
      <w:spacing w:line="240" w:lineRule="auto"/>
      <w:jc w:val="right"/>
      <w:rPr>
        <w:sz w:val="20"/>
        <w:szCs w:val="20"/>
      </w:rPr>
    </w:pPr>
    <w:r w:rsidRPr="005F69E0">
      <w:rPr>
        <w:sz w:val="20"/>
        <w:szCs w:val="20"/>
      </w:rPr>
      <w:t>OMB Control Number: 1103-XXXX</w:t>
    </w:r>
  </w:p>
  <w:p w:rsidR="005F69E0" w:rsidRPr="005F69E0" w:rsidRDefault="005F69E0" w:rsidP="005F69E0">
    <w:pPr>
      <w:pStyle w:val="Header"/>
      <w:spacing w:line="240" w:lineRule="auto"/>
      <w:jc w:val="right"/>
      <w:rPr>
        <w:sz w:val="20"/>
        <w:szCs w:val="20"/>
      </w:rPr>
    </w:pPr>
    <w:r w:rsidRPr="005F69E0">
      <w:rPr>
        <w:sz w:val="20"/>
        <w:szCs w:val="20"/>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3A6593E"/>
    <w:lvl w:ilvl="0">
      <w:start w:val="1"/>
      <w:numFmt w:val="bullet"/>
      <w:lvlText w:val=""/>
      <w:lvlJc w:val="left"/>
      <w:pPr>
        <w:tabs>
          <w:tab w:val="num" w:pos="360"/>
        </w:tabs>
        <w:ind w:left="360" w:hanging="360"/>
      </w:pPr>
      <w:rPr>
        <w:rFonts w:ascii="Symbol" w:hAnsi="Symbol" w:hint="default"/>
      </w:rPr>
    </w:lvl>
  </w:abstractNum>
  <w:abstractNum w:abstractNumId="1">
    <w:nsid w:val="0A0C0CAA"/>
    <w:multiLevelType w:val="hybridMultilevel"/>
    <w:tmpl w:val="1B64398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BB056B"/>
    <w:multiLevelType w:val="hybridMultilevel"/>
    <w:tmpl w:val="D248C2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B925926"/>
    <w:multiLevelType w:val="hybridMultilevel"/>
    <w:tmpl w:val="D248C2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186492A"/>
    <w:multiLevelType w:val="hybridMultilevel"/>
    <w:tmpl w:val="0386688C"/>
    <w:lvl w:ilvl="0" w:tplc="6E96D784">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982952"/>
    <w:multiLevelType w:val="hybridMultilevel"/>
    <w:tmpl w:val="1B64398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1BB58B4"/>
    <w:multiLevelType w:val="hybridMultilevel"/>
    <w:tmpl w:val="D248C2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0B45FD3"/>
    <w:multiLevelType w:val="hybridMultilevel"/>
    <w:tmpl w:val="7DA6E8BE"/>
    <w:lvl w:ilvl="0" w:tplc="6D280FD2">
      <w:start w:val="1"/>
      <w:numFmt w:val="bullet"/>
      <w:pStyle w:val="ListBullet"/>
      <w:lvlText w:val=""/>
      <w:lvlJc w:val="left"/>
      <w:pPr>
        <w:ind w:left="720" w:hanging="360"/>
      </w:pPr>
      <w:rPr>
        <w:rFonts w:ascii="Wingdings" w:hAnsi="Wingdings" w:hint="default"/>
        <w:color w:val="F5801B"/>
        <w:sz w:val="22"/>
      </w:rPr>
    </w:lvl>
    <w:lvl w:ilvl="1" w:tplc="CD8AA52E">
      <w:start w:val="1"/>
      <w:numFmt w:val="bullet"/>
      <w:lvlText w:val=""/>
      <w:lvlJc w:val="left"/>
      <w:pPr>
        <w:ind w:left="1440" w:hanging="360"/>
      </w:pPr>
      <w:rPr>
        <w:rFonts w:ascii="Wingdings" w:hAnsi="Wingdings" w:hint="default"/>
        <w:color w:val="F5801B"/>
        <w:sz w:val="22"/>
        <w:szCs w:val="16"/>
      </w:rPr>
    </w:lvl>
    <w:lvl w:ilvl="2" w:tplc="CFBA9650">
      <w:start w:val="1"/>
      <w:numFmt w:val="bullet"/>
      <w:lvlText w:val=""/>
      <w:lvlJc w:val="left"/>
      <w:pPr>
        <w:ind w:left="2160" w:hanging="360"/>
      </w:pPr>
      <w:rPr>
        <w:rFonts w:ascii="Symbol" w:hAnsi="Symbol" w:hint="default"/>
        <w:color w:val="F5801B"/>
        <w:sz w:val="16"/>
        <w:szCs w:val="16"/>
      </w:rPr>
    </w:lvl>
    <w:lvl w:ilvl="3" w:tplc="1DFCCC80">
      <w:start w:val="1"/>
      <w:numFmt w:val="bullet"/>
      <w:lvlText w:val=""/>
      <w:lvlJc w:val="left"/>
      <w:pPr>
        <w:ind w:left="2880" w:hanging="360"/>
      </w:pPr>
      <w:rPr>
        <w:rFonts w:ascii="Wingdings" w:hAnsi="Wingdings" w:hint="default"/>
        <w:color w:val="F5801B"/>
        <w:sz w:val="16"/>
        <w:szCs w:val="1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170CEA"/>
    <w:multiLevelType w:val="hybridMultilevel"/>
    <w:tmpl w:val="1B64398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9727B7A"/>
    <w:multiLevelType w:val="hybridMultilevel"/>
    <w:tmpl w:val="A7CE335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CAD599B"/>
    <w:multiLevelType w:val="hybridMultilevel"/>
    <w:tmpl w:val="36CC76A4"/>
    <w:lvl w:ilvl="0" w:tplc="6E96D784">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9"/>
  </w:num>
  <w:num w:numId="4">
    <w:abstractNumId w:val="2"/>
  </w:num>
  <w:num w:numId="5">
    <w:abstractNumId w:val="3"/>
  </w:num>
  <w:num w:numId="6">
    <w:abstractNumId w:val="6"/>
  </w:num>
  <w:num w:numId="7">
    <w:abstractNumId w:val="4"/>
  </w:num>
  <w:num w:numId="8">
    <w:abstractNumId w:val="8"/>
  </w:num>
  <w:num w:numId="9">
    <w:abstractNumId w:val="1"/>
  </w:num>
  <w:num w:numId="10">
    <w:abstractNumId w:val="5"/>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45"/>
    <w:rsid w:val="00013DAF"/>
    <w:rsid w:val="00040401"/>
    <w:rsid w:val="00046B3A"/>
    <w:rsid w:val="00051E11"/>
    <w:rsid w:val="00054D66"/>
    <w:rsid w:val="00070748"/>
    <w:rsid w:val="000761F3"/>
    <w:rsid w:val="00086CEA"/>
    <w:rsid w:val="00092D0E"/>
    <w:rsid w:val="00096ED9"/>
    <w:rsid w:val="000A055A"/>
    <w:rsid w:val="000B37D9"/>
    <w:rsid w:val="000B50D7"/>
    <w:rsid w:val="000B63D2"/>
    <w:rsid w:val="000C2558"/>
    <w:rsid w:val="000C3998"/>
    <w:rsid w:val="000D40D3"/>
    <w:rsid w:val="000E5D49"/>
    <w:rsid w:val="000F2C9E"/>
    <w:rsid w:val="000F2EA8"/>
    <w:rsid w:val="001100FD"/>
    <w:rsid w:val="00131425"/>
    <w:rsid w:val="001412EA"/>
    <w:rsid w:val="00143E7B"/>
    <w:rsid w:val="0014474B"/>
    <w:rsid w:val="0015210E"/>
    <w:rsid w:val="00160FED"/>
    <w:rsid w:val="0016321B"/>
    <w:rsid w:val="00164641"/>
    <w:rsid w:val="00166195"/>
    <w:rsid w:val="0017069D"/>
    <w:rsid w:val="00172D93"/>
    <w:rsid w:val="00174A7B"/>
    <w:rsid w:val="001765B9"/>
    <w:rsid w:val="00177EDF"/>
    <w:rsid w:val="00180E76"/>
    <w:rsid w:val="001831E8"/>
    <w:rsid w:val="00185713"/>
    <w:rsid w:val="00191AA1"/>
    <w:rsid w:val="001943C5"/>
    <w:rsid w:val="001952FA"/>
    <w:rsid w:val="00197274"/>
    <w:rsid w:val="001A6CE2"/>
    <w:rsid w:val="001B2A2E"/>
    <w:rsid w:val="001E6272"/>
    <w:rsid w:val="002100B7"/>
    <w:rsid w:val="0024200D"/>
    <w:rsid w:val="00242E97"/>
    <w:rsid w:val="00255C4D"/>
    <w:rsid w:val="00256A7A"/>
    <w:rsid w:val="00257C34"/>
    <w:rsid w:val="00262D00"/>
    <w:rsid w:val="002719E5"/>
    <w:rsid w:val="002750B1"/>
    <w:rsid w:val="00280F6A"/>
    <w:rsid w:val="00283B72"/>
    <w:rsid w:val="00285704"/>
    <w:rsid w:val="002A2463"/>
    <w:rsid w:val="002A7C96"/>
    <w:rsid w:val="002D49F0"/>
    <w:rsid w:val="002D7CC7"/>
    <w:rsid w:val="002F0F5B"/>
    <w:rsid w:val="0031267B"/>
    <w:rsid w:val="00315482"/>
    <w:rsid w:val="00317E67"/>
    <w:rsid w:val="003249D3"/>
    <w:rsid w:val="003325B8"/>
    <w:rsid w:val="00344131"/>
    <w:rsid w:val="00353AC8"/>
    <w:rsid w:val="00363571"/>
    <w:rsid w:val="00364D0B"/>
    <w:rsid w:val="00365BD3"/>
    <w:rsid w:val="0036615A"/>
    <w:rsid w:val="00370170"/>
    <w:rsid w:val="00370651"/>
    <w:rsid w:val="003B0ADC"/>
    <w:rsid w:val="003B5230"/>
    <w:rsid w:val="003B6664"/>
    <w:rsid w:val="003C2FA3"/>
    <w:rsid w:val="003D0007"/>
    <w:rsid w:val="003D0F21"/>
    <w:rsid w:val="003D4071"/>
    <w:rsid w:val="003F5BBF"/>
    <w:rsid w:val="004144AE"/>
    <w:rsid w:val="0042432A"/>
    <w:rsid w:val="00441F1D"/>
    <w:rsid w:val="00444DCD"/>
    <w:rsid w:val="00450A7E"/>
    <w:rsid w:val="004730A3"/>
    <w:rsid w:val="00477C96"/>
    <w:rsid w:val="00484F4B"/>
    <w:rsid w:val="004877EB"/>
    <w:rsid w:val="00494957"/>
    <w:rsid w:val="00495C23"/>
    <w:rsid w:val="004D29C1"/>
    <w:rsid w:val="004F0F14"/>
    <w:rsid w:val="00500099"/>
    <w:rsid w:val="005029E1"/>
    <w:rsid w:val="00502E9E"/>
    <w:rsid w:val="00507951"/>
    <w:rsid w:val="00524CB1"/>
    <w:rsid w:val="00530CB0"/>
    <w:rsid w:val="0054633A"/>
    <w:rsid w:val="00547B1E"/>
    <w:rsid w:val="005547EE"/>
    <w:rsid w:val="00557CD6"/>
    <w:rsid w:val="00577969"/>
    <w:rsid w:val="00582F78"/>
    <w:rsid w:val="00584DEF"/>
    <w:rsid w:val="0059051E"/>
    <w:rsid w:val="00591089"/>
    <w:rsid w:val="00596D18"/>
    <w:rsid w:val="00597B59"/>
    <w:rsid w:val="005A261D"/>
    <w:rsid w:val="005B36C7"/>
    <w:rsid w:val="005B3D7C"/>
    <w:rsid w:val="005B4BF5"/>
    <w:rsid w:val="005B6A30"/>
    <w:rsid w:val="005C01B0"/>
    <w:rsid w:val="005C0FED"/>
    <w:rsid w:val="005F0764"/>
    <w:rsid w:val="005F69E0"/>
    <w:rsid w:val="0061703C"/>
    <w:rsid w:val="006359CC"/>
    <w:rsid w:val="006378C6"/>
    <w:rsid w:val="0066249A"/>
    <w:rsid w:val="00667E1C"/>
    <w:rsid w:val="00670E1F"/>
    <w:rsid w:val="00673B43"/>
    <w:rsid w:val="00682446"/>
    <w:rsid w:val="006B3E9D"/>
    <w:rsid w:val="006B5C55"/>
    <w:rsid w:val="006C53C0"/>
    <w:rsid w:val="006E316D"/>
    <w:rsid w:val="006E45F1"/>
    <w:rsid w:val="006F206C"/>
    <w:rsid w:val="0070170F"/>
    <w:rsid w:val="00706191"/>
    <w:rsid w:val="007116E5"/>
    <w:rsid w:val="007140BB"/>
    <w:rsid w:val="007247ED"/>
    <w:rsid w:val="00727C10"/>
    <w:rsid w:val="00732FD4"/>
    <w:rsid w:val="00735E16"/>
    <w:rsid w:val="00736CDD"/>
    <w:rsid w:val="007500C8"/>
    <w:rsid w:val="00753FE6"/>
    <w:rsid w:val="00762540"/>
    <w:rsid w:val="00770AEA"/>
    <w:rsid w:val="00770D71"/>
    <w:rsid w:val="00775FEC"/>
    <w:rsid w:val="00782F10"/>
    <w:rsid w:val="00790EF2"/>
    <w:rsid w:val="007A10DF"/>
    <w:rsid w:val="007A7525"/>
    <w:rsid w:val="007D05AD"/>
    <w:rsid w:val="007D06D4"/>
    <w:rsid w:val="007D0876"/>
    <w:rsid w:val="007D5EA9"/>
    <w:rsid w:val="007E2AAA"/>
    <w:rsid w:val="007E431F"/>
    <w:rsid w:val="007E5D71"/>
    <w:rsid w:val="007E6871"/>
    <w:rsid w:val="007F55D3"/>
    <w:rsid w:val="007F756C"/>
    <w:rsid w:val="00826642"/>
    <w:rsid w:val="00827EF8"/>
    <w:rsid w:val="008355A6"/>
    <w:rsid w:val="00842BC6"/>
    <w:rsid w:val="00844164"/>
    <w:rsid w:val="00850A87"/>
    <w:rsid w:val="008530A0"/>
    <w:rsid w:val="00864938"/>
    <w:rsid w:val="0086552A"/>
    <w:rsid w:val="00870030"/>
    <w:rsid w:val="00870A22"/>
    <w:rsid w:val="0087354E"/>
    <w:rsid w:val="008746BA"/>
    <w:rsid w:val="008758F6"/>
    <w:rsid w:val="008777C9"/>
    <w:rsid w:val="00885F95"/>
    <w:rsid w:val="0089280D"/>
    <w:rsid w:val="008A1F33"/>
    <w:rsid w:val="008A225D"/>
    <w:rsid w:val="008A7269"/>
    <w:rsid w:val="008C3984"/>
    <w:rsid w:val="008D1873"/>
    <w:rsid w:val="008D3423"/>
    <w:rsid w:val="008D56A1"/>
    <w:rsid w:val="008D59E7"/>
    <w:rsid w:val="008D6826"/>
    <w:rsid w:val="008E2E12"/>
    <w:rsid w:val="008F70B8"/>
    <w:rsid w:val="00902007"/>
    <w:rsid w:val="009128F7"/>
    <w:rsid w:val="00915A91"/>
    <w:rsid w:val="0092579C"/>
    <w:rsid w:val="00926E34"/>
    <w:rsid w:val="00940EC3"/>
    <w:rsid w:val="00955B77"/>
    <w:rsid w:val="009563F9"/>
    <w:rsid w:val="009574C0"/>
    <w:rsid w:val="009625C7"/>
    <w:rsid w:val="00983745"/>
    <w:rsid w:val="0098388F"/>
    <w:rsid w:val="0099124B"/>
    <w:rsid w:val="009B247B"/>
    <w:rsid w:val="009B4E1F"/>
    <w:rsid w:val="009B6DC8"/>
    <w:rsid w:val="009D1408"/>
    <w:rsid w:val="009D3111"/>
    <w:rsid w:val="009E015A"/>
    <w:rsid w:val="009E2E17"/>
    <w:rsid w:val="009E4D6F"/>
    <w:rsid w:val="009F3C86"/>
    <w:rsid w:val="00A0465B"/>
    <w:rsid w:val="00A04EDB"/>
    <w:rsid w:val="00A05925"/>
    <w:rsid w:val="00A16198"/>
    <w:rsid w:val="00A16528"/>
    <w:rsid w:val="00A20E3D"/>
    <w:rsid w:val="00A27CD6"/>
    <w:rsid w:val="00A31D6F"/>
    <w:rsid w:val="00A32E35"/>
    <w:rsid w:val="00A40840"/>
    <w:rsid w:val="00A86173"/>
    <w:rsid w:val="00A90C77"/>
    <w:rsid w:val="00A97805"/>
    <w:rsid w:val="00AA5410"/>
    <w:rsid w:val="00AA6477"/>
    <w:rsid w:val="00AB53DE"/>
    <w:rsid w:val="00AE64C9"/>
    <w:rsid w:val="00AF0D8F"/>
    <w:rsid w:val="00AF75BF"/>
    <w:rsid w:val="00B01191"/>
    <w:rsid w:val="00B024C2"/>
    <w:rsid w:val="00B12B5D"/>
    <w:rsid w:val="00B16BC5"/>
    <w:rsid w:val="00B17FB0"/>
    <w:rsid w:val="00B30883"/>
    <w:rsid w:val="00B46499"/>
    <w:rsid w:val="00B4664A"/>
    <w:rsid w:val="00B47F3A"/>
    <w:rsid w:val="00B576A9"/>
    <w:rsid w:val="00B579E8"/>
    <w:rsid w:val="00B64AB1"/>
    <w:rsid w:val="00B70A2B"/>
    <w:rsid w:val="00B72832"/>
    <w:rsid w:val="00B73B16"/>
    <w:rsid w:val="00BC0212"/>
    <w:rsid w:val="00BF4F05"/>
    <w:rsid w:val="00C03270"/>
    <w:rsid w:val="00C04AC2"/>
    <w:rsid w:val="00C12039"/>
    <w:rsid w:val="00C17A4F"/>
    <w:rsid w:val="00C32E0F"/>
    <w:rsid w:val="00C56C3C"/>
    <w:rsid w:val="00C63DC5"/>
    <w:rsid w:val="00C674C1"/>
    <w:rsid w:val="00C75A62"/>
    <w:rsid w:val="00C81446"/>
    <w:rsid w:val="00CB414B"/>
    <w:rsid w:val="00CC03DD"/>
    <w:rsid w:val="00CC1D0B"/>
    <w:rsid w:val="00CD5F9D"/>
    <w:rsid w:val="00CE45B5"/>
    <w:rsid w:val="00CE7ADE"/>
    <w:rsid w:val="00CF7A88"/>
    <w:rsid w:val="00D14D8C"/>
    <w:rsid w:val="00D1697C"/>
    <w:rsid w:val="00D329BF"/>
    <w:rsid w:val="00D36C8D"/>
    <w:rsid w:val="00D37E1C"/>
    <w:rsid w:val="00D44CD8"/>
    <w:rsid w:val="00D46684"/>
    <w:rsid w:val="00D52FBD"/>
    <w:rsid w:val="00D55383"/>
    <w:rsid w:val="00D72A39"/>
    <w:rsid w:val="00D90882"/>
    <w:rsid w:val="00D90FF1"/>
    <w:rsid w:val="00D95E7D"/>
    <w:rsid w:val="00DA0548"/>
    <w:rsid w:val="00DA2C3A"/>
    <w:rsid w:val="00DA6F94"/>
    <w:rsid w:val="00DB1763"/>
    <w:rsid w:val="00DB1897"/>
    <w:rsid w:val="00DC1B73"/>
    <w:rsid w:val="00DC49B6"/>
    <w:rsid w:val="00DC731C"/>
    <w:rsid w:val="00DE34AC"/>
    <w:rsid w:val="00DE6BA4"/>
    <w:rsid w:val="00DE7DE8"/>
    <w:rsid w:val="00DF0C4C"/>
    <w:rsid w:val="00E11806"/>
    <w:rsid w:val="00E11E02"/>
    <w:rsid w:val="00E13B74"/>
    <w:rsid w:val="00E2758A"/>
    <w:rsid w:val="00E34179"/>
    <w:rsid w:val="00E3646F"/>
    <w:rsid w:val="00E36930"/>
    <w:rsid w:val="00E449CA"/>
    <w:rsid w:val="00E55BFC"/>
    <w:rsid w:val="00E92389"/>
    <w:rsid w:val="00E94D3A"/>
    <w:rsid w:val="00EA1055"/>
    <w:rsid w:val="00EA165C"/>
    <w:rsid w:val="00EA6983"/>
    <w:rsid w:val="00EC6AA5"/>
    <w:rsid w:val="00ED12C7"/>
    <w:rsid w:val="00ED7162"/>
    <w:rsid w:val="00EE6766"/>
    <w:rsid w:val="00EF5286"/>
    <w:rsid w:val="00F0182B"/>
    <w:rsid w:val="00F02267"/>
    <w:rsid w:val="00F06B29"/>
    <w:rsid w:val="00F35EE8"/>
    <w:rsid w:val="00F36182"/>
    <w:rsid w:val="00F375A7"/>
    <w:rsid w:val="00F40186"/>
    <w:rsid w:val="00F40770"/>
    <w:rsid w:val="00F674F2"/>
    <w:rsid w:val="00F752D9"/>
    <w:rsid w:val="00F764F4"/>
    <w:rsid w:val="00F7733C"/>
    <w:rsid w:val="00F81E51"/>
    <w:rsid w:val="00F92C8F"/>
    <w:rsid w:val="00F94AF7"/>
    <w:rsid w:val="00FB44E8"/>
    <w:rsid w:val="00FC2432"/>
    <w:rsid w:val="00FD132F"/>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E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5A"/>
    <w:pPr>
      <w:spacing w:after="200" w:line="252" w:lineRule="auto"/>
    </w:pPr>
    <w:rPr>
      <w:rFonts w:ascii="Garamond" w:hAnsi="Garamond"/>
      <w:sz w:val="22"/>
      <w:szCs w:val="22"/>
      <w:lang w:bidi="en-US"/>
    </w:rPr>
  </w:style>
  <w:style w:type="paragraph" w:styleId="Heading1">
    <w:name w:val="heading 1"/>
    <w:basedOn w:val="Normal"/>
    <w:next w:val="BodyText"/>
    <w:link w:val="Heading1Char"/>
    <w:uiPriority w:val="9"/>
    <w:qFormat/>
    <w:rsid w:val="00EE6766"/>
    <w:pPr>
      <w:keepNext/>
      <w:pBdr>
        <w:bottom w:val="single" w:sz="18" w:space="1" w:color="994708"/>
      </w:pBdr>
      <w:spacing w:before="400"/>
      <w:jc w:val="center"/>
      <w:outlineLvl w:val="0"/>
    </w:pPr>
    <w:rPr>
      <w:rFonts w:ascii="Verdana" w:hAnsi="Verdana"/>
      <w:b/>
      <w:caps/>
      <w:color w:val="994708"/>
      <w:spacing w:val="20"/>
      <w:sz w:val="32"/>
      <w:szCs w:val="28"/>
    </w:rPr>
  </w:style>
  <w:style w:type="paragraph" w:styleId="Heading2">
    <w:name w:val="heading 2"/>
    <w:basedOn w:val="Normal"/>
    <w:next w:val="BodyText"/>
    <w:link w:val="Heading2Char"/>
    <w:uiPriority w:val="9"/>
    <w:unhideWhenUsed/>
    <w:qFormat/>
    <w:rsid w:val="00EE6766"/>
    <w:pPr>
      <w:keepNext/>
      <w:spacing w:before="400"/>
      <w:outlineLvl w:val="1"/>
    </w:pPr>
    <w:rPr>
      <w:rFonts w:ascii="Verdana" w:hAnsi="Verdana"/>
      <w:b/>
      <w:caps/>
      <w:color w:val="994708"/>
      <w:spacing w:val="15"/>
      <w:sz w:val="24"/>
      <w:szCs w:val="24"/>
    </w:rPr>
  </w:style>
  <w:style w:type="paragraph" w:styleId="Heading3">
    <w:name w:val="heading 3"/>
    <w:basedOn w:val="Normal"/>
    <w:next w:val="BodyText"/>
    <w:link w:val="Heading3Char"/>
    <w:uiPriority w:val="9"/>
    <w:unhideWhenUsed/>
    <w:qFormat/>
    <w:rsid w:val="00EE6766"/>
    <w:pPr>
      <w:keepNext/>
      <w:spacing w:before="300"/>
      <w:outlineLvl w:val="2"/>
    </w:pPr>
    <w:rPr>
      <w:rFonts w:ascii="Verdana" w:hAnsi="Verdana"/>
      <w:caps/>
      <w:color w:val="994708"/>
      <w:szCs w:val="24"/>
    </w:rPr>
  </w:style>
  <w:style w:type="paragraph" w:styleId="Heading4">
    <w:name w:val="heading 4"/>
    <w:basedOn w:val="Normal"/>
    <w:next w:val="BodyText"/>
    <w:link w:val="Heading4Char"/>
    <w:uiPriority w:val="9"/>
    <w:unhideWhenUsed/>
    <w:rsid w:val="00EE6766"/>
    <w:pPr>
      <w:keepNext/>
      <w:spacing w:after="120"/>
      <w:jc w:val="center"/>
      <w:outlineLvl w:val="3"/>
    </w:pPr>
    <w:rPr>
      <w:caps/>
      <w:spacing w:val="10"/>
      <w:u w:val="single"/>
    </w:rPr>
  </w:style>
  <w:style w:type="paragraph" w:styleId="Heading5">
    <w:name w:val="heading 5"/>
    <w:basedOn w:val="Normal"/>
    <w:next w:val="BodyText"/>
    <w:link w:val="Heading5Char"/>
    <w:uiPriority w:val="9"/>
    <w:semiHidden/>
    <w:unhideWhenUsed/>
    <w:qFormat/>
    <w:rsid w:val="00EE6766"/>
    <w:pPr>
      <w:keepNext/>
      <w:spacing w:before="320" w:after="120"/>
      <w:jc w:val="center"/>
      <w:outlineLvl w:val="4"/>
    </w:pPr>
    <w:rPr>
      <w:caps/>
      <w:spacing w:val="10"/>
    </w:rPr>
  </w:style>
  <w:style w:type="paragraph" w:styleId="Heading6">
    <w:name w:val="heading 6"/>
    <w:basedOn w:val="Normal"/>
    <w:next w:val="BodyText"/>
    <w:link w:val="Heading6Char"/>
    <w:uiPriority w:val="9"/>
    <w:semiHidden/>
    <w:unhideWhenUsed/>
    <w:qFormat/>
    <w:rsid w:val="006B3E9D"/>
    <w:pPr>
      <w:spacing w:after="120"/>
      <w:jc w:val="center"/>
      <w:outlineLvl w:val="5"/>
    </w:pPr>
    <w:rPr>
      <w:caps/>
      <w:color w:val="943634"/>
      <w:spacing w:val="10"/>
    </w:rPr>
  </w:style>
  <w:style w:type="paragraph" w:styleId="Heading7">
    <w:name w:val="heading 7"/>
    <w:basedOn w:val="Normal"/>
    <w:next w:val="BodyText"/>
    <w:link w:val="Heading7Char"/>
    <w:uiPriority w:val="9"/>
    <w:semiHidden/>
    <w:unhideWhenUsed/>
    <w:qFormat/>
    <w:rsid w:val="006B3E9D"/>
    <w:pPr>
      <w:spacing w:after="120"/>
      <w:jc w:val="center"/>
      <w:outlineLvl w:val="6"/>
    </w:pPr>
    <w:rPr>
      <w:i/>
      <w:iCs/>
      <w:caps/>
      <w:color w:val="943634"/>
      <w:spacing w:val="10"/>
    </w:rPr>
  </w:style>
  <w:style w:type="paragraph" w:styleId="Heading8">
    <w:name w:val="heading 8"/>
    <w:basedOn w:val="Normal"/>
    <w:next w:val="BodyText"/>
    <w:link w:val="Heading8Char"/>
    <w:uiPriority w:val="9"/>
    <w:semiHidden/>
    <w:unhideWhenUsed/>
    <w:qFormat/>
    <w:rsid w:val="006B3E9D"/>
    <w:pPr>
      <w:spacing w:after="120"/>
      <w:jc w:val="center"/>
      <w:outlineLvl w:val="7"/>
    </w:pPr>
    <w:rPr>
      <w:caps/>
      <w:spacing w:val="10"/>
      <w:sz w:val="20"/>
      <w:szCs w:val="20"/>
    </w:rPr>
  </w:style>
  <w:style w:type="paragraph" w:styleId="Heading9">
    <w:name w:val="heading 9"/>
    <w:basedOn w:val="Normal"/>
    <w:next w:val="BodyText"/>
    <w:link w:val="Heading9Char"/>
    <w:uiPriority w:val="9"/>
    <w:semiHidden/>
    <w:unhideWhenUsed/>
    <w:qFormat/>
    <w:rsid w:val="006B3E9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66"/>
    <w:rPr>
      <w:rFonts w:ascii="Verdana" w:hAnsi="Verdana"/>
      <w:b/>
      <w:caps/>
      <w:color w:val="994708"/>
      <w:spacing w:val="20"/>
      <w:sz w:val="32"/>
      <w:szCs w:val="28"/>
      <w:lang w:bidi="en-US"/>
    </w:rPr>
  </w:style>
  <w:style w:type="character" w:customStyle="1" w:styleId="Heading2Char">
    <w:name w:val="Heading 2 Char"/>
    <w:basedOn w:val="DefaultParagraphFont"/>
    <w:link w:val="Heading2"/>
    <w:uiPriority w:val="9"/>
    <w:rsid w:val="00EE6766"/>
    <w:rPr>
      <w:rFonts w:ascii="Verdana" w:hAnsi="Verdana"/>
      <w:b/>
      <w:caps/>
      <w:color w:val="994708"/>
      <w:spacing w:val="15"/>
      <w:sz w:val="24"/>
      <w:szCs w:val="24"/>
      <w:lang w:bidi="en-US"/>
    </w:rPr>
  </w:style>
  <w:style w:type="character" w:customStyle="1" w:styleId="Heading3Char">
    <w:name w:val="Heading 3 Char"/>
    <w:basedOn w:val="DefaultParagraphFont"/>
    <w:link w:val="Heading3"/>
    <w:uiPriority w:val="9"/>
    <w:rsid w:val="00EE6766"/>
    <w:rPr>
      <w:rFonts w:ascii="Verdana" w:hAnsi="Verdana"/>
      <w:caps/>
      <w:color w:val="994708"/>
      <w:sz w:val="22"/>
      <w:szCs w:val="24"/>
      <w:lang w:bidi="en-US"/>
    </w:rPr>
  </w:style>
  <w:style w:type="character" w:customStyle="1" w:styleId="Heading4Char">
    <w:name w:val="Heading 4 Char"/>
    <w:basedOn w:val="DefaultParagraphFont"/>
    <w:link w:val="Heading4"/>
    <w:uiPriority w:val="9"/>
    <w:rsid w:val="00EE6766"/>
    <w:rPr>
      <w:rFonts w:ascii="Garamond" w:hAnsi="Garamond"/>
      <w:caps/>
      <w:spacing w:val="10"/>
      <w:sz w:val="22"/>
      <w:szCs w:val="22"/>
      <w:u w:val="single"/>
      <w:lang w:bidi="en-US"/>
    </w:rPr>
  </w:style>
  <w:style w:type="character" w:customStyle="1" w:styleId="Heading5Char">
    <w:name w:val="Heading 5 Char"/>
    <w:basedOn w:val="DefaultParagraphFont"/>
    <w:link w:val="Heading5"/>
    <w:uiPriority w:val="9"/>
    <w:semiHidden/>
    <w:rsid w:val="00EE6766"/>
    <w:rPr>
      <w:rFonts w:ascii="Garamond" w:hAnsi="Garamond"/>
      <w:caps/>
      <w:spacing w:val="10"/>
      <w:sz w:val="22"/>
      <w:szCs w:val="22"/>
      <w:lang w:bidi="en-US"/>
    </w:rPr>
  </w:style>
  <w:style w:type="character" w:customStyle="1" w:styleId="Heading6Char">
    <w:name w:val="Heading 6 Char"/>
    <w:basedOn w:val="DefaultParagraphFont"/>
    <w:link w:val="Heading6"/>
    <w:uiPriority w:val="9"/>
    <w:semiHidden/>
    <w:rsid w:val="006B3E9D"/>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6B3E9D"/>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6B3E9D"/>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6B3E9D"/>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6B3E9D"/>
    <w:rPr>
      <w:caps/>
      <w:spacing w:val="10"/>
      <w:sz w:val="18"/>
      <w:szCs w:val="18"/>
    </w:rPr>
  </w:style>
  <w:style w:type="paragraph" w:styleId="Title">
    <w:name w:val="Title"/>
    <w:basedOn w:val="Normal"/>
    <w:next w:val="Subtitle"/>
    <w:link w:val="TitleChar"/>
    <w:uiPriority w:val="10"/>
    <w:qFormat/>
    <w:rsid w:val="002719E5"/>
    <w:pPr>
      <w:pBdr>
        <w:top w:val="dotted" w:sz="2" w:space="1" w:color="994708"/>
        <w:bottom w:val="dotted" w:sz="2" w:space="6" w:color="994708"/>
      </w:pBdr>
      <w:spacing w:before="500" w:after="300" w:line="240" w:lineRule="auto"/>
      <w:jc w:val="center"/>
    </w:pPr>
    <w:rPr>
      <w:rFonts w:ascii="Verdana" w:hAnsi="Verdana"/>
      <w:b/>
      <w:caps/>
      <w:color w:val="333333"/>
      <w:spacing w:val="50"/>
      <w:sz w:val="44"/>
      <w:szCs w:val="44"/>
    </w:rPr>
  </w:style>
  <w:style w:type="character" w:customStyle="1" w:styleId="TitleChar">
    <w:name w:val="Title Char"/>
    <w:basedOn w:val="DefaultParagraphFont"/>
    <w:link w:val="Title"/>
    <w:uiPriority w:val="10"/>
    <w:rsid w:val="002719E5"/>
    <w:rPr>
      <w:rFonts w:ascii="Verdana" w:hAnsi="Verdana"/>
      <w:b/>
      <w:caps/>
      <w:color w:val="333333"/>
      <w:spacing w:val="50"/>
      <w:sz w:val="44"/>
      <w:szCs w:val="44"/>
      <w:lang w:bidi="en-US"/>
    </w:rPr>
  </w:style>
  <w:style w:type="paragraph" w:styleId="Subtitle">
    <w:name w:val="Subtitle"/>
    <w:basedOn w:val="Normal"/>
    <w:next w:val="BodyText"/>
    <w:link w:val="SubtitleChar"/>
    <w:uiPriority w:val="11"/>
    <w:qFormat/>
    <w:rsid w:val="002719E5"/>
    <w:pPr>
      <w:spacing w:after="560" w:line="240" w:lineRule="auto"/>
      <w:jc w:val="center"/>
    </w:pPr>
    <w:rPr>
      <w:caps/>
      <w:spacing w:val="20"/>
      <w:sz w:val="20"/>
      <w:szCs w:val="20"/>
    </w:rPr>
  </w:style>
  <w:style w:type="character" w:customStyle="1" w:styleId="SubtitleChar">
    <w:name w:val="Subtitle Char"/>
    <w:basedOn w:val="DefaultParagraphFont"/>
    <w:link w:val="Subtitle"/>
    <w:uiPriority w:val="11"/>
    <w:rsid w:val="002719E5"/>
    <w:rPr>
      <w:rFonts w:ascii="Garamond" w:hAnsi="Garamond"/>
      <w:caps/>
      <w:spacing w:val="20"/>
      <w:lang w:bidi="en-US"/>
    </w:rPr>
  </w:style>
  <w:style w:type="character" w:styleId="Strong">
    <w:name w:val="Strong"/>
    <w:uiPriority w:val="22"/>
    <w:qFormat/>
    <w:rsid w:val="002719E5"/>
    <w:rPr>
      <w:b/>
      <w:bCs/>
      <w:spacing w:val="5"/>
    </w:rPr>
  </w:style>
  <w:style w:type="character" w:styleId="Emphasis">
    <w:name w:val="Emphasis"/>
    <w:uiPriority w:val="20"/>
    <w:qFormat/>
    <w:rsid w:val="006B3E9D"/>
    <w:rPr>
      <w:caps/>
      <w:spacing w:val="5"/>
      <w:sz w:val="20"/>
      <w:szCs w:val="20"/>
    </w:rPr>
  </w:style>
  <w:style w:type="paragraph" w:styleId="NoSpacing">
    <w:name w:val="No Spacing"/>
    <w:basedOn w:val="Normal"/>
    <w:link w:val="NoSpacingChar"/>
    <w:uiPriority w:val="1"/>
    <w:qFormat/>
    <w:rsid w:val="006B3E9D"/>
    <w:pPr>
      <w:spacing w:after="0" w:line="240" w:lineRule="auto"/>
    </w:pPr>
  </w:style>
  <w:style w:type="character" w:customStyle="1" w:styleId="NoSpacingChar">
    <w:name w:val="No Spacing Char"/>
    <w:basedOn w:val="DefaultParagraphFont"/>
    <w:link w:val="NoSpacing"/>
    <w:uiPriority w:val="1"/>
    <w:rsid w:val="006B3E9D"/>
  </w:style>
  <w:style w:type="paragraph" w:styleId="ListParagraph">
    <w:name w:val="List Paragraph"/>
    <w:basedOn w:val="Normal"/>
    <w:uiPriority w:val="34"/>
    <w:qFormat/>
    <w:rsid w:val="00D14D8C"/>
    <w:pPr>
      <w:widowControl w:val="0"/>
      <w:spacing w:after="220"/>
      <w:ind w:left="360"/>
      <w:jc w:val="both"/>
    </w:pPr>
  </w:style>
  <w:style w:type="paragraph" w:styleId="Quote">
    <w:name w:val="Quote"/>
    <w:basedOn w:val="Normal"/>
    <w:next w:val="Normal"/>
    <w:link w:val="QuoteChar"/>
    <w:uiPriority w:val="29"/>
    <w:qFormat/>
    <w:rsid w:val="006B3E9D"/>
    <w:rPr>
      <w:i/>
      <w:iCs/>
    </w:rPr>
  </w:style>
  <w:style w:type="character" w:customStyle="1" w:styleId="QuoteChar">
    <w:name w:val="Quote Char"/>
    <w:basedOn w:val="DefaultParagraphFont"/>
    <w:link w:val="Quote"/>
    <w:uiPriority w:val="29"/>
    <w:rsid w:val="006B3E9D"/>
    <w:rPr>
      <w:rFonts w:eastAsia="Times New Roman" w:cs="Times New Roman"/>
      <w:i/>
      <w:iCs/>
    </w:rPr>
  </w:style>
  <w:style w:type="paragraph" w:styleId="IntenseQuote">
    <w:name w:val="Intense Quote"/>
    <w:aliases w:val="Block Quote"/>
    <w:basedOn w:val="Normal"/>
    <w:next w:val="BodyText"/>
    <w:link w:val="IntenseQuoteChar"/>
    <w:uiPriority w:val="30"/>
    <w:qFormat/>
    <w:rsid w:val="002719E5"/>
    <w:pPr>
      <w:pBdr>
        <w:top w:val="thinThickLargeGap" w:sz="24" w:space="10" w:color="F5801B"/>
        <w:left w:val="thinThickLargeGap" w:sz="24" w:space="4" w:color="F5801B"/>
        <w:bottom w:val="thickThinLargeGap" w:sz="24" w:space="4" w:color="F5801B"/>
        <w:right w:val="thickThinLargeGap" w:sz="24" w:space="4" w:color="F5801B"/>
      </w:pBdr>
      <w:spacing w:before="160" w:line="300" w:lineRule="auto"/>
      <w:ind w:left="1440" w:right="1440"/>
    </w:pPr>
    <w:rPr>
      <w:spacing w:val="5"/>
      <w:szCs w:val="20"/>
    </w:rPr>
  </w:style>
  <w:style w:type="character" w:customStyle="1" w:styleId="IntenseQuoteChar">
    <w:name w:val="Intense Quote Char"/>
    <w:aliases w:val="Block Quote Char"/>
    <w:basedOn w:val="DefaultParagraphFont"/>
    <w:link w:val="IntenseQuote"/>
    <w:uiPriority w:val="30"/>
    <w:rsid w:val="002719E5"/>
    <w:rPr>
      <w:rFonts w:ascii="Garamond" w:hAnsi="Garamond"/>
      <w:spacing w:val="5"/>
      <w:sz w:val="22"/>
      <w:lang w:bidi="en-US"/>
    </w:rPr>
  </w:style>
  <w:style w:type="character" w:styleId="SubtleEmphasis">
    <w:name w:val="Subtle Emphasis"/>
    <w:uiPriority w:val="19"/>
    <w:qFormat/>
    <w:rsid w:val="006B3E9D"/>
    <w:rPr>
      <w:i/>
      <w:iCs/>
    </w:rPr>
  </w:style>
  <w:style w:type="character" w:styleId="IntenseEmphasis">
    <w:name w:val="Intense Emphasis"/>
    <w:uiPriority w:val="21"/>
    <w:qFormat/>
    <w:rsid w:val="006B3E9D"/>
    <w:rPr>
      <w:i/>
      <w:iCs/>
      <w:caps/>
      <w:spacing w:val="10"/>
      <w:sz w:val="20"/>
      <w:szCs w:val="20"/>
    </w:rPr>
  </w:style>
  <w:style w:type="character" w:styleId="SubtleReference">
    <w:name w:val="Subtle Reference"/>
    <w:basedOn w:val="DefaultParagraphFont"/>
    <w:uiPriority w:val="31"/>
    <w:qFormat/>
    <w:rsid w:val="002719E5"/>
    <w:rPr>
      <w:rFonts w:ascii="Calibri" w:hAnsi="Calibri"/>
      <w:i/>
      <w:iCs/>
    </w:rPr>
  </w:style>
  <w:style w:type="character" w:styleId="IntenseReference">
    <w:name w:val="Intense Reference"/>
    <w:uiPriority w:val="32"/>
    <w:qFormat/>
    <w:rsid w:val="002719E5"/>
    <w:rPr>
      <w:rFonts w:ascii="Calibri" w:hAnsi="Calibri"/>
      <w:b/>
      <w:bCs/>
      <w:i/>
      <w:iCs/>
    </w:rPr>
  </w:style>
  <w:style w:type="character" w:styleId="BookTitle">
    <w:name w:val="Book Title"/>
    <w:uiPriority w:val="33"/>
    <w:qFormat/>
    <w:rsid w:val="002719E5"/>
    <w:rPr>
      <w:caps/>
      <w:color w:val="994708"/>
      <w:spacing w:val="5"/>
      <w:u w:color="622423"/>
    </w:rPr>
  </w:style>
  <w:style w:type="paragraph" w:styleId="TOCHeading">
    <w:name w:val="TOC Heading"/>
    <w:basedOn w:val="Heading1"/>
    <w:next w:val="Normal"/>
    <w:uiPriority w:val="39"/>
    <w:semiHidden/>
    <w:unhideWhenUsed/>
    <w:qFormat/>
    <w:rsid w:val="006B3E9D"/>
    <w:pPr>
      <w:outlineLvl w:val="9"/>
    </w:pPr>
  </w:style>
  <w:style w:type="table" w:styleId="TableGrid">
    <w:name w:val="Table Grid"/>
    <w:basedOn w:val="TableNormal"/>
    <w:uiPriority w:val="59"/>
    <w:rsid w:val="006B3E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3">
    <w:name w:val="Light List Accent 3"/>
    <w:basedOn w:val="TableNormal"/>
    <w:uiPriority w:val="61"/>
    <w:rsid w:val="00B30883"/>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11">
    <w:name w:val="Light Shading - Accent 11"/>
    <w:basedOn w:val="TableNormal"/>
    <w:uiPriority w:val="60"/>
    <w:rsid w:val="00E3417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E3417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Bullet">
    <w:name w:val="List Bullet"/>
    <w:aliases w:val="Char1,Char2,Char1 Char,List Bullet Char Char, Char1, Char2, Char1 Char"/>
    <w:basedOn w:val="Normal"/>
    <w:unhideWhenUsed/>
    <w:qFormat/>
    <w:rsid w:val="00EE6766"/>
    <w:pPr>
      <w:widowControl w:val="0"/>
      <w:numPr>
        <w:numId w:val="1"/>
      </w:numPr>
      <w:spacing w:after="220"/>
      <w:jc w:val="both"/>
    </w:pPr>
  </w:style>
  <w:style w:type="paragraph" w:styleId="TOC1">
    <w:name w:val="toc 1"/>
    <w:basedOn w:val="Normal"/>
    <w:next w:val="Normal"/>
    <w:autoRedefine/>
    <w:uiPriority w:val="39"/>
    <w:unhideWhenUsed/>
    <w:rsid w:val="00B01191"/>
    <w:pPr>
      <w:tabs>
        <w:tab w:val="right" w:leader="dot" w:pos="9350"/>
      </w:tabs>
    </w:pPr>
    <w:rPr>
      <w:b/>
      <w:noProof/>
    </w:rPr>
  </w:style>
  <w:style w:type="paragraph" w:styleId="TOC2">
    <w:name w:val="toc 2"/>
    <w:basedOn w:val="Normal"/>
    <w:next w:val="Normal"/>
    <w:autoRedefine/>
    <w:uiPriority w:val="39"/>
    <w:unhideWhenUsed/>
    <w:rsid w:val="00B01191"/>
    <w:pPr>
      <w:ind w:left="220"/>
    </w:pPr>
  </w:style>
  <w:style w:type="paragraph" w:styleId="TOC3">
    <w:name w:val="toc 3"/>
    <w:basedOn w:val="Normal"/>
    <w:next w:val="Normal"/>
    <w:autoRedefine/>
    <w:uiPriority w:val="39"/>
    <w:unhideWhenUsed/>
    <w:rsid w:val="00B01191"/>
    <w:pPr>
      <w:ind w:left="440"/>
    </w:pPr>
  </w:style>
  <w:style w:type="character" w:styleId="Hyperlink">
    <w:name w:val="Hyperlink"/>
    <w:basedOn w:val="DefaultParagraphFont"/>
    <w:uiPriority w:val="99"/>
    <w:unhideWhenUsed/>
    <w:rsid w:val="00B01191"/>
    <w:rPr>
      <w:color w:val="0000FF"/>
      <w:u w:val="single"/>
    </w:rPr>
  </w:style>
  <w:style w:type="paragraph" w:styleId="Header">
    <w:name w:val="header"/>
    <w:basedOn w:val="Normal"/>
    <w:link w:val="HeaderChar"/>
    <w:uiPriority w:val="99"/>
    <w:unhideWhenUsed/>
    <w:rsid w:val="00B01191"/>
    <w:pPr>
      <w:tabs>
        <w:tab w:val="center" w:pos="4680"/>
        <w:tab w:val="right" w:pos="9360"/>
      </w:tabs>
    </w:pPr>
  </w:style>
  <w:style w:type="character" w:customStyle="1" w:styleId="HeaderChar">
    <w:name w:val="Header Char"/>
    <w:basedOn w:val="DefaultParagraphFont"/>
    <w:link w:val="Header"/>
    <w:uiPriority w:val="99"/>
    <w:rsid w:val="00B01191"/>
    <w:rPr>
      <w:rFonts w:ascii="Garamond" w:hAnsi="Garamond"/>
      <w:sz w:val="22"/>
      <w:szCs w:val="22"/>
      <w:lang w:bidi="en-US"/>
    </w:rPr>
  </w:style>
  <w:style w:type="paragraph" w:styleId="Footer">
    <w:name w:val="footer"/>
    <w:basedOn w:val="Normal"/>
    <w:link w:val="FooterChar"/>
    <w:uiPriority w:val="99"/>
    <w:unhideWhenUsed/>
    <w:rsid w:val="00EE6766"/>
    <w:pPr>
      <w:spacing w:after="0"/>
      <w:jc w:val="right"/>
    </w:pPr>
    <w:rPr>
      <w:rFonts w:ascii="Verdana" w:hAnsi="Verdana"/>
    </w:rPr>
  </w:style>
  <w:style w:type="character" w:customStyle="1" w:styleId="FooterChar">
    <w:name w:val="Footer Char"/>
    <w:basedOn w:val="DefaultParagraphFont"/>
    <w:link w:val="Footer"/>
    <w:uiPriority w:val="99"/>
    <w:rsid w:val="00EE6766"/>
    <w:rPr>
      <w:rFonts w:ascii="Verdana" w:hAnsi="Verdana"/>
      <w:sz w:val="22"/>
      <w:szCs w:val="22"/>
      <w:lang w:bidi="en-US"/>
    </w:rPr>
  </w:style>
  <w:style w:type="paragraph" w:styleId="BodyText">
    <w:name w:val="Body Text"/>
    <w:aliases w:val="Body Text Char1,Body Text Char2 Char,Body Text Char1 Char Char,Body Text Char2 Char Char1 Char,Body Text Char1 Char Char Char3 Char,Body Text Char2 Char Char1 Char Char Char,Body Text Char1 Char Char Char3 Char Char Char,Body Text Char Char"/>
    <w:basedOn w:val="Normal"/>
    <w:link w:val="BodyTextChar"/>
    <w:uiPriority w:val="99"/>
    <w:unhideWhenUsed/>
    <w:qFormat/>
    <w:rsid w:val="00EE6766"/>
    <w:pPr>
      <w:spacing w:after="220"/>
      <w:ind w:firstLine="360"/>
      <w:jc w:val="both"/>
    </w:pPr>
  </w:style>
  <w:style w:type="character" w:customStyle="1" w:styleId="BodyTextChar">
    <w:name w:val="Body Text Char"/>
    <w:aliases w:val="Body Text Char1 Char,Body Text Char2 Char Char,Body Text Char1 Char Char Char,Body Text Char2 Char Char1 Char Char,Body Text Char1 Char Char Char3 Char Char,Body Text Char2 Char Char1 Char Char Char Char,Body Text Char Char Char"/>
    <w:basedOn w:val="DefaultParagraphFont"/>
    <w:link w:val="BodyText"/>
    <w:uiPriority w:val="99"/>
    <w:rsid w:val="00EE6766"/>
    <w:rPr>
      <w:rFonts w:ascii="Garamond" w:hAnsi="Garamond"/>
      <w:sz w:val="22"/>
      <w:szCs w:val="22"/>
      <w:lang w:bidi="en-US"/>
    </w:rPr>
  </w:style>
  <w:style w:type="paragraph" w:styleId="FootnoteText">
    <w:name w:val="footnote text"/>
    <w:basedOn w:val="Normal"/>
    <w:link w:val="FootnoteTextChar"/>
    <w:uiPriority w:val="99"/>
    <w:semiHidden/>
    <w:unhideWhenUsed/>
    <w:rsid w:val="000B63D2"/>
    <w:rPr>
      <w:sz w:val="20"/>
      <w:szCs w:val="20"/>
    </w:rPr>
  </w:style>
  <w:style w:type="character" w:customStyle="1" w:styleId="FootnoteTextChar">
    <w:name w:val="Footnote Text Char"/>
    <w:basedOn w:val="DefaultParagraphFont"/>
    <w:link w:val="FootnoteText"/>
    <w:uiPriority w:val="99"/>
    <w:semiHidden/>
    <w:rsid w:val="000B63D2"/>
    <w:rPr>
      <w:rFonts w:ascii="Garamond" w:hAnsi="Garamond"/>
      <w:lang w:bidi="en-US"/>
    </w:rPr>
  </w:style>
  <w:style w:type="character" w:styleId="FootnoteReference">
    <w:name w:val="footnote reference"/>
    <w:basedOn w:val="DefaultParagraphFont"/>
    <w:uiPriority w:val="99"/>
    <w:semiHidden/>
    <w:unhideWhenUsed/>
    <w:rsid w:val="000B63D2"/>
    <w:rPr>
      <w:vertAlign w:val="superscript"/>
    </w:rPr>
  </w:style>
  <w:style w:type="paragraph" w:styleId="DocumentMap">
    <w:name w:val="Document Map"/>
    <w:basedOn w:val="Normal"/>
    <w:link w:val="DocumentMapChar"/>
    <w:uiPriority w:val="99"/>
    <w:semiHidden/>
    <w:unhideWhenUsed/>
    <w:rsid w:val="00DE6BA4"/>
    <w:rPr>
      <w:rFonts w:ascii="Tahoma" w:hAnsi="Tahoma" w:cs="Tahoma"/>
      <w:sz w:val="16"/>
      <w:szCs w:val="16"/>
    </w:rPr>
  </w:style>
  <w:style w:type="character" w:customStyle="1" w:styleId="DocumentMapChar">
    <w:name w:val="Document Map Char"/>
    <w:basedOn w:val="DefaultParagraphFont"/>
    <w:link w:val="DocumentMap"/>
    <w:uiPriority w:val="99"/>
    <w:semiHidden/>
    <w:rsid w:val="00DE6BA4"/>
    <w:rPr>
      <w:rFonts w:ascii="Tahoma" w:hAnsi="Tahoma" w:cs="Tahoma"/>
      <w:sz w:val="16"/>
      <w:szCs w:val="16"/>
      <w:lang w:bidi="en-US"/>
    </w:rPr>
  </w:style>
  <w:style w:type="paragraph" w:styleId="BalloonText">
    <w:name w:val="Balloon Text"/>
    <w:basedOn w:val="Normal"/>
    <w:link w:val="BalloonTextChar"/>
    <w:uiPriority w:val="99"/>
    <w:semiHidden/>
    <w:unhideWhenUsed/>
    <w:rsid w:val="00983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745"/>
    <w:rPr>
      <w:rFonts w:ascii="Tahoma" w:hAnsi="Tahoma" w:cs="Tahoma"/>
      <w:sz w:val="16"/>
      <w:szCs w:val="16"/>
      <w:lang w:bidi="en-US"/>
    </w:rPr>
  </w:style>
  <w:style w:type="character" w:styleId="CommentReference">
    <w:name w:val="annotation reference"/>
    <w:basedOn w:val="DefaultParagraphFont"/>
    <w:uiPriority w:val="99"/>
    <w:semiHidden/>
    <w:unhideWhenUsed/>
    <w:rsid w:val="001100FD"/>
    <w:rPr>
      <w:sz w:val="16"/>
      <w:szCs w:val="16"/>
    </w:rPr>
  </w:style>
  <w:style w:type="paragraph" w:styleId="CommentText">
    <w:name w:val="annotation text"/>
    <w:basedOn w:val="Normal"/>
    <w:link w:val="CommentTextChar"/>
    <w:uiPriority w:val="99"/>
    <w:semiHidden/>
    <w:unhideWhenUsed/>
    <w:rsid w:val="001100FD"/>
    <w:pPr>
      <w:spacing w:line="240" w:lineRule="auto"/>
    </w:pPr>
    <w:rPr>
      <w:sz w:val="20"/>
      <w:szCs w:val="20"/>
    </w:rPr>
  </w:style>
  <w:style w:type="character" w:customStyle="1" w:styleId="CommentTextChar">
    <w:name w:val="Comment Text Char"/>
    <w:basedOn w:val="DefaultParagraphFont"/>
    <w:link w:val="CommentText"/>
    <w:uiPriority w:val="99"/>
    <w:semiHidden/>
    <w:rsid w:val="001100FD"/>
    <w:rPr>
      <w:rFonts w:ascii="Garamond" w:hAnsi="Garamond"/>
      <w:lang w:bidi="en-US"/>
    </w:rPr>
  </w:style>
  <w:style w:type="paragraph" w:styleId="CommentSubject">
    <w:name w:val="annotation subject"/>
    <w:basedOn w:val="CommentText"/>
    <w:next w:val="CommentText"/>
    <w:link w:val="CommentSubjectChar"/>
    <w:uiPriority w:val="99"/>
    <w:semiHidden/>
    <w:unhideWhenUsed/>
    <w:rsid w:val="001100FD"/>
    <w:rPr>
      <w:b/>
      <w:bCs/>
    </w:rPr>
  </w:style>
  <w:style w:type="character" w:customStyle="1" w:styleId="CommentSubjectChar">
    <w:name w:val="Comment Subject Char"/>
    <w:basedOn w:val="CommentTextChar"/>
    <w:link w:val="CommentSubject"/>
    <w:uiPriority w:val="99"/>
    <w:semiHidden/>
    <w:rsid w:val="001100FD"/>
    <w:rPr>
      <w:rFonts w:ascii="Garamond" w:hAnsi="Garamond"/>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5A"/>
    <w:pPr>
      <w:spacing w:after="200" w:line="252" w:lineRule="auto"/>
    </w:pPr>
    <w:rPr>
      <w:rFonts w:ascii="Garamond" w:hAnsi="Garamond"/>
      <w:sz w:val="22"/>
      <w:szCs w:val="22"/>
      <w:lang w:bidi="en-US"/>
    </w:rPr>
  </w:style>
  <w:style w:type="paragraph" w:styleId="Heading1">
    <w:name w:val="heading 1"/>
    <w:basedOn w:val="Normal"/>
    <w:next w:val="BodyText"/>
    <w:link w:val="Heading1Char"/>
    <w:uiPriority w:val="9"/>
    <w:qFormat/>
    <w:rsid w:val="00EE6766"/>
    <w:pPr>
      <w:keepNext/>
      <w:pBdr>
        <w:bottom w:val="single" w:sz="18" w:space="1" w:color="994708"/>
      </w:pBdr>
      <w:spacing w:before="400"/>
      <w:jc w:val="center"/>
      <w:outlineLvl w:val="0"/>
    </w:pPr>
    <w:rPr>
      <w:rFonts w:ascii="Verdana" w:hAnsi="Verdana"/>
      <w:b/>
      <w:caps/>
      <w:color w:val="994708"/>
      <w:spacing w:val="20"/>
      <w:sz w:val="32"/>
      <w:szCs w:val="28"/>
    </w:rPr>
  </w:style>
  <w:style w:type="paragraph" w:styleId="Heading2">
    <w:name w:val="heading 2"/>
    <w:basedOn w:val="Normal"/>
    <w:next w:val="BodyText"/>
    <w:link w:val="Heading2Char"/>
    <w:uiPriority w:val="9"/>
    <w:unhideWhenUsed/>
    <w:qFormat/>
    <w:rsid w:val="00EE6766"/>
    <w:pPr>
      <w:keepNext/>
      <w:spacing w:before="400"/>
      <w:outlineLvl w:val="1"/>
    </w:pPr>
    <w:rPr>
      <w:rFonts w:ascii="Verdana" w:hAnsi="Verdana"/>
      <w:b/>
      <w:caps/>
      <w:color w:val="994708"/>
      <w:spacing w:val="15"/>
      <w:sz w:val="24"/>
      <w:szCs w:val="24"/>
    </w:rPr>
  </w:style>
  <w:style w:type="paragraph" w:styleId="Heading3">
    <w:name w:val="heading 3"/>
    <w:basedOn w:val="Normal"/>
    <w:next w:val="BodyText"/>
    <w:link w:val="Heading3Char"/>
    <w:uiPriority w:val="9"/>
    <w:unhideWhenUsed/>
    <w:qFormat/>
    <w:rsid w:val="00EE6766"/>
    <w:pPr>
      <w:keepNext/>
      <w:spacing w:before="300"/>
      <w:outlineLvl w:val="2"/>
    </w:pPr>
    <w:rPr>
      <w:rFonts w:ascii="Verdana" w:hAnsi="Verdana"/>
      <w:caps/>
      <w:color w:val="994708"/>
      <w:szCs w:val="24"/>
    </w:rPr>
  </w:style>
  <w:style w:type="paragraph" w:styleId="Heading4">
    <w:name w:val="heading 4"/>
    <w:basedOn w:val="Normal"/>
    <w:next w:val="BodyText"/>
    <w:link w:val="Heading4Char"/>
    <w:uiPriority w:val="9"/>
    <w:unhideWhenUsed/>
    <w:rsid w:val="00EE6766"/>
    <w:pPr>
      <w:keepNext/>
      <w:spacing w:after="120"/>
      <w:jc w:val="center"/>
      <w:outlineLvl w:val="3"/>
    </w:pPr>
    <w:rPr>
      <w:caps/>
      <w:spacing w:val="10"/>
      <w:u w:val="single"/>
    </w:rPr>
  </w:style>
  <w:style w:type="paragraph" w:styleId="Heading5">
    <w:name w:val="heading 5"/>
    <w:basedOn w:val="Normal"/>
    <w:next w:val="BodyText"/>
    <w:link w:val="Heading5Char"/>
    <w:uiPriority w:val="9"/>
    <w:semiHidden/>
    <w:unhideWhenUsed/>
    <w:qFormat/>
    <w:rsid w:val="00EE6766"/>
    <w:pPr>
      <w:keepNext/>
      <w:spacing w:before="320" w:after="120"/>
      <w:jc w:val="center"/>
      <w:outlineLvl w:val="4"/>
    </w:pPr>
    <w:rPr>
      <w:caps/>
      <w:spacing w:val="10"/>
    </w:rPr>
  </w:style>
  <w:style w:type="paragraph" w:styleId="Heading6">
    <w:name w:val="heading 6"/>
    <w:basedOn w:val="Normal"/>
    <w:next w:val="BodyText"/>
    <w:link w:val="Heading6Char"/>
    <w:uiPriority w:val="9"/>
    <w:semiHidden/>
    <w:unhideWhenUsed/>
    <w:qFormat/>
    <w:rsid w:val="006B3E9D"/>
    <w:pPr>
      <w:spacing w:after="120"/>
      <w:jc w:val="center"/>
      <w:outlineLvl w:val="5"/>
    </w:pPr>
    <w:rPr>
      <w:caps/>
      <w:color w:val="943634"/>
      <w:spacing w:val="10"/>
    </w:rPr>
  </w:style>
  <w:style w:type="paragraph" w:styleId="Heading7">
    <w:name w:val="heading 7"/>
    <w:basedOn w:val="Normal"/>
    <w:next w:val="BodyText"/>
    <w:link w:val="Heading7Char"/>
    <w:uiPriority w:val="9"/>
    <w:semiHidden/>
    <w:unhideWhenUsed/>
    <w:qFormat/>
    <w:rsid w:val="006B3E9D"/>
    <w:pPr>
      <w:spacing w:after="120"/>
      <w:jc w:val="center"/>
      <w:outlineLvl w:val="6"/>
    </w:pPr>
    <w:rPr>
      <w:i/>
      <w:iCs/>
      <w:caps/>
      <w:color w:val="943634"/>
      <w:spacing w:val="10"/>
    </w:rPr>
  </w:style>
  <w:style w:type="paragraph" w:styleId="Heading8">
    <w:name w:val="heading 8"/>
    <w:basedOn w:val="Normal"/>
    <w:next w:val="BodyText"/>
    <w:link w:val="Heading8Char"/>
    <w:uiPriority w:val="9"/>
    <w:semiHidden/>
    <w:unhideWhenUsed/>
    <w:qFormat/>
    <w:rsid w:val="006B3E9D"/>
    <w:pPr>
      <w:spacing w:after="120"/>
      <w:jc w:val="center"/>
      <w:outlineLvl w:val="7"/>
    </w:pPr>
    <w:rPr>
      <w:caps/>
      <w:spacing w:val="10"/>
      <w:sz w:val="20"/>
      <w:szCs w:val="20"/>
    </w:rPr>
  </w:style>
  <w:style w:type="paragraph" w:styleId="Heading9">
    <w:name w:val="heading 9"/>
    <w:basedOn w:val="Normal"/>
    <w:next w:val="BodyText"/>
    <w:link w:val="Heading9Char"/>
    <w:uiPriority w:val="9"/>
    <w:semiHidden/>
    <w:unhideWhenUsed/>
    <w:qFormat/>
    <w:rsid w:val="006B3E9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66"/>
    <w:rPr>
      <w:rFonts w:ascii="Verdana" w:hAnsi="Verdana"/>
      <w:b/>
      <w:caps/>
      <w:color w:val="994708"/>
      <w:spacing w:val="20"/>
      <w:sz w:val="32"/>
      <w:szCs w:val="28"/>
      <w:lang w:bidi="en-US"/>
    </w:rPr>
  </w:style>
  <w:style w:type="character" w:customStyle="1" w:styleId="Heading2Char">
    <w:name w:val="Heading 2 Char"/>
    <w:basedOn w:val="DefaultParagraphFont"/>
    <w:link w:val="Heading2"/>
    <w:uiPriority w:val="9"/>
    <w:rsid w:val="00EE6766"/>
    <w:rPr>
      <w:rFonts w:ascii="Verdana" w:hAnsi="Verdana"/>
      <w:b/>
      <w:caps/>
      <w:color w:val="994708"/>
      <w:spacing w:val="15"/>
      <w:sz w:val="24"/>
      <w:szCs w:val="24"/>
      <w:lang w:bidi="en-US"/>
    </w:rPr>
  </w:style>
  <w:style w:type="character" w:customStyle="1" w:styleId="Heading3Char">
    <w:name w:val="Heading 3 Char"/>
    <w:basedOn w:val="DefaultParagraphFont"/>
    <w:link w:val="Heading3"/>
    <w:uiPriority w:val="9"/>
    <w:rsid w:val="00EE6766"/>
    <w:rPr>
      <w:rFonts w:ascii="Verdana" w:hAnsi="Verdana"/>
      <w:caps/>
      <w:color w:val="994708"/>
      <w:sz w:val="22"/>
      <w:szCs w:val="24"/>
      <w:lang w:bidi="en-US"/>
    </w:rPr>
  </w:style>
  <w:style w:type="character" w:customStyle="1" w:styleId="Heading4Char">
    <w:name w:val="Heading 4 Char"/>
    <w:basedOn w:val="DefaultParagraphFont"/>
    <w:link w:val="Heading4"/>
    <w:uiPriority w:val="9"/>
    <w:rsid w:val="00EE6766"/>
    <w:rPr>
      <w:rFonts w:ascii="Garamond" w:hAnsi="Garamond"/>
      <w:caps/>
      <w:spacing w:val="10"/>
      <w:sz w:val="22"/>
      <w:szCs w:val="22"/>
      <w:u w:val="single"/>
      <w:lang w:bidi="en-US"/>
    </w:rPr>
  </w:style>
  <w:style w:type="character" w:customStyle="1" w:styleId="Heading5Char">
    <w:name w:val="Heading 5 Char"/>
    <w:basedOn w:val="DefaultParagraphFont"/>
    <w:link w:val="Heading5"/>
    <w:uiPriority w:val="9"/>
    <w:semiHidden/>
    <w:rsid w:val="00EE6766"/>
    <w:rPr>
      <w:rFonts w:ascii="Garamond" w:hAnsi="Garamond"/>
      <w:caps/>
      <w:spacing w:val="10"/>
      <w:sz w:val="22"/>
      <w:szCs w:val="22"/>
      <w:lang w:bidi="en-US"/>
    </w:rPr>
  </w:style>
  <w:style w:type="character" w:customStyle="1" w:styleId="Heading6Char">
    <w:name w:val="Heading 6 Char"/>
    <w:basedOn w:val="DefaultParagraphFont"/>
    <w:link w:val="Heading6"/>
    <w:uiPriority w:val="9"/>
    <w:semiHidden/>
    <w:rsid w:val="006B3E9D"/>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6B3E9D"/>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6B3E9D"/>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6B3E9D"/>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6B3E9D"/>
    <w:rPr>
      <w:caps/>
      <w:spacing w:val="10"/>
      <w:sz w:val="18"/>
      <w:szCs w:val="18"/>
    </w:rPr>
  </w:style>
  <w:style w:type="paragraph" w:styleId="Title">
    <w:name w:val="Title"/>
    <w:basedOn w:val="Normal"/>
    <w:next w:val="Subtitle"/>
    <w:link w:val="TitleChar"/>
    <w:uiPriority w:val="10"/>
    <w:qFormat/>
    <w:rsid w:val="002719E5"/>
    <w:pPr>
      <w:pBdr>
        <w:top w:val="dotted" w:sz="2" w:space="1" w:color="994708"/>
        <w:bottom w:val="dotted" w:sz="2" w:space="6" w:color="994708"/>
      </w:pBdr>
      <w:spacing w:before="500" w:after="300" w:line="240" w:lineRule="auto"/>
      <w:jc w:val="center"/>
    </w:pPr>
    <w:rPr>
      <w:rFonts w:ascii="Verdana" w:hAnsi="Verdana"/>
      <w:b/>
      <w:caps/>
      <w:color w:val="333333"/>
      <w:spacing w:val="50"/>
      <w:sz w:val="44"/>
      <w:szCs w:val="44"/>
    </w:rPr>
  </w:style>
  <w:style w:type="character" w:customStyle="1" w:styleId="TitleChar">
    <w:name w:val="Title Char"/>
    <w:basedOn w:val="DefaultParagraphFont"/>
    <w:link w:val="Title"/>
    <w:uiPriority w:val="10"/>
    <w:rsid w:val="002719E5"/>
    <w:rPr>
      <w:rFonts w:ascii="Verdana" w:hAnsi="Verdana"/>
      <w:b/>
      <w:caps/>
      <w:color w:val="333333"/>
      <w:spacing w:val="50"/>
      <w:sz w:val="44"/>
      <w:szCs w:val="44"/>
      <w:lang w:bidi="en-US"/>
    </w:rPr>
  </w:style>
  <w:style w:type="paragraph" w:styleId="Subtitle">
    <w:name w:val="Subtitle"/>
    <w:basedOn w:val="Normal"/>
    <w:next w:val="BodyText"/>
    <w:link w:val="SubtitleChar"/>
    <w:uiPriority w:val="11"/>
    <w:qFormat/>
    <w:rsid w:val="002719E5"/>
    <w:pPr>
      <w:spacing w:after="560" w:line="240" w:lineRule="auto"/>
      <w:jc w:val="center"/>
    </w:pPr>
    <w:rPr>
      <w:caps/>
      <w:spacing w:val="20"/>
      <w:sz w:val="20"/>
      <w:szCs w:val="20"/>
    </w:rPr>
  </w:style>
  <w:style w:type="character" w:customStyle="1" w:styleId="SubtitleChar">
    <w:name w:val="Subtitle Char"/>
    <w:basedOn w:val="DefaultParagraphFont"/>
    <w:link w:val="Subtitle"/>
    <w:uiPriority w:val="11"/>
    <w:rsid w:val="002719E5"/>
    <w:rPr>
      <w:rFonts w:ascii="Garamond" w:hAnsi="Garamond"/>
      <w:caps/>
      <w:spacing w:val="20"/>
      <w:lang w:bidi="en-US"/>
    </w:rPr>
  </w:style>
  <w:style w:type="character" w:styleId="Strong">
    <w:name w:val="Strong"/>
    <w:uiPriority w:val="22"/>
    <w:qFormat/>
    <w:rsid w:val="002719E5"/>
    <w:rPr>
      <w:b/>
      <w:bCs/>
      <w:spacing w:val="5"/>
    </w:rPr>
  </w:style>
  <w:style w:type="character" w:styleId="Emphasis">
    <w:name w:val="Emphasis"/>
    <w:uiPriority w:val="20"/>
    <w:qFormat/>
    <w:rsid w:val="006B3E9D"/>
    <w:rPr>
      <w:caps/>
      <w:spacing w:val="5"/>
      <w:sz w:val="20"/>
      <w:szCs w:val="20"/>
    </w:rPr>
  </w:style>
  <w:style w:type="paragraph" w:styleId="NoSpacing">
    <w:name w:val="No Spacing"/>
    <w:basedOn w:val="Normal"/>
    <w:link w:val="NoSpacingChar"/>
    <w:uiPriority w:val="1"/>
    <w:qFormat/>
    <w:rsid w:val="006B3E9D"/>
    <w:pPr>
      <w:spacing w:after="0" w:line="240" w:lineRule="auto"/>
    </w:pPr>
  </w:style>
  <w:style w:type="character" w:customStyle="1" w:styleId="NoSpacingChar">
    <w:name w:val="No Spacing Char"/>
    <w:basedOn w:val="DefaultParagraphFont"/>
    <w:link w:val="NoSpacing"/>
    <w:uiPriority w:val="1"/>
    <w:rsid w:val="006B3E9D"/>
  </w:style>
  <w:style w:type="paragraph" w:styleId="ListParagraph">
    <w:name w:val="List Paragraph"/>
    <w:basedOn w:val="Normal"/>
    <w:uiPriority w:val="34"/>
    <w:qFormat/>
    <w:rsid w:val="00D14D8C"/>
    <w:pPr>
      <w:widowControl w:val="0"/>
      <w:spacing w:after="220"/>
      <w:ind w:left="360"/>
      <w:jc w:val="both"/>
    </w:pPr>
  </w:style>
  <w:style w:type="paragraph" w:styleId="Quote">
    <w:name w:val="Quote"/>
    <w:basedOn w:val="Normal"/>
    <w:next w:val="Normal"/>
    <w:link w:val="QuoteChar"/>
    <w:uiPriority w:val="29"/>
    <w:qFormat/>
    <w:rsid w:val="006B3E9D"/>
    <w:rPr>
      <w:i/>
      <w:iCs/>
    </w:rPr>
  </w:style>
  <w:style w:type="character" w:customStyle="1" w:styleId="QuoteChar">
    <w:name w:val="Quote Char"/>
    <w:basedOn w:val="DefaultParagraphFont"/>
    <w:link w:val="Quote"/>
    <w:uiPriority w:val="29"/>
    <w:rsid w:val="006B3E9D"/>
    <w:rPr>
      <w:rFonts w:eastAsia="Times New Roman" w:cs="Times New Roman"/>
      <w:i/>
      <w:iCs/>
    </w:rPr>
  </w:style>
  <w:style w:type="paragraph" w:styleId="IntenseQuote">
    <w:name w:val="Intense Quote"/>
    <w:aliases w:val="Block Quote"/>
    <w:basedOn w:val="Normal"/>
    <w:next w:val="BodyText"/>
    <w:link w:val="IntenseQuoteChar"/>
    <w:uiPriority w:val="30"/>
    <w:qFormat/>
    <w:rsid w:val="002719E5"/>
    <w:pPr>
      <w:pBdr>
        <w:top w:val="thinThickLargeGap" w:sz="24" w:space="10" w:color="F5801B"/>
        <w:left w:val="thinThickLargeGap" w:sz="24" w:space="4" w:color="F5801B"/>
        <w:bottom w:val="thickThinLargeGap" w:sz="24" w:space="4" w:color="F5801B"/>
        <w:right w:val="thickThinLargeGap" w:sz="24" w:space="4" w:color="F5801B"/>
      </w:pBdr>
      <w:spacing w:before="160" w:line="300" w:lineRule="auto"/>
      <w:ind w:left="1440" w:right="1440"/>
    </w:pPr>
    <w:rPr>
      <w:spacing w:val="5"/>
      <w:szCs w:val="20"/>
    </w:rPr>
  </w:style>
  <w:style w:type="character" w:customStyle="1" w:styleId="IntenseQuoteChar">
    <w:name w:val="Intense Quote Char"/>
    <w:aliases w:val="Block Quote Char"/>
    <w:basedOn w:val="DefaultParagraphFont"/>
    <w:link w:val="IntenseQuote"/>
    <w:uiPriority w:val="30"/>
    <w:rsid w:val="002719E5"/>
    <w:rPr>
      <w:rFonts w:ascii="Garamond" w:hAnsi="Garamond"/>
      <w:spacing w:val="5"/>
      <w:sz w:val="22"/>
      <w:lang w:bidi="en-US"/>
    </w:rPr>
  </w:style>
  <w:style w:type="character" w:styleId="SubtleEmphasis">
    <w:name w:val="Subtle Emphasis"/>
    <w:uiPriority w:val="19"/>
    <w:qFormat/>
    <w:rsid w:val="006B3E9D"/>
    <w:rPr>
      <w:i/>
      <w:iCs/>
    </w:rPr>
  </w:style>
  <w:style w:type="character" w:styleId="IntenseEmphasis">
    <w:name w:val="Intense Emphasis"/>
    <w:uiPriority w:val="21"/>
    <w:qFormat/>
    <w:rsid w:val="006B3E9D"/>
    <w:rPr>
      <w:i/>
      <w:iCs/>
      <w:caps/>
      <w:spacing w:val="10"/>
      <w:sz w:val="20"/>
      <w:szCs w:val="20"/>
    </w:rPr>
  </w:style>
  <w:style w:type="character" w:styleId="SubtleReference">
    <w:name w:val="Subtle Reference"/>
    <w:basedOn w:val="DefaultParagraphFont"/>
    <w:uiPriority w:val="31"/>
    <w:qFormat/>
    <w:rsid w:val="002719E5"/>
    <w:rPr>
      <w:rFonts w:ascii="Calibri" w:hAnsi="Calibri"/>
      <w:i/>
      <w:iCs/>
    </w:rPr>
  </w:style>
  <w:style w:type="character" w:styleId="IntenseReference">
    <w:name w:val="Intense Reference"/>
    <w:uiPriority w:val="32"/>
    <w:qFormat/>
    <w:rsid w:val="002719E5"/>
    <w:rPr>
      <w:rFonts w:ascii="Calibri" w:hAnsi="Calibri"/>
      <w:b/>
      <w:bCs/>
      <w:i/>
      <w:iCs/>
    </w:rPr>
  </w:style>
  <w:style w:type="character" w:styleId="BookTitle">
    <w:name w:val="Book Title"/>
    <w:uiPriority w:val="33"/>
    <w:qFormat/>
    <w:rsid w:val="002719E5"/>
    <w:rPr>
      <w:caps/>
      <w:color w:val="994708"/>
      <w:spacing w:val="5"/>
      <w:u w:color="622423"/>
    </w:rPr>
  </w:style>
  <w:style w:type="paragraph" w:styleId="TOCHeading">
    <w:name w:val="TOC Heading"/>
    <w:basedOn w:val="Heading1"/>
    <w:next w:val="Normal"/>
    <w:uiPriority w:val="39"/>
    <w:semiHidden/>
    <w:unhideWhenUsed/>
    <w:qFormat/>
    <w:rsid w:val="006B3E9D"/>
    <w:pPr>
      <w:outlineLvl w:val="9"/>
    </w:pPr>
  </w:style>
  <w:style w:type="table" w:styleId="TableGrid">
    <w:name w:val="Table Grid"/>
    <w:basedOn w:val="TableNormal"/>
    <w:uiPriority w:val="59"/>
    <w:rsid w:val="006B3E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3">
    <w:name w:val="Light List Accent 3"/>
    <w:basedOn w:val="TableNormal"/>
    <w:uiPriority w:val="61"/>
    <w:rsid w:val="00B30883"/>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11">
    <w:name w:val="Light Shading - Accent 11"/>
    <w:basedOn w:val="TableNormal"/>
    <w:uiPriority w:val="60"/>
    <w:rsid w:val="00E3417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E3417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Bullet">
    <w:name w:val="List Bullet"/>
    <w:aliases w:val="Char1,Char2,Char1 Char,List Bullet Char Char, Char1, Char2, Char1 Char"/>
    <w:basedOn w:val="Normal"/>
    <w:unhideWhenUsed/>
    <w:qFormat/>
    <w:rsid w:val="00EE6766"/>
    <w:pPr>
      <w:widowControl w:val="0"/>
      <w:numPr>
        <w:numId w:val="1"/>
      </w:numPr>
      <w:spacing w:after="220"/>
      <w:jc w:val="both"/>
    </w:pPr>
  </w:style>
  <w:style w:type="paragraph" w:styleId="TOC1">
    <w:name w:val="toc 1"/>
    <w:basedOn w:val="Normal"/>
    <w:next w:val="Normal"/>
    <w:autoRedefine/>
    <w:uiPriority w:val="39"/>
    <w:unhideWhenUsed/>
    <w:rsid w:val="00B01191"/>
    <w:pPr>
      <w:tabs>
        <w:tab w:val="right" w:leader="dot" w:pos="9350"/>
      </w:tabs>
    </w:pPr>
    <w:rPr>
      <w:b/>
      <w:noProof/>
    </w:rPr>
  </w:style>
  <w:style w:type="paragraph" w:styleId="TOC2">
    <w:name w:val="toc 2"/>
    <w:basedOn w:val="Normal"/>
    <w:next w:val="Normal"/>
    <w:autoRedefine/>
    <w:uiPriority w:val="39"/>
    <w:unhideWhenUsed/>
    <w:rsid w:val="00B01191"/>
    <w:pPr>
      <w:ind w:left="220"/>
    </w:pPr>
  </w:style>
  <w:style w:type="paragraph" w:styleId="TOC3">
    <w:name w:val="toc 3"/>
    <w:basedOn w:val="Normal"/>
    <w:next w:val="Normal"/>
    <w:autoRedefine/>
    <w:uiPriority w:val="39"/>
    <w:unhideWhenUsed/>
    <w:rsid w:val="00B01191"/>
    <w:pPr>
      <w:ind w:left="440"/>
    </w:pPr>
  </w:style>
  <w:style w:type="character" w:styleId="Hyperlink">
    <w:name w:val="Hyperlink"/>
    <w:basedOn w:val="DefaultParagraphFont"/>
    <w:uiPriority w:val="99"/>
    <w:unhideWhenUsed/>
    <w:rsid w:val="00B01191"/>
    <w:rPr>
      <w:color w:val="0000FF"/>
      <w:u w:val="single"/>
    </w:rPr>
  </w:style>
  <w:style w:type="paragraph" w:styleId="Header">
    <w:name w:val="header"/>
    <w:basedOn w:val="Normal"/>
    <w:link w:val="HeaderChar"/>
    <w:uiPriority w:val="99"/>
    <w:unhideWhenUsed/>
    <w:rsid w:val="00B01191"/>
    <w:pPr>
      <w:tabs>
        <w:tab w:val="center" w:pos="4680"/>
        <w:tab w:val="right" w:pos="9360"/>
      </w:tabs>
    </w:pPr>
  </w:style>
  <w:style w:type="character" w:customStyle="1" w:styleId="HeaderChar">
    <w:name w:val="Header Char"/>
    <w:basedOn w:val="DefaultParagraphFont"/>
    <w:link w:val="Header"/>
    <w:uiPriority w:val="99"/>
    <w:rsid w:val="00B01191"/>
    <w:rPr>
      <w:rFonts w:ascii="Garamond" w:hAnsi="Garamond"/>
      <w:sz w:val="22"/>
      <w:szCs w:val="22"/>
      <w:lang w:bidi="en-US"/>
    </w:rPr>
  </w:style>
  <w:style w:type="paragraph" w:styleId="Footer">
    <w:name w:val="footer"/>
    <w:basedOn w:val="Normal"/>
    <w:link w:val="FooterChar"/>
    <w:uiPriority w:val="99"/>
    <w:unhideWhenUsed/>
    <w:rsid w:val="00EE6766"/>
    <w:pPr>
      <w:spacing w:after="0"/>
      <w:jc w:val="right"/>
    </w:pPr>
    <w:rPr>
      <w:rFonts w:ascii="Verdana" w:hAnsi="Verdana"/>
    </w:rPr>
  </w:style>
  <w:style w:type="character" w:customStyle="1" w:styleId="FooterChar">
    <w:name w:val="Footer Char"/>
    <w:basedOn w:val="DefaultParagraphFont"/>
    <w:link w:val="Footer"/>
    <w:uiPriority w:val="99"/>
    <w:rsid w:val="00EE6766"/>
    <w:rPr>
      <w:rFonts w:ascii="Verdana" w:hAnsi="Verdana"/>
      <w:sz w:val="22"/>
      <w:szCs w:val="22"/>
      <w:lang w:bidi="en-US"/>
    </w:rPr>
  </w:style>
  <w:style w:type="paragraph" w:styleId="BodyText">
    <w:name w:val="Body Text"/>
    <w:aliases w:val="Body Text Char1,Body Text Char2 Char,Body Text Char1 Char Char,Body Text Char2 Char Char1 Char,Body Text Char1 Char Char Char3 Char,Body Text Char2 Char Char1 Char Char Char,Body Text Char1 Char Char Char3 Char Char Char,Body Text Char Char"/>
    <w:basedOn w:val="Normal"/>
    <w:link w:val="BodyTextChar"/>
    <w:uiPriority w:val="99"/>
    <w:unhideWhenUsed/>
    <w:qFormat/>
    <w:rsid w:val="00EE6766"/>
    <w:pPr>
      <w:spacing w:after="220"/>
      <w:ind w:firstLine="360"/>
      <w:jc w:val="both"/>
    </w:pPr>
  </w:style>
  <w:style w:type="character" w:customStyle="1" w:styleId="BodyTextChar">
    <w:name w:val="Body Text Char"/>
    <w:aliases w:val="Body Text Char1 Char,Body Text Char2 Char Char,Body Text Char1 Char Char Char,Body Text Char2 Char Char1 Char Char,Body Text Char1 Char Char Char3 Char Char,Body Text Char2 Char Char1 Char Char Char Char,Body Text Char Char Char"/>
    <w:basedOn w:val="DefaultParagraphFont"/>
    <w:link w:val="BodyText"/>
    <w:uiPriority w:val="99"/>
    <w:rsid w:val="00EE6766"/>
    <w:rPr>
      <w:rFonts w:ascii="Garamond" w:hAnsi="Garamond"/>
      <w:sz w:val="22"/>
      <w:szCs w:val="22"/>
      <w:lang w:bidi="en-US"/>
    </w:rPr>
  </w:style>
  <w:style w:type="paragraph" w:styleId="FootnoteText">
    <w:name w:val="footnote text"/>
    <w:basedOn w:val="Normal"/>
    <w:link w:val="FootnoteTextChar"/>
    <w:uiPriority w:val="99"/>
    <w:semiHidden/>
    <w:unhideWhenUsed/>
    <w:rsid w:val="000B63D2"/>
    <w:rPr>
      <w:sz w:val="20"/>
      <w:szCs w:val="20"/>
    </w:rPr>
  </w:style>
  <w:style w:type="character" w:customStyle="1" w:styleId="FootnoteTextChar">
    <w:name w:val="Footnote Text Char"/>
    <w:basedOn w:val="DefaultParagraphFont"/>
    <w:link w:val="FootnoteText"/>
    <w:uiPriority w:val="99"/>
    <w:semiHidden/>
    <w:rsid w:val="000B63D2"/>
    <w:rPr>
      <w:rFonts w:ascii="Garamond" w:hAnsi="Garamond"/>
      <w:lang w:bidi="en-US"/>
    </w:rPr>
  </w:style>
  <w:style w:type="character" w:styleId="FootnoteReference">
    <w:name w:val="footnote reference"/>
    <w:basedOn w:val="DefaultParagraphFont"/>
    <w:uiPriority w:val="99"/>
    <w:semiHidden/>
    <w:unhideWhenUsed/>
    <w:rsid w:val="000B63D2"/>
    <w:rPr>
      <w:vertAlign w:val="superscript"/>
    </w:rPr>
  </w:style>
  <w:style w:type="paragraph" w:styleId="DocumentMap">
    <w:name w:val="Document Map"/>
    <w:basedOn w:val="Normal"/>
    <w:link w:val="DocumentMapChar"/>
    <w:uiPriority w:val="99"/>
    <w:semiHidden/>
    <w:unhideWhenUsed/>
    <w:rsid w:val="00DE6BA4"/>
    <w:rPr>
      <w:rFonts w:ascii="Tahoma" w:hAnsi="Tahoma" w:cs="Tahoma"/>
      <w:sz w:val="16"/>
      <w:szCs w:val="16"/>
    </w:rPr>
  </w:style>
  <w:style w:type="character" w:customStyle="1" w:styleId="DocumentMapChar">
    <w:name w:val="Document Map Char"/>
    <w:basedOn w:val="DefaultParagraphFont"/>
    <w:link w:val="DocumentMap"/>
    <w:uiPriority w:val="99"/>
    <w:semiHidden/>
    <w:rsid w:val="00DE6BA4"/>
    <w:rPr>
      <w:rFonts w:ascii="Tahoma" w:hAnsi="Tahoma" w:cs="Tahoma"/>
      <w:sz w:val="16"/>
      <w:szCs w:val="16"/>
      <w:lang w:bidi="en-US"/>
    </w:rPr>
  </w:style>
  <w:style w:type="paragraph" w:styleId="BalloonText">
    <w:name w:val="Balloon Text"/>
    <w:basedOn w:val="Normal"/>
    <w:link w:val="BalloonTextChar"/>
    <w:uiPriority w:val="99"/>
    <w:semiHidden/>
    <w:unhideWhenUsed/>
    <w:rsid w:val="00983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745"/>
    <w:rPr>
      <w:rFonts w:ascii="Tahoma" w:hAnsi="Tahoma" w:cs="Tahoma"/>
      <w:sz w:val="16"/>
      <w:szCs w:val="16"/>
      <w:lang w:bidi="en-US"/>
    </w:rPr>
  </w:style>
  <w:style w:type="character" w:styleId="CommentReference">
    <w:name w:val="annotation reference"/>
    <w:basedOn w:val="DefaultParagraphFont"/>
    <w:uiPriority w:val="99"/>
    <w:semiHidden/>
    <w:unhideWhenUsed/>
    <w:rsid w:val="001100FD"/>
    <w:rPr>
      <w:sz w:val="16"/>
      <w:szCs w:val="16"/>
    </w:rPr>
  </w:style>
  <w:style w:type="paragraph" w:styleId="CommentText">
    <w:name w:val="annotation text"/>
    <w:basedOn w:val="Normal"/>
    <w:link w:val="CommentTextChar"/>
    <w:uiPriority w:val="99"/>
    <w:semiHidden/>
    <w:unhideWhenUsed/>
    <w:rsid w:val="001100FD"/>
    <w:pPr>
      <w:spacing w:line="240" w:lineRule="auto"/>
    </w:pPr>
    <w:rPr>
      <w:sz w:val="20"/>
      <w:szCs w:val="20"/>
    </w:rPr>
  </w:style>
  <w:style w:type="character" w:customStyle="1" w:styleId="CommentTextChar">
    <w:name w:val="Comment Text Char"/>
    <w:basedOn w:val="DefaultParagraphFont"/>
    <w:link w:val="CommentText"/>
    <w:uiPriority w:val="99"/>
    <w:semiHidden/>
    <w:rsid w:val="001100FD"/>
    <w:rPr>
      <w:rFonts w:ascii="Garamond" w:hAnsi="Garamond"/>
      <w:lang w:bidi="en-US"/>
    </w:rPr>
  </w:style>
  <w:style w:type="paragraph" w:styleId="CommentSubject">
    <w:name w:val="annotation subject"/>
    <w:basedOn w:val="CommentText"/>
    <w:next w:val="CommentText"/>
    <w:link w:val="CommentSubjectChar"/>
    <w:uiPriority w:val="99"/>
    <w:semiHidden/>
    <w:unhideWhenUsed/>
    <w:rsid w:val="001100FD"/>
    <w:rPr>
      <w:b/>
      <w:bCs/>
    </w:rPr>
  </w:style>
  <w:style w:type="character" w:customStyle="1" w:styleId="CommentSubjectChar">
    <w:name w:val="Comment Subject Char"/>
    <w:basedOn w:val="CommentTextChar"/>
    <w:link w:val="CommentSubject"/>
    <w:uiPriority w:val="99"/>
    <w:semiHidden/>
    <w:rsid w:val="001100FD"/>
    <w:rPr>
      <w:rFonts w:ascii="Garamond" w:hAnsi="Garamond"/>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ronainsights.com/research-privacy-poli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oronainsights.com/research-privacy-polic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Desktop\Dropbox\Corona%20S\Templates\CoronaInsights\Mini%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783A3-662E-4B65-A983-37EBBCB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 Report</Template>
  <TotalTime>2</TotalTime>
  <Pages>14</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Danielle Ouellette</cp:lastModifiedBy>
  <cp:revision>3</cp:revision>
  <cp:lastPrinted>2013-03-25T15:09:00Z</cp:lastPrinted>
  <dcterms:created xsi:type="dcterms:W3CDTF">2013-11-19T15:00:00Z</dcterms:created>
  <dcterms:modified xsi:type="dcterms:W3CDTF">2014-02-20T15:22:00Z</dcterms:modified>
</cp:coreProperties>
</file>