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A5718C" w14:textId="5BE9063A" w:rsidR="001022A7" w:rsidRDefault="00BC712F">
      <w:r>
        <w:rPr>
          <w:noProof/>
        </w:rPr>
        <mc:AlternateContent>
          <mc:Choice Requires="wps">
            <w:drawing>
              <wp:anchor distT="0" distB="0" distL="114300" distR="114300" simplePos="0" relativeHeight="251658240" behindDoc="0" locked="0" layoutInCell="1" allowOverlap="1" wp14:anchorId="62A571DE" wp14:editId="69898610">
                <wp:simplePos x="0" y="0"/>
                <wp:positionH relativeFrom="column">
                  <wp:posOffset>-9525</wp:posOffset>
                </wp:positionH>
                <wp:positionV relativeFrom="paragraph">
                  <wp:posOffset>883920</wp:posOffset>
                </wp:positionV>
                <wp:extent cx="7157085" cy="411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571E3" w14:textId="77777777" w:rsidR="00D427B9" w:rsidRPr="00B83FE9" w:rsidRDefault="00D427B9" w:rsidP="00580312">
                            <w:pPr>
                              <w:shd w:val="clear" w:color="auto" w:fill="000000" w:themeFill="text1"/>
                              <w:spacing w:before="120" w:after="120"/>
                              <w:ind w:right="187"/>
                              <w:jc w:val="center"/>
                              <w:rPr>
                                <w:b/>
                                <w:color w:val="FFFFFF" w:themeColor="background1"/>
                                <w:sz w:val="28"/>
                                <w:szCs w:val="28"/>
                              </w:rPr>
                            </w:pPr>
                            <w:r>
                              <w:rPr>
                                <w:b/>
                                <w:color w:val="FFFFFF" w:themeColor="background1"/>
                                <w:sz w:val="28"/>
                                <w:szCs w:val="28"/>
                              </w:rPr>
                              <w:t>Alternative Modes Test – Respondent Debrief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571DE" id="_x0000_t202" coordsize="21600,21600" o:spt="202" path="m,l,21600r21600,l21600,xe">
                <v:stroke joinstyle="miter"/>
                <v:path gradientshapeok="t" o:connecttype="rect"/>
              </v:shapetype>
              <v:shape id="Text Box 2" o:spid="_x0000_s1026" type="#_x0000_t202" style="position:absolute;margin-left:-.75pt;margin-top:69.6pt;width:563.5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5w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" stroked="f">
                <v:textbox>
                  <w:txbxContent>
                    <w:p w14:paraId="62A571E3" w14:textId="77777777" w:rsidR="00D427B9" w:rsidRPr="00B83FE9" w:rsidRDefault="00D427B9" w:rsidP="00580312">
                      <w:pPr>
                        <w:shd w:val="clear" w:color="auto" w:fill="000000" w:themeFill="text1"/>
                        <w:spacing w:before="120" w:after="120"/>
                        <w:ind w:right="187"/>
                        <w:jc w:val="center"/>
                        <w:rPr>
                          <w:b/>
                          <w:color w:val="FFFFFF" w:themeColor="background1"/>
                          <w:sz w:val="28"/>
                          <w:szCs w:val="28"/>
                        </w:rPr>
                      </w:pPr>
                      <w:r>
                        <w:rPr>
                          <w:b/>
                          <w:color w:val="FFFFFF" w:themeColor="background1"/>
                          <w:sz w:val="28"/>
                          <w:szCs w:val="28"/>
                        </w:rPr>
                        <w:t>Alternative Modes Test – Respondent Debrief</w:t>
                      </w:r>
                    </w:p>
                  </w:txbxContent>
                </v:textbox>
              </v:shape>
            </w:pict>
          </mc:Fallback>
        </mc:AlternateContent>
      </w:r>
      <w:r w:rsidR="001B5AE4" w:rsidRPr="001B5AE4">
        <w:rPr>
          <w:noProof/>
        </w:rPr>
        <w:drawing>
          <wp:inline distT="0" distB="0" distL="0" distR="0" wp14:anchorId="62A571DF" wp14:editId="62A571E0">
            <wp:extent cx="7040880" cy="822960"/>
            <wp:effectExtent l="19050" t="19050" r="26670" b="15240"/>
            <wp:docPr id="1" name="Picture 0" descr="ORS 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S Header.jpg"/>
                    <pic:cNvPicPr/>
                  </pic:nvPicPr>
                  <pic:blipFill>
                    <a:blip r:embed="rId8" cstate="print">
                      <a:grayscl/>
                    </a:blip>
                    <a:stretch>
                      <a:fillRect/>
                    </a:stretch>
                  </pic:blipFill>
                  <pic:spPr>
                    <a:xfrm>
                      <a:off x="0" y="0"/>
                      <a:ext cx="7040880" cy="822960"/>
                    </a:xfrm>
                    <a:prstGeom prst="rect">
                      <a:avLst/>
                    </a:prstGeom>
                    <a:ln w="25400" cmpd="sng">
                      <a:solidFill>
                        <a:schemeClr val="tx1"/>
                      </a:solidFill>
                      <a:miter lim="800000"/>
                    </a:ln>
                  </pic:spPr>
                </pic:pic>
              </a:graphicData>
            </a:graphic>
          </wp:inline>
        </w:drawing>
      </w:r>
    </w:p>
    <w:p w14:paraId="62A5718D" w14:textId="77777777" w:rsidR="00580312" w:rsidRDefault="00580312"/>
    <w:tbl>
      <w:tblPr>
        <w:tblStyle w:val="TableGrid"/>
        <w:tblW w:w="11302" w:type="dxa"/>
        <w:tblLook w:val="04A0" w:firstRow="1" w:lastRow="0" w:firstColumn="1" w:lastColumn="0" w:noHBand="0" w:noVBand="1"/>
      </w:tblPr>
      <w:tblGrid>
        <w:gridCol w:w="1093"/>
        <w:gridCol w:w="1625"/>
        <w:gridCol w:w="927"/>
        <w:gridCol w:w="1641"/>
        <w:gridCol w:w="6016"/>
      </w:tblGrid>
      <w:tr w:rsidR="00DB74DB" w:rsidRPr="00580312" w14:paraId="62A57193" w14:textId="77777777" w:rsidTr="00DB74DB">
        <w:trPr>
          <w:trHeight w:val="276"/>
        </w:trPr>
        <w:tc>
          <w:tcPr>
            <w:tcW w:w="1093" w:type="dxa"/>
            <w:tcBorders>
              <w:top w:val="nil"/>
              <w:left w:val="nil"/>
              <w:bottom w:val="nil"/>
              <w:right w:val="single" w:sz="4" w:space="0" w:color="auto"/>
            </w:tcBorders>
          </w:tcPr>
          <w:p w14:paraId="62A5718E" w14:textId="77777777" w:rsidR="00DB74DB" w:rsidRPr="00580312" w:rsidRDefault="00DB74DB" w:rsidP="00DB74DB">
            <w:pPr>
              <w:ind w:left="-108" w:right="-630"/>
              <w:rPr>
                <w:sz w:val="20"/>
                <w:szCs w:val="20"/>
                <w:u w:val="single"/>
              </w:rPr>
            </w:pPr>
            <w:r w:rsidRPr="00580312">
              <w:rPr>
                <w:sz w:val="20"/>
                <w:szCs w:val="20"/>
                <w:u w:val="single"/>
              </w:rPr>
              <w:t xml:space="preserve">Schedule </w:t>
            </w:r>
            <w:r w:rsidR="00E503A1">
              <w:rPr>
                <w:sz w:val="20"/>
                <w:szCs w:val="20"/>
                <w:u w:val="single"/>
              </w:rPr>
              <w:t>ID:</w:t>
            </w:r>
          </w:p>
        </w:tc>
        <w:tc>
          <w:tcPr>
            <w:tcW w:w="1625" w:type="dxa"/>
            <w:tcBorders>
              <w:left w:val="single" w:sz="4" w:space="0" w:color="auto"/>
            </w:tcBorders>
          </w:tcPr>
          <w:p w14:paraId="62A5718F" w14:textId="77777777" w:rsidR="00DB74DB" w:rsidRPr="00580312" w:rsidRDefault="00DB74DB" w:rsidP="00DB74DB">
            <w:pPr>
              <w:ind w:right="-630"/>
              <w:rPr>
                <w:sz w:val="20"/>
                <w:szCs w:val="20"/>
              </w:rPr>
            </w:pPr>
          </w:p>
        </w:tc>
        <w:tc>
          <w:tcPr>
            <w:tcW w:w="927" w:type="dxa"/>
            <w:tcBorders>
              <w:top w:val="nil"/>
              <w:left w:val="single" w:sz="4" w:space="0" w:color="auto"/>
              <w:bottom w:val="nil"/>
              <w:right w:val="nil"/>
            </w:tcBorders>
          </w:tcPr>
          <w:p w14:paraId="62A57190" w14:textId="77777777" w:rsidR="00DB74DB" w:rsidRPr="00580312" w:rsidRDefault="00DB74DB" w:rsidP="00DB74DB">
            <w:pPr>
              <w:ind w:right="-630"/>
              <w:rPr>
                <w:sz w:val="20"/>
                <w:szCs w:val="20"/>
              </w:rPr>
            </w:pPr>
          </w:p>
        </w:tc>
        <w:tc>
          <w:tcPr>
            <w:tcW w:w="1641" w:type="dxa"/>
            <w:tcBorders>
              <w:top w:val="nil"/>
              <w:left w:val="nil"/>
              <w:bottom w:val="nil"/>
              <w:right w:val="nil"/>
            </w:tcBorders>
          </w:tcPr>
          <w:p w14:paraId="62A57191" w14:textId="77777777" w:rsidR="00DB74DB" w:rsidRPr="00DB74DB" w:rsidRDefault="00DB74DB" w:rsidP="00DB74DB">
            <w:pPr>
              <w:ind w:right="-630"/>
              <w:rPr>
                <w:sz w:val="20"/>
                <w:szCs w:val="20"/>
                <w:u w:val="single"/>
              </w:rPr>
            </w:pPr>
            <w:r>
              <w:rPr>
                <w:sz w:val="20"/>
                <w:szCs w:val="20"/>
                <w:u w:val="single"/>
              </w:rPr>
              <w:t>Collection Mode:</w:t>
            </w:r>
          </w:p>
        </w:tc>
        <w:tc>
          <w:tcPr>
            <w:tcW w:w="6016" w:type="dxa"/>
            <w:tcBorders>
              <w:top w:val="nil"/>
              <w:left w:val="nil"/>
              <w:bottom w:val="nil"/>
              <w:right w:val="nil"/>
            </w:tcBorders>
          </w:tcPr>
          <w:p w14:paraId="62A57192" w14:textId="77777777" w:rsidR="00DB74DB" w:rsidRPr="00580312" w:rsidRDefault="00DB74DB" w:rsidP="00DB74DB">
            <w:pPr>
              <w:ind w:right="-630"/>
              <w:rPr>
                <w:sz w:val="20"/>
                <w:szCs w:val="20"/>
              </w:rPr>
            </w:pPr>
            <w:r>
              <w:rPr>
                <w:sz w:val="20"/>
                <w:szCs w:val="20"/>
              </w:rPr>
              <w:t xml:space="preserve">PV      </w:t>
            </w:r>
            <w:r w:rsidR="00526C12">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4F39BD">
              <w:rPr>
                <w:sz w:val="20"/>
                <w:szCs w:val="20"/>
              </w:rPr>
            </w:r>
            <w:r w:rsidR="004F39BD">
              <w:rPr>
                <w:sz w:val="20"/>
                <w:szCs w:val="20"/>
              </w:rPr>
              <w:fldChar w:fldCharType="separate"/>
            </w:r>
            <w:r w:rsidR="00526C12">
              <w:rPr>
                <w:sz w:val="20"/>
                <w:szCs w:val="20"/>
              </w:rPr>
              <w:fldChar w:fldCharType="end"/>
            </w:r>
            <w:bookmarkEnd w:id="1"/>
            <w:r>
              <w:rPr>
                <w:sz w:val="20"/>
                <w:szCs w:val="20"/>
              </w:rPr>
              <w:t xml:space="preserve">    PH    </w:t>
            </w:r>
            <w:r w:rsidR="00526C12">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4F39BD">
              <w:rPr>
                <w:sz w:val="20"/>
                <w:szCs w:val="20"/>
              </w:rPr>
            </w:r>
            <w:r w:rsidR="004F39BD">
              <w:rPr>
                <w:sz w:val="20"/>
                <w:szCs w:val="20"/>
              </w:rPr>
              <w:fldChar w:fldCharType="separate"/>
            </w:r>
            <w:r w:rsidR="00526C12">
              <w:rPr>
                <w:sz w:val="20"/>
                <w:szCs w:val="20"/>
              </w:rPr>
              <w:fldChar w:fldCharType="end"/>
            </w:r>
            <w:bookmarkEnd w:id="2"/>
            <w:r>
              <w:rPr>
                <w:sz w:val="20"/>
                <w:szCs w:val="20"/>
              </w:rPr>
              <w:t xml:space="preserve">      Email    </w:t>
            </w:r>
            <w:r w:rsidR="00526C12">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4F39BD">
              <w:rPr>
                <w:sz w:val="20"/>
                <w:szCs w:val="20"/>
              </w:rPr>
            </w:r>
            <w:r w:rsidR="004F39BD">
              <w:rPr>
                <w:sz w:val="20"/>
                <w:szCs w:val="20"/>
              </w:rPr>
              <w:fldChar w:fldCharType="separate"/>
            </w:r>
            <w:r w:rsidR="00526C12">
              <w:rPr>
                <w:sz w:val="20"/>
                <w:szCs w:val="20"/>
              </w:rPr>
              <w:fldChar w:fldCharType="end"/>
            </w:r>
            <w:bookmarkEnd w:id="3"/>
          </w:p>
        </w:tc>
      </w:tr>
    </w:tbl>
    <w:tbl>
      <w:tblPr>
        <w:tblStyle w:val="TableGrid"/>
        <w:tblpPr w:leftFromText="180" w:rightFromText="180" w:vertAnchor="text" w:horzAnchor="margin" w:tblpY="206"/>
        <w:tblW w:w="11268" w:type="dxa"/>
        <w:tblLook w:val="04A0" w:firstRow="1" w:lastRow="0" w:firstColumn="1" w:lastColumn="0" w:noHBand="0" w:noVBand="1"/>
      </w:tblPr>
      <w:tblGrid>
        <w:gridCol w:w="2718"/>
        <w:gridCol w:w="8550"/>
      </w:tblGrid>
      <w:tr w:rsidR="00487B72" w14:paraId="62A57197" w14:textId="77777777" w:rsidTr="00487B72">
        <w:tc>
          <w:tcPr>
            <w:tcW w:w="2718" w:type="dxa"/>
            <w:shd w:val="clear" w:color="auto" w:fill="D9D9D9" w:themeFill="background1" w:themeFillShade="D9"/>
            <w:vAlign w:val="center"/>
          </w:tcPr>
          <w:p w14:paraId="62A57194" w14:textId="77777777" w:rsidR="00487B72" w:rsidRPr="009A7AD3" w:rsidRDefault="00DB74DB" w:rsidP="00487B72">
            <w:pPr>
              <w:ind w:right="-634"/>
              <w:rPr>
                <w:b/>
              </w:rPr>
            </w:pPr>
            <w:r>
              <w:rPr>
                <w:b/>
              </w:rPr>
              <w:t xml:space="preserve">1.  </w:t>
            </w:r>
            <w:r w:rsidR="007B624A">
              <w:rPr>
                <w:b/>
              </w:rPr>
              <w:t xml:space="preserve"> </w:t>
            </w:r>
            <w:r w:rsidR="00487B72">
              <w:rPr>
                <w:b/>
              </w:rPr>
              <w:t>General reactions</w:t>
            </w:r>
          </w:p>
        </w:tc>
        <w:tc>
          <w:tcPr>
            <w:tcW w:w="8550" w:type="dxa"/>
            <w:shd w:val="clear" w:color="auto" w:fill="D9D9D9" w:themeFill="background1" w:themeFillShade="D9"/>
          </w:tcPr>
          <w:p w14:paraId="62A57195" w14:textId="77777777" w:rsidR="00487B72" w:rsidRDefault="00487B72" w:rsidP="00487B72">
            <w:pPr>
              <w:ind w:right="-634"/>
              <w:rPr>
                <w:i/>
                <w:sz w:val="20"/>
                <w:szCs w:val="20"/>
              </w:rPr>
            </w:pPr>
            <w:r>
              <w:rPr>
                <w:i/>
                <w:sz w:val="20"/>
                <w:szCs w:val="20"/>
              </w:rPr>
              <w:t xml:space="preserve">What were your general reactions to the survey?  Were there things you liked/disliked, found </w:t>
            </w:r>
          </w:p>
          <w:p w14:paraId="62A57196" w14:textId="77777777" w:rsidR="00487B72" w:rsidRPr="00487B72" w:rsidRDefault="00487B72" w:rsidP="00487B72">
            <w:pPr>
              <w:ind w:right="-634"/>
              <w:rPr>
                <w:i/>
                <w:sz w:val="20"/>
                <w:szCs w:val="20"/>
              </w:rPr>
            </w:pPr>
            <w:r>
              <w:rPr>
                <w:i/>
                <w:sz w:val="20"/>
                <w:szCs w:val="20"/>
              </w:rPr>
              <w:t>confusing, etc.?</w:t>
            </w:r>
          </w:p>
        </w:tc>
      </w:tr>
      <w:tr w:rsidR="00580312" w14:paraId="62A57199" w14:textId="77777777" w:rsidTr="007B624A">
        <w:trPr>
          <w:trHeight w:val="1121"/>
        </w:trPr>
        <w:tc>
          <w:tcPr>
            <w:tcW w:w="11268" w:type="dxa"/>
            <w:gridSpan w:val="2"/>
          </w:tcPr>
          <w:p w14:paraId="62A57198" w14:textId="77777777" w:rsidR="00580312" w:rsidRPr="009A7AD3" w:rsidRDefault="00580312" w:rsidP="00580312">
            <w:pPr>
              <w:ind w:right="-634"/>
              <w:rPr>
                <w:b/>
                <w:sz w:val="20"/>
                <w:szCs w:val="20"/>
              </w:rPr>
            </w:pPr>
          </w:p>
        </w:tc>
      </w:tr>
      <w:tr w:rsidR="00487B72" w14:paraId="62A5719D" w14:textId="77777777" w:rsidTr="00487B72">
        <w:trPr>
          <w:trHeight w:val="347"/>
        </w:trPr>
        <w:tc>
          <w:tcPr>
            <w:tcW w:w="2718" w:type="dxa"/>
            <w:shd w:val="clear" w:color="auto" w:fill="D9D9D9" w:themeFill="background1" w:themeFillShade="D9"/>
            <w:vAlign w:val="center"/>
          </w:tcPr>
          <w:p w14:paraId="62A5719A" w14:textId="77777777" w:rsidR="00487B72" w:rsidRPr="009A7AD3" w:rsidRDefault="00DB74DB" w:rsidP="00487B72">
            <w:pPr>
              <w:ind w:right="-634"/>
              <w:rPr>
                <w:b/>
              </w:rPr>
            </w:pPr>
            <w:r>
              <w:rPr>
                <w:b/>
              </w:rPr>
              <w:t>2</w:t>
            </w:r>
            <w:r w:rsidR="00E503A1">
              <w:rPr>
                <w:b/>
              </w:rPr>
              <w:t>a</w:t>
            </w:r>
            <w:r>
              <w:rPr>
                <w:b/>
              </w:rPr>
              <w:t xml:space="preserve">.  </w:t>
            </w:r>
            <w:r w:rsidR="00487B72">
              <w:rPr>
                <w:b/>
              </w:rPr>
              <w:t>Burden</w:t>
            </w:r>
          </w:p>
        </w:tc>
        <w:tc>
          <w:tcPr>
            <w:tcW w:w="8550" w:type="dxa"/>
            <w:shd w:val="clear" w:color="auto" w:fill="D9D9D9" w:themeFill="background1" w:themeFillShade="D9"/>
            <w:vAlign w:val="center"/>
          </w:tcPr>
          <w:p w14:paraId="62A5719B" w14:textId="77777777" w:rsidR="00E503A1" w:rsidRDefault="00487B72" w:rsidP="00E503A1">
            <w:pPr>
              <w:ind w:right="-634"/>
              <w:rPr>
                <w:i/>
                <w:sz w:val="20"/>
                <w:szCs w:val="20"/>
              </w:rPr>
            </w:pPr>
            <w:r>
              <w:rPr>
                <w:i/>
                <w:sz w:val="20"/>
                <w:szCs w:val="20"/>
              </w:rPr>
              <w:t xml:space="preserve">How </w:t>
            </w:r>
            <w:r w:rsidR="00B01299">
              <w:rPr>
                <w:i/>
                <w:sz w:val="20"/>
                <w:szCs w:val="20"/>
              </w:rPr>
              <w:t>burdened did you feel providing</w:t>
            </w:r>
            <w:r w:rsidR="00E503A1">
              <w:rPr>
                <w:i/>
                <w:sz w:val="20"/>
                <w:szCs w:val="20"/>
              </w:rPr>
              <w:t xml:space="preserve"> the information requested for this survey</w:t>
            </w:r>
            <w:r>
              <w:rPr>
                <w:i/>
                <w:sz w:val="20"/>
                <w:szCs w:val="20"/>
              </w:rPr>
              <w:t xml:space="preserve">?  </w:t>
            </w:r>
            <w:r w:rsidR="00E503A1">
              <w:rPr>
                <w:i/>
                <w:sz w:val="20"/>
                <w:szCs w:val="20"/>
              </w:rPr>
              <w:t>(</w:t>
            </w:r>
            <w:r>
              <w:rPr>
                <w:i/>
                <w:sz w:val="20"/>
                <w:szCs w:val="20"/>
              </w:rPr>
              <w:t>Very</w:t>
            </w:r>
            <w:r w:rsidR="00B01299">
              <w:rPr>
                <w:i/>
                <w:sz w:val="20"/>
                <w:szCs w:val="20"/>
              </w:rPr>
              <w:t xml:space="preserve"> burdened</w:t>
            </w:r>
            <w:r>
              <w:rPr>
                <w:i/>
                <w:sz w:val="20"/>
                <w:szCs w:val="20"/>
              </w:rPr>
              <w:t xml:space="preserve">, </w:t>
            </w:r>
          </w:p>
          <w:p w14:paraId="62A5719C" w14:textId="77777777" w:rsidR="00487B72" w:rsidRPr="00487B72" w:rsidRDefault="00E503A1" w:rsidP="00E503A1">
            <w:pPr>
              <w:ind w:right="-634"/>
              <w:rPr>
                <w:i/>
                <w:sz w:val="20"/>
                <w:szCs w:val="20"/>
              </w:rPr>
            </w:pPr>
            <w:r>
              <w:rPr>
                <w:i/>
                <w:sz w:val="20"/>
                <w:szCs w:val="20"/>
              </w:rPr>
              <w:t>s</w:t>
            </w:r>
            <w:r w:rsidR="00487B72">
              <w:rPr>
                <w:i/>
                <w:sz w:val="20"/>
                <w:szCs w:val="20"/>
              </w:rPr>
              <w:t>omewhat</w:t>
            </w:r>
            <w:r w:rsidR="00B01299">
              <w:rPr>
                <w:i/>
                <w:sz w:val="20"/>
                <w:szCs w:val="20"/>
              </w:rPr>
              <w:t xml:space="preserve"> burdened</w:t>
            </w:r>
            <w:r w:rsidR="00487B72">
              <w:rPr>
                <w:i/>
                <w:sz w:val="20"/>
                <w:szCs w:val="20"/>
              </w:rPr>
              <w:t>, a little</w:t>
            </w:r>
            <w:r w:rsidR="00B01299">
              <w:rPr>
                <w:i/>
                <w:sz w:val="20"/>
                <w:szCs w:val="20"/>
              </w:rPr>
              <w:t xml:space="preserve"> burdened</w:t>
            </w:r>
            <w:r w:rsidR="00487B72">
              <w:rPr>
                <w:i/>
                <w:sz w:val="20"/>
                <w:szCs w:val="20"/>
              </w:rPr>
              <w:t>, not at all</w:t>
            </w:r>
            <w:r>
              <w:rPr>
                <w:i/>
                <w:sz w:val="20"/>
                <w:szCs w:val="20"/>
              </w:rPr>
              <w:t xml:space="preserve"> burden</w:t>
            </w:r>
            <w:r w:rsidR="00B01299">
              <w:rPr>
                <w:i/>
                <w:sz w:val="20"/>
                <w:szCs w:val="20"/>
              </w:rPr>
              <w:t>ed</w:t>
            </w:r>
            <w:r>
              <w:rPr>
                <w:i/>
                <w:sz w:val="20"/>
                <w:szCs w:val="20"/>
              </w:rPr>
              <w:t>).</w:t>
            </w:r>
          </w:p>
        </w:tc>
      </w:tr>
      <w:tr w:rsidR="00487B72" w14:paraId="62A5719F" w14:textId="77777777" w:rsidTr="007B624A">
        <w:trPr>
          <w:trHeight w:val="1103"/>
        </w:trPr>
        <w:tc>
          <w:tcPr>
            <w:tcW w:w="11268" w:type="dxa"/>
            <w:gridSpan w:val="2"/>
          </w:tcPr>
          <w:p w14:paraId="62A5719E" w14:textId="77777777" w:rsidR="00487B72" w:rsidRPr="009A7AD3" w:rsidRDefault="00487B72" w:rsidP="00DB74DB">
            <w:pPr>
              <w:ind w:right="-634"/>
              <w:rPr>
                <w:b/>
                <w:sz w:val="20"/>
                <w:szCs w:val="20"/>
              </w:rPr>
            </w:pPr>
          </w:p>
        </w:tc>
      </w:tr>
      <w:tr w:rsidR="00E503A1" w14:paraId="62A571A4" w14:textId="77777777" w:rsidTr="00487B72">
        <w:tc>
          <w:tcPr>
            <w:tcW w:w="2718" w:type="dxa"/>
            <w:shd w:val="clear" w:color="auto" w:fill="D9D9D9" w:themeFill="background1" w:themeFillShade="D9"/>
          </w:tcPr>
          <w:p w14:paraId="62A571A0" w14:textId="77777777" w:rsidR="00E503A1" w:rsidRPr="009A7AD3" w:rsidRDefault="00B01299" w:rsidP="00B01299">
            <w:pPr>
              <w:ind w:right="-634"/>
              <w:rPr>
                <w:b/>
              </w:rPr>
            </w:pPr>
            <w:r>
              <w:rPr>
                <w:b/>
              </w:rPr>
              <w:t>2b.  Burden – follow up</w:t>
            </w:r>
          </w:p>
        </w:tc>
        <w:tc>
          <w:tcPr>
            <w:tcW w:w="8550" w:type="dxa"/>
            <w:shd w:val="clear" w:color="auto" w:fill="D9D9D9" w:themeFill="background1" w:themeFillShade="D9"/>
            <w:vAlign w:val="center"/>
          </w:tcPr>
          <w:p w14:paraId="62A571A1" w14:textId="77777777" w:rsidR="00B01299" w:rsidRPr="00B01299" w:rsidRDefault="00B01299" w:rsidP="00E503A1">
            <w:pPr>
              <w:ind w:right="-634"/>
              <w:rPr>
                <w:sz w:val="20"/>
                <w:szCs w:val="20"/>
              </w:rPr>
            </w:pPr>
            <w:r w:rsidRPr="00B01299">
              <w:rPr>
                <w:sz w:val="20"/>
                <w:szCs w:val="20"/>
              </w:rPr>
              <w:t xml:space="preserve">[If R reported Very, Somewhat, or A Little, ask:]  </w:t>
            </w:r>
          </w:p>
          <w:p w14:paraId="62A571A2" w14:textId="77777777" w:rsidR="00E503A1" w:rsidRDefault="00B01299" w:rsidP="00B01299">
            <w:pPr>
              <w:ind w:right="-634"/>
              <w:rPr>
                <w:i/>
                <w:sz w:val="20"/>
                <w:szCs w:val="20"/>
              </w:rPr>
            </w:pPr>
            <w:r>
              <w:rPr>
                <w:i/>
                <w:sz w:val="20"/>
                <w:szCs w:val="20"/>
              </w:rPr>
              <w:t>Why is that – what features of the survey or parts of the reporting process affected how burdened</w:t>
            </w:r>
          </w:p>
          <w:p w14:paraId="62A571A3" w14:textId="77777777" w:rsidR="00B01299" w:rsidRPr="00487B72" w:rsidRDefault="00B01299" w:rsidP="00B01299">
            <w:pPr>
              <w:ind w:right="-634"/>
              <w:rPr>
                <w:i/>
                <w:sz w:val="20"/>
                <w:szCs w:val="20"/>
              </w:rPr>
            </w:pPr>
            <w:r>
              <w:rPr>
                <w:i/>
                <w:sz w:val="20"/>
                <w:szCs w:val="20"/>
              </w:rPr>
              <w:t>you felt?</w:t>
            </w:r>
          </w:p>
        </w:tc>
      </w:tr>
      <w:tr w:rsidR="00E503A1" w14:paraId="62A571A6" w14:textId="77777777" w:rsidTr="007B624A">
        <w:trPr>
          <w:trHeight w:val="1049"/>
        </w:trPr>
        <w:tc>
          <w:tcPr>
            <w:tcW w:w="11268" w:type="dxa"/>
            <w:gridSpan w:val="2"/>
          </w:tcPr>
          <w:p w14:paraId="62A571A5" w14:textId="77777777" w:rsidR="00E503A1" w:rsidRPr="009A7AD3" w:rsidRDefault="00E503A1" w:rsidP="00E503A1">
            <w:pPr>
              <w:ind w:right="-634"/>
              <w:rPr>
                <w:b/>
                <w:sz w:val="20"/>
                <w:szCs w:val="20"/>
              </w:rPr>
            </w:pPr>
          </w:p>
        </w:tc>
      </w:tr>
      <w:tr w:rsidR="00B01299" w:rsidRPr="00487B72" w14:paraId="62A571AA" w14:textId="77777777" w:rsidTr="00B01299">
        <w:tc>
          <w:tcPr>
            <w:tcW w:w="2718" w:type="dxa"/>
            <w:shd w:val="clear" w:color="auto" w:fill="D9D9D9" w:themeFill="background1" w:themeFillShade="D9"/>
          </w:tcPr>
          <w:p w14:paraId="62A571A7" w14:textId="77777777" w:rsidR="00B01299" w:rsidRPr="009A7AD3" w:rsidRDefault="00B01299" w:rsidP="00B01299">
            <w:pPr>
              <w:ind w:right="-634"/>
              <w:rPr>
                <w:b/>
              </w:rPr>
            </w:pPr>
            <w:r>
              <w:rPr>
                <w:b/>
              </w:rPr>
              <w:t xml:space="preserve">3.  </w:t>
            </w:r>
            <w:r w:rsidR="007B624A">
              <w:rPr>
                <w:b/>
              </w:rPr>
              <w:t xml:space="preserve"> </w:t>
            </w:r>
            <w:r>
              <w:rPr>
                <w:b/>
              </w:rPr>
              <w:t>Confidence</w:t>
            </w:r>
          </w:p>
        </w:tc>
        <w:tc>
          <w:tcPr>
            <w:tcW w:w="8550" w:type="dxa"/>
            <w:shd w:val="clear" w:color="auto" w:fill="D9D9D9" w:themeFill="background1" w:themeFillShade="D9"/>
            <w:vAlign w:val="center"/>
          </w:tcPr>
          <w:p w14:paraId="62A571A8" w14:textId="77777777" w:rsidR="00B01299" w:rsidRDefault="00B01299" w:rsidP="00B01299">
            <w:pPr>
              <w:ind w:right="-634"/>
              <w:rPr>
                <w:i/>
                <w:sz w:val="20"/>
                <w:szCs w:val="20"/>
              </w:rPr>
            </w:pPr>
            <w:r>
              <w:rPr>
                <w:i/>
                <w:sz w:val="20"/>
                <w:szCs w:val="20"/>
              </w:rPr>
              <w:t xml:space="preserve">Were there any elements or topics in this survey where you felt less confident in your answers?  </w:t>
            </w:r>
          </w:p>
          <w:p w14:paraId="62A571A9" w14:textId="77777777" w:rsidR="00B01299" w:rsidRPr="00487B72" w:rsidRDefault="00B01299" w:rsidP="00B01299">
            <w:pPr>
              <w:ind w:right="-634"/>
              <w:rPr>
                <w:i/>
                <w:sz w:val="20"/>
                <w:szCs w:val="20"/>
              </w:rPr>
            </w:pPr>
            <w:r>
              <w:rPr>
                <w:i/>
                <w:sz w:val="20"/>
                <w:szCs w:val="20"/>
              </w:rPr>
              <w:t>If so, which elements</w:t>
            </w:r>
            <w:r w:rsidR="007B624A">
              <w:rPr>
                <w:i/>
                <w:sz w:val="20"/>
                <w:szCs w:val="20"/>
              </w:rPr>
              <w:t>,</w:t>
            </w:r>
            <w:r>
              <w:rPr>
                <w:i/>
                <w:sz w:val="20"/>
                <w:szCs w:val="20"/>
              </w:rPr>
              <w:t xml:space="preserve"> and what caused you to feel less confident?</w:t>
            </w:r>
          </w:p>
        </w:tc>
      </w:tr>
      <w:tr w:rsidR="00B01299" w:rsidRPr="009A7AD3" w14:paraId="62A571AC" w14:textId="77777777" w:rsidTr="007B624A">
        <w:trPr>
          <w:trHeight w:val="1121"/>
        </w:trPr>
        <w:tc>
          <w:tcPr>
            <w:tcW w:w="11268" w:type="dxa"/>
            <w:gridSpan w:val="2"/>
          </w:tcPr>
          <w:p w14:paraId="62A571AB" w14:textId="77777777" w:rsidR="00B01299" w:rsidRPr="009A7AD3" w:rsidRDefault="00B01299" w:rsidP="00B01299">
            <w:pPr>
              <w:ind w:right="-634"/>
              <w:rPr>
                <w:b/>
                <w:sz w:val="20"/>
                <w:szCs w:val="20"/>
              </w:rPr>
            </w:pPr>
          </w:p>
        </w:tc>
      </w:tr>
      <w:tr w:rsidR="007B624A" w:rsidRPr="00487B72" w14:paraId="62A571AE" w14:textId="77777777" w:rsidTr="00093768">
        <w:tc>
          <w:tcPr>
            <w:tcW w:w="11268" w:type="dxa"/>
            <w:gridSpan w:val="2"/>
            <w:shd w:val="clear" w:color="auto" w:fill="D9D9D9" w:themeFill="background1" w:themeFillShade="D9"/>
          </w:tcPr>
          <w:p w14:paraId="62A571AD" w14:textId="77777777" w:rsidR="007B624A" w:rsidRPr="007B624A" w:rsidRDefault="007B624A" w:rsidP="007B624A">
            <w:pPr>
              <w:spacing w:before="120" w:after="120"/>
              <w:ind w:right="-634"/>
              <w:jc w:val="center"/>
              <w:rPr>
                <w:b/>
                <w:i/>
              </w:rPr>
            </w:pPr>
            <w:r w:rsidRPr="007B624A">
              <w:rPr>
                <w:b/>
                <w:i/>
              </w:rPr>
              <w:t>Alternative Modes Test-Specific Items</w:t>
            </w:r>
          </w:p>
        </w:tc>
      </w:tr>
      <w:tr w:rsidR="00E503A1" w:rsidRPr="00487B72" w14:paraId="62A571B4" w14:textId="77777777" w:rsidTr="007B624A">
        <w:tc>
          <w:tcPr>
            <w:tcW w:w="2718" w:type="dxa"/>
            <w:shd w:val="clear" w:color="auto" w:fill="D9D9D9" w:themeFill="background1" w:themeFillShade="D9"/>
            <w:vAlign w:val="center"/>
          </w:tcPr>
          <w:p w14:paraId="62A571AF" w14:textId="77777777" w:rsidR="00E503A1" w:rsidRPr="009A7AD3" w:rsidRDefault="007B624A" w:rsidP="00D427B9">
            <w:pPr>
              <w:ind w:right="-634"/>
              <w:rPr>
                <w:b/>
              </w:rPr>
            </w:pPr>
            <w:r>
              <w:rPr>
                <w:b/>
              </w:rPr>
              <w:t>4.  Materials</w:t>
            </w:r>
          </w:p>
        </w:tc>
        <w:tc>
          <w:tcPr>
            <w:tcW w:w="8550" w:type="dxa"/>
            <w:shd w:val="clear" w:color="auto" w:fill="D9D9D9" w:themeFill="background1" w:themeFillShade="D9"/>
          </w:tcPr>
          <w:p w14:paraId="62A571B0" w14:textId="77777777" w:rsidR="004073F3" w:rsidRDefault="004D1CCE" w:rsidP="00E503A1">
            <w:pPr>
              <w:ind w:right="-634"/>
              <w:rPr>
                <w:i/>
                <w:sz w:val="20"/>
                <w:szCs w:val="20"/>
              </w:rPr>
            </w:pPr>
            <w:r>
              <w:rPr>
                <w:i/>
                <w:sz w:val="20"/>
                <w:szCs w:val="20"/>
              </w:rPr>
              <w:t>W</w:t>
            </w:r>
            <w:r w:rsidR="00302F39">
              <w:rPr>
                <w:i/>
                <w:sz w:val="20"/>
                <w:szCs w:val="20"/>
              </w:rPr>
              <w:t xml:space="preserve">e provided </w:t>
            </w:r>
            <w:r>
              <w:rPr>
                <w:i/>
                <w:sz w:val="20"/>
                <w:szCs w:val="20"/>
              </w:rPr>
              <w:t xml:space="preserve">you with information and materials </w:t>
            </w:r>
            <w:r w:rsidR="004073F3">
              <w:rPr>
                <w:i/>
                <w:sz w:val="20"/>
                <w:szCs w:val="20"/>
              </w:rPr>
              <w:t xml:space="preserve">in advance </w:t>
            </w:r>
            <w:r w:rsidR="007B624A">
              <w:rPr>
                <w:i/>
                <w:sz w:val="20"/>
                <w:szCs w:val="20"/>
              </w:rPr>
              <w:t xml:space="preserve">to help explain the objectives of </w:t>
            </w:r>
          </w:p>
          <w:p w14:paraId="62A571B1" w14:textId="77777777" w:rsidR="004073F3" w:rsidRDefault="007B624A" w:rsidP="00E503A1">
            <w:pPr>
              <w:ind w:right="-634"/>
              <w:rPr>
                <w:i/>
                <w:sz w:val="20"/>
                <w:szCs w:val="20"/>
              </w:rPr>
            </w:pPr>
            <w:r>
              <w:rPr>
                <w:i/>
                <w:sz w:val="20"/>
                <w:szCs w:val="20"/>
              </w:rPr>
              <w:t>this survey, clarify</w:t>
            </w:r>
            <w:r w:rsidR="004073F3">
              <w:rPr>
                <w:i/>
                <w:sz w:val="20"/>
                <w:szCs w:val="20"/>
              </w:rPr>
              <w:t xml:space="preserve"> </w:t>
            </w:r>
            <w:r>
              <w:rPr>
                <w:i/>
                <w:sz w:val="20"/>
                <w:szCs w:val="20"/>
              </w:rPr>
              <w:t xml:space="preserve">key survey concepts, and make it easier for you to respond.  </w:t>
            </w:r>
            <w:r w:rsidR="004D1CCE">
              <w:rPr>
                <w:i/>
                <w:sz w:val="20"/>
                <w:szCs w:val="20"/>
              </w:rPr>
              <w:t xml:space="preserve">Now that you have </w:t>
            </w:r>
          </w:p>
          <w:p w14:paraId="62A571B2" w14:textId="77777777" w:rsidR="004073F3" w:rsidRDefault="004D1CCE" w:rsidP="004073F3">
            <w:pPr>
              <w:ind w:right="-634"/>
              <w:rPr>
                <w:i/>
                <w:sz w:val="20"/>
                <w:szCs w:val="20"/>
              </w:rPr>
            </w:pPr>
            <w:r>
              <w:rPr>
                <w:i/>
                <w:sz w:val="20"/>
                <w:szCs w:val="20"/>
              </w:rPr>
              <w:t>completed the survey, w</w:t>
            </w:r>
            <w:r w:rsidR="007B624A">
              <w:rPr>
                <w:i/>
                <w:sz w:val="20"/>
                <w:szCs w:val="20"/>
              </w:rPr>
              <w:t>e’d like to get your feedback on those material</w:t>
            </w:r>
            <w:r w:rsidR="00826314">
              <w:rPr>
                <w:i/>
                <w:sz w:val="20"/>
                <w:szCs w:val="20"/>
              </w:rPr>
              <w:t>s</w:t>
            </w:r>
            <w:r>
              <w:rPr>
                <w:i/>
                <w:sz w:val="20"/>
                <w:szCs w:val="20"/>
              </w:rPr>
              <w:t xml:space="preserve">, and any suggestions </w:t>
            </w:r>
          </w:p>
          <w:p w14:paraId="62A571B3" w14:textId="77777777" w:rsidR="007B624A" w:rsidRPr="00487B72" w:rsidRDefault="004D1CCE" w:rsidP="004073F3">
            <w:pPr>
              <w:ind w:right="-634"/>
              <w:rPr>
                <w:i/>
                <w:sz w:val="20"/>
                <w:szCs w:val="20"/>
              </w:rPr>
            </w:pPr>
            <w:r>
              <w:rPr>
                <w:i/>
                <w:sz w:val="20"/>
                <w:szCs w:val="20"/>
              </w:rPr>
              <w:t>for improving them</w:t>
            </w:r>
            <w:r w:rsidR="007B624A">
              <w:rPr>
                <w:i/>
                <w:sz w:val="20"/>
                <w:szCs w:val="20"/>
              </w:rPr>
              <w:t>.</w:t>
            </w:r>
          </w:p>
        </w:tc>
      </w:tr>
      <w:tr w:rsidR="00093768" w:rsidRPr="009A7AD3" w14:paraId="62A571C3" w14:textId="77777777" w:rsidTr="004073F3">
        <w:trPr>
          <w:trHeight w:val="3688"/>
        </w:trPr>
        <w:tc>
          <w:tcPr>
            <w:tcW w:w="11268" w:type="dxa"/>
            <w:gridSpan w:val="2"/>
            <w:vAlign w:val="center"/>
          </w:tcPr>
          <w:p w14:paraId="2A55D118" w14:textId="77777777" w:rsidR="00BC712F" w:rsidRDefault="004D1CCE" w:rsidP="00BC712F">
            <w:pPr>
              <w:pStyle w:val="ListParagraph"/>
              <w:numPr>
                <w:ilvl w:val="0"/>
                <w:numId w:val="1"/>
              </w:numPr>
              <w:ind w:right="-634"/>
              <w:rPr>
                <w:i/>
                <w:sz w:val="20"/>
                <w:szCs w:val="20"/>
              </w:rPr>
            </w:pPr>
            <w:r w:rsidRPr="00D427B9">
              <w:rPr>
                <w:i/>
                <w:sz w:val="20"/>
                <w:szCs w:val="20"/>
              </w:rPr>
              <w:t xml:space="preserve"> How helpful were the materials and information we provided in advance (e.g., descriptions of the survey, </w:t>
            </w:r>
            <w:r w:rsidR="00D427B9" w:rsidRPr="00D427B9">
              <w:rPr>
                <w:i/>
                <w:sz w:val="20"/>
                <w:szCs w:val="20"/>
              </w:rPr>
              <w:t>the R</w:t>
            </w:r>
            <w:r w:rsidRPr="00D427B9">
              <w:rPr>
                <w:i/>
                <w:sz w:val="20"/>
                <w:szCs w:val="20"/>
              </w:rPr>
              <w:t xml:space="preserve">espondent </w:t>
            </w:r>
            <w:r w:rsidR="00D427B9" w:rsidRPr="00D427B9">
              <w:rPr>
                <w:i/>
                <w:sz w:val="20"/>
                <w:szCs w:val="20"/>
              </w:rPr>
              <w:t>A</w:t>
            </w:r>
            <w:r w:rsidR="00BC712F">
              <w:rPr>
                <w:i/>
                <w:sz w:val="20"/>
                <w:szCs w:val="20"/>
              </w:rPr>
              <w:t>id</w:t>
            </w:r>
            <w:r w:rsidR="00D427B9" w:rsidRPr="00BC712F">
              <w:rPr>
                <w:i/>
                <w:sz w:val="20"/>
                <w:szCs w:val="20"/>
              </w:rPr>
              <w:t>)?</w:t>
            </w:r>
          </w:p>
          <w:p w14:paraId="62A571B6" w14:textId="64C1F024" w:rsidR="004D1CCE" w:rsidRPr="00BC712F" w:rsidRDefault="00D427B9" w:rsidP="00BC712F">
            <w:pPr>
              <w:pStyle w:val="ListParagraph"/>
              <w:ind w:right="-634"/>
              <w:rPr>
                <w:i/>
                <w:sz w:val="20"/>
                <w:szCs w:val="20"/>
              </w:rPr>
            </w:pPr>
            <w:r w:rsidRPr="00BC712F">
              <w:rPr>
                <w:i/>
                <w:sz w:val="20"/>
                <w:szCs w:val="20"/>
              </w:rPr>
              <w:t xml:space="preserve"> Do you have any suggestions for how we might improve these materials?</w:t>
            </w:r>
          </w:p>
          <w:p w14:paraId="62A571B7" w14:textId="77777777" w:rsidR="00D427B9" w:rsidRDefault="00D427B9" w:rsidP="004D1CCE">
            <w:pPr>
              <w:pStyle w:val="ListParagraph"/>
              <w:ind w:right="-634"/>
              <w:rPr>
                <w:sz w:val="20"/>
                <w:szCs w:val="20"/>
              </w:rPr>
            </w:pPr>
          </w:p>
          <w:p w14:paraId="62A571B8" w14:textId="77777777" w:rsidR="00D427B9" w:rsidRDefault="00D427B9" w:rsidP="004D1CCE">
            <w:pPr>
              <w:pStyle w:val="ListParagraph"/>
              <w:ind w:right="-634"/>
              <w:rPr>
                <w:sz w:val="20"/>
                <w:szCs w:val="20"/>
              </w:rPr>
            </w:pPr>
          </w:p>
          <w:p w14:paraId="62A571B9" w14:textId="77777777" w:rsidR="00D427B9" w:rsidRDefault="00D427B9" w:rsidP="004D1CCE">
            <w:pPr>
              <w:pStyle w:val="ListParagraph"/>
              <w:ind w:right="-634"/>
              <w:rPr>
                <w:sz w:val="20"/>
                <w:szCs w:val="20"/>
              </w:rPr>
            </w:pPr>
          </w:p>
          <w:p w14:paraId="62A571BA" w14:textId="77777777" w:rsidR="00D427B9" w:rsidRDefault="00D427B9" w:rsidP="004D1CCE">
            <w:pPr>
              <w:pStyle w:val="ListParagraph"/>
              <w:ind w:right="-634"/>
              <w:rPr>
                <w:sz w:val="20"/>
                <w:szCs w:val="20"/>
              </w:rPr>
            </w:pPr>
          </w:p>
          <w:p w14:paraId="62A571BB" w14:textId="77777777" w:rsidR="00D427B9" w:rsidRDefault="00D427B9" w:rsidP="004D1CCE">
            <w:pPr>
              <w:pStyle w:val="ListParagraph"/>
              <w:ind w:right="-634"/>
              <w:rPr>
                <w:sz w:val="20"/>
                <w:szCs w:val="20"/>
              </w:rPr>
            </w:pPr>
          </w:p>
          <w:p w14:paraId="62A571BC" w14:textId="77777777" w:rsidR="004D1CCE" w:rsidRPr="00D427B9" w:rsidRDefault="00D427B9" w:rsidP="004D1CCE">
            <w:pPr>
              <w:pStyle w:val="ListParagraph"/>
              <w:numPr>
                <w:ilvl w:val="0"/>
                <w:numId w:val="1"/>
              </w:numPr>
              <w:ind w:right="-634"/>
              <w:rPr>
                <w:i/>
                <w:sz w:val="20"/>
                <w:szCs w:val="20"/>
              </w:rPr>
            </w:pPr>
            <w:r w:rsidRPr="00D427B9">
              <w:rPr>
                <w:i/>
                <w:sz w:val="20"/>
                <w:szCs w:val="20"/>
              </w:rPr>
              <w:t>Could we have pr</w:t>
            </w:r>
            <w:r w:rsidR="004073F3">
              <w:rPr>
                <w:i/>
                <w:sz w:val="20"/>
                <w:szCs w:val="20"/>
              </w:rPr>
              <w:t xml:space="preserve">ovided any additional materials or </w:t>
            </w:r>
            <w:r w:rsidRPr="00D427B9">
              <w:rPr>
                <w:i/>
                <w:sz w:val="20"/>
                <w:szCs w:val="20"/>
              </w:rPr>
              <w:t xml:space="preserve">resources to help you prepare better, clarify any of the concepts we asked </w:t>
            </w:r>
          </w:p>
          <w:p w14:paraId="62A571BD" w14:textId="77777777" w:rsidR="00D427B9" w:rsidRPr="00D427B9" w:rsidRDefault="00D427B9" w:rsidP="00D427B9">
            <w:pPr>
              <w:pStyle w:val="ListParagraph"/>
              <w:ind w:right="-634"/>
              <w:rPr>
                <w:i/>
                <w:sz w:val="20"/>
                <w:szCs w:val="20"/>
              </w:rPr>
            </w:pPr>
            <w:r w:rsidRPr="00D427B9">
              <w:rPr>
                <w:i/>
                <w:sz w:val="20"/>
                <w:szCs w:val="20"/>
              </w:rPr>
              <w:t xml:space="preserve">about, make it easier for you to respond, and/or reduce </w:t>
            </w:r>
            <w:r>
              <w:rPr>
                <w:i/>
                <w:sz w:val="20"/>
                <w:szCs w:val="20"/>
              </w:rPr>
              <w:t xml:space="preserve">the </w:t>
            </w:r>
            <w:r w:rsidRPr="00D427B9">
              <w:rPr>
                <w:i/>
                <w:sz w:val="20"/>
                <w:szCs w:val="20"/>
              </w:rPr>
              <w:t xml:space="preserve"> burden</w:t>
            </w:r>
            <w:r>
              <w:rPr>
                <w:i/>
                <w:sz w:val="20"/>
                <w:szCs w:val="20"/>
              </w:rPr>
              <w:t xml:space="preserve"> of responding to this survey</w:t>
            </w:r>
            <w:r w:rsidRPr="00D427B9">
              <w:rPr>
                <w:i/>
                <w:sz w:val="20"/>
                <w:szCs w:val="20"/>
              </w:rPr>
              <w:t>?</w:t>
            </w:r>
          </w:p>
          <w:p w14:paraId="62A571BE" w14:textId="77777777" w:rsidR="00D427B9" w:rsidRDefault="00D427B9" w:rsidP="00D427B9">
            <w:pPr>
              <w:pStyle w:val="ListParagraph"/>
              <w:ind w:right="-634"/>
              <w:rPr>
                <w:sz w:val="20"/>
                <w:szCs w:val="20"/>
              </w:rPr>
            </w:pPr>
          </w:p>
          <w:p w14:paraId="62A571BF" w14:textId="77777777" w:rsidR="00D427B9" w:rsidRDefault="00D427B9" w:rsidP="00D427B9">
            <w:pPr>
              <w:pStyle w:val="ListParagraph"/>
              <w:ind w:right="-634"/>
              <w:rPr>
                <w:sz w:val="20"/>
                <w:szCs w:val="20"/>
              </w:rPr>
            </w:pPr>
          </w:p>
          <w:p w14:paraId="62A571C0" w14:textId="77777777" w:rsidR="00D427B9" w:rsidRDefault="00D427B9" w:rsidP="00D427B9">
            <w:pPr>
              <w:pStyle w:val="ListParagraph"/>
              <w:ind w:right="-634"/>
              <w:rPr>
                <w:sz w:val="20"/>
                <w:szCs w:val="20"/>
              </w:rPr>
            </w:pPr>
          </w:p>
          <w:p w14:paraId="62A571C1" w14:textId="77777777" w:rsidR="00D427B9" w:rsidRPr="00D427B9" w:rsidRDefault="00D427B9" w:rsidP="00D427B9">
            <w:pPr>
              <w:ind w:right="-634"/>
              <w:rPr>
                <w:sz w:val="20"/>
                <w:szCs w:val="20"/>
              </w:rPr>
            </w:pPr>
          </w:p>
          <w:p w14:paraId="62A571C2" w14:textId="77777777" w:rsidR="00D427B9" w:rsidRPr="004D1CCE" w:rsidRDefault="00D427B9" w:rsidP="00D427B9">
            <w:pPr>
              <w:pStyle w:val="ListParagraph"/>
              <w:ind w:right="-634"/>
              <w:rPr>
                <w:sz w:val="20"/>
                <w:szCs w:val="20"/>
              </w:rPr>
            </w:pPr>
          </w:p>
        </w:tc>
      </w:tr>
    </w:tbl>
    <w:p w14:paraId="62A571C4" w14:textId="77777777" w:rsidR="00D427B9" w:rsidRDefault="00D427B9">
      <w:r>
        <w:br w:type="page"/>
      </w:r>
    </w:p>
    <w:tbl>
      <w:tblPr>
        <w:tblStyle w:val="TableGrid"/>
        <w:tblpPr w:leftFromText="180" w:rightFromText="180" w:vertAnchor="text" w:horzAnchor="margin" w:tblpY="206"/>
        <w:tblW w:w="11268" w:type="dxa"/>
        <w:tblLook w:val="04A0" w:firstRow="1" w:lastRow="0" w:firstColumn="1" w:lastColumn="0" w:noHBand="0" w:noVBand="1"/>
      </w:tblPr>
      <w:tblGrid>
        <w:gridCol w:w="2808"/>
        <w:gridCol w:w="8460"/>
      </w:tblGrid>
      <w:tr w:rsidR="00E503A1" w:rsidRPr="00487B72" w14:paraId="62A571C7" w14:textId="77777777" w:rsidTr="008B609E">
        <w:trPr>
          <w:trHeight w:val="347"/>
        </w:trPr>
        <w:tc>
          <w:tcPr>
            <w:tcW w:w="2808" w:type="dxa"/>
            <w:shd w:val="clear" w:color="auto" w:fill="D9D9D9" w:themeFill="background1" w:themeFillShade="D9"/>
            <w:vAlign w:val="center"/>
          </w:tcPr>
          <w:p w14:paraId="62A571C5" w14:textId="77777777" w:rsidR="00E503A1" w:rsidRPr="009A7AD3" w:rsidRDefault="00D427B9" w:rsidP="00E503A1">
            <w:pPr>
              <w:ind w:right="-634"/>
              <w:rPr>
                <w:b/>
              </w:rPr>
            </w:pPr>
            <w:r>
              <w:rPr>
                <w:b/>
              </w:rPr>
              <w:lastRenderedPageBreak/>
              <w:t>Time Spent</w:t>
            </w:r>
          </w:p>
        </w:tc>
        <w:tc>
          <w:tcPr>
            <w:tcW w:w="8460" w:type="dxa"/>
            <w:shd w:val="clear" w:color="auto" w:fill="D9D9D9" w:themeFill="background1" w:themeFillShade="D9"/>
            <w:vAlign w:val="center"/>
          </w:tcPr>
          <w:p w14:paraId="62A571C6" w14:textId="77777777" w:rsidR="00E503A1" w:rsidRPr="00487B72" w:rsidRDefault="00E503A1" w:rsidP="00E503A1">
            <w:pPr>
              <w:ind w:right="-634"/>
              <w:rPr>
                <w:i/>
                <w:sz w:val="20"/>
                <w:szCs w:val="20"/>
              </w:rPr>
            </w:pPr>
          </w:p>
        </w:tc>
      </w:tr>
      <w:tr w:rsidR="00E503A1" w:rsidRPr="009A7AD3" w14:paraId="62A571D3" w14:textId="77777777" w:rsidTr="004073F3">
        <w:trPr>
          <w:trHeight w:val="3505"/>
        </w:trPr>
        <w:tc>
          <w:tcPr>
            <w:tcW w:w="11268" w:type="dxa"/>
            <w:gridSpan w:val="2"/>
          </w:tcPr>
          <w:p w14:paraId="62A571C8" w14:textId="77777777" w:rsidR="00E503A1" w:rsidRPr="00D427B9" w:rsidRDefault="00D427B9" w:rsidP="00D427B9">
            <w:pPr>
              <w:pStyle w:val="ListParagraph"/>
              <w:numPr>
                <w:ilvl w:val="0"/>
                <w:numId w:val="2"/>
              </w:numPr>
              <w:ind w:right="-634"/>
              <w:rPr>
                <w:sz w:val="20"/>
                <w:szCs w:val="20"/>
              </w:rPr>
            </w:pPr>
            <w:r>
              <w:rPr>
                <w:sz w:val="20"/>
                <w:szCs w:val="20"/>
              </w:rPr>
              <w:t xml:space="preserve">[For PV/PH respondents:]  </w:t>
            </w:r>
            <w:r>
              <w:rPr>
                <w:i/>
                <w:sz w:val="20"/>
                <w:szCs w:val="20"/>
              </w:rPr>
              <w:t>How much time did it take you to prepare for today’s meeting?</w:t>
            </w:r>
          </w:p>
          <w:p w14:paraId="62A571C9" w14:textId="77777777" w:rsidR="00D427B9" w:rsidRDefault="00D427B9" w:rsidP="00D427B9">
            <w:pPr>
              <w:pStyle w:val="ListParagraph"/>
              <w:ind w:right="-634"/>
              <w:rPr>
                <w:sz w:val="20"/>
                <w:szCs w:val="20"/>
              </w:rPr>
            </w:pPr>
          </w:p>
          <w:p w14:paraId="62A571CA" w14:textId="77777777" w:rsidR="00D427B9" w:rsidRDefault="00D427B9" w:rsidP="00D427B9">
            <w:pPr>
              <w:pStyle w:val="ListParagraph"/>
              <w:ind w:right="-634"/>
              <w:rPr>
                <w:sz w:val="20"/>
                <w:szCs w:val="20"/>
              </w:rPr>
            </w:pPr>
          </w:p>
          <w:p w14:paraId="62A571CB" w14:textId="77777777" w:rsidR="004073F3" w:rsidRDefault="004073F3" w:rsidP="00D427B9">
            <w:pPr>
              <w:pStyle w:val="ListParagraph"/>
              <w:ind w:right="-634"/>
              <w:rPr>
                <w:sz w:val="20"/>
                <w:szCs w:val="20"/>
              </w:rPr>
            </w:pPr>
          </w:p>
          <w:p w14:paraId="62A571CC" w14:textId="77777777" w:rsidR="00D427B9" w:rsidRPr="004073F3" w:rsidRDefault="00D427B9" w:rsidP="00D427B9">
            <w:pPr>
              <w:pStyle w:val="ListParagraph"/>
              <w:numPr>
                <w:ilvl w:val="0"/>
                <w:numId w:val="2"/>
              </w:numPr>
              <w:ind w:right="-634"/>
              <w:rPr>
                <w:sz w:val="20"/>
                <w:szCs w:val="20"/>
              </w:rPr>
            </w:pPr>
            <w:r>
              <w:rPr>
                <w:sz w:val="20"/>
                <w:szCs w:val="20"/>
              </w:rPr>
              <w:t xml:space="preserve">[For email respondents:]  </w:t>
            </w:r>
            <w:r>
              <w:rPr>
                <w:i/>
                <w:sz w:val="20"/>
                <w:szCs w:val="20"/>
              </w:rPr>
              <w:t>How much time did it take you to prepare for and complete the survey?</w:t>
            </w:r>
          </w:p>
          <w:p w14:paraId="62A571CD" w14:textId="77777777" w:rsidR="004073F3" w:rsidRDefault="004073F3" w:rsidP="004073F3">
            <w:pPr>
              <w:pStyle w:val="ListParagraph"/>
              <w:ind w:right="-634"/>
              <w:rPr>
                <w:sz w:val="20"/>
                <w:szCs w:val="20"/>
              </w:rPr>
            </w:pPr>
          </w:p>
          <w:p w14:paraId="7F268DA2" w14:textId="77777777" w:rsidR="00BC712F" w:rsidRDefault="00BC712F" w:rsidP="004073F3">
            <w:pPr>
              <w:pStyle w:val="ListParagraph"/>
              <w:ind w:right="-634"/>
              <w:rPr>
                <w:sz w:val="20"/>
                <w:szCs w:val="20"/>
              </w:rPr>
            </w:pPr>
          </w:p>
          <w:p w14:paraId="62A571CE" w14:textId="77777777" w:rsidR="004073F3" w:rsidRPr="00D427B9" w:rsidRDefault="004073F3" w:rsidP="004073F3">
            <w:pPr>
              <w:pStyle w:val="ListParagraph"/>
              <w:ind w:right="-634"/>
              <w:rPr>
                <w:sz w:val="20"/>
                <w:szCs w:val="20"/>
              </w:rPr>
            </w:pPr>
          </w:p>
          <w:p w14:paraId="62A571CF" w14:textId="0BD89DAE" w:rsidR="00D427B9" w:rsidRPr="004073F3" w:rsidRDefault="00BC712F" w:rsidP="00BC712F">
            <w:pPr>
              <w:pStyle w:val="ListParagraph"/>
              <w:numPr>
                <w:ilvl w:val="0"/>
                <w:numId w:val="2"/>
              </w:numPr>
              <w:ind w:right="-634"/>
              <w:rPr>
                <w:i/>
                <w:sz w:val="20"/>
                <w:szCs w:val="20"/>
              </w:rPr>
            </w:pPr>
            <w:r>
              <w:rPr>
                <w:sz w:val="20"/>
                <w:szCs w:val="20"/>
              </w:rPr>
              <w:t xml:space="preserve">[For email respondents:] </w:t>
            </w:r>
            <w:r w:rsidR="004073F3" w:rsidRPr="004073F3">
              <w:rPr>
                <w:i/>
                <w:sz w:val="20"/>
                <w:szCs w:val="20"/>
              </w:rPr>
              <w:t>Did you complete the survey in a single sitting?  If not, why not?</w:t>
            </w:r>
          </w:p>
          <w:p w14:paraId="62A571D0" w14:textId="77777777" w:rsidR="00D427B9" w:rsidRDefault="00D427B9" w:rsidP="00D427B9">
            <w:pPr>
              <w:pStyle w:val="ListParagraph"/>
              <w:ind w:right="-634"/>
              <w:rPr>
                <w:i/>
                <w:sz w:val="20"/>
                <w:szCs w:val="20"/>
              </w:rPr>
            </w:pPr>
          </w:p>
          <w:p w14:paraId="62A571D1" w14:textId="77777777" w:rsidR="00D427B9" w:rsidRDefault="00D427B9" w:rsidP="00D427B9">
            <w:pPr>
              <w:pStyle w:val="ListParagraph"/>
              <w:ind w:right="-634"/>
              <w:rPr>
                <w:i/>
                <w:sz w:val="20"/>
                <w:szCs w:val="20"/>
              </w:rPr>
            </w:pPr>
          </w:p>
          <w:p w14:paraId="62A571D2" w14:textId="77777777" w:rsidR="00D427B9" w:rsidRPr="00D427B9" w:rsidRDefault="00D427B9" w:rsidP="00D427B9">
            <w:pPr>
              <w:pStyle w:val="ListParagraph"/>
              <w:ind w:right="-634"/>
              <w:rPr>
                <w:sz w:val="20"/>
                <w:szCs w:val="20"/>
              </w:rPr>
            </w:pPr>
          </w:p>
        </w:tc>
      </w:tr>
      <w:tr w:rsidR="00E503A1" w:rsidRPr="00487B72" w14:paraId="62A571D9" w14:textId="77777777" w:rsidTr="008B609E">
        <w:tc>
          <w:tcPr>
            <w:tcW w:w="2808" w:type="dxa"/>
            <w:shd w:val="clear" w:color="auto" w:fill="D9D9D9" w:themeFill="background1" w:themeFillShade="D9"/>
          </w:tcPr>
          <w:p w14:paraId="62A571D4" w14:textId="77777777" w:rsidR="00E503A1" w:rsidRPr="009A7AD3" w:rsidRDefault="004073F3" w:rsidP="00E503A1">
            <w:pPr>
              <w:ind w:right="-634"/>
              <w:rPr>
                <w:b/>
              </w:rPr>
            </w:pPr>
            <w:r>
              <w:rPr>
                <w:b/>
              </w:rPr>
              <w:t>Mode Preference</w:t>
            </w:r>
          </w:p>
        </w:tc>
        <w:tc>
          <w:tcPr>
            <w:tcW w:w="8460" w:type="dxa"/>
            <w:shd w:val="clear" w:color="auto" w:fill="D9D9D9" w:themeFill="background1" w:themeFillShade="D9"/>
            <w:vAlign w:val="center"/>
          </w:tcPr>
          <w:p w14:paraId="07BC39AA" w14:textId="77777777" w:rsidR="00BC712F" w:rsidRDefault="00BC712F" w:rsidP="00E503A1">
            <w:pPr>
              <w:ind w:right="-634"/>
              <w:rPr>
                <w:i/>
                <w:sz w:val="20"/>
                <w:szCs w:val="20"/>
              </w:rPr>
            </w:pPr>
            <w:r>
              <w:rPr>
                <w:i/>
                <w:sz w:val="20"/>
                <w:szCs w:val="20"/>
              </w:rPr>
              <w:t xml:space="preserve">Balancing burden on the respondent and high-quality data, what do you think is the best way </w:t>
            </w:r>
          </w:p>
          <w:p w14:paraId="62A571D8" w14:textId="06134E37" w:rsidR="004073F3" w:rsidRPr="00487B72" w:rsidRDefault="00BC712F" w:rsidP="00BC712F">
            <w:pPr>
              <w:ind w:right="-634"/>
              <w:rPr>
                <w:i/>
                <w:sz w:val="20"/>
                <w:szCs w:val="20"/>
              </w:rPr>
            </w:pPr>
            <w:r>
              <w:rPr>
                <w:i/>
                <w:sz w:val="20"/>
                <w:szCs w:val="20"/>
              </w:rPr>
              <w:t xml:space="preserve">to collect this data: personal-visit, via phone/email, or some combination? </w:t>
            </w:r>
            <w:r w:rsidR="004073F3">
              <w:rPr>
                <w:i/>
                <w:sz w:val="20"/>
                <w:szCs w:val="20"/>
              </w:rPr>
              <w:t>Why</w:t>
            </w:r>
            <w:r w:rsidR="00983236">
              <w:rPr>
                <w:i/>
                <w:sz w:val="20"/>
                <w:szCs w:val="20"/>
              </w:rPr>
              <w:t xml:space="preserve"> is that</w:t>
            </w:r>
            <w:r w:rsidR="004073F3">
              <w:rPr>
                <w:i/>
                <w:sz w:val="20"/>
                <w:szCs w:val="20"/>
              </w:rPr>
              <w:t>?</w:t>
            </w:r>
          </w:p>
        </w:tc>
      </w:tr>
      <w:tr w:rsidR="00E503A1" w:rsidRPr="009A7AD3" w14:paraId="62A571DB" w14:textId="77777777" w:rsidTr="004073F3">
        <w:trPr>
          <w:trHeight w:val="3514"/>
        </w:trPr>
        <w:tc>
          <w:tcPr>
            <w:tcW w:w="11268" w:type="dxa"/>
            <w:gridSpan w:val="2"/>
          </w:tcPr>
          <w:p w14:paraId="62A571DA" w14:textId="77777777" w:rsidR="00E503A1" w:rsidRPr="009A7AD3" w:rsidRDefault="00E503A1" w:rsidP="00E503A1">
            <w:pPr>
              <w:ind w:right="-634"/>
              <w:rPr>
                <w:b/>
                <w:sz w:val="20"/>
                <w:szCs w:val="20"/>
              </w:rPr>
            </w:pPr>
          </w:p>
        </w:tc>
      </w:tr>
    </w:tbl>
    <w:p w14:paraId="62A571DC" w14:textId="77777777" w:rsidR="00580312" w:rsidRDefault="00580312"/>
    <w:p w14:paraId="0820FAB4" w14:textId="77777777" w:rsidR="003C700A" w:rsidRDefault="003C700A" w:rsidP="003C700A">
      <w:pPr>
        <w:spacing w:after="0"/>
        <w:rPr>
          <w:b/>
          <w:bCs/>
        </w:rPr>
      </w:pPr>
    </w:p>
    <w:p w14:paraId="036B51AB" w14:textId="77777777" w:rsidR="003C700A" w:rsidRDefault="003C700A" w:rsidP="003C700A">
      <w:pPr>
        <w:spacing w:after="0"/>
      </w:pPr>
      <w:r>
        <w:rPr>
          <w:b/>
          <w:bCs/>
        </w:rPr>
        <w:t>Private Industry sample Establishments:</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3C700A" w14:paraId="11AE632F" w14:textId="77777777" w:rsidTr="00EB1386">
        <w:tc>
          <w:tcPr>
            <w:tcW w:w="5035" w:type="dxa"/>
          </w:tcPr>
          <w:p w14:paraId="4728AE77" w14:textId="77777777" w:rsidR="003C700A" w:rsidRDefault="003C700A" w:rsidP="00EB1386">
            <w:r>
              <w:rPr>
                <w:rFonts w:ascii="Times New Roman" w:hAnsi="Times New Roman" w:cs="Times New Roman"/>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2700" w:type="dxa"/>
          </w:tcPr>
          <w:p w14:paraId="7EB9DE8C" w14:textId="77777777" w:rsidR="003C700A" w:rsidRDefault="003C700A" w:rsidP="00EB1386">
            <w:r>
              <w:rPr>
                <w:rFonts w:ascii="Times New Roman" w:hAnsi="Times New Roman" w:cs="Times New Roman"/>
                <w:b/>
                <w:bCs/>
                <w:i/>
                <w:iCs/>
                <w:sz w:val="16"/>
                <w:szCs w:val="16"/>
              </w:rPr>
              <w:t xml:space="preserve">This report is authorized by law, 29 U.S.C. 2. Your voluntary cooperation is needed to make the results </w:t>
            </w:r>
            <w:r>
              <w:rPr>
                <w:rFonts w:ascii="Times New Roman" w:hAnsi="Times New Roman" w:cs="Times New Roman"/>
                <w:i/>
                <w:iCs/>
                <w:sz w:val="16"/>
                <w:szCs w:val="16"/>
              </w:rPr>
              <w:t xml:space="preserve">of </w:t>
            </w:r>
            <w:r>
              <w:rPr>
                <w:rFonts w:ascii="Times New Roman" w:hAnsi="Times New Roman" w:cs="Times New Roman"/>
                <w:b/>
                <w:bCs/>
                <w:i/>
                <w:iCs/>
                <w:sz w:val="16"/>
                <w:szCs w:val="16"/>
              </w:rPr>
              <w:t>this survey comprehensive, accurate and timely.</w:t>
            </w:r>
          </w:p>
        </w:tc>
        <w:tc>
          <w:tcPr>
            <w:tcW w:w="1615" w:type="dxa"/>
          </w:tcPr>
          <w:p w14:paraId="3B9BA076" w14:textId="77777777" w:rsidR="003C700A" w:rsidRDefault="003C700A" w:rsidP="00EB1386">
            <w:pPr>
              <w:pStyle w:val="Default"/>
              <w:rPr>
                <w:sz w:val="16"/>
                <w:szCs w:val="16"/>
              </w:rPr>
            </w:pPr>
            <w:r>
              <w:rPr>
                <w:rFonts w:ascii="Times New Roman" w:hAnsi="Times New Roman" w:cs="Times New Roman"/>
                <w:sz w:val="16"/>
                <w:szCs w:val="16"/>
              </w:rPr>
              <w:t xml:space="preserve">O.M.B. # 1220-0164 </w:t>
            </w:r>
          </w:p>
          <w:p w14:paraId="5C67B598" w14:textId="77777777" w:rsidR="003C700A" w:rsidRDefault="003C700A" w:rsidP="00EB1386">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3C700A" w14:paraId="6075D202" w14:textId="77777777" w:rsidTr="00EB1386">
        <w:tc>
          <w:tcPr>
            <w:tcW w:w="9350" w:type="dxa"/>
            <w:gridSpan w:val="3"/>
          </w:tcPr>
          <w:p w14:paraId="6A1FC92E" w14:textId="77777777" w:rsidR="003C700A" w:rsidRDefault="003C700A" w:rsidP="00EB1386">
            <w:r>
              <w:rPr>
                <w:rFonts w:ascii="Times New Roman" w:hAnsi="Times New Roman" w:cs="Times New Roman"/>
                <w:sz w:val="16"/>
                <w:szCs w:val="16"/>
              </w:rPr>
              <w:t>We estimate that it will take an average of 60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230690F0" w14:textId="77777777" w:rsidR="003C700A" w:rsidRDefault="003C700A" w:rsidP="003C700A"/>
    <w:p w14:paraId="4DF3047A" w14:textId="77777777" w:rsidR="003C700A" w:rsidRDefault="003C700A" w:rsidP="003C700A">
      <w:pPr>
        <w:spacing w:after="0"/>
      </w:pPr>
      <w:r w:rsidRPr="008854E2">
        <w:rPr>
          <w:rFonts w:ascii="Arial" w:hAnsi="Arial" w:cs="Arial"/>
          <w:b/>
          <w:bCs/>
          <w:color w:val="000000"/>
        </w:rPr>
        <w:t>State and Local Government sample Establishments</w:t>
      </w:r>
      <w:r>
        <w:rPr>
          <w:b/>
          <w:bCs/>
        </w:rPr>
        <w:t>:</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3C700A" w14:paraId="0D431949" w14:textId="77777777" w:rsidTr="00EB1386">
        <w:tc>
          <w:tcPr>
            <w:tcW w:w="5035" w:type="dxa"/>
          </w:tcPr>
          <w:p w14:paraId="7EFFAC7C" w14:textId="77777777" w:rsidR="003C700A" w:rsidRDefault="003C700A" w:rsidP="00EB1386">
            <w:r w:rsidRPr="008854E2">
              <w:rPr>
                <w:rFonts w:ascii="Times New Roman" w:hAnsi="Times New Roman" w:cs="Times New Roman"/>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Pr>
          <w:p w14:paraId="31890E07" w14:textId="77777777" w:rsidR="003C700A" w:rsidRDefault="003C700A" w:rsidP="00EB1386">
            <w:r>
              <w:rPr>
                <w:rFonts w:ascii="Times New Roman" w:hAnsi="Times New Roman" w:cs="Times New Roman"/>
                <w:b/>
                <w:bCs/>
                <w:i/>
                <w:iCs/>
                <w:sz w:val="16"/>
                <w:szCs w:val="16"/>
              </w:rPr>
              <w:t xml:space="preserve">This report is authorized by law, 29 U.S.C. 2. Your voluntary cooperation is needed to make the results </w:t>
            </w:r>
            <w:r>
              <w:rPr>
                <w:rFonts w:ascii="Times New Roman" w:hAnsi="Times New Roman" w:cs="Times New Roman"/>
                <w:i/>
                <w:iCs/>
                <w:sz w:val="16"/>
                <w:szCs w:val="16"/>
              </w:rPr>
              <w:t xml:space="preserve">of </w:t>
            </w:r>
            <w:r>
              <w:rPr>
                <w:rFonts w:ascii="Times New Roman" w:hAnsi="Times New Roman" w:cs="Times New Roman"/>
                <w:b/>
                <w:bCs/>
                <w:i/>
                <w:iCs/>
                <w:sz w:val="16"/>
                <w:szCs w:val="16"/>
              </w:rPr>
              <w:t>this survey comprehensive, accurate and timely.</w:t>
            </w:r>
          </w:p>
        </w:tc>
        <w:tc>
          <w:tcPr>
            <w:tcW w:w="1615" w:type="dxa"/>
          </w:tcPr>
          <w:p w14:paraId="71EBFB7B" w14:textId="77777777" w:rsidR="003C700A" w:rsidRDefault="003C700A" w:rsidP="00EB1386">
            <w:pPr>
              <w:pStyle w:val="Default"/>
              <w:rPr>
                <w:sz w:val="16"/>
                <w:szCs w:val="16"/>
              </w:rPr>
            </w:pPr>
            <w:r>
              <w:rPr>
                <w:rFonts w:ascii="Times New Roman" w:hAnsi="Times New Roman" w:cs="Times New Roman"/>
                <w:sz w:val="16"/>
                <w:szCs w:val="16"/>
              </w:rPr>
              <w:t xml:space="preserve">O.M.B. # 1220-0164 </w:t>
            </w:r>
          </w:p>
          <w:p w14:paraId="051B8ED4" w14:textId="77777777" w:rsidR="003C700A" w:rsidRDefault="003C700A" w:rsidP="00EB1386">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3C700A" w14:paraId="0ECB8410" w14:textId="77777777" w:rsidTr="00EB1386">
        <w:tc>
          <w:tcPr>
            <w:tcW w:w="9350" w:type="dxa"/>
            <w:gridSpan w:val="3"/>
          </w:tcPr>
          <w:p w14:paraId="622DB6D2" w14:textId="77777777" w:rsidR="003C700A" w:rsidRDefault="003C700A" w:rsidP="00EB1386">
            <w:r w:rsidRPr="008854E2">
              <w:rPr>
                <w:rFonts w:ascii="Times New Roman" w:hAnsi="Times New Roman" w:cs="Times New Roman"/>
                <w:color w:val="000000"/>
                <w:sz w:val="16"/>
                <w:szCs w:val="16"/>
              </w:rPr>
              <w:t>We estimate t</w:t>
            </w:r>
            <w:r>
              <w:rPr>
                <w:rFonts w:ascii="Times New Roman" w:hAnsi="Times New Roman" w:cs="Times New Roman"/>
                <w:color w:val="000000"/>
                <w:sz w:val="16"/>
                <w:szCs w:val="16"/>
              </w:rPr>
              <w:t>hat it will take an average of 6</w:t>
            </w:r>
            <w:r w:rsidRPr="008854E2">
              <w:rPr>
                <w:rFonts w:ascii="Times New Roman" w:hAnsi="Times New Roman" w:cs="Times New Roman"/>
                <w:color w:val="000000"/>
                <w:sz w:val="16"/>
                <w:szCs w:val="16"/>
              </w:rPr>
              <w:t>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30961143" w14:textId="77777777" w:rsidR="003C700A" w:rsidRDefault="003C700A" w:rsidP="003C700A"/>
    <w:p w14:paraId="6482A7C6" w14:textId="77777777" w:rsidR="003C700A" w:rsidRDefault="003C700A"/>
    <w:sectPr w:rsidR="003C700A" w:rsidSect="001B5AE4">
      <w:pgSz w:w="12240" w:h="15840"/>
      <w:pgMar w:top="36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823"/>
    <w:multiLevelType w:val="hybridMultilevel"/>
    <w:tmpl w:val="1DA238FC"/>
    <w:lvl w:ilvl="0" w:tplc="3C760C10">
      <w:start w:val="1"/>
      <w:numFmt w:val="lowerLetter"/>
      <w:lvlText w:val="(%1)"/>
      <w:lvlJc w:val="left"/>
      <w:pPr>
        <w:ind w:left="720" w:hanging="360"/>
      </w:pPr>
      <w:rPr>
        <w:rFonts w:hint="default"/>
      </w:rPr>
    </w:lvl>
    <w:lvl w:ilvl="1" w:tplc="F2287CCC">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230D0"/>
    <w:multiLevelType w:val="hybridMultilevel"/>
    <w:tmpl w:val="99B42DF0"/>
    <w:lvl w:ilvl="0" w:tplc="6220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E4"/>
    <w:rsid w:val="000315D4"/>
    <w:rsid w:val="000611B2"/>
    <w:rsid w:val="00065880"/>
    <w:rsid w:val="00082902"/>
    <w:rsid w:val="00093768"/>
    <w:rsid w:val="000D1D70"/>
    <w:rsid w:val="000E7C34"/>
    <w:rsid w:val="001022A7"/>
    <w:rsid w:val="00103D89"/>
    <w:rsid w:val="00162F37"/>
    <w:rsid w:val="00190150"/>
    <w:rsid w:val="001B5AE4"/>
    <w:rsid w:val="001C0239"/>
    <w:rsid w:val="001D3DD5"/>
    <w:rsid w:val="00201570"/>
    <w:rsid w:val="00203404"/>
    <w:rsid w:val="002065F3"/>
    <w:rsid w:val="00261BBE"/>
    <w:rsid w:val="002B49A5"/>
    <w:rsid w:val="002E3608"/>
    <w:rsid w:val="002F03B9"/>
    <w:rsid w:val="00302F39"/>
    <w:rsid w:val="00304A59"/>
    <w:rsid w:val="00321987"/>
    <w:rsid w:val="00387150"/>
    <w:rsid w:val="0039241B"/>
    <w:rsid w:val="003A72FF"/>
    <w:rsid w:val="003C700A"/>
    <w:rsid w:val="003D3AD5"/>
    <w:rsid w:val="003E03E9"/>
    <w:rsid w:val="003F309C"/>
    <w:rsid w:val="004073F3"/>
    <w:rsid w:val="004269AE"/>
    <w:rsid w:val="004500C3"/>
    <w:rsid w:val="004554CF"/>
    <w:rsid w:val="00471320"/>
    <w:rsid w:val="00487B72"/>
    <w:rsid w:val="004C1909"/>
    <w:rsid w:val="004D1CCE"/>
    <w:rsid w:val="004F39BD"/>
    <w:rsid w:val="00526C12"/>
    <w:rsid w:val="00557E08"/>
    <w:rsid w:val="00572609"/>
    <w:rsid w:val="00574AE1"/>
    <w:rsid w:val="00580312"/>
    <w:rsid w:val="00587840"/>
    <w:rsid w:val="00593B73"/>
    <w:rsid w:val="005C1BA6"/>
    <w:rsid w:val="005F582F"/>
    <w:rsid w:val="006242EB"/>
    <w:rsid w:val="00652779"/>
    <w:rsid w:val="00674812"/>
    <w:rsid w:val="0069119B"/>
    <w:rsid w:val="006A6034"/>
    <w:rsid w:val="006F1825"/>
    <w:rsid w:val="00737DFE"/>
    <w:rsid w:val="007755D7"/>
    <w:rsid w:val="00794A3C"/>
    <w:rsid w:val="007B624A"/>
    <w:rsid w:val="007C32A2"/>
    <w:rsid w:val="00826314"/>
    <w:rsid w:val="00855EDE"/>
    <w:rsid w:val="00861384"/>
    <w:rsid w:val="0088536E"/>
    <w:rsid w:val="00887103"/>
    <w:rsid w:val="008B609E"/>
    <w:rsid w:val="008D5D8E"/>
    <w:rsid w:val="008F2E64"/>
    <w:rsid w:val="00911209"/>
    <w:rsid w:val="00953E5F"/>
    <w:rsid w:val="00983236"/>
    <w:rsid w:val="00A25117"/>
    <w:rsid w:val="00A62D4F"/>
    <w:rsid w:val="00AA2F53"/>
    <w:rsid w:val="00AD3357"/>
    <w:rsid w:val="00B01299"/>
    <w:rsid w:val="00B236D5"/>
    <w:rsid w:val="00B249E6"/>
    <w:rsid w:val="00B2649A"/>
    <w:rsid w:val="00B42C35"/>
    <w:rsid w:val="00B57D88"/>
    <w:rsid w:val="00B84BF9"/>
    <w:rsid w:val="00BB49CD"/>
    <w:rsid w:val="00BC712F"/>
    <w:rsid w:val="00BD0588"/>
    <w:rsid w:val="00BE6755"/>
    <w:rsid w:val="00BF09C1"/>
    <w:rsid w:val="00C14C8B"/>
    <w:rsid w:val="00C3205A"/>
    <w:rsid w:val="00C40322"/>
    <w:rsid w:val="00C82E40"/>
    <w:rsid w:val="00CB0286"/>
    <w:rsid w:val="00CB5C83"/>
    <w:rsid w:val="00CF565A"/>
    <w:rsid w:val="00D0633F"/>
    <w:rsid w:val="00D427B9"/>
    <w:rsid w:val="00D7401D"/>
    <w:rsid w:val="00DB74DB"/>
    <w:rsid w:val="00E170D9"/>
    <w:rsid w:val="00E224EE"/>
    <w:rsid w:val="00E4543D"/>
    <w:rsid w:val="00E503A1"/>
    <w:rsid w:val="00E66178"/>
    <w:rsid w:val="00E94518"/>
    <w:rsid w:val="00EC231B"/>
    <w:rsid w:val="00EE15FD"/>
    <w:rsid w:val="00F623F8"/>
    <w:rsid w:val="00F85752"/>
    <w:rsid w:val="00FB3FB5"/>
    <w:rsid w:val="00FC5D82"/>
    <w:rsid w:val="00FF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718C"/>
  <w15:docId w15:val="{918F50EA-EB9F-4500-A07C-587CB17F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E4"/>
    <w:rPr>
      <w:rFonts w:ascii="Tahoma" w:hAnsi="Tahoma" w:cs="Tahoma"/>
      <w:sz w:val="16"/>
      <w:szCs w:val="16"/>
    </w:rPr>
  </w:style>
  <w:style w:type="table" w:styleId="TableGrid">
    <w:name w:val="Table Grid"/>
    <w:basedOn w:val="TableNormal"/>
    <w:uiPriority w:val="39"/>
    <w:rsid w:val="001B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4DB"/>
    <w:pPr>
      <w:ind w:left="720"/>
      <w:contextualSpacing/>
    </w:pPr>
  </w:style>
  <w:style w:type="character" w:styleId="CommentReference">
    <w:name w:val="annotation reference"/>
    <w:basedOn w:val="DefaultParagraphFont"/>
    <w:uiPriority w:val="99"/>
    <w:semiHidden/>
    <w:unhideWhenUsed/>
    <w:rsid w:val="00E503A1"/>
    <w:rPr>
      <w:sz w:val="16"/>
      <w:szCs w:val="16"/>
    </w:rPr>
  </w:style>
  <w:style w:type="paragraph" w:styleId="CommentText">
    <w:name w:val="annotation text"/>
    <w:basedOn w:val="Normal"/>
    <w:link w:val="CommentTextChar"/>
    <w:uiPriority w:val="99"/>
    <w:semiHidden/>
    <w:unhideWhenUsed/>
    <w:rsid w:val="00E503A1"/>
    <w:pPr>
      <w:spacing w:line="240" w:lineRule="auto"/>
    </w:pPr>
    <w:rPr>
      <w:sz w:val="20"/>
      <w:szCs w:val="20"/>
    </w:rPr>
  </w:style>
  <w:style w:type="character" w:customStyle="1" w:styleId="CommentTextChar">
    <w:name w:val="Comment Text Char"/>
    <w:basedOn w:val="DefaultParagraphFont"/>
    <w:link w:val="CommentText"/>
    <w:uiPriority w:val="99"/>
    <w:semiHidden/>
    <w:rsid w:val="00E503A1"/>
    <w:rPr>
      <w:sz w:val="20"/>
      <w:szCs w:val="20"/>
    </w:rPr>
  </w:style>
  <w:style w:type="paragraph" w:styleId="CommentSubject">
    <w:name w:val="annotation subject"/>
    <w:basedOn w:val="CommentText"/>
    <w:next w:val="CommentText"/>
    <w:link w:val="CommentSubjectChar"/>
    <w:uiPriority w:val="99"/>
    <w:semiHidden/>
    <w:unhideWhenUsed/>
    <w:rsid w:val="00E503A1"/>
    <w:rPr>
      <w:b/>
      <w:bCs/>
    </w:rPr>
  </w:style>
  <w:style w:type="character" w:customStyle="1" w:styleId="CommentSubjectChar">
    <w:name w:val="Comment Subject Char"/>
    <w:basedOn w:val="CommentTextChar"/>
    <w:link w:val="CommentSubject"/>
    <w:uiPriority w:val="99"/>
    <w:semiHidden/>
    <w:rsid w:val="00E503A1"/>
    <w:rPr>
      <w:b/>
      <w:bCs/>
      <w:sz w:val="20"/>
      <w:szCs w:val="20"/>
    </w:rPr>
  </w:style>
  <w:style w:type="paragraph" w:customStyle="1" w:styleId="Default">
    <w:name w:val="Default"/>
    <w:rsid w:val="003C70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ource xmlns="108c3a27-f8b9-411e-9dd6-9c370ec9df43">Debriefing</Source>
    <Status xmlns="108c3a27-f8b9-411e-9dd6-9c370ec9df43">Available for Comment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C67838A2BFD4D88B5DB96E7FC5494" ma:contentTypeVersion="2" ma:contentTypeDescription="Create a new document." ma:contentTypeScope="" ma:versionID="24eb8fb151e9f97cd8617d28981ee0f8">
  <xsd:schema xmlns:xsd="http://www.w3.org/2001/XMLSchema" xmlns:p="http://schemas.microsoft.com/office/2006/metadata/properties" xmlns:ns2="108c3a27-f8b9-411e-9dd6-9c370ec9df43" targetNamespace="http://schemas.microsoft.com/office/2006/metadata/properties" ma:root="true" ma:fieldsID="bab685f65e12714493498b57d1faa824" ns2:_="">
    <xsd:import namespace="108c3a27-f8b9-411e-9dd6-9c370ec9df43"/>
    <xsd:element name="properties">
      <xsd:complexType>
        <xsd:sequence>
          <xsd:element name="documentManagement">
            <xsd:complexType>
              <xsd:all>
                <xsd:element ref="ns2:Status" minOccurs="0"/>
                <xsd:element ref="ns2:Source" minOccurs="0"/>
              </xsd:all>
            </xsd:complexType>
          </xsd:element>
        </xsd:sequence>
      </xsd:complexType>
    </xsd:element>
  </xsd:schema>
  <xsd:schema xmlns:xsd="http://www.w3.org/2001/XMLSchema" xmlns:dms="http://schemas.microsoft.com/office/2006/documentManagement/types" targetNamespace="108c3a27-f8b9-411e-9dd6-9c370ec9df43" elementFormDefault="qualified">
    <xsd:import namespace="http://schemas.microsoft.com/office/2006/documentManagement/types"/>
    <xsd:element name="Status" ma:index="8" nillable="true" ma:displayName="Status" ma:default="Draft" ma:description="Enter status of the document" ma:format="RadioButtons" ma:internalName="Status">
      <xsd:simpleType>
        <xsd:restriction base="dms:Choice">
          <xsd:enumeration value="Draft"/>
          <xsd:enumeration value="Available for Comment"/>
          <xsd:enumeration value="Archive - reference only"/>
        </xsd:restriction>
      </xsd:simpleType>
    </xsd:element>
    <xsd:element name="Source" ma:index="9" nillable="true" ma:displayName="Source" ma:default="BLS" ma:description="Source of the Document" ma:format="RadioButtons" ma:internalName="Source">
      <xsd:simpleType>
        <xsd:union memberTypes="dms:Text">
          <xsd:simpleType>
            <xsd:restriction base="dms:Choice">
              <xsd:enumeration value="BLS"/>
              <xsd:enumeration value="SSA"/>
              <xsd:enumeration value="ORS Test Coordination"/>
              <xsd:enumeration value="NCS Managers"/>
              <xsd:enumeration value="Samp2Rvw"/>
              <xsd:enumeration value="EstPub"/>
              <xsd:enumeration value="Procedures"/>
              <xsd:enumeration value="Efficiency Test"/>
              <xsd:enumeration value="Calibration"/>
              <xsd:enumeration value="Training"/>
              <xsd:enumeration value="Data Capture"/>
              <xsd:enumeration value="Data Analysis"/>
              <xsd:enumeration value="Debriefin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D68941-64EF-447E-A039-0719B3A924CF}">
  <ds:schemaRefs>
    <ds:schemaRef ds:uri="http://schemas.microsoft.com/sharepoint/v3/contenttype/forms"/>
  </ds:schemaRefs>
</ds:datastoreItem>
</file>

<file path=customXml/itemProps2.xml><?xml version="1.0" encoding="utf-8"?>
<ds:datastoreItem xmlns:ds="http://schemas.openxmlformats.org/officeDocument/2006/customXml" ds:itemID="{A22B412D-0B80-4351-8F3F-231140297312}">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108c3a27-f8b9-411e-9dd6-9c370ec9df43"/>
    <ds:schemaRef ds:uri="http://www.w3.org/XML/1998/namespace"/>
  </ds:schemaRefs>
</ds:datastoreItem>
</file>

<file path=customXml/itemProps3.xml><?xml version="1.0" encoding="utf-8"?>
<ds:datastoreItem xmlns:ds="http://schemas.openxmlformats.org/officeDocument/2006/customXml" ds:itemID="{38711DCC-DD7B-4232-8BB9-7A6C4FF70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3a27-f8b9-411e-9dd6-9c370ec9d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fricker_s</dc:creator>
  <cp:lastModifiedBy>Kincaid, Nora - BLS</cp:lastModifiedBy>
  <cp:revision>2</cp:revision>
  <dcterms:created xsi:type="dcterms:W3CDTF">2014-02-10T14:03:00Z</dcterms:created>
  <dcterms:modified xsi:type="dcterms:W3CDTF">2014-02-10T14:03:00Z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0x0101005BAC67838A2BFD4D88B5DB96E7FC5494</vt:lpwstr>
  </property>
</Properties>
</file>