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6E1" w:rsidRPr="008B76E1" w:rsidRDefault="008B76E1" w:rsidP="008B76E1">
      <w:pPr>
        <w:shd w:val="clear" w:color="auto" w:fill="FFFFFF"/>
        <w:spacing w:before="100" w:beforeAutospacing="1" w:after="100" w:afterAutospacing="1" w:line="240" w:lineRule="auto"/>
        <w:rPr>
          <w:rFonts w:eastAsia="Times New Roman" w:cstheme="minorHAnsi"/>
          <w:sz w:val="24"/>
          <w:szCs w:val="24"/>
        </w:rPr>
      </w:pPr>
      <w:r w:rsidRPr="008B76E1">
        <w:rPr>
          <w:rFonts w:eastAsia="Times New Roman" w:cstheme="minorHAnsi"/>
          <w:iCs/>
          <w:sz w:val="24"/>
          <w:szCs w:val="24"/>
        </w:rPr>
        <w:t>Dear SDC-CIC Alteryx assessment participants,</w:t>
      </w:r>
    </w:p>
    <w:p w:rsidR="009D239A" w:rsidRDefault="009D239A" w:rsidP="009D239A">
      <w:pPr>
        <w:shd w:val="clear" w:color="auto" w:fill="FFFFFF"/>
        <w:spacing w:before="100" w:beforeAutospacing="1" w:after="100" w:afterAutospacing="1" w:line="240" w:lineRule="auto"/>
        <w:rPr>
          <w:rFonts w:eastAsia="Times New Roman" w:cstheme="minorHAnsi"/>
          <w:iCs/>
          <w:sz w:val="24"/>
          <w:szCs w:val="24"/>
        </w:rPr>
      </w:pPr>
      <w:r>
        <w:rPr>
          <w:rFonts w:eastAsia="Times New Roman" w:cstheme="minorHAnsi"/>
          <w:iCs/>
          <w:sz w:val="24"/>
          <w:szCs w:val="24"/>
        </w:rPr>
        <w:t xml:space="preserve">Thank you for your interest in joining the Alteryx Pilot Assessment. </w:t>
      </w:r>
      <w:r w:rsidR="008B76E1" w:rsidRPr="008B76E1">
        <w:rPr>
          <w:rFonts w:eastAsia="Times New Roman" w:cstheme="minorHAnsi"/>
          <w:iCs/>
          <w:sz w:val="24"/>
          <w:szCs w:val="24"/>
        </w:rPr>
        <w:t xml:space="preserve">Upon our receipt of OMB approval for the online survey, we will send you individual access credentials, i.e., access URL, user name and password to the Census Alteryx proof of concept site as well as the online survey URL.  </w:t>
      </w:r>
      <w:r>
        <w:rPr>
          <w:rFonts w:eastAsia="Times New Roman" w:cstheme="minorHAnsi"/>
          <w:iCs/>
          <w:sz w:val="24"/>
          <w:szCs w:val="24"/>
        </w:rPr>
        <w:t>As you all know, the objective is to validate the features and functionalities of this application in support of the Census Bureau’s continuing market research into data tools and applications to support its goals of data dissemination and visualization.</w:t>
      </w:r>
    </w:p>
    <w:p w:rsidR="009D239A" w:rsidRDefault="008B76E1" w:rsidP="008B76E1">
      <w:pPr>
        <w:shd w:val="clear" w:color="auto" w:fill="FFFFFF"/>
        <w:spacing w:before="100" w:beforeAutospacing="1" w:after="100" w:afterAutospacing="1" w:line="240" w:lineRule="auto"/>
        <w:rPr>
          <w:rFonts w:eastAsia="Times New Roman" w:cstheme="minorHAnsi"/>
          <w:iCs/>
          <w:sz w:val="24"/>
          <w:szCs w:val="24"/>
        </w:rPr>
      </w:pPr>
      <w:r w:rsidRPr="008B76E1">
        <w:rPr>
          <w:rFonts w:eastAsia="Times New Roman" w:cstheme="minorHAnsi"/>
          <w:iCs/>
          <w:sz w:val="24"/>
          <w:szCs w:val="24"/>
        </w:rPr>
        <w:t xml:space="preserve">The online survey has only twelve (12) specific use cases to test the features &amp; functionalities of the application and also the ability to provide your all-important feedback and comments.  At the end of the use cases, a final question will be asked on your overall impression of the application and as always your feedback and comments.  </w:t>
      </w:r>
    </w:p>
    <w:p w:rsidR="008B76E1" w:rsidRPr="008B76E1" w:rsidRDefault="008B76E1" w:rsidP="008B76E1">
      <w:pPr>
        <w:shd w:val="clear" w:color="auto" w:fill="FFFFFF"/>
        <w:spacing w:before="100" w:beforeAutospacing="1" w:after="100" w:afterAutospacing="1" w:line="240" w:lineRule="auto"/>
        <w:rPr>
          <w:rFonts w:eastAsia="Times New Roman" w:cstheme="minorHAnsi"/>
          <w:sz w:val="24"/>
          <w:szCs w:val="24"/>
        </w:rPr>
      </w:pPr>
      <w:r w:rsidRPr="008B76E1">
        <w:rPr>
          <w:rFonts w:eastAsia="Times New Roman" w:cstheme="minorHAnsi"/>
          <w:iCs/>
          <w:sz w:val="24"/>
          <w:szCs w:val="24"/>
        </w:rPr>
        <w:t xml:space="preserve">The assessment and survey is for a period of two (2) weeks and will inform you accordingly when that starts.  We look forward to your usual active participation, engagement and collaboration in this </w:t>
      </w:r>
      <w:r w:rsidR="009D239A">
        <w:rPr>
          <w:rFonts w:eastAsia="Times New Roman" w:cstheme="minorHAnsi"/>
          <w:iCs/>
          <w:sz w:val="24"/>
          <w:szCs w:val="24"/>
        </w:rPr>
        <w:t>assessment of this</w:t>
      </w:r>
      <w:r w:rsidRPr="008B76E1">
        <w:rPr>
          <w:rFonts w:eastAsia="Times New Roman" w:cstheme="minorHAnsi"/>
          <w:iCs/>
          <w:sz w:val="24"/>
          <w:szCs w:val="24"/>
        </w:rPr>
        <w:t xml:space="preserve"> online data tool application.</w:t>
      </w:r>
    </w:p>
    <w:p w:rsidR="008B76E1" w:rsidRPr="008B76E1" w:rsidRDefault="008B76E1" w:rsidP="008B76E1">
      <w:pPr>
        <w:shd w:val="clear" w:color="auto" w:fill="FFFFFF"/>
        <w:spacing w:before="100" w:beforeAutospacing="1" w:after="100" w:afterAutospacing="1" w:line="240" w:lineRule="auto"/>
        <w:rPr>
          <w:rFonts w:eastAsia="Times New Roman" w:cstheme="minorHAnsi"/>
          <w:sz w:val="24"/>
          <w:szCs w:val="24"/>
        </w:rPr>
      </w:pPr>
      <w:r w:rsidRPr="008B76E1">
        <w:rPr>
          <w:rFonts w:eastAsia="Times New Roman" w:cstheme="minorHAnsi"/>
          <w:iCs/>
          <w:sz w:val="24"/>
          <w:szCs w:val="24"/>
        </w:rPr>
        <w:t>Many thanks</w:t>
      </w:r>
    </w:p>
    <w:p w:rsidR="008B76E1" w:rsidRPr="008B76E1" w:rsidRDefault="008B76E1" w:rsidP="008B76E1">
      <w:pPr>
        <w:shd w:val="clear" w:color="auto" w:fill="FFFFFF"/>
        <w:spacing w:after="0" w:line="240" w:lineRule="auto"/>
        <w:rPr>
          <w:rFonts w:eastAsia="Times New Roman" w:cstheme="minorHAnsi"/>
          <w:sz w:val="24"/>
          <w:szCs w:val="24"/>
        </w:rPr>
      </w:pPr>
      <w:bookmarkStart w:id="0" w:name="_GoBack"/>
      <w:bookmarkEnd w:id="0"/>
    </w:p>
    <w:p w:rsidR="008B76E1" w:rsidRPr="008B76E1" w:rsidRDefault="008B76E1" w:rsidP="008B76E1">
      <w:pPr>
        <w:shd w:val="clear" w:color="auto" w:fill="FFFFFF"/>
        <w:spacing w:after="0" w:line="240" w:lineRule="auto"/>
        <w:rPr>
          <w:rFonts w:eastAsia="Times New Roman" w:cstheme="minorHAnsi"/>
          <w:sz w:val="24"/>
          <w:szCs w:val="24"/>
        </w:rPr>
      </w:pPr>
      <w:r w:rsidRPr="008B76E1">
        <w:rPr>
          <w:rFonts w:eastAsia="Times New Roman" w:cstheme="minorHAnsi"/>
          <w:sz w:val="24"/>
          <w:szCs w:val="24"/>
        </w:rPr>
        <w:t>Sam Aherrera</w:t>
      </w:r>
    </w:p>
    <w:p w:rsidR="008B76E1" w:rsidRPr="008B76E1" w:rsidRDefault="008B76E1" w:rsidP="008B76E1">
      <w:pPr>
        <w:shd w:val="clear" w:color="auto" w:fill="FFFFFF"/>
        <w:spacing w:after="0" w:line="240" w:lineRule="auto"/>
        <w:rPr>
          <w:rFonts w:eastAsia="Times New Roman" w:cstheme="minorHAnsi"/>
          <w:sz w:val="24"/>
          <w:szCs w:val="24"/>
        </w:rPr>
      </w:pPr>
      <w:r w:rsidRPr="008B76E1">
        <w:rPr>
          <w:rFonts w:eastAsia="Times New Roman" w:cstheme="minorHAnsi"/>
          <w:sz w:val="24"/>
          <w:szCs w:val="24"/>
        </w:rPr>
        <w:t>Program Manager</w:t>
      </w:r>
    </w:p>
    <w:p w:rsidR="008B76E1" w:rsidRPr="008B76E1" w:rsidRDefault="008B76E1" w:rsidP="008B76E1">
      <w:pPr>
        <w:shd w:val="clear" w:color="auto" w:fill="FFFFFF"/>
        <w:spacing w:after="0" w:line="240" w:lineRule="auto"/>
        <w:rPr>
          <w:rFonts w:eastAsia="Times New Roman" w:cstheme="minorHAnsi"/>
          <w:sz w:val="24"/>
          <w:szCs w:val="24"/>
        </w:rPr>
      </w:pPr>
      <w:r w:rsidRPr="008B76E1">
        <w:rPr>
          <w:rFonts w:eastAsia="Times New Roman" w:cstheme="minorHAnsi"/>
          <w:sz w:val="24"/>
          <w:szCs w:val="24"/>
        </w:rPr>
        <w:t xml:space="preserve">Statistics </w:t>
      </w:r>
      <w:proofErr w:type="gramStart"/>
      <w:r w:rsidRPr="008B76E1">
        <w:rPr>
          <w:rFonts w:eastAsia="Times New Roman" w:cstheme="minorHAnsi"/>
          <w:sz w:val="24"/>
          <w:szCs w:val="24"/>
        </w:rPr>
        <w:t>In</w:t>
      </w:r>
      <w:proofErr w:type="gramEnd"/>
      <w:r w:rsidRPr="008B76E1">
        <w:rPr>
          <w:rFonts w:eastAsia="Times New Roman" w:cstheme="minorHAnsi"/>
          <w:sz w:val="24"/>
          <w:szCs w:val="24"/>
        </w:rPr>
        <w:t xml:space="preserve"> Schools</w:t>
      </w:r>
    </w:p>
    <w:p w:rsidR="008B76E1" w:rsidRPr="008B76E1" w:rsidRDefault="008B76E1" w:rsidP="008B76E1">
      <w:pPr>
        <w:shd w:val="clear" w:color="auto" w:fill="FFFFFF"/>
        <w:spacing w:after="0" w:line="240" w:lineRule="auto"/>
        <w:rPr>
          <w:rFonts w:eastAsia="Times New Roman" w:cstheme="minorHAnsi"/>
          <w:sz w:val="24"/>
          <w:szCs w:val="24"/>
        </w:rPr>
      </w:pPr>
      <w:r w:rsidRPr="008B76E1">
        <w:rPr>
          <w:rFonts w:eastAsia="Times New Roman" w:cstheme="minorHAnsi"/>
          <w:sz w:val="24"/>
          <w:szCs w:val="24"/>
        </w:rPr>
        <w:t>US Census Bureau</w:t>
      </w:r>
    </w:p>
    <w:p w:rsidR="006E1D96" w:rsidRDefault="006E1D96"/>
    <w:sectPr w:rsidR="006E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E1"/>
    <w:rsid w:val="006E1D96"/>
    <w:rsid w:val="008B76E1"/>
    <w:rsid w:val="009D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6615">
      <w:bodyDiv w:val="1"/>
      <w:marLeft w:val="0"/>
      <w:marRight w:val="0"/>
      <w:marTop w:val="0"/>
      <w:marBottom w:val="0"/>
      <w:divBdr>
        <w:top w:val="none" w:sz="0" w:space="0" w:color="auto"/>
        <w:left w:val="none" w:sz="0" w:space="0" w:color="auto"/>
        <w:bottom w:val="none" w:sz="0" w:space="0" w:color="auto"/>
        <w:right w:val="none" w:sz="0" w:space="0" w:color="auto"/>
      </w:divBdr>
      <w:divsChild>
        <w:div w:id="886988590">
          <w:marLeft w:val="0"/>
          <w:marRight w:val="0"/>
          <w:marTop w:val="0"/>
          <w:marBottom w:val="0"/>
          <w:divBdr>
            <w:top w:val="none" w:sz="0" w:space="0" w:color="auto"/>
            <w:left w:val="none" w:sz="0" w:space="0" w:color="auto"/>
            <w:bottom w:val="none" w:sz="0" w:space="0" w:color="auto"/>
            <w:right w:val="none" w:sz="0" w:space="0" w:color="auto"/>
          </w:divBdr>
          <w:divsChild>
            <w:div w:id="1901481577">
              <w:marLeft w:val="0"/>
              <w:marRight w:val="0"/>
              <w:marTop w:val="0"/>
              <w:marBottom w:val="0"/>
              <w:divBdr>
                <w:top w:val="none" w:sz="0" w:space="0" w:color="auto"/>
                <w:left w:val="none" w:sz="0" w:space="0" w:color="auto"/>
                <w:bottom w:val="none" w:sz="0" w:space="0" w:color="auto"/>
                <w:right w:val="none" w:sz="0" w:space="0" w:color="auto"/>
              </w:divBdr>
              <w:divsChild>
                <w:div w:id="1384216801">
                  <w:marLeft w:val="0"/>
                  <w:marRight w:val="0"/>
                  <w:marTop w:val="0"/>
                  <w:marBottom w:val="0"/>
                  <w:divBdr>
                    <w:top w:val="none" w:sz="0" w:space="0" w:color="auto"/>
                    <w:left w:val="none" w:sz="0" w:space="0" w:color="auto"/>
                    <w:bottom w:val="none" w:sz="0" w:space="0" w:color="auto"/>
                    <w:right w:val="none" w:sz="0" w:space="0" w:color="auto"/>
                  </w:divBdr>
                  <w:divsChild>
                    <w:div w:id="1451630813">
                      <w:marLeft w:val="0"/>
                      <w:marRight w:val="0"/>
                      <w:marTop w:val="0"/>
                      <w:marBottom w:val="0"/>
                      <w:divBdr>
                        <w:top w:val="none" w:sz="0" w:space="0" w:color="auto"/>
                        <w:left w:val="none" w:sz="0" w:space="0" w:color="auto"/>
                        <w:bottom w:val="none" w:sz="0" w:space="0" w:color="auto"/>
                        <w:right w:val="none" w:sz="0" w:space="0" w:color="auto"/>
                      </w:divBdr>
                      <w:divsChild>
                        <w:div w:id="473062675">
                          <w:marLeft w:val="0"/>
                          <w:marRight w:val="0"/>
                          <w:marTop w:val="0"/>
                          <w:marBottom w:val="0"/>
                          <w:divBdr>
                            <w:top w:val="none" w:sz="0" w:space="0" w:color="auto"/>
                            <w:left w:val="none" w:sz="0" w:space="0" w:color="auto"/>
                            <w:bottom w:val="none" w:sz="0" w:space="0" w:color="auto"/>
                            <w:right w:val="none" w:sz="0" w:space="0" w:color="auto"/>
                          </w:divBdr>
                          <w:divsChild>
                            <w:div w:id="70930238">
                              <w:marLeft w:val="0"/>
                              <w:marRight w:val="0"/>
                              <w:marTop w:val="0"/>
                              <w:marBottom w:val="0"/>
                              <w:divBdr>
                                <w:top w:val="none" w:sz="0" w:space="0" w:color="auto"/>
                                <w:left w:val="none" w:sz="0" w:space="0" w:color="auto"/>
                                <w:bottom w:val="none" w:sz="0" w:space="0" w:color="auto"/>
                                <w:right w:val="none" w:sz="0" w:space="0" w:color="auto"/>
                              </w:divBdr>
                              <w:divsChild>
                                <w:div w:id="602764970">
                                  <w:marLeft w:val="0"/>
                                  <w:marRight w:val="0"/>
                                  <w:marTop w:val="0"/>
                                  <w:marBottom w:val="0"/>
                                  <w:divBdr>
                                    <w:top w:val="none" w:sz="0" w:space="0" w:color="auto"/>
                                    <w:left w:val="none" w:sz="0" w:space="0" w:color="auto"/>
                                    <w:bottom w:val="none" w:sz="0" w:space="0" w:color="auto"/>
                                    <w:right w:val="none" w:sz="0" w:space="0" w:color="auto"/>
                                  </w:divBdr>
                                  <w:divsChild>
                                    <w:div w:id="462313569">
                                      <w:marLeft w:val="0"/>
                                      <w:marRight w:val="0"/>
                                      <w:marTop w:val="0"/>
                                      <w:marBottom w:val="0"/>
                                      <w:divBdr>
                                        <w:top w:val="none" w:sz="0" w:space="0" w:color="auto"/>
                                        <w:left w:val="none" w:sz="0" w:space="0" w:color="auto"/>
                                        <w:bottom w:val="none" w:sz="0" w:space="0" w:color="auto"/>
                                        <w:right w:val="none" w:sz="0" w:space="0" w:color="auto"/>
                                      </w:divBdr>
                                      <w:divsChild>
                                        <w:div w:id="694036510">
                                          <w:marLeft w:val="0"/>
                                          <w:marRight w:val="0"/>
                                          <w:marTop w:val="0"/>
                                          <w:marBottom w:val="0"/>
                                          <w:divBdr>
                                            <w:top w:val="none" w:sz="0" w:space="0" w:color="auto"/>
                                            <w:left w:val="none" w:sz="0" w:space="0" w:color="auto"/>
                                            <w:bottom w:val="none" w:sz="0" w:space="0" w:color="auto"/>
                                            <w:right w:val="none" w:sz="0" w:space="0" w:color="auto"/>
                                          </w:divBdr>
                                          <w:divsChild>
                                            <w:div w:id="1075857250">
                                              <w:marLeft w:val="0"/>
                                              <w:marRight w:val="0"/>
                                              <w:marTop w:val="0"/>
                                              <w:marBottom w:val="0"/>
                                              <w:divBdr>
                                                <w:top w:val="none" w:sz="0" w:space="0" w:color="auto"/>
                                                <w:left w:val="none" w:sz="0" w:space="0" w:color="auto"/>
                                                <w:bottom w:val="none" w:sz="0" w:space="0" w:color="auto"/>
                                                <w:right w:val="none" w:sz="0" w:space="0" w:color="auto"/>
                                              </w:divBdr>
                                              <w:divsChild>
                                                <w:div w:id="52198447">
                                                  <w:marLeft w:val="0"/>
                                                  <w:marRight w:val="0"/>
                                                  <w:marTop w:val="0"/>
                                                  <w:marBottom w:val="0"/>
                                                  <w:divBdr>
                                                    <w:top w:val="none" w:sz="0" w:space="0" w:color="auto"/>
                                                    <w:left w:val="none" w:sz="0" w:space="0" w:color="auto"/>
                                                    <w:bottom w:val="none" w:sz="0" w:space="0" w:color="auto"/>
                                                    <w:right w:val="none" w:sz="0" w:space="0" w:color="auto"/>
                                                  </w:divBdr>
                                                  <w:divsChild>
                                                    <w:div w:id="1970932443">
                                                      <w:marLeft w:val="0"/>
                                                      <w:marRight w:val="0"/>
                                                      <w:marTop w:val="0"/>
                                                      <w:marBottom w:val="0"/>
                                                      <w:divBdr>
                                                        <w:top w:val="none" w:sz="0" w:space="0" w:color="auto"/>
                                                        <w:left w:val="none" w:sz="0" w:space="0" w:color="auto"/>
                                                        <w:bottom w:val="none" w:sz="0" w:space="0" w:color="auto"/>
                                                        <w:right w:val="none" w:sz="0" w:space="0" w:color="auto"/>
                                                      </w:divBdr>
                                                      <w:divsChild>
                                                        <w:div w:id="419302454">
                                                          <w:marLeft w:val="0"/>
                                                          <w:marRight w:val="0"/>
                                                          <w:marTop w:val="0"/>
                                                          <w:marBottom w:val="0"/>
                                                          <w:divBdr>
                                                            <w:top w:val="none" w:sz="0" w:space="0" w:color="auto"/>
                                                            <w:left w:val="none" w:sz="0" w:space="0" w:color="auto"/>
                                                            <w:bottom w:val="none" w:sz="0" w:space="0" w:color="auto"/>
                                                            <w:right w:val="none" w:sz="0" w:space="0" w:color="auto"/>
                                                          </w:divBdr>
                                                          <w:divsChild>
                                                            <w:div w:id="550268509">
                                                              <w:marLeft w:val="0"/>
                                                              <w:marRight w:val="0"/>
                                                              <w:marTop w:val="0"/>
                                                              <w:marBottom w:val="0"/>
                                                              <w:divBdr>
                                                                <w:top w:val="none" w:sz="0" w:space="0" w:color="auto"/>
                                                                <w:left w:val="none" w:sz="0" w:space="0" w:color="auto"/>
                                                                <w:bottom w:val="none" w:sz="0" w:space="0" w:color="auto"/>
                                                                <w:right w:val="none" w:sz="0" w:space="0" w:color="auto"/>
                                                              </w:divBdr>
                                                              <w:divsChild>
                                                                <w:div w:id="643659285">
                                                                  <w:marLeft w:val="0"/>
                                                                  <w:marRight w:val="0"/>
                                                                  <w:marTop w:val="0"/>
                                                                  <w:marBottom w:val="0"/>
                                                                  <w:divBdr>
                                                                    <w:top w:val="none" w:sz="0" w:space="0" w:color="auto"/>
                                                                    <w:left w:val="none" w:sz="0" w:space="0" w:color="auto"/>
                                                                    <w:bottom w:val="none" w:sz="0" w:space="0" w:color="auto"/>
                                                                    <w:right w:val="none" w:sz="0" w:space="0" w:color="auto"/>
                                                                  </w:divBdr>
                                                                  <w:divsChild>
                                                                    <w:div w:id="1382628390">
                                                                      <w:marLeft w:val="0"/>
                                                                      <w:marRight w:val="0"/>
                                                                      <w:marTop w:val="0"/>
                                                                      <w:marBottom w:val="0"/>
                                                                      <w:divBdr>
                                                                        <w:top w:val="none" w:sz="0" w:space="0" w:color="auto"/>
                                                                        <w:left w:val="none" w:sz="0" w:space="0" w:color="auto"/>
                                                                        <w:bottom w:val="none" w:sz="0" w:space="0" w:color="auto"/>
                                                                        <w:right w:val="none" w:sz="0" w:space="0" w:color="auto"/>
                                                                      </w:divBdr>
                                                                      <w:divsChild>
                                                                        <w:div w:id="132452932">
                                                                          <w:marLeft w:val="0"/>
                                                                          <w:marRight w:val="0"/>
                                                                          <w:marTop w:val="0"/>
                                                                          <w:marBottom w:val="0"/>
                                                                          <w:divBdr>
                                                                            <w:top w:val="none" w:sz="0" w:space="0" w:color="auto"/>
                                                                            <w:left w:val="none" w:sz="0" w:space="0" w:color="auto"/>
                                                                            <w:bottom w:val="none" w:sz="0" w:space="0" w:color="auto"/>
                                                                            <w:right w:val="none" w:sz="0" w:space="0" w:color="auto"/>
                                                                          </w:divBdr>
                                                                          <w:divsChild>
                                                                            <w:div w:id="324865425">
                                                                              <w:marLeft w:val="0"/>
                                                                              <w:marRight w:val="0"/>
                                                                              <w:marTop w:val="0"/>
                                                                              <w:marBottom w:val="0"/>
                                                                              <w:divBdr>
                                                                                <w:top w:val="none" w:sz="0" w:space="0" w:color="auto"/>
                                                                                <w:left w:val="none" w:sz="0" w:space="0" w:color="auto"/>
                                                                                <w:bottom w:val="none" w:sz="0" w:space="0" w:color="auto"/>
                                                                                <w:right w:val="none" w:sz="0" w:space="0" w:color="auto"/>
                                                                              </w:divBdr>
                                                                              <w:divsChild>
                                                                                <w:div w:id="1506556252">
                                                                                  <w:marLeft w:val="0"/>
                                                                                  <w:marRight w:val="0"/>
                                                                                  <w:marTop w:val="0"/>
                                                                                  <w:marBottom w:val="0"/>
                                                                                  <w:divBdr>
                                                                                    <w:top w:val="none" w:sz="0" w:space="0" w:color="auto"/>
                                                                                    <w:left w:val="none" w:sz="0" w:space="0" w:color="auto"/>
                                                                                    <w:bottom w:val="none" w:sz="0" w:space="0" w:color="auto"/>
                                                                                    <w:right w:val="none" w:sz="0" w:space="0" w:color="auto"/>
                                                                                  </w:divBdr>
                                                                                  <w:divsChild>
                                                                                    <w:div w:id="1772117725">
                                                                                      <w:marLeft w:val="0"/>
                                                                                      <w:marRight w:val="0"/>
                                                                                      <w:marTop w:val="0"/>
                                                                                      <w:marBottom w:val="0"/>
                                                                                      <w:divBdr>
                                                                                        <w:top w:val="single" w:sz="6" w:space="0" w:color="A7B3BD"/>
                                                                                        <w:left w:val="none" w:sz="0" w:space="0" w:color="auto"/>
                                                                                        <w:bottom w:val="none" w:sz="0" w:space="0" w:color="auto"/>
                                                                                        <w:right w:val="none" w:sz="0" w:space="0" w:color="auto"/>
                                                                                      </w:divBdr>
                                                                                      <w:divsChild>
                                                                                        <w:div w:id="1474759003">
                                                                                          <w:marLeft w:val="0"/>
                                                                                          <w:marRight w:val="0"/>
                                                                                          <w:marTop w:val="0"/>
                                                                                          <w:marBottom w:val="0"/>
                                                                                          <w:divBdr>
                                                                                            <w:top w:val="none" w:sz="0" w:space="0" w:color="auto"/>
                                                                                            <w:left w:val="none" w:sz="0" w:space="0" w:color="auto"/>
                                                                                            <w:bottom w:val="none" w:sz="0" w:space="0" w:color="auto"/>
                                                                                            <w:right w:val="none" w:sz="0" w:space="0" w:color="auto"/>
                                                                                          </w:divBdr>
                                                                                          <w:divsChild>
                                                                                            <w:div w:id="1094597318">
                                                                                              <w:marLeft w:val="0"/>
                                                                                              <w:marRight w:val="0"/>
                                                                                              <w:marTop w:val="0"/>
                                                                                              <w:marBottom w:val="0"/>
                                                                                              <w:divBdr>
                                                                                                <w:top w:val="none" w:sz="0" w:space="0" w:color="auto"/>
                                                                                                <w:left w:val="single" w:sz="12" w:space="4" w:color="000000"/>
                                                                                                <w:bottom w:val="none" w:sz="0" w:space="0" w:color="auto"/>
                                                                                                <w:right w:val="none" w:sz="0" w:space="0" w:color="auto"/>
                                                                                              </w:divBdr>
                                                                                              <w:divsChild>
                                                                                                <w:div w:id="1482233985">
                                                                                                  <w:marLeft w:val="0"/>
                                                                                                  <w:marRight w:val="0"/>
                                                                                                  <w:marTop w:val="0"/>
                                                                                                  <w:marBottom w:val="0"/>
                                                                                                  <w:divBdr>
                                                                                                    <w:top w:val="none" w:sz="0" w:space="0" w:color="auto"/>
                                                                                                    <w:left w:val="none" w:sz="0" w:space="0" w:color="auto"/>
                                                                                                    <w:bottom w:val="none" w:sz="0" w:space="0" w:color="auto"/>
                                                                                                    <w:right w:val="none" w:sz="0" w:space="0" w:color="auto"/>
                                                                                                  </w:divBdr>
                                                                                                </w:div>
                                                                                                <w:div w:id="560098575">
                                                                                                  <w:marLeft w:val="0"/>
                                                                                                  <w:marRight w:val="0"/>
                                                                                                  <w:marTop w:val="0"/>
                                                                                                  <w:marBottom w:val="0"/>
                                                                                                  <w:divBdr>
                                                                                                    <w:top w:val="none" w:sz="0" w:space="0" w:color="auto"/>
                                                                                                    <w:left w:val="none" w:sz="0" w:space="0" w:color="auto"/>
                                                                                                    <w:bottom w:val="none" w:sz="0" w:space="0" w:color="auto"/>
                                                                                                    <w:right w:val="none" w:sz="0" w:space="0" w:color="auto"/>
                                                                                                  </w:divBdr>
                                                                                                </w:div>
                                                                                                <w:div w:id="2046520848">
                                                                                                  <w:marLeft w:val="0"/>
                                                                                                  <w:marRight w:val="0"/>
                                                                                                  <w:marTop w:val="0"/>
                                                                                                  <w:marBottom w:val="0"/>
                                                                                                  <w:divBdr>
                                                                                                    <w:top w:val="none" w:sz="0" w:space="0" w:color="auto"/>
                                                                                                    <w:left w:val="none" w:sz="0" w:space="0" w:color="auto"/>
                                                                                                    <w:bottom w:val="none" w:sz="0" w:space="0" w:color="auto"/>
                                                                                                    <w:right w:val="none" w:sz="0" w:space="0" w:color="auto"/>
                                                                                                  </w:divBdr>
                                                                                                </w:div>
                                                                                                <w:div w:id="100880832">
                                                                                                  <w:marLeft w:val="0"/>
                                                                                                  <w:marRight w:val="0"/>
                                                                                                  <w:marTop w:val="0"/>
                                                                                                  <w:marBottom w:val="0"/>
                                                                                                  <w:divBdr>
                                                                                                    <w:top w:val="none" w:sz="0" w:space="0" w:color="auto"/>
                                                                                                    <w:left w:val="none" w:sz="0" w:space="0" w:color="auto"/>
                                                                                                    <w:bottom w:val="none" w:sz="0" w:space="0" w:color="auto"/>
                                                                                                    <w:right w:val="none" w:sz="0" w:space="0" w:color="auto"/>
                                                                                                  </w:divBdr>
                                                                                                </w:div>
                                                                                                <w:div w:id="1293092711">
                                                                                                  <w:marLeft w:val="0"/>
                                                                                                  <w:marRight w:val="0"/>
                                                                                                  <w:marTop w:val="0"/>
                                                                                                  <w:marBottom w:val="0"/>
                                                                                                  <w:divBdr>
                                                                                                    <w:top w:val="none" w:sz="0" w:space="0" w:color="auto"/>
                                                                                                    <w:left w:val="none" w:sz="0" w:space="0" w:color="auto"/>
                                                                                                    <w:bottom w:val="none" w:sz="0" w:space="0" w:color="auto"/>
                                                                                                    <w:right w:val="none" w:sz="0" w:space="0" w:color="auto"/>
                                                                                                  </w:divBdr>
                                                                                                </w:div>
                                                                                                <w:div w:id="2078429291">
                                                                                                  <w:marLeft w:val="0"/>
                                                                                                  <w:marRight w:val="0"/>
                                                                                                  <w:marTop w:val="0"/>
                                                                                                  <w:marBottom w:val="0"/>
                                                                                                  <w:divBdr>
                                                                                                    <w:top w:val="none" w:sz="0" w:space="0" w:color="auto"/>
                                                                                                    <w:left w:val="none" w:sz="0" w:space="0" w:color="auto"/>
                                                                                                    <w:bottom w:val="none" w:sz="0" w:space="0" w:color="auto"/>
                                                                                                    <w:right w:val="none" w:sz="0" w:space="0" w:color="auto"/>
                                                                                                  </w:divBdr>
                                                                                                </w:div>
                                                                                                <w:div w:id="6752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SamAherrrera</dc:creator>
  <cp:keywords/>
  <dc:description/>
  <cp:lastModifiedBy>SamAherrrera</cp:lastModifiedBy>
  <cp:revision>2</cp:revision>
  <dcterms:created xsi:type="dcterms:W3CDTF">2013-01-28T19:21:00Z</dcterms:created>
  <dcterms:modified xsi:type="dcterms:W3CDTF">2013-01-28T19:28:00Z</dcterms:modified>
</cp:coreProperties>
</file>