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5A" w:rsidRDefault="00D77DE7" w:rsidP="00D77DE7">
      <w:pPr>
        <w:jc w:val="center"/>
        <w:rPr>
          <w:b/>
        </w:rPr>
      </w:pPr>
      <w:r w:rsidRPr="00D77DE7">
        <w:rPr>
          <w:b/>
        </w:rPr>
        <w:t>Outline for Panel Member Webinars</w:t>
      </w:r>
    </w:p>
    <w:p w:rsidR="00D77DE7" w:rsidRPr="00D77DE7" w:rsidRDefault="00D77DE7" w:rsidP="00D77DE7">
      <w:pPr>
        <w:rPr>
          <w:b/>
          <w:u w:val="single"/>
        </w:rPr>
      </w:pPr>
      <w:r w:rsidRPr="00D77DE7">
        <w:rPr>
          <w:b/>
          <w:u w:val="single"/>
        </w:rPr>
        <w:t>Webinar 1: Introductory Webinar</w:t>
      </w:r>
    </w:p>
    <w:p w:rsidR="00D77DE7" w:rsidRDefault="00D77DE7" w:rsidP="00D77DE7">
      <w:pPr>
        <w:pStyle w:val="ListParagraph"/>
        <w:numPr>
          <w:ilvl w:val="0"/>
          <w:numId w:val="1"/>
        </w:numPr>
        <w:ind w:left="360"/>
      </w:pPr>
      <w:r>
        <w:t>Introduction</w:t>
      </w:r>
    </w:p>
    <w:p w:rsidR="00D77DE7" w:rsidRDefault="00D77DE7" w:rsidP="00D77DE7">
      <w:pPr>
        <w:pStyle w:val="ListParagraph"/>
        <w:numPr>
          <w:ilvl w:val="1"/>
          <w:numId w:val="1"/>
        </w:numPr>
        <w:ind w:left="720"/>
      </w:pPr>
      <w:r>
        <w:t xml:space="preserve">Welcome panel members and introduce </w:t>
      </w:r>
      <w:r w:rsidR="008F32CF">
        <w:t xml:space="preserve">NOAA CSC </w:t>
      </w:r>
      <w:r>
        <w:t>project team</w:t>
      </w:r>
    </w:p>
    <w:p w:rsidR="00557060" w:rsidRDefault="00557060" w:rsidP="00557060">
      <w:pPr>
        <w:ind w:left="720"/>
      </w:pPr>
      <w:r>
        <w:t xml:space="preserve">Note: Panel members will not introduce themselves during this webinar in order to maintain </w:t>
      </w:r>
      <w:r w:rsidR="00F05816">
        <w:t xml:space="preserve">participant </w:t>
      </w:r>
      <w:r>
        <w:t>confidentiality throughout the survey process.</w:t>
      </w:r>
    </w:p>
    <w:p w:rsidR="00D77DE7" w:rsidRDefault="00D77DE7" w:rsidP="00D77DE7">
      <w:pPr>
        <w:pStyle w:val="ListParagraph"/>
        <w:numPr>
          <w:ilvl w:val="0"/>
          <w:numId w:val="1"/>
        </w:numPr>
        <w:ind w:left="360"/>
      </w:pPr>
      <w:r>
        <w:t>Project Overview</w:t>
      </w:r>
    </w:p>
    <w:p w:rsidR="00F05816" w:rsidRDefault="00F05816" w:rsidP="00D77DE7">
      <w:pPr>
        <w:pStyle w:val="ListParagraph"/>
        <w:numPr>
          <w:ilvl w:val="1"/>
          <w:numId w:val="1"/>
        </w:numPr>
        <w:ind w:left="720"/>
      </w:pPr>
      <w:r>
        <w:t>Project background</w:t>
      </w:r>
    </w:p>
    <w:p w:rsidR="00F05816" w:rsidRDefault="00F05816" w:rsidP="00F05816">
      <w:pPr>
        <w:pStyle w:val="ListParagraph"/>
        <w:numPr>
          <w:ilvl w:val="2"/>
          <w:numId w:val="1"/>
        </w:numPr>
        <w:ind w:left="1080" w:hanging="360"/>
      </w:pPr>
      <w:r>
        <w:t>What is the impetus for the study</w:t>
      </w:r>
      <w:r w:rsidR="008F32CF">
        <w:t>?</w:t>
      </w:r>
    </w:p>
    <w:p w:rsidR="00F05816" w:rsidRDefault="008F32CF" w:rsidP="00F05816">
      <w:pPr>
        <w:pStyle w:val="ListParagraph"/>
        <w:numPr>
          <w:ilvl w:val="2"/>
          <w:numId w:val="1"/>
        </w:numPr>
        <w:ind w:left="1080" w:hanging="360"/>
      </w:pPr>
      <w:r>
        <w:t>Who is responsible for the study?</w:t>
      </w:r>
    </w:p>
    <w:p w:rsidR="00557060" w:rsidRDefault="00D77DE7" w:rsidP="00D77DE7">
      <w:pPr>
        <w:pStyle w:val="ListParagraph"/>
        <w:numPr>
          <w:ilvl w:val="1"/>
          <w:numId w:val="1"/>
        </w:numPr>
        <w:ind w:left="720"/>
      </w:pPr>
      <w:r>
        <w:t>Project objectives</w:t>
      </w:r>
    </w:p>
    <w:p w:rsidR="00D77DE7" w:rsidRDefault="00D77DE7" w:rsidP="00557060">
      <w:pPr>
        <w:pStyle w:val="ListParagraph"/>
        <w:numPr>
          <w:ilvl w:val="2"/>
          <w:numId w:val="1"/>
        </w:numPr>
        <w:ind w:left="1080" w:hanging="360"/>
      </w:pPr>
      <w:r>
        <w:t xml:space="preserve"> </w:t>
      </w:r>
      <w:r w:rsidR="00557060">
        <w:t xml:space="preserve">Developing indicators for resilient tourism </w:t>
      </w:r>
    </w:p>
    <w:p w:rsidR="00D77DE7" w:rsidRDefault="00D77DE7" w:rsidP="00D77DE7">
      <w:pPr>
        <w:pStyle w:val="ListParagraph"/>
        <w:numPr>
          <w:ilvl w:val="1"/>
          <w:numId w:val="1"/>
        </w:numPr>
        <w:ind w:left="720"/>
      </w:pPr>
      <w:r>
        <w:t>Project approach</w:t>
      </w:r>
    </w:p>
    <w:p w:rsidR="00D77DE7" w:rsidRDefault="00D77DE7" w:rsidP="00D77DE7">
      <w:pPr>
        <w:pStyle w:val="ListParagraph"/>
        <w:numPr>
          <w:ilvl w:val="2"/>
          <w:numId w:val="1"/>
        </w:numPr>
        <w:ind w:left="1080" w:hanging="360"/>
      </w:pPr>
      <w:r>
        <w:t>Review of panel member survey process</w:t>
      </w:r>
    </w:p>
    <w:p w:rsidR="00D77DE7" w:rsidRDefault="00D77DE7" w:rsidP="00D77DE7">
      <w:pPr>
        <w:pStyle w:val="ListParagraph"/>
        <w:numPr>
          <w:ilvl w:val="3"/>
          <w:numId w:val="1"/>
        </w:numPr>
        <w:ind w:left="1440"/>
      </w:pPr>
      <w:r>
        <w:t>Panel member expectations</w:t>
      </w:r>
    </w:p>
    <w:p w:rsidR="00D77DE7" w:rsidRDefault="00D77DE7" w:rsidP="00D77DE7">
      <w:pPr>
        <w:pStyle w:val="ListParagraph"/>
        <w:numPr>
          <w:ilvl w:val="3"/>
          <w:numId w:val="1"/>
        </w:numPr>
        <w:ind w:left="1440"/>
      </w:pPr>
      <w:r>
        <w:t>Timeframe</w:t>
      </w:r>
    </w:p>
    <w:p w:rsidR="00D77DE7" w:rsidRDefault="00D77DE7" w:rsidP="00D77DE7">
      <w:pPr>
        <w:pStyle w:val="ListParagraph"/>
        <w:numPr>
          <w:ilvl w:val="0"/>
          <w:numId w:val="1"/>
        </w:numPr>
        <w:ind w:left="360"/>
      </w:pPr>
      <w:r>
        <w:t>Questions fr</w:t>
      </w:r>
      <w:r w:rsidR="00557060">
        <w:t>om Panel M</w:t>
      </w:r>
      <w:r>
        <w:t>embers</w:t>
      </w:r>
      <w:r w:rsidR="00381278">
        <w:t xml:space="preserve"> </w:t>
      </w:r>
      <w:r w:rsidR="00557060">
        <w:t>about the Survey P</w:t>
      </w:r>
      <w:r w:rsidR="00381278">
        <w:t>rocess</w:t>
      </w:r>
    </w:p>
    <w:p w:rsidR="00557060" w:rsidRDefault="00557060" w:rsidP="00557060"/>
    <w:p w:rsidR="00557060" w:rsidRDefault="00557060" w:rsidP="00557060">
      <w:pPr>
        <w:rPr>
          <w:b/>
          <w:u w:val="single"/>
        </w:rPr>
      </w:pPr>
      <w:r w:rsidRPr="00D77DE7">
        <w:rPr>
          <w:b/>
          <w:u w:val="single"/>
        </w:rPr>
        <w:t xml:space="preserve">Webinar </w:t>
      </w:r>
      <w:r>
        <w:rPr>
          <w:b/>
          <w:u w:val="single"/>
        </w:rPr>
        <w:t>2</w:t>
      </w:r>
      <w:r w:rsidRPr="00D77DE7">
        <w:rPr>
          <w:b/>
          <w:u w:val="single"/>
        </w:rPr>
        <w:t xml:space="preserve">: </w:t>
      </w:r>
      <w:r>
        <w:rPr>
          <w:b/>
          <w:u w:val="single"/>
        </w:rPr>
        <w:t>Results and Discussion</w:t>
      </w:r>
      <w:r w:rsidRPr="00D77DE7">
        <w:rPr>
          <w:b/>
          <w:u w:val="single"/>
        </w:rPr>
        <w:t xml:space="preserve"> Webinar</w:t>
      </w:r>
    </w:p>
    <w:p w:rsidR="00557060" w:rsidRDefault="00557060" w:rsidP="00557060">
      <w:pPr>
        <w:pStyle w:val="ListParagraph"/>
        <w:numPr>
          <w:ilvl w:val="0"/>
          <w:numId w:val="2"/>
        </w:numPr>
        <w:ind w:left="360"/>
      </w:pPr>
      <w:r>
        <w:t>Introduction</w:t>
      </w:r>
    </w:p>
    <w:p w:rsidR="00557060" w:rsidRDefault="00E31993" w:rsidP="00557060">
      <w:pPr>
        <w:pStyle w:val="ListParagraph"/>
        <w:numPr>
          <w:ilvl w:val="1"/>
          <w:numId w:val="2"/>
        </w:numPr>
        <w:ind w:left="720"/>
      </w:pPr>
      <w:r>
        <w:t>T</w:t>
      </w:r>
      <w:r w:rsidR="00557060">
        <w:t xml:space="preserve">he </w:t>
      </w:r>
      <w:r w:rsidR="008F32CF">
        <w:t xml:space="preserve">NOAA CSC </w:t>
      </w:r>
      <w:r>
        <w:t xml:space="preserve">(including subcontractor ERG) </w:t>
      </w:r>
      <w:r w:rsidR="00557060">
        <w:t>project team will introduce themselves</w:t>
      </w:r>
    </w:p>
    <w:p w:rsidR="00E31993" w:rsidRDefault="00E31993" w:rsidP="00557060">
      <w:pPr>
        <w:pStyle w:val="ListParagraph"/>
        <w:numPr>
          <w:ilvl w:val="1"/>
          <w:numId w:val="2"/>
        </w:numPr>
        <w:ind w:left="720"/>
      </w:pPr>
      <w:r>
        <w:t>The NOAA team will provide details on why the data collection was important</w:t>
      </w:r>
      <w:bookmarkStart w:id="0" w:name="_GoBack"/>
      <w:bookmarkEnd w:id="0"/>
    </w:p>
    <w:p w:rsidR="00557060" w:rsidRDefault="00557060" w:rsidP="00557060">
      <w:pPr>
        <w:pStyle w:val="ListParagraph"/>
        <w:numPr>
          <w:ilvl w:val="0"/>
          <w:numId w:val="2"/>
        </w:numPr>
        <w:ind w:left="360"/>
      </w:pPr>
      <w:r>
        <w:t>Review of Preliminary Survey Results</w:t>
      </w:r>
    </w:p>
    <w:p w:rsidR="00557060" w:rsidRDefault="008F32CF" w:rsidP="00557060">
      <w:pPr>
        <w:pStyle w:val="ListParagraph"/>
        <w:numPr>
          <w:ilvl w:val="1"/>
          <w:numId w:val="2"/>
        </w:numPr>
        <w:ind w:left="720"/>
      </w:pPr>
      <w:r>
        <w:t>NOAA CSC will provide an o</w:t>
      </w:r>
      <w:r w:rsidR="00557060">
        <w:t>verview of results from Round 1 and Round 2 Surveys</w:t>
      </w:r>
    </w:p>
    <w:p w:rsidR="00557060" w:rsidRDefault="00557060" w:rsidP="00557060">
      <w:pPr>
        <w:pStyle w:val="ListParagraph"/>
        <w:numPr>
          <w:ilvl w:val="2"/>
          <w:numId w:val="2"/>
        </w:numPr>
        <w:ind w:left="1080" w:hanging="360"/>
      </w:pPr>
      <w:r>
        <w:t>Findings of interest</w:t>
      </w:r>
    </w:p>
    <w:p w:rsidR="00557060" w:rsidRDefault="00557060" w:rsidP="00557060">
      <w:pPr>
        <w:pStyle w:val="ListParagraph"/>
        <w:numPr>
          <w:ilvl w:val="0"/>
          <w:numId w:val="2"/>
        </w:numPr>
        <w:ind w:left="360"/>
      </w:pPr>
      <w:r>
        <w:t>Discussion of Survey Findings</w:t>
      </w:r>
    </w:p>
    <w:p w:rsidR="00557060" w:rsidRDefault="00557060" w:rsidP="00557060">
      <w:pPr>
        <w:pStyle w:val="ListParagraph"/>
        <w:numPr>
          <w:ilvl w:val="2"/>
          <w:numId w:val="2"/>
        </w:numPr>
        <w:ind w:left="1080" w:hanging="360"/>
      </w:pPr>
      <w:r>
        <w:t xml:space="preserve">This will be an opportunity for panel members to ask </w:t>
      </w:r>
      <w:r w:rsidR="008F32CF">
        <w:t xml:space="preserve">the NOAA CSC project team </w:t>
      </w:r>
      <w:r>
        <w:t>questions or provide additional feedback regarding the survey results that were presented</w:t>
      </w:r>
      <w:r w:rsidR="008F32CF">
        <w:t>.</w:t>
      </w:r>
    </w:p>
    <w:p w:rsidR="00557060" w:rsidRPr="00D77DE7" w:rsidRDefault="00557060" w:rsidP="00557060">
      <w:pPr>
        <w:rPr>
          <w:b/>
          <w:u w:val="single"/>
        </w:rPr>
      </w:pPr>
    </w:p>
    <w:p w:rsidR="00557060" w:rsidRDefault="00557060" w:rsidP="00557060"/>
    <w:p w:rsidR="00D77DE7" w:rsidRDefault="00D77DE7" w:rsidP="00D77DE7">
      <w:pPr>
        <w:pStyle w:val="ListParagraph"/>
      </w:pPr>
    </w:p>
    <w:p w:rsidR="00D77DE7" w:rsidRDefault="00D77DE7" w:rsidP="00D77DE7"/>
    <w:p w:rsidR="00D77DE7" w:rsidRPr="00D77DE7" w:rsidRDefault="00D77DE7" w:rsidP="00D77DE7"/>
    <w:sectPr w:rsidR="00D77DE7" w:rsidRPr="00D77DE7" w:rsidSect="0059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36C6E"/>
    <w:multiLevelType w:val="hybridMultilevel"/>
    <w:tmpl w:val="E5A23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C8F404">
      <w:start w:val="1"/>
      <w:numFmt w:val="lowerLetter"/>
      <w:lvlText w:val="%3."/>
      <w:lvlJc w:val="left"/>
      <w:pPr>
        <w:ind w:left="2160" w:hanging="180"/>
      </w:pPr>
      <w:rPr>
        <w:rFonts w:hint="default"/>
        <w:color w:val="auto"/>
        <w:sz w:val="22"/>
        <w:szCs w:val="22"/>
      </w:rPr>
    </w:lvl>
    <w:lvl w:ilvl="3" w:tplc="5C5C92A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  <w:szCs w:val="1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D1CB9"/>
    <w:multiLevelType w:val="hybridMultilevel"/>
    <w:tmpl w:val="E5A23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C8F404">
      <w:start w:val="1"/>
      <w:numFmt w:val="lowerLetter"/>
      <w:lvlText w:val="%3."/>
      <w:lvlJc w:val="left"/>
      <w:pPr>
        <w:ind w:left="2160" w:hanging="180"/>
      </w:pPr>
      <w:rPr>
        <w:rFonts w:hint="default"/>
        <w:color w:val="auto"/>
        <w:sz w:val="22"/>
        <w:szCs w:val="22"/>
      </w:rPr>
    </w:lvl>
    <w:lvl w:ilvl="3" w:tplc="5C5C92A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  <w:szCs w:val="1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7DE7"/>
    <w:rsid w:val="000E1514"/>
    <w:rsid w:val="00102DC6"/>
    <w:rsid w:val="00135843"/>
    <w:rsid w:val="0023518D"/>
    <w:rsid w:val="002E4ABE"/>
    <w:rsid w:val="00302F2B"/>
    <w:rsid w:val="003365F2"/>
    <w:rsid w:val="00381278"/>
    <w:rsid w:val="003F3ED5"/>
    <w:rsid w:val="00482A4F"/>
    <w:rsid w:val="00557060"/>
    <w:rsid w:val="0059025A"/>
    <w:rsid w:val="00677219"/>
    <w:rsid w:val="0068429E"/>
    <w:rsid w:val="00825911"/>
    <w:rsid w:val="00892C0F"/>
    <w:rsid w:val="008F32CF"/>
    <w:rsid w:val="00B37443"/>
    <w:rsid w:val="00C4195D"/>
    <w:rsid w:val="00D61081"/>
    <w:rsid w:val="00D77DE7"/>
    <w:rsid w:val="00D96F36"/>
    <w:rsid w:val="00DA5F21"/>
    <w:rsid w:val="00E31993"/>
    <w:rsid w:val="00EE06E0"/>
    <w:rsid w:val="00EE2EC8"/>
    <w:rsid w:val="00F05816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68F81-E4B4-4472-AF20-2B7950B1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LEX-MSANDS</dc:creator>
  <cp:keywords/>
  <dc:description/>
  <cp:lastModifiedBy>Lou Nadeau</cp:lastModifiedBy>
  <cp:revision>2</cp:revision>
  <dcterms:created xsi:type="dcterms:W3CDTF">2014-03-13T19:32:00Z</dcterms:created>
  <dcterms:modified xsi:type="dcterms:W3CDTF">2014-03-13T19:32:00Z</dcterms:modified>
</cp:coreProperties>
</file>