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200" w:rsidRPr="00C72106" w:rsidRDefault="00586200" w:rsidP="00C72106">
      <w:pPr>
        <w:spacing w:after="0"/>
        <w:rPr>
          <w:rFonts w:ascii="Times New Roman" w:hAnsi="Times New Roman" w:cs="Times New Roman"/>
          <w:sz w:val="24"/>
          <w:szCs w:val="24"/>
        </w:rPr>
      </w:pPr>
      <w:r w:rsidRPr="00C72106">
        <w:rPr>
          <w:rFonts w:ascii="Times New Roman" w:hAnsi="Times New Roman" w:cs="Times New Roman"/>
          <w:sz w:val="24"/>
          <w:szCs w:val="24"/>
        </w:rPr>
        <w:t>PRIVACY ACT STATEMENT</w:t>
      </w:r>
      <w:bookmarkStart w:id="0" w:name="_GoBack"/>
      <w:bookmarkEnd w:id="0"/>
    </w:p>
    <w:p w:rsidR="00C72106" w:rsidRDefault="00C72106" w:rsidP="00C72106">
      <w:pPr>
        <w:spacing w:after="0" w:line="240" w:lineRule="auto"/>
        <w:rPr>
          <w:rFonts w:ascii="Times New Roman" w:eastAsia="Times New Roman" w:hAnsi="Times New Roman" w:cs="Times New Roman"/>
          <w:color w:val="000000"/>
          <w:spacing w:val="7"/>
          <w:sz w:val="24"/>
          <w:szCs w:val="24"/>
        </w:rPr>
      </w:pPr>
    </w:p>
    <w:p w:rsidR="00C72106" w:rsidRPr="00C72106" w:rsidRDefault="00365CC1" w:rsidP="00C72106">
      <w:pPr>
        <w:spacing w:after="0" w:line="240" w:lineRule="auto"/>
        <w:rPr>
          <w:rFonts w:ascii="Times New Roman" w:eastAsia="Times New Roman" w:hAnsi="Times New Roman" w:cs="Times New Roman"/>
          <w:sz w:val="24"/>
          <w:szCs w:val="24"/>
        </w:rPr>
      </w:pPr>
      <w:r w:rsidRPr="00C72106">
        <w:rPr>
          <w:rFonts w:ascii="Times New Roman" w:eastAsia="Times New Roman" w:hAnsi="Times New Roman" w:cs="Times New Roman"/>
          <w:color w:val="000000"/>
          <w:spacing w:val="7"/>
          <w:sz w:val="24"/>
          <w:szCs w:val="24"/>
        </w:rPr>
        <w:t>Authority:</w:t>
      </w:r>
      <w:r w:rsidR="00C72106">
        <w:rPr>
          <w:rFonts w:ascii="Times New Roman" w:eastAsia="Times New Roman" w:hAnsi="Times New Roman" w:cs="Times New Roman"/>
          <w:color w:val="000000"/>
          <w:spacing w:val="7"/>
          <w:sz w:val="24"/>
          <w:szCs w:val="24"/>
        </w:rPr>
        <w:t xml:space="preserve">  </w:t>
      </w:r>
      <w:r w:rsidR="00C72106" w:rsidRPr="00C72106">
        <w:rPr>
          <w:rFonts w:ascii="Times New Roman" w:eastAsia="Times New Roman" w:hAnsi="Times New Roman" w:cs="Times New Roman"/>
          <w:sz w:val="24"/>
          <w:szCs w:val="24"/>
        </w:rPr>
        <w:t>5 U.S.C. 301, Departmental Regulations, 5 U.S.C. 6122, Flexible schedules, agencies authorized to use; 5 U.S.C. 6125, Flexible schedules, time recording devices; 10 U.S.C. 133, Under Secretary of Defense for Acquisition, Technology, and Logistics; 23 U.S.C. 401 et seq., National Highway Safety Act of 1966; E.O. 9397 (SSN); and E.O. 10450, Security Requirements for Government Employees.</w:t>
      </w:r>
    </w:p>
    <w:p w:rsidR="003C4857" w:rsidRPr="00C72106" w:rsidRDefault="003C4857" w:rsidP="00C72106">
      <w:pPr>
        <w:spacing w:after="0"/>
        <w:rPr>
          <w:rFonts w:ascii="Times New Roman" w:hAnsi="Times New Roman" w:cs="Times New Roman"/>
          <w:sz w:val="24"/>
          <w:szCs w:val="24"/>
        </w:rPr>
      </w:pPr>
    </w:p>
    <w:p w:rsidR="003C4857" w:rsidRPr="00C72106" w:rsidRDefault="00365CC1" w:rsidP="00C72106">
      <w:pPr>
        <w:spacing w:after="0"/>
        <w:rPr>
          <w:rFonts w:ascii="Times New Roman" w:hAnsi="Times New Roman" w:cs="Times New Roman"/>
          <w:sz w:val="24"/>
          <w:szCs w:val="24"/>
        </w:rPr>
      </w:pPr>
      <w:r w:rsidRPr="00C72106">
        <w:rPr>
          <w:rFonts w:ascii="Times New Roman" w:hAnsi="Times New Roman" w:cs="Times New Roman"/>
          <w:sz w:val="24"/>
          <w:szCs w:val="24"/>
        </w:rPr>
        <w:t xml:space="preserve">Purpose:  </w:t>
      </w:r>
      <w:r w:rsidR="00C72106" w:rsidRPr="00C72106">
        <w:rPr>
          <w:rFonts w:ascii="Times New Roman" w:hAnsi="Times New Roman" w:cs="Times New Roman"/>
          <w:sz w:val="24"/>
          <w:szCs w:val="24"/>
        </w:rPr>
        <w:t xml:space="preserve">Information is maintained by DLA police and public safety personnel is used to control access into DLA-managed installations, buildings, facilities, and parking lots; to manage reserved, handicap and general parking; to verify security clearance status of individuals requiring entry into restricted access areas; to account for building occupants and to effect efficient evacuation during simulated and actual threat conditions; to relay threat situations and conditions to </w:t>
      </w:r>
      <w:proofErr w:type="spellStart"/>
      <w:r w:rsidR="00C72106" w:rsidRPr="00C72106">
        <w:rPr>
          <w:rFonts w:ascii="Times New Roman" w:hAnsi="Times New Roman" w:cs="Times New Roman"/>
          <w:sz w:val="24"/>
          <w:szCs w:val="24"/>
        </w:rPr>
        <w:t>DoD</w:t>
      </w:r>
      <w:proofErr w:type="spellEnd"/>
      <w:r w:rsidR="00C72106" w:rsidRPr="00C72106">
        <w:rPr>
          <w:rFonts w:ascii="Times New Roman" w:hAnsi="Times New Roman" w:cs="Times New Roman"/>
          <w:sz w:val="24"/>
          <w:szCs w:val="24"/>
        </w:rPr>
        <w:t xml:space="preserve"> law enforcement officials for investigative or evaluative purposes; and to notify emergency contact points of situations affecting a member of the workforce. Names of children registered at DLA child care centers are collected to notify the caregivers of emergencies affecting parents and to identify the children who may require special accommodations due to that emergency. In support of morale programs and when requested by parents, critical descriptive data and a current photograph of their child are captured for parental use should a child go missing.</w:t>
      </w:r>
    </w:p>
    <w:p w:rsidR="00C72106" w:rsidRDefault="00C72106" w:rsidP="00C72106">
      <w:pPr>
        <w:spacing w:after="0"/>
        <w:rPr>
          <w:rFonts w:ascii="Times New Roman" w:hAnsi="Times New Roman" w:cs="Times New Roman"/>
          <w:sz w:val="24"/>
          <w:szCs w:val="24"/>
        </w:rPr>
      </w:pPr>
    </w:p>
    <w:p w:rsidR="003C4857" w:rsidRPr="00C72106" w:rsidRDefault="00586200" w:rsidP="00C72106">
      <w:pPr>
        <w:spacing w:after="0"/>
        <w:rPr>
          <w:rFonts w:ascii="Times New Roman" w:hAnsi="Times New Roman" w:cs="Times New Roman"/>
          <w:sz w:val="24"/>
          <w:szCs w:val="24"/>
        </w:rPr>
      </w:pPr>
      <w:r w:rsidRPr="00C72106">
        <w:rPr>
          <w:rFonts w:ascii="Times New Roman" w:hAnsi="Times New Roman" w:cs="Times New Roman"/>
          <w:sz w:val="24"/>
          <w:szCs w:val="24"/>
        </w:rPr>
        <w:t xml:space="preserve">Routine Uses: </w:t>
      </w:r>
      <w:r w:rsidR="003C4857" w:rsidRPr="00C72106">
        <w:rPr>
          <w:rFonts w:ascii="Times New Roman" w:hAnsi="Times New Roman" w:cs="Times New Roman"/>
          <w:sz w:val="24"/>
          <w:szCs w:val="24"/>
        </w:rPr>
        <w:t>Data may be provided under any of the DOD "Blanket Routine Uses" available at:  http://privacy.defense.gov/blanket_</w:t>
      </w:r>
      <w:proofErr w:type="gramStart"/>
      <w:r w:rsidR="003C4857" w:rsidRPr="00C72106">
        <w:rPr>
          <w:rFonts w:ascii="Times New Roman" w:hAnsi="Times New Roman" w:cs="Times New Roman"/>
          <w:sz w:val="24"/>
          <w:szCs w:val="24"/>
        </w:rPr>
        <w:t>uses.shtml .</w:t>
      </w:r>
      <w:proofErr w:type="gramEnd"/>
    </w:p>
    <w:p w:rsidR="00586200" w:rsidRPr="00C72106" w:rsidRDefault="00586200" w:rsidP="00C72106">
      <w:pPr>
        <w:spacing w:after="0"/>
        <w:rPr>
          <w:rFonts w:ascii="Times New Roman" w:hAnsi="Times New Roman" w:cs="Times New Roman"/>
          <w:sz w:val="24"/>
          <w:szCs w:val="24"/>
        </w:rPr>
      </w:pPr>
    </w:p>
    <w:p w:rsidR="00586200" w:rsidRPr="00C72106" w:rsidRDefault="00586200" w:rsidP="00C72106">
      <w:pPr>
        <w:spacing w:after="0"/>
        <w:rPr>
          <w:rFonts w:ascii="Times New Roman" w:hAnsi="Times New Roman" w:cs="Times New Roman"/>
          <w:sz w:val="24"/>
          <w:szCs w:val="24"/>
        </w:rPr>
      </w:pPr>
      <w:r w:rsidRPr="00C72106">
        <w:rPr>
          <w:rFonts w:ascii="Times New Roman" w:hAnsi="Times New Roman" w:cs="Times New Roman"/>
          <w:sz w:val="24"/>
          <w:szCs w:val="24"/>
        </w:rPr>
        <w:t xml:space="preserve">Disclosure: Voluntary; however, failure to provide the requested </w:t>
      </w:r>
      <w:r w:rsidR="003C4857" w:rsidRPr="00C72106">
        <w:rPr>
          <w:rFonts w:ascii="Times New Roman" w:hAnsi="Times New Roman" w:cs="Times New Roman"/>
          <w:sz w:val="24"/>
          <w:szCs w:val="24"/>
        </w:rPr>
        <w:t>information</w:t>
      </w:r>
      <w:r w:rsidRPr="00C72106">
        <w:rPr>
          <w:rFonts w:ascii="Times New Roman" w:hAnsi="Times New Roman" w:cs="Times New Roman"/>
          <w:sz w:val="24"/>
          <w:szCs w:val="24"/>
        </w:rPr>
        <w:t xml:space="preserve"> may result in the </w:t>
      </w:r>
      <w:r w:rsidR="002202CB" w:rsidRPr="00C72106">
        <w:rPr>
          <w:rFonts w:ascii="Times New Roman" w:hAnsi="Times New Roman" w:cs="Times New Roman"/>
          <w:sz w:val="24"/>
          <w:szCs w:val="24"/>
        </w:rPr>
        <w:t xml:space="preserve">denial of </w:t>
      </w:r>
      <w:r w:rsidR="003C4857" w:rsidRPr="00C72106">
        <w:rPr>
          <w:rFonts w:ascii="Times New Roman" w:hAnsi="Times New Roman" w:cs="Times New Roman"/>
          <w:sz w:val="24"/>
          <w:szCs w:val="24"/>
        </w:rPr>
        <w:t>a DLA Badge and access to</w:t>
      </w:r>
      <w:r w:rsidR="002202CB" w:rsidRPr="00C72106">
        <w:rPr>
          <w:rFonts w:ascii="Times New Roman" w:hAnsi="Times New Roman" w:cs="Times New Roman"/>
          <w:sz w:val="24"/>
          <w:szCs w:val="24"/>
        </w:rPr>
        <w:t xml:space="preserve"> DLA</w:t>
      </w:r>
      <w:r w:rsidR="003C4857" w:rsidRPr="00C72106">
        <w:rPr>
          <w:rFonts w:ascii="Times New Roman" w:hAnsi="Times New Roman" w:cs="Times New Roman"/>
          <w:sz w:val="24"/>
          <w:szCs w:val="24"/>
        </w:rPr>
        <w:t xml:space="preserve"> </w:t>
      </w:r>
      <w:r w:rsidR="002202CB" w:rsidRPr="00C72106">
        <w:rPr>
          <w:rFonts w:ascii="Times New Roman" w:hAnsi="Times New Roman" w:cs="Times New Roman"/>
          <w:sz w:val="24"/>
          <w:szCs w:val="24"/>
        </w:rPr>
        <w:t xml:space="preserve">installations, buildings, facilities.  </w:t>
      </w:r>
    </w:p>
    <w:p w:rsidR="00586200" w:rsidRPr="00C72106" w:rsidRDefault="00586200" w:rsidP="00C72106">
      <w:pPr>
        <w:spacing w:after="0"/>
        <w:rPr>
          <w:rFonts w:ascii="Times New Roman" w:hAnsi="Times New Roman" w:cs="Times New Roman"/>
          <w:sz w:val="24"/>
          <w:szCs w:val="24"/>
        </w:rPr>
      </w:pPr>
    </w:p>
    <w:p w:rsidR="003C4857" w:rsidRPr="00C72106" w:rsidRDefault="00586200" w:rsidP="00C72106">
      <w:pPr>
        <w:spacing w:after="0"/>
        <w:rPr>
          <w:rFonts w:ascii="Times New Roman" w:hAnsi="Times New Roman" w:cs="Times New Roman"/>
          <w:sz w:val="24"/>
          <w:szCs w:val="24"/>
        </w:rPr>
      </w:pPr>
      <w:r w:rsidRPr="00C72106">
        <w:rPr>
          <w:rFonts w:ascii="Times New Roman" w:hAnsi="Times New Roman" w:cs="Times New Roman"/>
          <w:sz w:val="24"/>
          <w:szCs w:val="24"/>
        </w:rPr>
        <w:t xml:space="preserve">Rules of Use: </w:t>
      </w:r>
      <w:r w:rsidR="003C4857" w:rsidRPr="00C72106">
        <w:rPr>
          <w:rFonts w:ascii="Times New Roman" w:hAnsi="Times New Roman" w:cs="Times New Roman"/>
          <w:sz w:val="24"/>
          <w:szCs w:val="24"/>
        </w:rPr>
        <w:t>Rules for collecting, using, retaining, and safeguarding this information are contained in the DLA Privacy Act System of Records</w:t>
      </w:r>
      <w:r w:rsidR="00C72106">
        <w:rPr>
          <w:rFonts w:ascii="Times New Roman" w:hAnsi="Times New Roman" w:cs="Times New Roman"/>
          <w:sz w:val="24"/>
          <w:szCs w:val="24"/>
        </w:rPr>
        <w:t xml:space="preserve"> </w:t>
      </w:r>
      <w:r w:rsidR="003C4857" w:rsidRPr="00C72106">
        <w:rPr>
          <w:rFonts w:ascii="Times New Roman" w:hAnsi="Times New Roman" w:cs="Times New Roman"/>
          <w:sz w:val="24"/>
          <w:szCs w:val="24"/>
        </w:rPr>
        <w:t>Notice S</w:t>
      </w:r>
      <w:r w:rsidR="00C72106" w:rsidRPr="00C72106">
        <w:rPr>
          <w:rFonts w:ascii="Times New Roman" w:hAnsi="Times New Roman" w:cs="Times New Roman"/>
          <w:sz w:val="24"/>
          <w:szCs w:val="24"/>
        </w:rPr>
        <w:t>157.20</w:t>
      </w:r>
      <w:r w:rsidR="003C4857" w:rsidRPr="00C72106">
        <w:rPr>
          <w:rFonts w:ascii="Times New Roman" w:hAnsi="Times New Roman" w:cs="Times New Roman"/>
          <w:sz w:val="24"/>
          <w:szCs w:val="24"/>
        </w:rPr>
        <w:t xml:space="preserve">, entitled "Facility Access Records" available at </w:t>
      </w:r>
      <w:r w:rsidR="00C72106">
        <w:rPr>
          <w:rFonts w:ascii="Times New Roman" w:hAnsi="Times New Roman" w:cs="Times New Roman"/>
          <w:sz w:val="24"/>
          <w:szCs w:val="24"/>
        </w:rPr>
        <w:t>h</w:t>
      </w:r>
      <w:r w:rsidR="003C4857" w:rsidRPr="00C72106">
        <w:rPr>
          <w:rFonts w:ascii="Times New Roman" w:hAnsi="Times New Roman" w:cs="Times New Roman"/>
          <w:sz w:val="24"/>
          <w:szCs w:val="24"/>
        </w:rPr>
        <w:t>ttp://dpclo.defense.gov/Privacy/DODComponentArticleList/tabid/6799/Category/274/defense-logistics-agency.aspx</w:t>
      </w:r>
    </w:p>
    <w:p w:rsidR="003C4857" w:rsidRPr="00C72106" w:rsidRDefault="003C4857" w:rsidP="00C72106">
      <w:pPr>
        <w:spacing w:after="0"/>
        <w:rPr>
          <w:rFonts w:ascii="Times New Roman" w:hAnsi="Times New Roman" w:cs="Times New Roman"/>
          <w:sz w:val="24"/>
          <w:szCs w:val="24"/>
        </w:rPr>
      </w:pPr>
    </w:p>
    <w:p w:rsidR="003C4857" w:rsidRPr="00C72106" w:rsidRDefault="003C4857" w:rsidP="00C72106">
      <w:pPr>
        <w:spacing w:after="0"/>
        <w:rPr>
          <w:rFonts w:ascii="Times New Roman" w:hAnsi="Times New Roman" w:cs="Times New Roman"/>
          <w:sz w:val="24"/>
          <w:szCs w:val="24"/>
        </w:rPr>
      </w:pPr>
      <w:r w:rsidRPr="00C72106">
        <w:rPr>
          <w:rFonts w:ascii="Times New Roman" w:hAnsi="Times New Roman" w:cs="Times New Roman"/>
          <w:sz w:val="24"/>
          <w:szCs w:val="24"/>
        </w:rPr>
        <w:t>AGENCY DISCLOSURE NOTICE</w:t>
      </w:r>
    </w:p>
    <w:p w:rsidR="003C4857" w:rsidRPr="00C72106" w:rsidRDefault="003C4857" w:rsidP="00C72106">
      <w:pPr>
        <w:spacing w:after="0"/>
        <w:rPr>
          <w:rFonts w:ascii="Times New Roman" w:hAnsi="Times New Roman" w:cs="Times New Roman"/>
          <w:sz w:val="24"/>
          <w:szCs w:val="24"/>
        </w:rPr>
      </w:pPr>
    </w:p>
    <w:p w:rsidR="00586200" w:rsidRPr="00C72106" w:rsidRDefault="003C4857" w:rsidP="00C72106">
      <w:pPr>
        <w:spacing w:after="0"/>
        <w:rPr>
          <w:rFonts w:ascii="Times New Roman" w:hAnsi="Times New Roman" w:cs="Times New Roman"/>
          <w:sz w:val="24"/>
          <w:szCs w:val="24"/>
        </w:rPr>
      </w:pPr>
      <w:r w:rsidRPr="00C72106">
        <w:rPr>
          <w:rFonts w:ascii="Times New Roman" w:hAnsi="Times New Roman" w:cs="Times New Roman"/>
          <w:sz w:val="24"/>
          <w:szCs w:val="24"/>
        </w:rPr>
        <w:t xml:space="preserve">The 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Information Management </w:t>
      </w:r>
      <w:r w:rsidRPr="00C72106">
        <w:rPr>
          <w:rFonts w:ascii="Times New Roman" w:hAnsi="Times New Roman" w:cs="Times New Roman"/>
          <w:sz w:val="24"/>
          <w:szCs w:val="24"/>
        </w:rPr>
        <w:lastRenderedPageBreak/>
        <w:t>Division, 4800 Mark Center Drive, Alexandria, VA 22350-3100 (0704-xxxx). Respondents should be aware that notwithstanding any other provision of law, no person shall be subject to any penalty for failing to comply with a collection of information if it does not display a currently valid OMB control number.</w:t>
      </w:r>
    </w:p>
    <w:sectPr w:rsidR="00586200" w:rsidRPr="00C721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B40"/>
    <w:rsid w:val="002202CB"/>
    <w:rsid w:val="00355B19"/>
    <w:rsid w:val="00365CC1"/>
    <w:rsid w:val="003C4857"/>
    <w:rsid w:val="00586200"/>
    <w:rsid w:val="00666283"/>
    <w:rsid w:val="00712B58"/>
    <w:rsid w:val="0081345E"/>
    <w:rsid w:val="00AC2B40"/>
    <w:rsid w:val="00C72106"/>
    <w:rsid w:val="00EB2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2B40"/>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365CC1"/>
    <w:pPr>
      <w:spacing w:after="0" w:line="240" w:lineRule="auto"/>
    </w:pPr>
  </w:style>
  <w:style w:type="character" w:styleId="Hyperlink">
    <w:name w:val="Hyperlink"/>
    <w:basedOn w:val="DefaultParagraphFont"/>
    <w:uiPriority w:val="99"/>
    <w:unhideWhenUsed/>
    <w:rsid w:val="003C48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2B40"/>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365CC1"/>
    <w:pPr>
      <w:spacing w:after="0" w:line="240" w:lineRule="auto"/>
    </w:pPr>
  </w:style>
  <w:style w:type="character" w:styleId="Hyperlink">
    <w:name w:val="Hyperlink"/>
    <w:basedOn w:val="DefaultParagraphFont"/>
    <w:uiPriority w:val="99"/>
    <w:unhideWhenUsed/>
    <w:rsid w:val="003C48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655968">
      <w:bodyDiv w:val="1"/>
      <w:marLeft w:val="0"/>
      <w:marRight w:val="0"/>
      <w:marTop w:val="0"/>
      <w:marBottom w:val="0"/>
      <w:divBdr>
        <w:top w:val="none" w:sz="0" w:space="0" w:color="auto"/>
        <w:left w:val="none" w:sz="0" w:space="0" w:color="auto"/>
        <w:bottom w:val="none" w:sz="0" w:space="0" w:color="auto"/>
        <w:right w:val="none" w:sz="0" w:space="0" w:color="auto"/>
      </w:divBdr>
      <w:divsChild>
        <w:div w:id="564024238">
          <w:marLeft w:val="0"/>
          <w:marRight w:val="0"/>
          <w:marTop w:val="0"/>
          <w:marBottom w:val="0"/>
          <w:divBdr>
            <w:top w:val="none" w:sz="0" w:space="0" w:color="auto"/>
            <w:left w:val="none" w:sz="0" w:space="0" w:color="auto"/>
            <w:bottom w:val="none" w:sz="0" w:space="0" w:color="auto"/>
            <w:right w:val="none" w:sz="0" w:space="0" w:color="auto"/>
          </w:divBdr>
          <w:divsChild>
            <w:div w:id="214584930">
              <w:marLeft w:val="0"/>
              <w:marRight w:val="0"/>
              <w:marTop w:val="0"/>
              <w:marBottom w:val="0"/>
              <w:divBdr>
                <w:top w:val="none" w:sz="0" w:space="0" w:color="auto"/>
                <w:left w:val="none" w:sz="0" w:space="0" w:color="auto"/>
                <w:bottom w:val="none" w:sz="0" w:space="0" w:color="auto"/>
                <w:right w:val="none" w:sz="0" w:space="0" w:color="auto"/>
              </w:divBdr>
              <w:divsChild>
                <w:div w:id="840044312">
                  <w:marLeft w:val="0"/>
                  <w:marRight w:val="0"/>
                  <w:marTop w:val="0"/>
                  <w:marBottom w:val="0"/>
                  <w:divBdr>
                    <w:top w:val="none" w:sz="0" w:space="0" w:color="auto"/>
                    <w:left w:val="none" w:sz="0" w:space="0" w:color="auto"/>
                    <w:bottom w:val="single" w:sz="6" w:space="0" w:color="FFFFFF"/>
                    <w:right w:val="none" w:sz="0" w:space="0" w:color="auto"/>
                  </w:divBdr>
                  <w:divsChild>
                    <w:div w:id="1200237339">
                      <w:marLeft w:val="330"/>
                      <w:marRight w:val="330"/>
                      <w:marTop w:val="0"/>
                      <w:marBottom w:val="0"/>
                      <w:divBdr>
                        <w:top w:val="none" w:sz="0" w:space="0" w:color="auto"/>
                        <w:left w:val="none" w:sz="0" w:space="0" w:color="auto"/>
                        <w:bottom w:val="none" w:sz="0" w:space="0" w:color="auto"/>
                        <w:right w:val="none" w:sz="0" w:space="0" w:color="auto"/>
                      </w:divBdr>
                      <w:divsChild>
                        <w:div w:id="614097015">
                          <w:marLeft w:val="0"/>
                          <w:marRight w:val="0"/>
                          <w:marTop w:val="0"/>
                          <w:marBottom w:val="0"/>
                          <w:divBdr>
                            <w:top w:val="none" w:sz="0" w:space="0" w:color="auto"/>
                            <w:left w:val="none" w:sz="0" w:space="0" w:color="auto"/>
                            <w:bottom w:val="none" w:sz="0" w:space="0" w:color="auto"/>
                            <w:right w:val="none" w:sz="0" w:space="0" w:color="auto"/>
                          </w:divBdr>
                          <w:divsChild>
                            <w:div w:id="1568567768">
                              <w:marLeft w:val="0"/>
                              <w:marRight w:val="0"/>
                              <w:marTop w:val="0"/>
                              <w:marBottom w:val="0"/>
                              <w:divBdr>
                                <w:top w:val="none" w:sz="0" w:space="0" w:color="auto"/>
                                <w:left w:val="none" w:sz="0" w:space="0" w:color="auto"/>
                                <w:bottom w:val="none" w:sz="0" w:space="0" w:color="auto"/>
                                <w:right w:val="none" w:sz="0" w:space="0" w:color="auto"/>
                              </w:divBdr>
                              <w:divsChild>
                                <w:div w:id="1661959192">
                                  <w:marLeft w:val="0"/>
                                  <w:marRight w:val="0"/>
                                  <w:marTop w:val="0"/>
                                  <w:marBottom w:val="0"/>
                                  <w:divBdr>
                                    <w:top w:val="single" w:sz="2" w:space="0" w:color="000000"/>
                                    <w:left w:val="single" w:sz="2" w:space="0" w:color="000000"/>
                                    <w:bottom w:val="single" w:sz="2" w:space="0" w:color="000000"/>
                                    <w:right w:val="single" w:sz="2" w:space="0" w:color="000000"/>
                                  </w:divBdr>
                                  <w:divsChild>
                                    <w:div w:id="463424733">
                                      <w:marLeft w:val="0"/>
                                      <w:marRight w:val="0"/>
                                      <w:marTop w:val="0"/>
                                      <w:marBottom w:val="0"/>
                                      <w:divBdr>
                                        <w:top w:val="none" w:sz="0" w:space="0" w:color="auto"/>
                                        <w:left w:val="none" w:sz="0" w:space="0" w:color="auto"/>
                                        <w:bottom w:val="none" w:sz="0" w:space="0" w:color="auto"/>
                                        <w:right w:val="none" w:sz="0" w:space="0" w:color="auto"/>
                                      </w:divBdr>
                                      <w:divsChild>
                                        <w:div w:id="1978416700">
                                          <w:marLeft w:val="0"/>
                                          <w:marRight w:val="0"/>
                                          <w:marTop w:val="0"/>
                                          <w:marBottom w:val="0"/>
                                          <w:divBdr>
                                            <w:top w:val="none" w:sz="0" w:space="0" w:color="auto"/>
                                            <w:left w:val="none" w:sz="0" w:space="0" w:color="auto"/>
                                            <w:bottom w:val="none" w:sz="0" w:space="0" w:color="auto"/>
                                            <w:right w:val="none" w:sz="0" w:space="0" w:color="auto"/>
                                          </w:divBdr>
                                          <w:divsChild>
                                            <w:div w:id="93406292">
                                              <w:marLeft w:val="0"/>
                                              <w:marRight w:val="0"/>
                                              <w:marTop w:val="0"/>
                                              <w:marBottom w:val="0"/>
                                              <w:divBdr>
                                                <w:top w:val="none" w:sz="0" w:space="0" w:color="auto"/>
                                                <w:left w:val="none" w:sz="0" w:space="0" w:color="auto"/>
                                                <w:bottom w:val="none" w:sz="0" w:space="0" w:color="auto"/>
                                                <w:right w:val="none" w:sz="0" w:space="0" w:color="auto"/>
                                              </w:divBdr>
                                              <w:divsChild>
                                                <w:div w:id="1095712516">
                                                  <w:marLeft w:val="0"/>
                                                  <w:marRight w:val="0"/>
                                                  <w:marTop w:val="0"/>
                                                  <w:marBottom w:val="0"/>
                                                  <w:divBdr>
                                                    <w:top w:val="none" w:sz="0" w:space="0" w:color="auto"/>
                                                    <w:left w:val="none" w:sz="0" w:space="0" w:color="auto"/>
                                                    <w:bottom w:val="none" w:sz="0" w:space="0" w:color="auto"/>
                                                    <w:right w:val="none" w:sz="0" w:space="0" w:color="auto"/>
                                                  </w:divBdr>
                                                  <w:divsChild>
                                                    <w:div w:id="1133868108">
                                                      <w:marLeft w:val="0"/>
                                                      <w:marRight w:val="0"/>
                                                      <w:marTop w:val="0"/>
                                                      <w:marBottom w:val="0"/>
                                                      <w:divBdr>
                                                        <w:top w:val="none" w:sz="0" w:space="0" w:color="auto"/>
                                                        <w:left w:val="none" w:sz="0" w:space="0" w:color="auto"/>
                                                        <w:bottom w:val="none" w:sz="0" w:space="0" w:color="auto"/>
                                                        <w:right w:val="none" w:sz="0" w:space="0" w:color="auto"/>
                                                      </w:divBdr>
                                                      <w:divsChild>
                                                        <w:div w:id="11199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Defense Logistics Agency</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Requa, Leonard C DLA CIV INFORMATION OPERATIONS</dc:creator>
  <cp:lastModifiedBy>Requa, Leonard C DLA CIV INFORMATION OPERATIONS</cp:lastModifiedBy>
  <cp:revision>7</cp:revision>
  <dcterms:created xsi:type="dcterms:W3CDTF">2014-03-10T19:04:00Z</dcterms:created>
  <dcterms:modified xsi:type="dcterms:W3CDTF">2014-03-11T10:45:00Z</dcterms:modified>
</cp:coreProperties>
</file>