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26C" w:rsidRDefault="00747B70">
      <w:pPr>
        <w:widowControl w:val="0"/>
        <w:rPr>
          <w:rFonts w:ascii="Arial" w:hAnsi="Arial"/>
          <w:color w:val="000080"/>
          <w:sz w:val="18"/>
        </w:rPr>
      </w:pPr>
      <w:r>
        <w:rPr>
          <w:noProof/>
        </w:rPr>
        <mc:AlternateContent>
          <mc:Choice Requires="wps">
            <w:drawing>
              <wp:anchor distT="57150" distB="57150" distL="57150" distR="57150" simplePos="0" relativeHeight="251657728" behindDoc="0" locked="0" layoutInCell="1" allowOverlap="1">
                <wp:simplePos x="0" y="0"/>
                <wp:positionH relativeFrom="margin">
                  <wp:posOffset>-669290</wp:posOffset>
                </wp:positionH>
                <wp:positionV relativeFrom="margin">
                  <wp:posOffset>-38100</wp:posOffset>
                </wp:positionV>
                <wp:extent cx="787400" cy="815975"/>
                <wp:effectExtent l="0" t="0" r="0" b="31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815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15AA" w:rsidRDefault="007D1BDC">
                            <w:pPr>
                              <w:widowControl w:val="0"/>
                            </w:pPr>
                            <w:r>
                              <w:rPr>
                                <w:rFonts w:ascii="Arial" w:hAnsi="Arial"/>
                                <w:noProof/>
                                <w:color w:val="000080"/>
                                <w:sz w:val="18"/>
                              </w:rPr>
                              <w:drawing>
                                <wp:inline distT="0" distB="0" distL="0" distR="0">
                                  <wp:extent cx="790575" cy="819150"/>
                                  <wp:effectExtent l="19050" t="0" r="9525" b="0"/>
                                  <wp:docPr id="1" name="Picture 1" descr="HH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A"/>
                                          <pic:cNvPicPr>
                                            <a:picLocks noChangeAspect="1" noChangeArrowheads="1"/>
                                          </pic:cNvPicPr>
                                        </pic:nvPicPr>
                                        <pic:blipFill>
                                          <a:blip r:embed="rId8"/>
                                          <a:srcRect/>
                                          <a:stretch>
                                            <a:fillRect/>
                                          </a:stretch>
                                        </pic:blipFill>
                                        <pic:spPr bwMode="auto">
                                          <a:xfrm>
                                            <a:off x="0" y="0"/>
                                            <a:ext cx="790575" cy="819150"/>
                                          </a:xfrm>
                                          <a:prstGeom prst="rect">
                                            <a:avLst/>
                                          </a:prstGeom>
                                          <a:noFill/>
                                          <a:ln w="9525">
                                            <a:noFill/>
                                            <a:miter lim="800000"/>
                                            <a:headEnd/>
                                            <a:tailEnd/>
                                          </a:ln>
                                        </pic:spPr>
                                      </pic:pic>
                                    </a:graphicData>
                                  </a:graphic>
                                </wp:inline>
                              </w:drawing>
                            </w:r>
                          </w:p>
                          <w:p w:rsidR="00F115AA" w:rsidRDefault="00F115AA">
                            <w:pPr>
                              <w:widowControl w:val="0"/>
                            </w:pPr>
                          </w:p>
                          <w:p w:rsidR="00F115AA" w:rsidRDefault="00F115AA">
                            <w:pPr>
                              <w:widowControl w:val="0"/>
                            </w:pPr>
                          </w:p>
                          <w:p w:rsidR="00F115AA" w:rsidRDefault="00F115AA">
                            <w:pPr>
                              <w:widowControl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7pt;margin-top:-3pt;width:62pt;height:64.25pt;z-index:251657728;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" stroked="f">
                <v:textbox inset="0,0,0,0">
                  <w:txbxContent>
                    <w:p w:rsidR="00F115AA" w:rsidRDefault="007D1BDC">
                      <w:pPr>
                        <w:widowControl w:val="0"/>
                      </w:pPr>
                      <w:r>
                        <w:rPr>
                          <w:rFonts w:ascii="Arial" w:hAnsi="Arial"/>
                          <w:noProof/>
                          <w:color w:val="000080"/>
                          <w:sz w:val="18"/>
                        </w:rPr>
                        <w:drawing>
                          <wp:inline distT="0" distB="0" distL="0" distR="0">
                            <wp:extent cx="790575" cy="819150"/>
                            <wp:effectExtent l="19050" t="0" r="9525" b="0"/>
                            <wp:docPr id="1" name="Picture 1" descr="HH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A"/>
                                    <pic:cNvPicPr>
                                      <a:picLocks noChangeAspect="1" noChangeArrowheads="1"/>
                                    </pic:cNvPicPr>
                                  </pic:nvPicPr>
                                  <pic:blipFill>
                                    <a:blip r:embed="rId9"/>
                                    <a:srcRect/>
                                    <a:stretch>
                                      <a:fillRect/>
                                    </a:stretch>
                                  </pic:blipFill>
                                  <pic:spPr bwMode="auto">
                                    <a:xfrm>
                                      <a:off x="0" y="0"/>
                                      <a:ext cx="790575" cy="819150"/>
                                    </a:xfrm>
                                    <a:prstGeom prst="rect">
                                      <a:avLst/>
                                    </a:prstGeom>
                                    <a:noFill/>
                                    <a:ln w="9525">
                                      <a:noFill/>
                                      <a:miter lim="800000"/>
                                      <a:headEnd/>
                                      <a:tailEnd/>
                                    </a:ln>
                                  </pic:spPr>
                                </pic:pic>
                              </a:graphicData>
                            </a:graphic>
                          </wp:inline>
                        </w:drawing>
                      </w:r>
                    </w:p>
                    <w:p w:rsidR="00F115AA" w:rsidRDefault="00F115AA">
                      <w:pPr>
                        <w:widowControl w:val="0"/>
                      </w:pPr>
                    </w:p>
                    <w:p w:rsidR="00F115AA" w:rsidRDefault="00F115AA">
                      <w:pPr>
                        <w:widowControl w:val="0"/>
                      </w:pPr>
                    </w:p>
                    <w:p w:rsidR="00F115AA" w:rsidRDefault="00F115AA">
                      <w:pPr>
                        <w:widowControl w:val="0"/>
                      </w:pPr>
                    </w:p>
                  </w:txbxContent>
                </v:textbox>
                <w10:wrap type="square" anchorx="margin" anchory="margin"/>
              </v:shape>
            </w:pict>
          </mc:Fallback>
        </mc:AlternateContent>
      </w:r>
      <w:r w:rsidR="00DC226C">
        <w:t xml:space="preserve">   </w:t>
      </w:r>
      <w:r w:rsidR="00AC39C8">
        <w:fldChar w:fldCharType="begin"/>
      </w:r>
      <w:r w:rsidR="00DC226C">
        <w:instrText xml:space="preserve"> SEQ CHAPTER \h \r 1</w:instrText>
      </w:r>
      <w:r w:rsidR="00AC39C8">
        <w:fldChar w:fldCharType="end"/>
      </w:r>
      <w:r w:rsidR="00DC226C">
        <w:rPr>
          <w:b/>
          <w:color w:val="000080"/>
          <w:sz w:val="20"/>
        </w:rPr>
        <w:t>DEPARTMENT OF HEALTH &amp; HUMAN SERVICES</w:t>
      </w:r>
      <w:r w:rsidR="00DC226C">
        <w:rPr>
          <w:b/>
          <w:color w:val="000080"/>
          <w:sz w:val="20"/>
        </w:rPr>
        <w:tab/>
      </w:r>
      <w:r w:rsidR="00DC226C">
        <w:rPr>
          <w:b/>
          <w:color w:val="000080"/>
          <w:sz w:val="20"/>
        </w:rPr>
        <w:tab/>
      </w:r>
      <w:r w:rsidR="00DC226C">
        <w:rPr>
          <w:b/>
          <w:color w:val="000080"/>
          <w:sz w:val="20"/>
        </w:rPr>
        <w:tab/>
      </w:r>
      <w:r w:rsidR="00DC226C">
        <w:rPr>
          <w:b/>
          <w:color w:val="000080"/>
          <w:sz w:val="20"/>
        </w:rPr>
        <w:tab/>
      </w:r>
      <w:r w:rsidR="00DC226C">
        <w:rPr>
          <w:rFonts w:ascii="Arial" w:hAnsi="Arial"/>
          <w:b/>
          <w:color w:val="000080"/>
          <w:sz w:val="18"/>
        </w:rPr>
        <w:t>Public Health Service</w:t>
      </w:r>
      <w:r w:rsidR="00DC226C">
        <w:rPr>
          <w:b/>
          <w:color w:val="000080"/>
          <w:sz w:val="18"/>
        </w:rPr>
        <w:tab/>
      </w:r>
      <w:r w:rsidR="00AC39C8">
        <w:rPr>
          <w:b/>
          <w:color w:val="000080"/>
          <w:sz w:val="18"/>
        </w:rPr>
        <w:fldChar w:fldCharType="begin"/>
      </w:r>
      <w:r w:rsidR="00DC226C">
        <w:rPr>
          <w:b/>
          <w:color w:val="000080"/>
          <w:sz w:val="18"/>
        </w:rPr>
        <w:instrText xml:space="preserve"> ADVANCE \x 360</w:instrText>
      </w:r>
      <w:r w:rsidR="00AC39C8">
        <w:rPr>
          <w:b/>
          <w:color w:val="000080"/>
          <w:sz w:val="18"/>
        </w:rPr>
        <w:fldChar w:fldCharType="end"/>
      </w:r>
    </w:p>
    <w:p w:rsidR="00DC226C" w:rsidRDefault="00DC226C">
      <w:pPr>
        <w:widowControl w:val="0"/>
        <w:rPr>
          <w:rFonts w:ascii="Arial" w:hAnsi="Arial"/>
          <w:color w:val="000080"/>
          <w:sz w:val="18"/>
        </w:rPr>
      </w:pPr>
      <w:r>
        <w:rPr>
          <w:rFonts w:ascii="Arial" w:hAnsi="Arial"/>
          <w:color w:val="000080"/>
          <w:sz w:val="18"/>
        </w:rPr>
        <w:t xml:space="preserve">    ________________________________________________________________________________________________</w:t>
      </w:r>
    </w:p>
    <w:p w:rsidR="00C7400E" w:rsidRDefault="00DC226C" w:rsidP="00C7400E">
      <w:pPr>
        <w:widowControl w:val="0"/>
        <w:rPr>
          <w:rFonts w:ascii="Arial" w:hAnsi="Arial"/>
          <w:color w:val="000080"/>
          <w:sz w:val="18"/>
        </w:rPr>
      </w:pPr>
      <w:r>
        <w:rPr>
          <w:rFonts w:ascii="Arial" w:hAnsi="Arial"/>
          <w:color w:val="000080"/>
          <w:sz w:val="18"/>
        </w:rPr>
        <w:t xml:space="preserve">    Phone:  (304) 285-5751</w:t>
      </w:r>
      <w:r>
        <w:rPr>
          <w:rFonts w:ascii="Arial" w:hAnsi="Arial"/>
          <w:color w:val="000080"/>
          <w:sz w:val="18"/>
        </w:rPr>
        <w:tab/>
      </w:r>
      <w:r>
        <w:rPr>
          <w:rFonts w:ascii="Arial" w:hAnsi="Arial"/>
          <w:color w:val="000080"/>
          <w:sz w:val="18"/>
        </w:rPr>
        <w:tab/>
      </w:r>
      <w:r>
        <w:rPr>
          <w:rFonts w:ascii="Arial" w:hAnsi="Arial"/>
          <w:color w:val="000080"/>
          <w:sz w:val="18"/>
        </w:rPr>
        <w:tab/>
      </w:r>
      <w:r>
        <w:rPr>
          <w:rFonts w:ascii="Arial" w:hAnsi="Arial"/>
          <w:color w:val="000080"/>
          <w:sz w:val="18"/>
        </w:rPr>
        <w:tab/>
      </w:r>
      <w:r>
        <w:rPr>
          <w:rFonts w:ascii="Arial" w:hAnsi="Arial"/>
          <w:color w:val="000080"/>
          <w:sz w:val="18"/>
        </w:rPr>
        <w:tab/>
      </w:r>
      <w:r>
        <w:rPr>
          <w:rFonts w:ascii="Arial" w:hAnsi="Arial"/>
          <w:color w:val="000080"/>
          <w:sz w:val="18"/>
        </w:rPr>
        <w:tab/>
      </w:r>
      <w:r>
        <w:rPr>
          <w:rFonts w:ascii="Arial" w:hAnsi="Arial"/>
          <w:color w:val="000080"/>
          <w:sz w:val="18"/>
        </w:rPr>
        <w:tab/>
      </w:r>
      <w:r>
        <w:rPr>
          <w:rFonts w:ascii="Arial" w:hAnsi="Arial"/>
          <w:color w:val="000080"/>
          <w:sz w:val="18"/>
        </w:rPr>
        <w:tab/>
        <w:t>Centers for Disease Control</w:t>
      </w:r>
    </w:p>
    <w:p w:rsidR="00DC226C" w:rsidRDefault="00DC226C" w:rsidP="00C7400E">
      <w:pPr>
        <w:widowControl w:val="0"/>
        <w:rPr>
          <w:rFonts w:ascii="Arial" w:hAnsi="Arial"/>
          <w:color w:val="000080"/>
          <w:sz w:val="18"/>
        </w:rPr>
      </w:pPr>
      <w:r>
        <w:rPr>
          <w:rFonts w:ascii="Arial" w:hAnsi="Arial"/>
          <w:color w:val="000080"/>
          <w:sz w:val="18"/>
        </w:rPr>
        <w:t xml:space="preserve">    Fax:  (304) 285-5820</w:t>
      </w:r>
      <w:r>
        <w:rPr>
          <w:rFonts w:ascii="Arial" w:hAnsi="Arial"/>
          <w:color w:val="000080"/>
          <w:sz w:val="18"/>
        </w:rPr>
        <w:tab/>
      </w:r>
      <w:r>
        <w:rPr>
          <w:rFonts w:ascii="Arial" w:hAnsi="Arial"/>
          <w:color w:val="000080"/>
          <w:sz w:val="18"/>
        </w:rPr>
        <w:tab/>
      </w:r>
      <w:r>
        <w:rPr>
          <w:rFonts w:ascii="Arial" w:hAnsi="Arial"/>
          <w:color w:val="000080"/>
          <w:sz w:val="18"/>
        </w:rPr>
        <w:tab/>
      </w:r>
      <w:r>
        <w:rPr>
          <w:rFonts w:ascii="Arial" w:hAnsi="Arial"/>
          <w:color w:val="000080"/>
          <w:sz w:val="18"/>
        </w:rPr>
        <w:tab/>
      </w:r>
      <w:r>
        <w:rPr>
          <w:rFonts w:ascii="Arial" w:hAnsi="Arial"/>
          <w:color w:val="000080"/>
          <w:sz w:val="18"/>
        </w:rPr>
        <w:tab/>
      </w:r>
      <w:r>
        <w:rPr>
          <w:rFonts w:ascii="Arial" w:hAnsi="Arial"/>
          <w:color w:val="000080"/>
          <w:sz w:val="18"/>
        </w:rPr>
        <w:tab/>
        <w:t xml:space="preserve">                  </w:t>
      </w:r>
      <w:r w:rsidR="00C7400E">
        <w:rPr>
          <w:rFonts w:ascii="Arial" w:hAnsi="Arial"/>
          <w:color w:val="000080"/>
          <w:sz w:val="18"/>
        </w:rPr>
        <w:t xml:space="preserve">           </w:t>
      </w:r>
      <w:r>
        <w:rPr>
          <w:rFonts w:ascii="Arial" w:hAnsi="Arial"/>
          <w:color w:val="000080"/>
          <w:sz w:val="18"/>
        </w:rPr>
        <w:t>and Prevention (CDC)</w:t>
      </w:r>
    </w:p>
    <w:p w:rsidR="00DC226C" w:rsidRDefault="00AC39C8">
      <w:pPr>
        <w:widowControl w:val="0"/>
        <w:rPr>
          <w:rFonts w:ascii="Arial" w:hAnsi="Arial"/>
          <w:color w:val="000080"/>
          <w:sz w:val="18"/>
        </w:rPr>
      </w:pPr>
      <w:r>
        <w:rPr>
          <w:rFonts w:ascii="Arial" w:hAnsi="Arial"/>
          <w:color w:val="000080"/>
          <w:sz w:val="18"/>
        </w:rPr>
        <w:fldChar w:fldCharType="begin"/>
      </w:r>
      <w:r w:rsidR="00DC226C">
        <w:rPr>
          <w:rFonts w:ascii="Arial" w:hAnsi="Arial"/>
          <w:color w:val="000080"/>
          <w:sz w:val="18"/>
        </w:rPr>
        <w:instrText xml:space="preserve"> ADVANCE \x 360</w:instrText>
      </w:r>
      <w:r>
        <w:rPr>
          <w:rFonts w:ascii="Arial" w:hAnsi="Arial"/>
          <w:color w:val="000080"/>
          <w:sz w:val="18"/>
        </w:rPr>
        <w:fldChar w:fldCharType="end"/>
      </w:r>
      <w:r w:rsidR="00DC226C">
        <w:rPr>
          <w:rFonts w:ascii="Arial" w:hAnsi="Arial"/>
          <w:color w:val="000080"/>
          <w:sz w:val="18"/>
        </w:rPr>
        <w:t>National Institute for Occupational</w:t>
      </w:r>
    </w:p>
    <w:p w:rsidR="00DC226C" w:rsidRDefault="00AC39C8">
      <w:pPr>
        <w:widowControl w:val="0"/>
        <w:rPr>
          <w:rFonts w:ascii="Arial" w:hAnsi="Arial"/>
          <w:color w:val="000080"/>
          <w:sz w:val="18"/>
        </w:rPr>
      </w:pPr>
      <w:r>
        <w:rPr>
          <w:rFonts w:ascii="Arial" w:hAnsi="Arial"/>
          <w:color w:val="000080"/>
          <w:sz w:val="18"/>
        </w:rPr>
        <w:fldChar w:fldCharType="begin"/>
      </w:r>
      <w:r w:rsidR="00DC226C">
        <w:rPr>
          <w:rFonts w:ascii="Arial" w:hAnsi="Arial"/>
          <w:color w:val="000080"/>
          <w:sz w:val="18"/>
        </w:rPr>
        <w:instrText xml:space="preserve"> ADVANCE \x 360</w:instrText>
      </w:r>
      <w:r>
        <w:rPr>
          <w:rFonts w:ascii="Arial" w:hAnsi="Arial"/>
          <w:color w:val="000080"/>
          <w:sz w:val="18"/>
        </w:rPr>
        <w:fldChar w:fldCharType="end"/>
      </w:r>
      <w:r w:rsidR="00DC226C">
        <w:rPr>
          <w:rFonts w:ascii="Arial" w:hAnsi="Arial"/>
          <w:color w:val="000080"/>
          <w:sz w:val="18"/>
        </w:rPr>
        <w:t>Safety and Health (NIOSH)</w:t>
      </w:r>
    </w:p>
    <w:p w:rsidR="00DC226C" w:rsidRDefault="00AC39C8">
      <w:pPr>
        <w:widowControl w:val="0"/>
        <w:rPr>
          <w:rFonts w:ascii="Arial" w:hAnsi="Arial"/>
          <w:color w:val="000080"/>
          <w:sz w:val="18"/>
        </w:rPr>
      </w:pPr>
      <w:r>
        <w:rPr>
          <w:rFonts w:ascii="Arial" w:hAnsi="Arial"/>
          <w:color w:val="000080"/>
          <w:sz w:val="18"/>
        </w:rPr>
        <w:fldChar w:fldCharType="begin"/>
      </w:r>
      <w:r w:rsidR="00DC226C">
        <w:rPr>
          <w:rFonts w:ascii="Arial" w:hAnsi="Arial"/>
          <w:color w:val="000080"/>
          <w:sz w:val="18"/>
        </w:rPr>
        <w:instrText xml:space="preserve"> ADVANCE \x 360</w:instrText>
      </w:r>
      <w:r>
        <w:rPr>
          <w:rFonts w:ascii="Arial" w:hAnsi="Arial"/>
          <w:color w:val="000080"/>
          <w:sz w:val="18"/>
        </w:rPr>
        <w:fldChar w:fldCharType="end"/>
      </w:r>
      <w:smartTag w:uri="urn:schemas-microsoft-com:office:smarttags" w:element="Street">
        <w:smartTag w:uri="urn:schemas-microsoft-com:office:smarttags" w:element="address">
          <w:r w:rsidR="00DC226C">
            <w:rPr>
              <w:rFonts w:ascii="Arial" w:hAnsi="Arial"/>
              <w:color w:val="000080"/>
              <w:sz w:val="18"/>
            </w:rPr>
            <w:t xml:space="preserve">1095 </w:t>
          </w:r>
          <w:proofErr w:type="spellStart"/>
          <w:r w:rsidR="00DC226C">
            <w:rPr>
              <w:rFonts w:ascii="Arial" w:hAnsi="Arial"/>
              <w:color w:val="000080"/>
              <w:sz w:val="18"/>
            </w:rPr>
            <w:t>Willowdale</w:t>
          </w:r>
          <w:proofErr w:type="spellEnd"/>
          <w:r w:rsidR="00DC226C">
            <w:rPr>
              <w:rFonts w:ascii="Arial" w:hAnsi="Arial"/>
              <w:color w:val="000080"/>
              <w:sz w:val="18"/>
            </w:rPr>
            <w:t xml:space="preserve"> Road</w:t>
          </w:r>
        </w:smartTag>
      </w:smartTag>
    </w:p>
    <w:p w:rsidR="0052762E" w:rsidRDefault="00DC226C" w:rsidP="0052762E">
      <w:pPr>
        <w:widowControl w:val="0"/>
        <w:ind w:left="7200"/>
        <w:rPr>
          <w:rFonts w:ascii="Arial" w:hAnsi="Arial"/>
          <w:color w:val="000080"/>
          <w:sz w:val="18"/>
        </w:rPr>
        <w:sectPr w:rsidR="0052762E" w:rsidSect="00E704DD">
          <w:headerReference w:type="even" r:id="rId10"/>
          <w:headerReference w:type="default" r:id="rId11"/>
          <w:footerReference w:type="even" r:id="rId12"/>
          <w:footerReference w:type="default" r:id="rId13"/>
          <w:headerReference w:type="first" r:id="rId14"/>
          <w:footerReference w:type="first" r:id="rId15"/>
          <w:footnotePr>
            <w:numFmt w:val="lowerLetter"/>
          </w:footnotePr>
          <w:endnotePr>
            <w:numFmt w:val="lowerLetter"/>
          </w:endnotePr>
          <w:pgSz w:w="12240" w:h="15840" w:code="1"/>
          <w:pgMar w:top="720" w:right="360" w:bottom="540" w:left="1440" w:header="720" w:footer="540" w:gutter="0"/>
          <w:pgNumType w:start="24"/>
          <w:cols w:space="720"/>
          <w:titlePg/>
        </w:sectPr>
      </w:pPr>
      <w:r>
        <w:rPr>
          <w:rFonts w:ascii="Arial" w:hAnsi="Arial"/>
          <w:color w:val="000080"/>
          <w:sz w:val="18"/>
        </w:rPr>
        <w:t xml:space="preserve">      </w:t>
      </w:r>
      <w:smartTag w:uri="urn:schemas-microsoft-com:office:smarttags" w:element="City">
        <w:r>
          <w:rPr>
            <w:rFonts w:ascii="Arial" w:hAnsi="Arial"/>
            <w:color w:val="000080"/>
            <w:sz w:val="18"/>
          </w:rPr>
          <w:t>Morgantown</w:t>
        </w:r>
      </w:smartTag>
      <w:r>
        <w:rPr>
          <w:rFonts w:ascii="Arial" w:hAnsi="Arial"/>
          <w:color w:val="000080"/>
          <w:sz w:val="18"/>
        </w:rPr>
        <w:t xml:space="preserve">, </w:t>
      </w:r>
      <w:smartTag w:uri="urn:schemas-microsoft-com:office:smarttags" w:element="State">
        <w:r>
          <w:rPr>
            <w:rFonts w:ascii="Arial" w:hAnsi="Arial"/>
            <w:color w:val="000080"/>
            <w:sz w:val="18"/>
          </w:rPr>
          <w:t>WV</w:t>
        </w:r>
      </w:smartTag>
      <w:r>
        <w:rPr>
          <w:rFonts w:ascii="Arial" w:hAnsi="Arial"/>
          <w:color w:val="000080"/>
          <w:sz w:val="18"/>
        </w:rPr>
        <w:t xml:space="preserve"> 26505-2888</w:t>
      </w:r>
    </w:p>
    <w:p w:rsidR="00A9649A" w:rsidRDefault="00A9649A" w:rsidP="007D1BDC"/>
    <w:p w:rsidR="00A9649A" w:rsidRDefault="00A9649A" w:rsidP="007D1BDC"/>
    <w:p w:rsidR="00A9649A" w:rsidRDefault="00A9649A" w:rsidP="007D1BDC"/>
    <w:p w:rsidR="007D1BDC" w:rsidRPr="00D41A28" w:rsidRDefault="007D1BDC" w:rsidP="007D1BDC">
      <w:r w:rsidRPr="00D41A28">
        <w:t>Dear</w:t>
      </w:r>
      <w:r w:rsidR="00A9649A">
        <w:t xml:space="preserve"> _______</w:t>
      </w:r>
      <w:r w:rsidRPr="00D41A28">
        <w:t>,</w:t>
      </w:r>
    </w:p>
    <w:p w:rsidR="007D1BDC" w:rsidRPr="00D41A28" w:rsidRDefault="007D1BDC" w:rsidP="007D1BDC"/>
    <w:p w:rsidR="007D1BDC" w:rsidRDefault="007D1BDC" w:rsidP="007D1BDC">
      <w:r>
        <w:t xml:space="preserve">We invite you to participate in surveys being conducted by the National Institute for Occupational Safety and Health (NIOSH) at </w:t>
      </w:r>
      <w:proofErr w:type="spellStart"/>
      <w:r>
        <w:t>Umicore</w:t>
      </w:r>
      <w:proofErr w:type="spellEnd"/>
      <w:r>
        <w:t xml:space="preserve"> </w:t>
      </w:r>
      <w:r w:rsidR="00E36C18">
        <w:t xml:space="preserve">Thin Film </w:t>
      </w:r>
      <w:r>
        <w:t>Products.  Your participation is important to answer questions about the health effects of indium-tin oxide production and to ensure your workplace is as safe as possible.</w:t>
      </w:r>
      <w:r w:rsidR="00AB4B32">
        <w:t xml:space="preserve">  Your participation is voluntary.</w:t>
      </w:r>
    </w:p>
    <w:p w:rsidR="007D1BDC" w:rsidRDefault="007D1BDC" w:rsidP="007D1BDC"/>
    <w:p w:rsidR="007D1BDC" w:rsidRPr="00D41A28" w:rsidRDefault="007D1BDC" w:rsidP="007D1BDC">
      <w:pPr>
        <w:rPr>
          <w:color w:val="000000"/>
        </w:rPr>
      </w:pPr>
      <w:r w:rsidRPr="00D41A28">
        <w:t xml:space="preserve">NIOSH is a public health </w:t>
      </w:r>
      <w:r>
        <w:t>agency</w:t>
      </w:r>
      <w:r w:rsidRPr="00D41A28">
        <w:t xml:space="preserve"> within the federal Centers for Disease Control and Prevention (CDC).  NIOSH </w:t>
      </w:r>
      <w:r w:rsidRPr="00D41A28">
        <w:rPr>
          <w:color w:val="000000"/>
        </w:rPr>
        <w:t>is responsible for conducting research and making recommendations for the prevention of work-related illnesses and injuries.</w:t>
      </w:r>
      <w:r>
        <w:rPr>
          <w:color w:val="000000"/>
        </w:rPr>
        <w:t xml:space="preserve">  NIOSH is </w:t>
      </w:r>
      <w:r w:rsidRPr="005B1BD1">
        <w:rPr>
          <w:b/>
          <w:color w:val="000000"/>
        </w:rPr>
        <w:t>not</w:t>
      </w:r>
      <w:r>
        <w:rPr>
          <w:color w:val="000000"/>
        </w:rPr>
        <w:t xml:space="preserve"> part of the Occupational Safety and Health Administration (OSHA) and does </w:t>
      </w:r>
      <w:r w:rsidRPr="005B1BD1">
        <w:rPr>
          <w:b/>
          <w:color w:val="000000"/>
        </w:rPr>
        <w:t>not</w:t>
      </w:r>
      <w:r>
        <w:rPr>
          <w:color w:val="000000"/>
        </w:rPr>
        <w:t xml:space="preserve"> enforce workplace health and safety laws.</w:t>
      </w:r>
    </w:p>
    <w:p w:rsidR="007D1BDC" w:rsidRDefault="007D1BDC" w:rsidP="007D1BDC">
      <w:pPr>
        <w:rPr>
          <w:color w:val="000000"/>
        </w:rPr>
      </w:pPr>
    </w:p>
    <w:p w:rsidR="007D1BDC" w:rsidRDefault="007D1BDC" w:rsidP="007D1BDC">
      <w:r w:rsidRPr="00D41A28">
        <w:t xml:space="preserve">In 2009, </w:t>
      </w:r>
      <w:proofErr w:type="spellStart"/>
      <w:r w:rsidRPr="00D41A28">
        <w:t>Umicore</w:t>
      </w:r>
      <w:proofErr w:type="spellEnd"/>
      <w:r w:rsidRPr="00D41A28">
        <w:t xml:space="preserve"> requested a health hazard evaluation from </w:t>
      </w:r>
      <w:r>
        <w:t>NIOSH</w:t>
      </w:r>
      <w:r w:rsidRPr="00D41A28">
        <w:t xml:space="preserve">.  </w:t>
      </w:r>
      <w:r>
        <w:t xml:space="preserve">To conduct the evaluation, we looked at the company’s timeline of workplace changes, the results of workplace indium sampling, and the results of workers’ medical tests.  We also interviewed managers, workers, and healthcare providers, and conducted limited air sampling.  We found that </w:t>
      </w:r>
      <w:proofErr w:type="spellStart"/>
      <w:r>
        <w:t>Umicore</w:t>
      </w:r>
      <w:proofErr w:type="spellEnd"/>
      <w:r>
        <w:t xml:space="preserve"> has made extensive workplace changes since 2002.  The workplace indium sampling showed that indium was detected in the air in all the production areas tested.  The concentrations were highest in the Refinery and Reclaim areas.  The medical tests showed that abnormalities on lung tests were more common than we expected, but some tests were poor quality.  If you wish to have NIOSH’s interpretation of your medical tests, please contact us and provide your mailing address.</w:t>
      </w:r>
    </w:p>
    <w:p w:rsidR="007D1BDC" w:rsidRDefault="007D1BDC" w:rsidP="007D1BDC"/>
    <w:p w:rsidR="005713B1" w:rsidRDefault="007D1BDC" w:rsidP="007D1BDC">
      <w:r>
        <w:t>These findings mean that we have more to learn about the health effect</w:t>
      </w:r>
      <w:r w:rsidR="00CA6251">
        <w:t>s of indium-tin oxide exposures</w:t>
      </w:r>
      <w:r>
        <w:t xml:space="preserve">, in order to protect workers at </w:t>
      </w:r>
      <w:proofErr w:type="spellStart"/>
      <w:r>
        <w:t>Umicore</w:t>
      </w:r>
      <w:proofErr w:type="spellEnd"/>
      <w:r>
        <w:t xml:space="preserve"> and other companies around the world.  Because worker health is a priority for </w:t>
      </w:r>
      <w:proofErr w:type="spellStart"/>
      <w:r>
        <w:t>Umicore</w:t>
      </w:r>
      <w:proofErr w:type="spellEnd"/>
      <w:r>
        <w:t xml:space="preserve">, the company has requested that NIOSH conduct its own industrial hygiene and medical surveys.  </w:t>
      </w:r>
      <w:r w:rsidR="005713B1">
        <w:t xml:space="preserve">The first round of NIOSH surveys took place in 2012.  The second round of NIOSH surveys is planned for 2014.  </w:t>
      </w:r>
    </w:p>
    <w:p w:rsidR="005713B1" w:rsidRDefault="005713B1" w:rsidP="007D1BDC"/>
    <w:p w:rsidR="007D1BDC" w:rsidRDefault="007D1BDC" w:rsidP="007D1BDC">
      <w:r>
        <w:t>During the industrial hygiene survey, we will ask you to wear sampling devices.  These devices measure the amount of dust and indium in the air from your breathing zone.  We will ask that you wear the devices during your entire workday for several days.  We will also talk with you about workplace changes that have happened during your employment</w:t>
      </w:r>
      <w:r w:rsidR="00274B33">
        <w:t xml:space="preserve"> and ask that you record your work activities in a task diary</w:t>
      </w:r>
      <w:r>
        <w:t xml:space="preserve">.  </w:t>
      </w:r>
    </w:p>
    <w:p w:rsidR="007D1BDC" w:rsidRDefault="007D1BDC" w:rsidP="007D1BDC"/>
    <w:p w:rsidR="007D1BDC" w:rsidRPr="00172E49" w:rsidRDefault="007D1BDC" w:rsidP="007D1BDC">
      <w:r>
        <w:t xml:space="preserve">The medical survey </w:t>
      </w:r>
      <w:r w:rsidRPr="00172E49">
        <w:t xml:space="preserve">will include a private interview about your health and work history, blood tests </w:t>
      </w:r>
      <w:r>
        <w:t>that include</w:t>
      </w:r>
      <w:r w:rsidRPr="00172E49">
        <w:t xml:space="preserve"> a more sensitive indium test and newer tests that have been useful in indium workers in Japan, high quality lung tests</w:t>
      </w:r>
      <w:r w:rsidR="00E36C18">
        <w:t>,</w:t>
      </w:r>
      <w:r w:rsidRPr="00172E49">
        <w:t xml:space="preserve"> and </w:t>
      </w:r>
      <w:r w:rsidR="00E36C18">
        <w:t>low-dose high-resolution computed tomography</w:t>
      </w:r>
      <w:r w:rsidR="007F0A2A">
        <w:t xml:space="preserve"> (HRCT)</w:t>
      </w:r>
      <w:r w:rsidR="00E36C18">
        <w:t xml:space="preserve"> scan, a sensitive type of X-ray (also known as “CT scan” or “CAT scan”)</w:t>
      </w:r>
      <w:r w:rsidRPr="00172E49">
        <w:t xml:space="preserve">.  </w:t>
      </w:r>
      <w:r>
        <w:t xml:space="preserve">It will be helpful if you have the names of medicines you have taken in the past 12 months, as well as a list of jobs you have held at </w:t>
      </w:r>
      <w:proofErr w:type="spellStart"/>
      <w:r>
        <w:t>Umicore</w:t>
      </w:r>
      <w:proofErr w:type="spellEnd"/>
      <w:r>
        <w:t xml:space="preserve"> and elsewhere by date.  It is important that you know that your </w:t>
      </w:r>
      <w:r>
        <w:lastRenderedPageBreak/>
        <w:t xml:space="preserve">personal medical test </w:t>
      </w:r>
      <w:r w:rsidRPr="00172E49">
        <w:t xml:space="preserve">results </w:t>
      </w:r>
      <w:r>
        <w:t>will be</w:t>
      </w:r>
      <w:r w:rsidRPr="00172E49">
        <w:t xml:space="preserve"> available only to you an</w:t>
      </w:r>
      <w:r>
        <w:t>d, if you wish, your personal physician.  You may also choose to provide the results to the physician at Corporate Care, so that he has a record of your results for future comparisons.  W</w:t>
      </w:r>
      <w:r w:rsidRPr="00172E49">
        <w:t>e won’t provide your per</w:t>
      </w:r>
      <w:r>
        <w:t>sonal results to your employer.</w:t>
      </w:r>
      <w:r w:rsidRPr="00172E49">
        <w:t xml:space="preserve">  </w:t>
      </w:r>
      <w:r>
        <w:t>We will provide a</w:t>
      </w:r>
      <w:r w:rsidRPr="00172E49">
        <w:t xml:space="preserve"> summary of the group’s results </w:t>
      </w:r>
      <w:r>
        <w:t xml:space="preserve">to </w:t>
      </w:r>
      <w:proofErr w:type="spellStart"/>
      <w:r>
        <w:t>Umicore</w:t>
      </w:r>
      <w:proofErr w:type="spellEnd"/>
      <w:r>
        <w:t>.</w:t>
      </w:r>
      <w:r w:rsidRPr="00172E49">
        <w:t xml:space="preserve">  The summary will not contain personal</w:t>
      </w:r>
      <w:r>
        <w:t>ly</w:t>
      </w:r>
      <w:r w:rsidRPr="00172E49">
        <w:t xml:space="preserve"> identifiable information.</w:t>
      </w:r>
    </w:p>
    <w:p w:rsidR="007D1BDC" w:rsidRPr="00B90BF4" w:rsidRDefault="007D1BDC" w:rsidP="007D1BDC"/>
    <w:p w:rsidR="007D1BDC" w:rsidRDefault="007D1BDC" w:rsidP="007D1BDC">
      <w:r w:rsidRPr="00543258">
        <w:t>The</w:t>
      </w:r>
      <w:r>
        <w:t xml:space="preserve"> industrial hygiene and medical surveys are designed to answer</w:t>
      </w:r>
      <w:r w:rsidRPr="00543258">
        <w:t xml:space="preserve"> </w:t>
      </w:r>
      <w:r>
        <w:t xml:space="preserve">remaining </w:t>
      </w:r>
      <w:r w:rsidRPr="00543258">
        <w:t>questions about indium</w:t>
      </w:r>
      <w:r>
        <w:t>-tin oxide exposures and health effects</w:t>
      </w:r>
      <w:r w:rsidRPr="00543258">
        <w:t>.  Are there newer blood tests that show lung effects early on?</w:t>
      </w:r>
      <w:r>
        <w:t xml:space="preserve">  </w:t>
      </w:r>
      <w:r w:rsidRPr="00543258">
        <w:t xml:space="preserve"> </w:t>
      </w:r>
      <w:r>
        <w:t xml:space="preserve">What </w:t>
      </w:r>
      <w:r w:rsidRPr="00543258">
        <w:t xml:space="preserve">indium level in the blood is safe? </w:t>
      </w:r>
      <w:r>
        <w:t xml:space="preserve"> </w:t>
      </w:r>
      <w:r w:rsidRPr="00543258">
        <w:t>What indium level</w:t>
      </w:r>
      <w:r>
        <w:t xml:space="preserve"> in the air is safe?  W</w:t>
      </w:r>
      <w:r w:rsidRPr="00543258">
        <w:t xml:space="preserve">hat processes and forms of indium are especially risky?  Answering these questions will help us </w:t>
      </w:r>
      <w:r>
        <w:t>m</w:t>
      </w:r>
      <w:r w:rsidR="00875673">
        <w:t>a</w:t>
      </w:r>
      <w:r>
        <w:t xml:space="preserve">ke recommendations to </w:t>
      </w:r>
      <w:proofErr w:type="spellStart"/>
      <w:r>
        <w:t>Umicore</w:t>
      </w:r>
      <w:proofErr w:type="spellEnd"/>
      <w:r>
        <w:t xml:space="preserve"> </w:t>
      </w:r>
      <w:r w:rsidRPr="00543258">
        <w:t xml:space="preserve">to protect workers before they get sick from lung damage. </w:t>
      </w:r>
    </w:p>
    <w:p w:rsidR="007D1BDC" w:rsidRPr="00543258" w:rsidRDefault="007D1BDC" w:rsidP="007D1BDC"/>
    <w:p w:rsidR="007D1BDC" w:rsidRPr="00543258" w:rsidRDefault="007D1BDC" w:rsidP="007D1BDC">
      <w:r w:rsidRPr="00543258">
        <w:t>Whenever we do evaluations in a workplace, we try to get as much information as possible</w:t>
      </w:r>
      <w:r>
        <w:t>.  T</w:t>
      </w:r>
      <w:r w:rsidRPr="00543258">
        <w:t xml:space="preserve">he more information we have, the better we can see the whole picture and make correct conclusions about a problem.  As you know, </w:t>
      </w:r>
      <w:proofErr w:type="spellStart"/>
      <w:r>
        <w:t>Umicore</w:t>
      </w:r>
      <w:proofErr w:type="spellEnd"/>
      <w:r>
        <w:t xml:space="preserve"> </w:t>
      </w:r>
      <w:r w:rsidR="004F160F">
        <w:t xml:space="preserve">Thin Film </w:t>
      </w:r>
      <w:r>
        <w:t>Products</w:t>
      </w:r>
      <w:r w:rsidRPr="00543258">
        <w:t xml:space="preserve"> is not a big facility </w:t>
      </w:r>
      <w:r w:rsidR="00875673">
        <w:t>n</w:t>
      </w:r>
      <w:r w:rsidRPr="00543258">
        <w:t>or a big workforc</w:t>
      </w:r>
      <w:r>
        <w:t>e.</w:t>
      </w:r>
      <w:r w:rsidRPr="00543258">
        <w:t xml:space="preserve">  To get as much information as possible, we will need everyone to participate</w:t>
      </w:r>
      <w:r w:rsidR="00E36C18">
        <w:t xml:space="preserve">. </w:t>
      </w:r>
    </w:p>
    <w:p w:rsidR="007D1BDC" w:rsidRDefault="007D1BDC" w:rsidP="007D1BDC"/>
    <w:p w:rsidR="007D1BDC" w:rsidRDefault="007D1BDC" w:rsidP="007D1BDC">
      <w:r>
        <w:t>NIOSH will be providing these surveys</w:t>
      </w:r>
      <w:r w:rsidRPr="00543258">
        <w:t xml:space="preserve"> free of charge.  </w:t>
      </w:r>
      <w:r>
        <w:t>They are</w:t>
      </w:r>
      <w:r w:rsidRPr="00543258">
        <w:t xml:space="preserve"> being done at </w:t>
      </w:r>
      <w:proofErr w:type="spellStart"/>
      <w:r w:rsidRPr="00543258">
        <w:t>Umicore’s</w:t>
      </w:r>
      <w:proofErr w:type="spellEnd"/>
      <w:r w:rsidRPr="00543258">
        <w:t xml:space="preserve"> request, but not paid for </w:t>
      </w:r>
      <w:r>
        <w:t xml:space="preserve">by </w:t>
      </w:r>
      <w:proofErr w:type="spellStart"/>
      <w:r>
        <w:t>Umicore</w:t>
      </w:r>
      <w:proofErr w:type="spellEnd"/>
      <w:r>
        <w:t xml:space="preserve">.  </w:t>
      </w:r>
    </w:p>
    <w:p w:rsidR="00397DC4" w:rsidRDefault="00397DC4" w:rsidP="007D1BDC"/>
    <w:p w:rsidR="00C15B1B" w:rsidRPr="00543258" w:rsidRDefault="00C15B1B" w:rsidP="00C15B1B">
      <w:r>
        <w:t>The medical testing will be offered as follows: [</w:t>
      </w:r>
      <w:r>
        <w:rPr>
          <w:i/>
        </w:rPr>
        <w:t xml:space="preserve">time, date </w:t>
      </w:r>
      <w:r w:rsidRPr="00CA7E18">
        <w:rPr>
          <w:i/>
        </w:rPr>
        <w:t>to be filled in</w:t>
      </w:r>
      <w:r>
        <w:t>].  The industrial hygiene survey will take place as follows</w:t>
      </w:r>
      <w:r w:rsidR="00930568">
        <w:t>:</w:t>
      </w:r>
      <w:r w:rsidRPr="00C15B1B">
        <w:t xml:space="preserve"> </w:t>
      </w:r>
      <w:r>
        <w:t>[</w:t>
      </w:r>
      <w:r>
        <w:rPr>
          <w:i/>
        </w:rPr>
        <w:t xml:space="preserve">time, date </w:t>
      </w:r>
      <w:r w:rsidRPr="00CA7E18">
        <w:rPr>
          <w:i/>
        </w:rPr>
        <w:t>to be filled in</w:t>
      </w:r>
      <w:r>
        <w:t xml:space="preserve">].  Please contact </w:t>
      </w:r>
      <w:r w:rsidR="00930568">
        <w:t>us</w:t>
      </w:r>
      <w:r>
        <w:t xml:space="preserve"> if you have questions.  Our toll-free number is (800) 232-2114.</w:t>
      </w:r>
    </w:p>
    <w:p w:rsidR="007D1BDC" w:rsidRDefault="007D1BDC" w:rsidP="007D1BDC"/>
    <w:p w:rsidR="003A2CB3" w:rsidRDefault="003A2CB3" w:rsidP="007D1BDC"/>
    <w:p w:rsidR="007D1BDC" w:rsidRDefault="007D1BDC" w:rsidP="007D1BDC">
      <w:r>
        <w:t>Sincerely,</w:t>
      </w:r>
    </w:p>
    <w:p w:rsidR="007D1BDC" w:rsidRDefault="007D1BDC" w:rsidP="007D1BDC"/>
    <w:p w:rsidR="007D1BDC" w:rsidRDefault="007D1BDC" w:rsidP="007D1BDC"/>
    <w:p w:rsidR="007D1BDC" w:rsidRDefault="007D1BDC" w:rsidP="007D1BDC">
      <w:r>
        <w:t>Kristin J. Cummings, MD, MPH</w:t>
      </w:r>
    </w:p>
    <w:p w:rsidR="007D1BDC" w:rsidRDefault="007D1BDC" w:rsidP="007D1BDC">
      <w:r>
        <w:t>Medical Officer</w:t>
      </w:r>
    </w:p>
    <w:p w:rsidR="007D1BDC" w:rsidRDefault="007D1BDC" w:rsidP="007D1BDC">
      <w:r>
        <w:t>(304) 285-6102</w:t>
      </w:r>
    </w:p>
    <w:p w:rsidR="007D1BDC" w:rsidRDefault="00B51415" w:rsidP="007D1BDC">
      <w:hyperlink r:id="rId16" w:history="1">
        <w:r w:rsidR="007D1BDC" w:rsidRPr="006A3D2D">
          <w:rPr>
            <w:rStyle w:val="Hyperlink"/>
          </w:rPr>
          <w:t>kcummings@cdc.gov</w:t>
        </w:r>
      </w:hyperlink>
    </w:p>
    <w:p w:rsidR="007D1BDC" w:rsidRDefault="007D1BDC" w:rsidP="007D1BDC"/>
    <w:p w:rsidR="007D1BDC" w:rsidRDefault="007D1BDC" w:rsidP="007D1BDC"/>
    <w:p w:rsidR="007D1BDC" w:rsidRDefault="007D1BDC" w:rsidP="007D1BDC"/>
    <w:p w:rsidR="007D1BDC" w:rsidRDefault="005E0123" w:rsidP="007D1BDC">
      <w:r>
        <w:t>Jenna Armstrong</w:t>
      </w:r>
      <w:r w:rsidR="004F160F">
        <w:t>, PhD</w:t>
      </w:r>
    </w:p>
    <w:p w:rsidR="007D1BDC" w:rsidRDefault="007D1BDC" w:rsidP="007D1BDC">
      <w:r>
        <w:t>Industrial Hygienist</w:t>
      </w:r>
    </w:p>
    <w:p w:rsidR="007D1BDC" w:rsidRDefault="007D1BDC" w:rsidP="007D1BDC">
      <w:r>
        <w:t>(304) 285-</w:t>
      </w:r>
      <w:r w:rsidR="005E0123">
        <w:t>5865</w:t>
      </w:r>
    </w:p>
    <w:p w:rsidR="007D1BDC" w:rsidRDefault="00B51415" w:rsidP="007D1BDC">
      <w:hyperlink r:id="rId17" w:history="1">
        <w:r w:rsidR="00AD00B4" w:rsidRPr="00DC13BC">
          <w:rPr>
            <w:rStyle w:val="Hyperlink"/>
          </w:rPr>
          <w:t>jlarmstrong@cdc.gov</w:t>
        </w:r>
      </w:hyperlink>
    </w:p>
    <w:p w:rsidR="00AD00B4" w:rsidRPr="00D41A28" w:rsidRDefault="00AD00B4" w:rsidP="007D1BDC"/>
    <w:p w:rsidR="008D0351" w:rsidRDefault="008D0351" w:rsidP="00F32E48">
      <w:pPr>
        <w:jc w:val="center"/>
        <w:rPr>
          <w:szCs w:val="24"/>
        </w:rPr>
      </w:pPr>
    </w:p>
    <w:sectPr w:rsidR="008D0351" w:rsidSect="0045296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FD5" w:rsidRDefault="00076FD5">
      <w:r>
        <w:separator/>
      </w:r>
    </w:p>
  </w:endnote>
  <w:endnote w:type="continuationSeparator" w:id="0">
    <w:p w:rsidR="00076FD5" w:rsidRDefault="00076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B3E" w:rsidRDefault="00510B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074423"/>
      <w:docPartObj>
        <w:docPartGallery w:val="Page Numbers (Bottom of Page)"/>
        <w:docPartUnique/>
      </w:docPartObj>
    </w:sdtPr>
    <w:sdtEndPr>
      <w:rPr>
        <w:noProof/>
      </w:rPr>
    </w:sdtEndPr>
    <w:sdtContent>
      <w:p w:rsidR="00E704DD" w:rsidRDefault="00510B3E">
        <w:pPr>
          <w:pStyle w:val="Footer"/>
          <w:jc w:val="right"/>
        </w:pPr>
        <w:r>
          <w:t>27</w:t>
        </w:r>
      </w:p>
    </w:sdtContent>
  </w:sdt>
  <w:p w:rsidR="00E704DD" w:rsidRDefault="00E704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31005"/>
      <w:docPartObj>
        <w:docPartGallery w:val="Page Numbers (Bottom of Page)"/>
        <w:docPartUnique/>
      </w:docPartObj>
    </w:sdtPr>
    <w:sdtEndPr>
      <w:rPr>
        <w:noProof/>
      </w:rPr>
    </w:sdtEndPr>
    <w:sdtContent>
      <w:p w:rsidR="00E704DD" w:rsidRDefault="00510B3E">
        <w:pPr>
          <w:pStyle w:val="Footer"/>
          <w:jc w:val="right"/>
        </w:pPr>
        <w:r>
          <w:t>26</w:t>
        </w:r>
      </w:p>
    </w:sdtContent>
  </w:sdt>
  <w:p w:rsidR="00E704DD" w:rsidRDefault="00E704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FD5" w:rsidRDefault="00076FD5">
      <w:r>
        <w:separator/>
      </w:r>
    </w:p>
  </w:footnote>
  <w:footnote w:type="continuationSeparator" w:id="0">
    <w:p w:rsidR="00076FD5" w:rsidRDefault="00076F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5AA" w:rsidRDefault="00AC39C8" w:rsidP="00790772">
    <w:pPr>
      <w:pStyle w:val="Header"/>
      <w:framePr w:wrap="around" w:vAnchor="text" w:hAnchor="margin" w:xAlign="right" w:y="1"/>
      <w:rPr>
        <w:rStyle w:val="PageNumber"/>
      </w:rPr>
    </w:pPr>
    <w:r>
      <w:rPr>
        <w:rStyle w:val="PageNumber"/>
      </w:rPr>
      <w:fldChar w:fldCharType="begin"/>
    </w:r>
    <w:r w:rsidR="00F115AA">
      <w:rPr>
        <w:rStyle w:val="PageNumber"/>
      </w:rPr>
      <w:instrText xml:space="preserve">PAGE  </w:instrText>
    </w:r>
    <w:r>
      <w:rPr>
        <w:rStyle w:val="PageNumber"/>
      </w:rPr>
      <w:fldChar w:fldCharType="separate"/>
    </w:r>
    <w:r w:rsidR="00F115AA">
      <w:rPr>
        <w:rStyle w:val="PageNumber"/>
        <w:noProof/>
      </w:rPr>
      <w:t>8</w:t>
    </w:r>
    <w:r>
      <w:rPr>
        <w:rStyle w:val="PageNumber"/>
      </w:rPr>
      <w:fldChar w:fldCharType="end"/>
    </w:r>
  </w:p>
  <w:p w:rsidR="00F115AA" w:rsidRPr="00DF4D2F" w:rsidRDefault="00F115AA" w:rsidP="00D073ED">
    <w:pPr>
      <w:pStyle w:val="Header"/>
      <w:ind w:right="360"/>
      <w:rPr>
        <w:szCs w:val="22"/>
      </w:rPr>
    </w:pPr>
    <w:r>
      <w:rPr>
        <w:b/>
        <w:sz w:val="22"/>
        <w:szCs w:val="22"/>
      </w:rPr>
      <w:t xml:space="preserve">HETA 2003-0382: USDA- Close-out Letter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5AA" w:rsidRPr="00452968" w:rsidRDefault="00452968" w:rsidP="007751C4">
    <w:pPr>
      <w:pStyle w:val="Header"/>
      <w:tabs>
        <w:tab w:val="left" w:pos="90"/>
      </w:tabs>
      <w:ind w:right="360" w:hanging="540"/>
      <w:rPr>
        <w:szCs w:val="24"/>
      </w:rPr>
    </w:pPr>
    <w:r w:rsidRPr="00452968">
      <w:rPr>
        <w:szCs w:val="24"/>
      </w:rPr>
      <w:t>Appendix 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C42" w:rsidRDefault="00B51415">
    <w:pPr>
      <w:pStyle w:val="Header"/>
    </w:pPr>
    <w:r>
      <w:t>Attachment D</w:t>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946E81C"/>
    <w:lvl w:ilvl="0">
      <w:numFmt w:val="bullet"/>
      <w:lvlText w:val="*"/>
      <w:lvlJc w:val="left"/>
    </w:lvl>
  </w:abstractNum>
  <w:abstractNum w:abstractNumId="1">
    <w:nsid w:val="06785DF5"/>
    <w:multiLevelType w:val="multilevel"/>
    <w:tmpl w:val="9FE22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3950EF"/>
    <w:multiLevelType w:val="multilevel"/>
    <w:tmpl w:val="5AAE3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AE32C2"/>
    <w:multiLevelType w:val="multilevel"/>
    <w:tmpl w:val="F4B6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187B45"/>
    <w:multiLevelType w:val="hybridMultilevel"/>
    <w:tmpl w:val="64360A7A"/>
    <w:lvl w:ilvl="0" w:tplc="82323F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5E43D2"/>
    <w:multiLevelType w:val="hybridMultilevel"/>
    <w:tmpl w:val="2528F216"/>
    <w:lvl w:ilvl="0" w:tplc="82323F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095460E"/>
    <w:multiLevelType w:val="multilevel"/>
    <w:tmpl w:val="8AEA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F0553D"/>
    <w:multiLevelType w:val="multilevel"/>
    <w:tmpl w:val="78C6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C543D9"/>
    <w:multiLevelType w:val="multilevel"/>
    <w:tmpl w:val="2016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59446A"/>
    <w:multiLevelType w:val="hybridMultilevel"/>
    <w:tmpl w:val="031EFA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6D637F0"/>
    <w:multiLevelType w:val="hybridMultilevel"/>
    <w:tmpl w:val="1BB4360C"/>
    <w:lvl w:ilvl="0" w:tplc="04090005">
      <w:start w:val="1"/>
      <w:numFmt w:val="bullet"/>
      <w:lvlText w:val=""/>
      <w:lvlJc w:val="left"/>
      <w:pPr>
        <w:tabs>
          <w:tab w:val="num" w:pos="720"/>
        </w:tabs>
        <w:ind w:left="720" w:hanging="360"/>
      </w:pPr>
      <w:rPr>
        <w:rFonts w:ascii="Wingdings" w:hAnsi="Wingdings" w:hint="default"/>
      </w:rPr>
    </w:lvl>
    <w:lvl w:ilvl="1" w:tplc="891EA74A">
      <w:start w:val="1"/>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8AD672E"/>
    <w:multiLevelType w:val="multilevel"/>
    <w:tmpl w:val="4D84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B6566A"/>
    <w:multiLevelType w:val="multilevel"/>
    <w:tmpl w:val="E156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6D01EE"/>
    <w:multiLevelType w:val="hybridMultilevel"/>
    <w:tmpl w:val="8B1676F6"/>
    <w:lvl w:ilvl="0" w:tplc="82323F9C">
      <w:start w:val="1"/>
      <w:numFmt w:val="bullet"/>
      <w:lvlText w:val=""/>
      <w:lvlJc w:val="left"/>
      <w:pPr>
        <w:tabs>
          <w:tab w:val="num" w:pos="787"/>
        </w:tabs>
        <w:ind w:left="787" w:hanging="360"/>
      </w:pPr>
      <w:rPr>
        <w:rFonts w:ascii="Wingdings" w:hAnsi="Wingdings"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14">
    <w:nsid w:val="2C0C017A"/>
    <w:multiLevelType w:val="hybridMultilevel"/>
    <w:tmpl w:val="772EB040"/>
    <w:lvl w:ilvl="0" w:tplc="04090005">
      <w:start w:val="1"/>
      <w:numFmt w:val="bullet"/>
      <w:lvlText w:val=""/>
      <w:lvlJc w:val="left"/>
      <w:pPr>
        <w:tabs>
          <w:tab w:val="num" w:pos="720"/>
        </w:tabs>
        <w:ind w:left="720" w:hanging="360"/>
      </w:pPr>
      <w:rPr>
        <w:rFonts w:ascii="Wingdings" w:hAnsi="Wingdings" w:hint="default"/>
      </w:rPr>
    </w:lvl>
    <w:lvl w:ilvl="1" w:tplc="5A3AE77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C381C4F"/>
    <w:multiLevelType w:val="multilevel"/>
    <w:tmpl w:val="753C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8C3AFB"/>
    <w:multiLevelType w:val="hybridMultilevel"/>
    <w:tmpl w:val="BEBCC2B0"/>
    <w:lvl w:ilvl="0" w:tplc="82323F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1230CDB"/>
    <w:multiLevelType w:val="multilevel"/>
    <w:tmpl w:val="D23CF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0A4283"/>
    <w:multiLevelType w:val="hybridMultilevel"/>
    <w:tmpl w:val="A4A25C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7A543D8"/>
    <w:multiLevelType w:val="hybridMultilevel"/>
    <w:tmpl w:val="D1204C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90C2363"/>
    <w:multiLevelType w:val="hybridMultilevel"/>
    <w:tmpl w:val="11B25B58"/>
    <w:lvl w:ilvl="0" w:tplc="04090005">
      <w:start w:val="1"/>
      <w:numFmt w:val="bullet"/>
      <w:lvlText w:val=""/>
      <w:lvlJc w:val="left"/>
      <w:pPr>
        <w:tabs>
          <w:tab w:val="num" w:pos="720"/>
        </w:tabs>
        <w:ind w:left="720" w:hanging="360"/>
      </w:pPr>
      <w:rPr>
        <w:rFonts w:ascii="Wingdings" w:hAnsi="Wingdings" w:hint="default"/>
      </w:rPr>
    </w:lvl>
    <w:lvl w:ilvl="1" w:tplc="DCAA1C36">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DFB6B80"/>
    <w:multiLevelType w:val="hybridMultilevel"/>
    <w:tmpl w:val="D66A4CF6"/>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2">
    <w:nsid w:val="4E8E71BF"/>
    <w:multiLevelType w:val="hybridMultilevel"/>
    <w:tmpl w:val="DAF0D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10C0472"/>
    <w:multiLevelType w:val="multilevel"/>
    <w:tmpl w:val="676C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315070"/>
    <w:multiLevelType w:val="hybridMultilevel"/>
    <w:tmpl w:val="38CC57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F3965D1"/>
    <w:multiLevelType w:val="hybridMultilevel"/>
    <w:tmpl w:val="919467EA"/>
    <w:lvl w:ilvl="0" w:tplc="04090001">
      <w:start w:val="1"/>
      <w:numFmt w:val="bullet"/>
      <w:lvlText w:val=""/>
      <w:lvlJc w:val="left"/>
      <w:pPr>
        <w:tabs>
          <w:tab w:val="num" w:pos="720"/>
        </w:tabs>
        <w:ind w:left="720" w:hanging="360"/>
      </w:pPr>
      <w:rPr>
        <w:rFonts w:ascii="Symbol" w:hAnsi="Symbol" w:hint="default"/>
      </w:rPr>
    </w:lvl>
    <w:lvl w:ilvl="1" w:tplc="DCAA1C36">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20F30A3"/>
    <w:multiLevelType w:val="hybridMultilevel"/>
    <w:tmpl w:val="621C6BAC"/>
    <w:lvl w:ilvl="0" w:tplc="82323F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6644B86"/>
    <w:multiLevelType w:val="multilevel"/>
    <w:tmpl w:val="3E58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FB1452"/>
    <w:multiLevelType w:val="hybridMultilevel"/>
    <w:tmpl w:val="30CC6374"/>
    <w:lvl w:ilvl="0" w:tplc="82323F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AFB7A28"/>
    <w:multiLevelType w:val="hybridMultilevel"/>
    <w:tmpl w:val="6FC203C0"/>
    <w:lvl w:ilvl="0" w:tplc="82323F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C652E35"/>
    <w:multiLevelType w:val="multilevel"/>
    <w:tmpl w:val="E9FA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F05C98"/>
    <w:multiLevelType w:val="multilevel"/>
    <w:tmpl w:val="00F8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336A9E"/>
    <w:multiLevelType w:val="multilevel"/>
    <w:tmpl w:val="0C36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F87C0E"/>
    <w:multiLevelType w:val="hybridMultilevel"/>
    <w:tmpl w:val="D9228314"/>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70A66378"/>
    <w:multiLevelType w:val="multilevel"/>
    <w:tmpl w:val="8E18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5D77AAF"/>
    <w:multiLevelType w:val="hybridMultilevel"/>
    <w:tmpl w:val="26FACE5E"/>
    <w:lvl w:ilvl="0" w:tplc="82323F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9"/>
  </w:num>
  <w:num w:numId="3">
    <w:abstractNumId w:val="33"/>
  </w:num>
  <w:num w:numId="4">
    <w:abstractNumId w:val="25"/>
  </w:num>
  <w:num w:numId="5">
    <w:abstractNumId w:val="24"/>
  </w:num>
  <w:num w:numId="6">
    <w:abstractNumId w:val="14"/>
  </w:num>
  <w:num w:numId="7">
    <w:abstractNumId w:val="10"/>
  </w:num>
  <w:num w:numId="8">
    <w:abstractNumId w:val="20"/>
  </w:num>
  <w:num w:numId="9">
    <w:abstractNumId w:val="22"/>
  </w:num>
  <w:num w:numId="10">
    <w:abstractNumId w:val="19"/>
  </w:num>
  <w:num w:numId="11">
    <w:abstractNumId w:val="0"/>
    <w:lvlOverride w:ilvl="0">
      <w:lvl w:ilvl="0">
        <w:start w:val="1"/>
        <w:numFmt w:val="bullet"/>
        <w:lvlText w:val="!"/>
        <w:legacy w:legacy="1" w:legacySpace="0" w:legacyIndent="1"/>
        <w:lvlJc w:val="left"/>
        <w:pPr>
          <w:ind w:left="1" w:hanging="1"/>
        </w:pPr>
        <w:rPr>
          <w:rFonts w:ascii="WP TypographicSymbols" w:hAnsi="WP TypographicSymbols" w:hint="default"/>
        </w:rPr>
      </w:lvl>
    </w:lvlOverride>
  </w:num>
  <w:num w:numId="12">
    <w:abstractNumId w:val="18"/>
  </w:num>
  <w:num w:numId="13">
    <w:abstractNumId w:val="21"/>
  </w:num>
  <w:num w:numId="14">
    <w:abstractNumId w:val="32"/>
  </w:num>
  <w:num w:numId="15">
    <w:abstractNumId w:val="11"/>
  </w:num>
  <w:num w:numId="16">
    <w:abstractNumId w:val="1"/>
  </w:num>
  <w:num w:numId="17">
    <w:abstractNumId w:val="23"/>
  </w:num>
  <w:num w:numId="18">
    <w:abstractNumId w:val="34"/>
  </w:num>
  <w:num w:numId="19">
    <w:abstractNumId w:val="12"/>
  </w:num>
  <w:num w:numId="20">
    <w:abstractNumId w:val="15"/>
  </w:num>
  <w:num w:numId="21">
    <w:abstractNumId w:val="3"/>
  </w:num>
  <w:num w:numId="22">
    <w:abstractNumId w:val="30"/>
  </w:num>
  <w:num w:numId="23">
    <w:abstractNumId w:val="2"/>
  </w:num>
  <w:num w:numId="24">
    <w:abstractNumId w:val="7"/>
  </w:num>
  <w:num w:numId="25">
    <w:abstractNumId w:val="31"/>
  </w:num>
  <w:num w:numId="26">
    <w:abstractNumId w:val="27"/>
  </w:num>
  <w:num w:numId="27">
    <w:abstractNumId w:val="6"/>
  </w:num>
  <w:num w:numId="28">
    <w:abstractNumId w:val="8"/>
  </w:num>
  <w:num w:numId="29">
    <w:abstractNumId w:val="13"/>
  </w:num>
  <w:num w:numId="30">
    <w:abstractNumId w:val="35"/>
  </w:num>
  <w:num w:numId="31">
    <w:abstractNumId w:val="4"/>
  </w:num>
  <w:num w:numId="32">
    <w:abstractNumId w:val="16"/>
  </w:num>
  <w:num w:numId="33">
    <w:abstractNumId w:val="29"/>
  </w:num>
  <w:num w:numId="34">
    <w:abstractNumId w:val="26"/>
  </w:num>
  <w:num w:numId="35">
    <w:abstractNumId w:val="5"/>
  </w:num>
  <w:num w:numId="36">
    <w:abstractNumId w:val="28"/>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26C"/>
    <w:rsid w:val="00001FB5"/>
    <w:rsid w:val="00002133"/>
    <w:rsid w:val="000057D6"/>
    <w:rsid w:val="000106FE"/>
    <w:rsid w:val="00010782"/>
    <w:rsid w:val="000121D4"/>
    <w:rsid w:val="00012A67"/>
    <w:rsid w:val="000131F7"/>
    <w:rsid w:val="000169CC"/>
    <w:rsid w:val="00021812"/>
    <w:rsid w:val="00023F94"/>
    <w:rsid w:val="000247CE"/>
    <w:rsid w:val="00025B59"/>
    <w:rsid w:val="00031845"/>
    <w:rsid w:val="0003429E"/>
    <w:rsid w:val="000347F6"/>
    <w:rsid w:val="00035066"/>
    <w:rsid w:val="000350B2"/>
    <w:rsid w:val="00035417"/>
    <w:rsid w:val="00036072"/>
    <w:rsid w:val="00037E90"/>
    <w:rsid w:val="00041F3E"/>
    <w:rsid w:val="00042A34"/>
    <w:rsid w:val="00042A8F"/>
    <w:rsid w:val="00043E34"/>
    <w:rsid w:val="00044011"/>
    <w:rsid w:val="00044413"/>
    <w:rsid w:val="000445B0"/>
    <w:rsid w:val="00044A27"/>
    <w:rsid w:val="00045274"/>
    <w:rsid w:val="000454B7"/>
    <w:rsid w:val="000471D9"/>
    <w:rsid w:val="000477BF"/>
    <w:rsid w:val="0005001F"/>
    <w:rsid w:val="00052108"/>
    <w:rsid w:val="0005314F"/>
    <w:rsid w:val="00053BCA"/>
    <w:rsid w:val="000542BF"/>
    <w:rsid w:val="0005450F"/>
    <w:rsid w:val="00055B84"/>
    <w:rsid w:val="00055DA7"/>
    <w:rsid w:val="000563EC"/>
    <w:rsid w:val="00057DE2"/>
    <w:rsid w:val="00061692"/>
    <w:rsid w:val="00067707"/>
    <w:rsid w:val="000678F3"/>
    <w:rsid w:val="00071A72"/>
    <w:rsid w:val="00071D91"/>
    <w:rsid w:val="00076FD5"/>
    <w:rsid w:val="00080595"/>
    <w:rsid w:val="000814F9"/>
    <w:rsid w:val="000815D4"/>
    <w:rsid w:val="0008339A"/>
    <w:rsid w:val="000851E1"/>
    <w:rsid w:val="00090E45"/>
    <w:rsid w:val="00091959"/>
    <w:rsid w:val="0009236C"/>
    <w:rsid w:val="00092A6B"/>
    <w:rsid w:val="00093F18"/>
    <w:rsid w:val="00094328"/>
    <w:rsid w:val="000A0248"/>
    <w:rsid w:val="000A1ADD"/>
    <w:rsid w:val="000A2170"/>
    <w:rsid w:val="000A52A5"/>
    <w:rsid w:val="000A7B73"/>
    <w:rsid w:val="000B6108"/>
    <w:rsid w:val="000B768C"/>
    <w:rsid w:val="000C1E42"/>
    <w:rsid w:val="000C33B7"/>
    <w:rsid w:val="000C6395"/>
    <w:rsid w:val="000C7112"/>
    <w:rsid w:val="000C74E2"/>
    <w:rsid w:val="000C7D92"/>
    <w:rsid w:val="000C7E1D"/>
    <w:rsid w:val="000D3C9C"/>
    <w:rsid w:val="000D67D8"/>
    <w:rsid w:val="000D7628"/>
    <w:rsid w:val="000E21B6"/>
    <w:rsid w:val="000E27C7"/>
    <w:rsid w:val="000E350E"/>
    <w:rsid w:val="000E3A98"/>
    <w:rsid w:val="000F1AB5"/>
    <w:rsid w:val="000F2676"/>
    <w:rsid w:val="000F2D99"/>
    <w:rsid w:val="000F3585"/>
    <w:rsid w:val="000F3F6A"/>
    <w:rsid w:val="000F4B83"/>
    <w:rsid w:val="000F622F"/>
    <w:rsid w:val="000F6782"/>
    <w:rsid w:val="000F6DBF"/>
    <w:rsid w:val="001031C5"/>
    <w:rsid w:val="00103B64"/>
    <w:rsid w:val="00105C97"/>
    <w:rsid w:val="00105FF4"/>
    <w:rsid w:val="00106956"/>
    <w:rsid w:val="001103C3"/>
    <w:rsid w:val="00112421"/>
    <w:rsid w:val="00114C93"/>
    <w:rsid w:val="00116AA0"/>
    <w:rsid w:val="00117F1A"/>
    <w:rsid w:val="001200F9"/>
    <w:rsid w:val="001207A3"/>
    <w:rsid w:val="00122071"/>
    <w:rsid w:val="001237D8"/>
    <w:rsid w:val="001241D1"/>
    <w:rsid w:val="00125C7F"/>
    <w:rsid w:val="00126608"/>
    <w:rsid w:val="001273CF"/>
    <w:rsid w:val="0013080A"/>
    <w:rsid w:val="0013192A"/>
    <w:rsid w:val="001321A6"/>
    <w:rsid w:val="00133240"/>
    <w:rsid w:val="00133564"/>
    <w:rsid w:val="00136075"/>
    <w:rsid w:val="001363DA"/>
    <w:rsid w:val="00136AD1"/>
    <w:rsid w:val="001375DB"/>
    <w:rsid w:val="00144BA4"/>
    <w:rsid w:val="001462C7"/>
    <w:rsid w:val="0014696D"/>
    <w:rsid w:val="00151A78"/>
    <w:rsid w:val="00152095"/>
    <w:rsid w:val="00153E6B"/>
    <w:rsid w:val="0015514B"/>
    <w:rsid w:val="00155939"/>
    <w:rsid w:val="001564B3"/>
    <w:rsid w:val="00157D11"/>
    <w:rsid w:val="00160585"/>
    <w:rsid w:val="001616B5"/>
    <w:rsid w:val="00161737"/>
    <w:rsid w:val="0016248D"/>
    <w:rsid w:val="00162B8B"/>
    <w:rsid w:val="0016389F"/>
    <w:rsid w:val="001643CC"/>
    <w:rsid w:val="00164FF5"/>
    <w:rsid w:val="00166FFF"/>
    <w:rsid w:val="00170320"/>
    <w:rsid w:val="001704DD"/>
    <w:rsid w:val="0017076A"/>
    <w:rsid w:val="00170E5B"/>
    <w:rsid w:val="001719A7"/>
    <w:rsid w:val="001724BF"/>
    <w:rsid w:val="00173CE1"/>
    <w:rsid w:val="001749A4"/>
    <w:rsid w:val="0017673E"/>
    <w:rsid w:val="001776BF"/>
    <w:rsid w:val="00180341"/>
    <w:rsid w:val="00183C12"/>
    <w:rsid w:val="00183D2E"/>
    <w:rsid w:val="001851C7"/>
    <w:rsid w:val="00186CFA"/>
    <w:rsid w:val="001874C8"/>
    <w:rsid w:val="00190157"/>
    <w:rsid w:val="00190741"/>
    <w:rsid w:val="00192F6F"/>
    <w:rsid w:val="001A740A"/>
    <w:rsid w:val="001B1367"/>
    <w:rsid w:val="001B3814"/>
    <w:rsid w:val="001B41E8"/>
    <w:rsid w:val="001C0AEF"/>
    <w:rsid w:val="001C5016"/>
    <w:rsid w:val="001C5914"/>
    <w:rsid w:val="001C7F09"/>
    <w:rsid w:val="001D0B61"/>
    <w:rsid w:val="001D238D"/>
    <w:rsid w:val="001D317C"/>
    <w:rsid w:val="001D5983"/>
    <w:rsid w:val="001D5CF1"/>
    <w:rsid w:val="001E0000"/>
    <w:rsid w:val="001E3CD3"/>
    <w:rsid w:val="001E4F30"/>
    <w:rsid w:val="001E4F61"/>
    <w:rsid w:val="001F0D3D"/>
    <w:rsid w:val="001F18B6"/>
    <w:rsid w:val="001F2335"/>
    <w:rsid w:val="001F4673"/>
    <w:rsid w:val="001F4D1E"/>
    <w:rsid w:val="001F5BE3"/>
    <w:rsid w:val="002001A8"/>
    <w:rsid w:val="00201DDE"/>
    <w:rsid w:val="00202698"/>
    <w:rsid w:val="002030EC"/>
    <w:rsid w:val="002047D6"/>
    <w:rsid w:val="002050CC"/>
    <w:rsid w:val="002055CB"/>
    <w:rsid w:val="00205D2F"/>
    <w:rsid w:val="0020659A"/>
    <w:rsid w:val="00206B19"/>
    <w:rsid w:val="00206CFD"/>
    <w:rsid w:val="00207432"/>
    <w:rsid w:val="00210B4A"/>
    <w:rsid w:val="0021496E"/>
    <w:rsid w:val="00215549"/>
    <w:rsid w:val="00215B6C"/>
    <w:rsid w:val="002163B4"/>
    <w:rsid w:val="00223B2B"/>
    <w:rsid w:val="00224E84"/>
    <w:rsid w:val="0022595E"/>
    <w:rsid w:val="00226DBE"/>
    <w:rsid w:val="00227E47"/>
    <w:rsid w:val="00234514"/>
    <w:rsid w:val="00235F7B"/>
    <w:rsid w:val="002371F7"/>
    <w:rsid w:val="00237A1A"/>
    <w:rsid w:val="00240D14"/>
    <w:rsid w:val="00241C6A"/>
    <w:rsid w:val="002469A9"/>
    <w:rsid w:val="00246F90"/>
    <w:rsid w:val="00247421"/>
    <w:rsid w:val="00251483"/>
    <w:rsid w:val="00254B7B"/>
    <w:rsid w:val="00256568"/>
    <w:rsid w:val="002570A3"/>
    <w:rsid w:val="002576A7"/>
    <w:rsid w:val="00260D42"/>
    <w:rsid w:val="00261B09"/>
    <w:rsid w:val="002633E6"/>
    <w:rsid w:val="00263916"/>
    <w:rsid w:val="00263FEB"/>
    <w:rsid w:val="002642E1"/>
    <w:rsid w:val="00265420"/>
    <w:rsid w:val="0027257C"/>
    <w:rsid w:val="002738C2"/>
    <w:rsid w:val="0027470B"/>
    <w:rsid w:val="00274B33"/>
    <w:rsid w:val="002753CB"/>
    <w:rsid w:val="002754A3"/>
    <w:rsid w:val="002801C1"/>
    <w:rsid w:val="00280E61"/>
    <w:rsid w:val="00281C9A"/>
    <w:rsid w:val="002845B1"/>
    <w:rsid w:val="002861D5"/>
    <w:rsid w:val="0028723E"/>
    <w:rsid w:val="00287AF7"/>
    <w:rsid w:val="00290AD8"/>
    <w:rsid w:val="0029110B"/>
    <w:rsid w:val="002912C2"/>
    <w:rsid w:val="00291583"/>
    <w:rsid w:val="0029331E"/>
    <w:rsid w:val="00294121"/>
    <w:rsid w:val="00294629"/>
    <w:rsid w:val="002946E7"/>
    <w:rsid w:val="002963B2"/>
    <w:rsid w:val="00296700"/>
    <w:rsid w:val="00297D01"/>
    <w:rsid w:val="002A0758"/>
    <w:rsid w:val="002A1C07"/>
    <w:rsid w:val="002A2EB2"/>
    <w:rsid w:val="002A3F48"/>
    <w:rsid w:val="002A4464"/>
    <w:rsid w:val="002B0504"/>
    <w:rsid w:val="002B0EBC"/>
    <w:rsid w:val="002B50DD"/>
    <w:rsid w:val="002B5B02"/>
    <w:rsid w:val="002B69E2"/>
    <w:rsid w:val="002B773C"/>
    <w:rsid w:val="002C0E08"/>
    <w:rsid w:val="002C0FF1"/>
    <w:rsid w:val="002C63F3"/>
    <w:rsid w:val="002C6810"/>
    <w:rsid w:val="002D4259"/>
    <w:rsid w:val="002D4549"/>
    <w:rsid w:val="002D6818"/>
    <w:rsid w:val="002D7688"/>
    <w:rsid w:val="002E1A42"/>
    <w:rsid w:val="002E3DC0"/>
    <w:rsid w:val="002E644C"/>
    <w:rsid w:val="002F1BBD"/>
    <w:rsid w:val="002F5C7C"/>
    <w:rsid w:val="002F75D3"/>
    <w:rsid w:val="0030030C"/>
    <w:rsid w:val="00300914"/>
    <w:rsid w:val="0030254D"/>
    <w:rsid w:val="00303672"/>
    <w:rsid w:val="0030368B"/>
    <w:rsid w:val="0030538B"/>
    <w:rsid w:val="003054E4"/>
    <w:rsid w:val="003101BD"/>
    <w:rsid w:val="0031435D"/>
    <w:rsid w:val="00316914"/>
    <w:rsid w:val="00317B6C"/>
    <w:rsid w:val="00322BB1"/>
    <w:rsid w:val="00323858"/>
    <w:rsid w:val="003244B2"/>
    <w:rsid w:val="003250A5"/>
    <w:rsid w:val="00326F79"/>
    <w:rsid w:val="00330F45"/>
    <w:rsid w:val="003342C8"/>
    <w:rsid w:val="003405CD"/>
    <w:rsid w:val="00340E3B"/>
    <w:rsid w:val="00344F2D"/>
    <w:rsid w:val="0034613B"/>
    <w:rsid w:val="00347026"/>
    <w:rsid w:val="00350FA8"/>
    <w:rsid w:val="003554FB"/>
    <w:rsid w:val="003555CC"/>
    <w:rsid w:val="00356E4B"/>
    <w:rsid w:val="003608C4"/>
    <w:rsid w:val="00360CB0"/>
    <w:rsid w:val="00361A21"/>
    <w:rsid w:val="0036253A"/>
    <w:rsid w:val="00363310"/>
    <w:rsid w:val="00364F8F"/>
    <w:rsid w:val="00365853"/>
    <w:rsid w:val="00366853"/>
    <w:rsid w:val="003668AB"/>
    <w:rsid w:val="003676CD"/>
    <w:rsid w:val="003706E2"/>
    <w:rsid w:val="00372881"/>
    <w:rsid w:val="00372BA3"/>
    <w:rsid w:val="00375189"/>
    <w:rsid w:val="003809D4"/>
    <w:rsid w:val="00382246"/>
    <w:rsid w:val="0038260B"/>
    <w:rsid w:val="0038290B"/>
    <w:rsid w:val="00382E25"/>
    <w:rsid w:val="00387F43"/>
    <w:rsid w:val="00390047"/>
    <w:rsid w:val="00390085"/>
    <w:rsid w:val="00390E70"/>
    <w:rsid w:val="00392A70"/>
    <w:rsid w:val="00396E1B"/>
    <w:rsid w:val="00397DC4"/>
    <w:rsid w:val="003A06AA"/>
    <w:rsid w:val="003A1AF7"/>
    <w:rsid w:val="003A2568"/>
    <w:rsid w:val="003A2CB3"/>
    <w:rsid w:val="003A3C92"/>
    <w:rsid w:val="003A693F"/>
    <w:rsid w:val="003A6A43"/>
    <w:rsid w:val="003A6EDE"/>
    <w:rsid w:val="003A7619"/>
    <w:rsid w:val="003A789B"/>
    <w:rsid w:val="003B4878"/>
    <w:rsid w:val="003C0F04"/>
    <w:rsid w:val="003C3B8B"/>
    <w:rsid w:val="003C47FC"/>
    <w:rsid w:val="003C572E"/>
    <w:rsid w:val="003C647A"/>
    <w:rsid w:val="003D04B5"/>
    <w:rsid w:val="003D0F06"/>
    <w:rsid w:val="003D5DF8"/>
    <w:rsid w:val="003D5FB9"/>
    <w:rsid w:val="003D7544"/>
    <w:rsid w:val="003D7AB2"/>
    <w:rsid w:val="003E1ED0"/>
    <w:rsid w:val="003E3759"/>
    <w:rsid w:val="003F324B"/>
    <w:rsid w:val="003F5B6B"/>
    <w:rsid w:val="003F76EE"/>
    <w:rsid w:val="0040032A"/>
    <w:rsid w:val="00400559"/>
    <w:rsid w:val="00400879"/>
    <w:rsid w:val="0040087A"/>
    <w:rsid w:val="00400F83"/>
    <w:rsid w:val="00402213"/>
    <w:rsid w:val="00402701"/>
    <w:rsid w:val="004040FA"/>
    <w:rsid w:val="004042E5"/>
    <w:rsid w:val="00404CA1"/>
    <w:rsid w:val="0040595F"/>
    <w:rsid w:val="00406489"/>
    <w:rsid w:val="00406BA3"/>
    <w:rsid w:val="0041003C"/>
    <w:rsid w:val="00410236"/>
    <w:rsid w:val="00412183"/>
    <w:rsid w:val="00412E82"/>
    <w:rsid w:val="004139A7"/>
    <w:rsid w:val="00416059"/>
    <w:rsid w:val="0042196B"/>
    <w:rsid w:val="00422BC8"/>
    <w:rsid w:val="00422FBF"/>
    <w:rsid w:val="00425880"/>
    <w:rsid w:val="00426295"/>
    <w:rsid w:val="004264FD"/>
    <w:rsid w:val="00426C42"/>
    <w:rsid w:val="00430337"/>
    <w:rsid w:val="00433A5B"/>
    <w:rsid w:val="00433F02"/>
    <w:rsid w:val="0043447A"/>
    <w:rsid w:val="004349D1"/>
    <w:rsid w:val="00437751"/>
    <w:rsid w:val="00437F3F"/>
    <w:rsid w:val="00440976"/>
    <w:rsid w:val="00441CC5"/>
    <w:rsid w:val="004428FA"/>
    <w:rsid w:val="00443C45"/>
    <w:rsid w:val="00443CB5"/>
    <w:rsid w:val="0044599D"/>
    <w:rsid w:val="00446847"/>
    <w:rsid w:val="0044686E"/>
    <w:rsid w:val="00450564"/>
    <w:rsid w:val="00450A72"/>
    <w:rsid w:val="004519B2"/>
    <w:rsid w:val="00452968"/>
    <w:rsid w:val="00455404"/>
    <w:rsid w:val="00457748"/>
    <w:rsid w:val="0046129D"/>
    <w:rsid w:val="004629E5"/>
    <w:rsid w:val="00464032"/>
    <w:rsid w:val="00465C0F"/>
    <w:rsid w:val="00467A22"/>
    <w:rsid w:val="00472072"/>
    <w:rsid w:val="00475130"/>
    <w:rsid w:val="0047566E"/>
    <w:rsid w:val="00475D41"/>
    <w:rsid w:val="00475F3A"/>
    <w:rsid w:val="0047675F"/>
    <w:rsid w:val="00482213"/>
    <w:rsid w:val="00482E2D"/>
    <w:rsid w:val="00483A9D"/>
    <w:rsid w:val="00485413"/>
    <w:rsid w:val="00486E0B"/>
    <w:rsid w:val="004957C7"/>
    <w:rsid w:val="004959AA"/>
    <w:rsid w:val="0049687C"/>
    <w:rsid w:val="004A2A1B"/>
    <w:rsid w:val="004A2DF0"/>
    <w:rsid w:val="004A3735"/>
    <w:rsid w:val="004A383B"/>
    <w:rsid w:val="004A3BB2"/>
    <w:rsid w:val="004A3BBE"/>
    <w:rsid w:val="004A4C79"/>
    <w:rsid w:val="004B06E3"/>
    <w:rsid w:val="004B19EF"/>
    <w:rsid w:val="004B1A20"/>
    <w:rsid w:val="004B1F46"/>
    <w:rsid w:val="004B44BF"/>
    <w:rsid w:val="004B61C8"/>
    <w:rsid w:val="004B75C3"/>
    <w:rsid w:val="004C2735"/>
    <w:rsid w:val="004C5A80"/>
    <w:rsid w:val="004C5D71"/>
    <w:rsid w:val="004C66A7"/>
    <w:rsid w:val="004C7FD1"/>
    <w:rsid w:val="004D55DD"/>
    <w:rsid w:val="004D5857"/>
    <w:rsid w:val="004E28F6"/>
    <w:rsid w:val="004E2B97"/>
    <w:rsid w:val="004E2E36"/>
    <w:rsid w:val="004E70D1"/>
    <w:rsid w:val="004F160F"/>
    <w:rsid w:val="004F19B5"/>
    <w:rsid w:val="004F53BD"/>
    <w:rsid w:val="004F5B5A"/>
    <w:rsid w:val="004F5E87"/>
    <w:rsid w:val="00500926"/>
    <w:rsid w:val="0050290C"/>
    <w:rsid w:val="00503D38"/>
    <w:rsid w:val="005043A8"/>
    <w:rsid w:val="0051085B"/>
    <w:rsid w:val="00510B3E"/>
    <w:rsid w:val="0051523F"/>
    <w:rsid w:val="00516D4D"/>
    <w:rsid w:val="005171A5"/>
    <w:rsid w:val="0051755C"/>
    <w:rsid w:val="00520719"/>
    <w:rsid w:val="00522782"/>
    <w:rsid w:val="00524C8B"/>
    <w:rsid w:val="00525466"/>
    <w:rsid w:val="0052578B"/>
    <w:rsid w:val="00525AA2"/>
    <w:rsid w:val="0052762E"/>
    <w:rsid w:val="00527A7F"/>
    <w:rsid w:val="0053034F"/>
    <w:rsid w:val="00530EB9"/>
    <w:rsid w:val="00531103"/>
    <w:rsid w:val="00531F58"/>
    <w:rsid w:val="00531FF4"/>
    <w:rsid w:val="0053235B"/>
    <w:rsid w:val="00536247"/>
    <w:rsid w:val="00540EEE"/>
    <w:rsid w:val="005417A8"/>
    <w:rsid w:val="00543377"/>
    <w:rsid w:val="00544438"/>
    <w:rsid w:val="00544CFA"/>
    <w:rsid w:val="005474E4"/>
    <w:rsid w:val="00553971"/>
    <w:rsid w:val="005541F5"/>
    <w:rsid w:val="00554530"/>
    <w:rsid w:val="00555049"/>
    <w:rsid w:val="005561B2"/>
    <w:rsid w:val="00557210"/>
    <w:rsid w:val="00557D74"/>
    <w:rsid w:val="0056407E"/>
    <w:rsid w:val="005657A9"/>
    <w:rsid w:val="005700DC"/>
    <w:rsid w:val="005713B1"/>
    <w:rsid w:val="00572575"/>
    <w:rsid w:val="00572DA9"/>
    <w:rsid w:val="005739C1"/>
    <w:rsid w:val="00573EC3"/>
    <w:rsid w:val="00573F1D"/>
    <w:rsid w:val="00576BE7"/>
    <w:rsid w:val="00577E8F"/>
    <w:rsid w:val="00580423"/>
    <w:rsid w:val="005807B2"/>
    <w:rsid w:val="005807DB"/>
    <w:rsid w:val="00582500"/>
    <w:rsid w:val="00582E2F"/>
    <w:rsid w:val="00582F1C"/>
    <w:rsid w:val="005918CC"/>
    <w:rsid w:val="00591AB8"/>
    <w:rsid w:val="00591F51"/>
    <w:rsid w:val="005927EF"/>
    <w:rsid w:val="005930B3"/>
    <w:rsid w:val="00595DD8"/>
    <w:rsid w:val="005968D4"/>
    <w:rsid w:val="00597038"/>
    <w:rsid w:val="00597A8D"/>
    <w:rsid w:val="005A0480"/>
    <w:rsid w:val="005A0A7F"/>
    <w:rsid w:val="005A0DE0"/>
    <w:rsid w:val="005A1197"/>
    <w:rsid w:val="005A1FB0"/>
    <w:rsid w:val="005A2804"/>
    <w:rsid w:val="005A2FA1"/>
    <w:rsid w:val="005A49C8"/>
    <w:rsid w:val="005A5C9D"/>
    <w:rsid w:val="005A6222"/>
    <w:rsid w:val="005A79C0"/>
    <w:rsid w:val="005B0091"/>
    <w:rsid w:val="005B0C8E"/>
    <w:rsid w:val="005B20CE"/>
    <w:rsid w:val="005B222E"/>
    <w:rsid w:val="005C094F"/>
    <w:rsid w:val="005C0A3D"/>
    <w:rsid w:val="005C21C7"/>
    <w:rsid w:val="005C6C18"/>
    <w:rsid w:val="005C76AF"/>
    <w:rsid w:val="005C7FAC"/>
    <w:rsid w:val="005D00F5"/>
    <w:rsid w:val="005D1AA2"/>
    <w:rsid w:val="005D20AA"/>
    <w:rsid w:val="005D306D"/>
    <w:rsid w:val="005D3614"/>
    <w:rsid w:val="005D3ADE"/>
    <w:rsid w:val="005E0123"/>
    <w:rsid w:val="005E1D38"/>
    <w:rsid w:val="005E55E6"/>
    <w:rsid w:val="005F0257"/>
    <w:rsid w:val="005F0BC5"/>
    <w:rsid w:val="005F1622"/>
    <w:rsid w:val="005F3D76"/>
    <w:rsid w:val="005F793E"/>
    <w:rsid w:val="0060021B"/>
    <w:rsid w:val="00605844"/>
    <w:rsid w:val="0060625E"/>
    <w:rsid w:val="00607BC1"/>
    <w:rsid w:val="00610569"/>
    <w:rsid w:val="00611CEE"/>
    <w:rsid w:val="0061445C"/>
    <w:rsid w:val="0061466F"/>
    <w:rsid w:val="00616792"/>
    <w:rsid w:val="0061703D"/>
    <w:rsid w:val="00617FC0"/>
    <w:rsid w:val="00620611"/>
    <w:rsid w:val="00621CF8"/>
    <w:rsid w:val="0062366C"/>
    <w:rsid w:val="00624CE0"/>
    <w:rsid w:val="00626313"/>
    <w:rsid w:val="0062763B"/>
    <w:rsid w:val="00627889"/>
    <w:rsid w:val="00633A98"/>
    <w:rsid w:val="00634CB2"/>
    <w:rsid w:val="00635FEE"/>
    <w:rsid w:val="0064299B"/>
    <w:rsid w:val="00643045"/>
    <w:rsid w:val="006433B2"/>
    <w:rsid w:val="00643A8C"/>
    <w:rsid w:val="0064417A"/>
    <w:rsid w:val="00644DFF"/>
    <w:rsid w:val="006454AA"/>
    <w:rsid w:val="00651974"/>
    <w:rsid w:val="006522C4"/>
    <w:rsid w:val="0065275B"/>
    <w:rsid w:val="00652F88"/>
    <w:rsid w:val="00653C13"/>
    <w:rsid w:val="00654341"/>
    <w:rsid w:val="00656298"/>
    <w:rsid w:val="00656B47"/>
    <w:rsid w:val="006617ED"/>
    <w:rsid w:val="006623CA"/>
    <w:rsid w:val="006630EA"/>
    <w:rsid w:val="00664D88"/>
    <w:rsid w:val="00666866"/>
    <w:rsid w:val="006704C5"/>
    <w:rsid w:val="00672D8D"/>
    <w:rsid w:val="00673711"/>
    <w:rsid w:val="0068154A"/>
    <w:rsid w:val="00687B77"/>
    <w:rsid w:val="00691D56"/>
    <w:rsid w:val="00692CFA"/>
    <w:rsid w:val="00693E2A"/>
    <w:rsid w:val="00693EDA"/>
    <w:rsid w:val="006949BD"/>
    <w:rsid w:val="006969B5"/>
    <w:rsid w:val="006A07A9"/>
    <w:rsid w:val="006A0D40"/>
    <w:rsid w:val="006A28D4"/>
    <w:rsid w:val="006A4251"/>
    <w:rsid w:val="006A6342"/>
    <w:rsid w:val="006A71D7"/>
    <w:rsid w:val="006B0D61"/>
    <w:rsid w:val="006B1F32"/>
    <w:rsid w:val="006B3B2F"/>
    <w:rsid w:val="006B3E61"/>
    <w:rsid w:val="006B4C63"/>
    <w:rsid w:val="006C3596"/>
    <w:rsid w:val="006C3ADD"/>
    <w:rsid w:val="006C4A42"/>
    <w:rsid w:val="006D00E6"/>
    <w:rsid w:val="006D1A29"/>
    <w:rsid w:val="006D2586"/>
    <w:rsid w:val="006D27D7"/>
    <w:rsid w:val="006D4820"/>
    <w:rsid w:val="006D5118"/>
    <w:rsid w:val="006D597B"/>
    <w:rsid w:val="006D5EB1"/>
    <w:rsid w:val="006D65AD"/>
    <w:rsid w:val="006D700D"/>
    <w:rsid w:val="006E1AB0"/>
    <w:rsid w:val="006E1FBB"/>
    <w:rsid w:val="006E2E72"/>
    <w:rsid w:val="006E3587"/>
    <w:rsid w:val="006E53F8"/>
    <w:rsid w:val="006E5D1F"/>
    <w:rsid w:val="006E7B22"/>
    <w:rsid w:val="006F2721"/>
    <w:rsid w:val="006F5387"/>
    <w:rsid w:val="006F61FF"/>
    <w:rsid w:val="006F645E"/>
    <w:rsid w:val="006F6C84"/>
    <w:rsid w:val="00701139"/>
    <w:rsid w:val="007021E9"/>
    <w:rsid w:val="00704FF0"/>
    <w:rsid w:val="0071195A"/>
    <w:rsid w:val="00712A90"/>
    <w:rsid w:val="00713286"/>
    <w:rsid w:val="0071376C"/>
    <w:rsid w:val="007150B1"/>
    <w:rsid w:val="007173DD"/>
    <w:rsid w:val="00717F6B"/>
    <w:rsid w:val="0072036E"/>
    <w:rsid w:val="00720E18"/>
    <w:rsid w:val="00720E4E"/>
    <w:rsid w:val="00723340"/>
    <w:rsid w:val="0072583E"/>
    <w:rsid w:val="0073122D"/>
    <w:rsid w:val="00732B37"/>
    <w:rsid w:val="007339A6"/>
    <w:rsid w:val="00734872"/>
    <w:rsid w:val="00734E15"/>
    <w:rsid w:val="00736DFE"/>
    <w:rsid w:val="0074040E"/>
    <w:rsid w:val="00741666"/>
    <w:rsid w:val="0074272B"/>
    <w:rsid w:val="00743B7F"/>
    <w:rsid w:val="00744152"/>
    <w:rsid w:val="00744563"/>
    <w:rsid w:val="00744B41"/>
    <w:rsid w:val="00744CF2"/>
    <w:rsid w:val="00745FDE"/>
    <w:rsid w:val="00747B70"/>
    <w:rsid w:val="007503D5"/>
    <w:rsid w:val="00751F60"/>
    <w:rsid w:val="00751FC9"/>
    <w:rsid w:val="0075365F"/>
    <w:rsid w:val="0075453D"/>
    <w:rsid w:val="007570A2"/>
    <w:rsid w:val="00757A57"/>
    <w:rsid w:val="00757D3A"/>
    <w:rsid w:val="007617A5"/>
    <w:rsid w:val="00764A93"/>
    <w:rsid w:val="00764DE6"/>
    <w:rsid w:val="00766AF2"/>
    <w:rsid w:val="00766C46"/>
    <w:rsid w:val="00766E06"/>
    <w:rsid w:val="0077068F"/>
    <w:rsid w:val="00770D60"/>
    <w:rsid w:val="007716D7"/>
    <w:rsid w:val="007740A8"/>
    <w:rsid w:val="00774ADA"/>
    <w:rsid w:val="007751C4"/>
    <w:rsid w:val="00775512"/>
    <w:rsid w:val="00781140"/>
    <w:rsid w:val="00781991"/>
    <w:rsid w:val="00781E6F"/>
    <w:rsid w:val="00782786"/>
    <w:rsid w:val="00782C23"/>
    <w:rsid w:val="007839EE"/>
    <w:rsid w:val="00787C4D"/>
    <w:rsid w:val="00790772"/>
    <w:rsid w:val="007907D2"/>
    <w:rsid w:val="00792195"/>
    <w:rsid w:val="007943B6"/>
    <w:rsid w:val="00796C65"/>
    <w:rsid w:val="007973F3"/>
    <w:rsid w:val="007A47B6"/>
    <w:rsid w:val="007A5FD6"/>
    <w:rsid w:val="007A6DB3"/>
    <w:rsid w:val="007B0D46"/>
    <w:rsid w:val="007B18B1"/>
    <w:rsid w:val="007B20D6"/>
    <w:rsid w:val="007B2129"/>
    <w:rsid w:val="007B219C"/>
    <w:rsid w:val="007B2B71"/>
    <w:rsid w:val="007B3711"/>
    <w:rsid w:val="007B3F98"/>
    <w:rsid w:val="007B3FCB"/>
    <w:rsid w:val="007C250C"/>
    <w:rsid w:val="007C310D"/>
    <w:rsid w:val="007C6B25"/>
    <w:rsid w:val="007C6DB6"/>
    <w:rsid w:val="007D1BDC"/>
    <w:rsid w:val="007D2361"/>
    <w:rsid w:val="007D2B91"/>
    <w:rsid w:val="007D5798"/>
    <w:rsid w:val="007E00BE"/>
    <w:rsid w:val="007E2514"/>
    <w:rsid w:val="007E4889"/>
    <w:rsid w:val="007E5152"/>
    <w:rsid w:val="007E7C30"/>
    <w:rsid w:val="007E7C5D"/>
    <w:rsid w:val="007F0A2A"/>
    <w:rsid w:val="007F0A5D"/>
    <w:rsid w:val="007F0CA2"/>
    <w:rsid w:val="00800998"/>
    <w:rsid w:val="00803208"/>
    <w:rsid w:val="008053A4"/>
    <w:rsid w:val="0080630F"/>
    <w:rsid w:val="00811474"/>
    <w:rsid w:val="00811D5A"/>
    <w:rsid w:val="008140B1"/>
    <w:rsid w:val="0081415C"/>
    <w:rsid w:val="00814F54"/>
    <w:rsid w:val="00817F38"/>
    <w:rsid w:val="00820DCD"/>
    <w:rsid w:val="008215FA"/>
    <w:rsid w:val="00821DA0"/>
    <w:rsid w:val="00822BC7"/>
    <w:rsid w:val="0082476A"/>
    <w:rsid w:val="00825400"/>
    <w:rsid w:val="00826C1D"/>
    <w:rsid w:val="00827786"/>
    <w:rsid w:val="00830446"/>
    <w:rsid w:val="00831F0B"/>
    <w:rsid w:val="00832896"/>
    <w:rsid w:val="00832E0F"/>
    <w:rsid w:val="00833EF8"/>
    <w:rsid w:val="008346F1"/>
    <w:rsid w:val="008357B1"/>
    <w:rsid w:val="008360D0"/>
    <w:rsid w:val="0083720D"/>
    <w:rsid w:val="008376BD"/>
    <w:rsid w:val="00837E88"/>
    <w:rsid w:val="00841B70"/>
    <w:rsid w:val="00841F7A"/>
    <w:rsid w:val="00842848"/>
    <w:rsid w:val="008433F1"/>
    <w:rsid w:val="0084447F"/>
    <w:rsid w:val="008445F2"/>
    <w:rsid w:val="00844746"/>
    <w:rsid w:val="0084718C"/>
    <w:rsid w:val="00850131"/>
    <w:rsid w:val="00851043"/>
    <w:rsid w:val="0085137D"/>
    <w:rsid w:val="00851621"/>
    <w:rsid w:val="00851C9E"/>
    <w:rsid w:val="008528E8"/>
    <w:rsid w:val="00853710"/>
    <w:rsid w:val="0085470F"/>
    <w:rsid w:val="00855402"/>
    <w:rsid w:val="00857135"/>
    <w:rsid w:val="008576B5"/>
    <w:rsid w:val="0086046D"/>
    <w:rsid w:val="00861DC0"/>
    <w:rsid w:val="00862725"/>
    <w:rsid w:val="0086272C"/>
    <w:rsid w:val="008632D5"/>
    <w:rsid w:val="008647DD"/>
    <w:rsid w:val="00866B3B"/>
    <w:rsid w:val="008707FC"/>
    <w:rsid w:val="00875673"/>
    <w:rsid w:val="0087626F"/>
    <w:rsid w:val="00885031"/>
    <w:rsid w:val="00885C56"/>
    <w:rsid w:val="0088714A"/>
    <w:rsid w:val="008874D2"/>
    <w:rsid w:val="008878BB"/>
    <w:rsid w:val="0089045D"/>
    <w:rsid w:val="00890B95"/>
    <w:rsid w:val="00891D84"/>
    <w:rsid w:val="00892D88"/>
    <w:rsid w:val="00894134"/>
    <w:rsid w:val="0089419F"/>
    <w:rsid w:val="008945D5"/>
    <w:rsid w:val="00895A44"/>
    <w:rsid w:val="008967B0"/>
    <w:rsid w:val="008A0336"/>
    <w:rsid w:val="008A1E0E"/>
    <w:rsid w:val="008A5CA6"/>
    <w:rsid w:val="008A67B4"/>
    <w:rsid w:val="008A6CAB"/>
    <w:rsid w:val="008A7C0D"/>
    <w:rsid w:val="008A7F6B"/>
    <w:rsid w:val="008B00C0"/>
    <w:rsid w:val="008B2A15"/>
    <w:rsid w:val="008B31D3"/>
    <w:rsid w:val="008B58CF"/>
    <w:rsid w:val="008C12DC"/>
    <w:rsid w:val="008C1B55"/>
    <w:rsid w:val="008C2F5F"/>
    <w:rsid w:val="008C40BF"/>
    <w:rsid w:val="008C7C36"/>
    <w:rsid w:val="008D0351"/>
    <w:rsid w:val="008D274F"/>
    <w:rsid w:val="008D27C4"/>
    <w:rsid w:val="008D2E81"/>
    <w:rsid w:val="008D47DA"/>
    <w:rsid w:val="008D6209"/>
    <w:rsid w:val="008E3CF6"/>
    <w:rsid w:val="008E40D9"/>
    <w:rsid w:val="008E5518"/>
    <w:rsid w:val="008E552B"/>
    <w:rsid w:val="008E59DD"/>
    <w:rsid w:val="008E6A90"/>
    <w:rsid w:val="008E765D"/>
    <w:rsid w:val="008F40E0"/>
    <w:rsid w:val="00900239"/>
    <w:rsid w:val="00901D5D"/>
    <w:rsid w:val="0090218C"/>
    <w:rsid w:val="0090225F"/>
    <w:rsid w:val="0090269A"/>
    <w:rsid w:val="00902B77"/>
    <w:rsid w:val="00902D4F"/>
    <w:rsid w:val="0090351A"/>
    <w:rsid w:val="00904FBA"/>
    <w:rsid w:val="00910465"/>
    <w:rsid w:val="00911E74"/>
    <w:rsid w:val="0091497D"/>
    <w:rsid w:val="00924695"/>
    <w:rsid w:val="0092618B"/>
    <w:rsid w:val="00930568"/>
    <w:rsid w:val="00930635"/>
    <w:rsid w:val="00932895"/>
    <w:rsid w:val="00933140"/>
    <w:rsid w:val="00935000"/>
    <w:rsid w:val="00935A6F"/>
    <w:rsid w:val="0093706D"/>
    <w:rsid w:val="0094011D"/>
    <w:rsid w:val="009413ED"/>
    <w:rsid w:val="00942CBB"/>
    <w:rsid w:val="00944502"/>
    <w:rsid w:val="00944ADD"/>
    <w:rsid w:val="00947659"/>
    <w:rsid w:val="009504E3"/>
    <w:rsid w:val="009528DB"/>
    <w:rsid w:val="009535DF"/>
    <w:rsid w:val="009547CD"/>
    <w:rsid w:val="00954CC8"/>
    <w:rsid w:val="00956AED"/>
    <w:rsid w:val="0096487C"/>
    <w:rsid w:val="00965DF2"/>
    <w:rsid w:val="009714E7"/>
    <w:rsid w:val="00971CC5"/>
    <w:rsid w:val="009721DA"/>
    <w:rsid w:val="00972736"/>
    <w:rsid w:val="0097286C"/>
    <w:rsid w:val="00974D3E"/>
    <w:rsid w:val="00976BAB"/>
    <w:rsid w:val="0097709A"/>
    <w:rsid w:val="0098087F"/>
    <w:rsid w:val="0098139F"/>
    <w:rsid w:val="009827FE"/>
    <w:rsid w:val="00985422"/>
    <w:rsid w:val="00986288"/>
    <w:rsid w:val="00987077"/>
    <w:rsid w:val="00987E72"/>
    <w:rsid w:val="009900EC"/>
    <w:rsid w:val="00990419"/>
    <w:rsid w:val="0099042E"/>
    <w:rsid w:val="00991BD0"/>
    <w:rsid w:val="009924D0"/>
    <w:rsid w:val="00996A9E"/>
    <w:rsid w:val="00997D53"/>
    <w:rsid w:val="009A2AEB"/>
    <w:rsid w:val="009A40E9"/>
    <w:rsid w:val="009A4143"/>
    <w:rsid w:val="009A7796"/>
    <w:rsid w:val="009A7B7A"/>
    <w:rsid w:val="009B1747"/>
    <w:rsid w:val="009B1EC3"/>
    <w:rsid w:val="009B2A1F"/>
    <w:rsid w:val="009B3DC3"/>
    <w:rsid w:val="009B4C91"/>
    <w:rsid w:val="009B5053"/>
    <w:rsid w:val="009B5AEA"/>
    <w:rsid w:val="009B6A0F"/>
    <w:rsid w:val="009B7E49"/>
    <w:rsid w:val="009C1D8A"/>
    <w:rsid w:val="009C2DF1"/>
    <w:rsid w:val="009C323D"/>
    <w:rsid w:val="009C42B9"/>
    <w:rsid w:val="009D12DB"/>
    <w:rsid w:val="009D16DC"/>
    <w:rsid w:val="009D19D8"/>
    <w:rsid w:val="009D4ADA"/>
    <w:rsid w:val="009D5DC4"/>
    <w:rsid w:val="009E0B06"/>
    <w:rsid w:val="009E120D"/>
    <w:rsid w:val="009E2710"/>
    <w:rsid w:val="009E3471"/>
    <w:rsid w:val="009E42BD"/>
    <w:rsid w:val="009E4885"/>
    <w:rsid w:val="009E4C7B"/>
    <w:rsid w:val="009E5C33"/>
    <w:rsid w:val="009E78B3"/>
    <w:rsid w:val="009F2830"/>
    <w:rsid w:val="009F361D"/>
    <w:rsid w:val="009F386F"/>
    <w:rsid w:val="009F5806"/>
    <w:rsid w:val="009F5BEE"/>
    <w:rsid w:val="009F5C17"/>
    <w:rsid w:val="009F7CAC"/>
    <w:rsid w:val="00A01E48"/>
    <w:rsid w:val="00A04DAE"/>
    <w:rsid w:val="00A1034B"/>
    <w:rsid w:val="00A11477"/>
    <w:rsid w:val="00A11C07"/>
    <w:rsid w:val="00A134A4"/>
    <w:rsid w:val="00A1458D"/>
    <w:rsid w:val="00A16202"/>
    <w:rsid w:val="00A165B9"/>
    <w:rsid w:val="00A1688B"/>
    <w:rsid w:val="00A17428"/>
    <w:rsid w:val="00A21587"/>
    <w:rsid w:val="00A21919"/>
    <w:rsid w:val="00A21DD1"/>
    <w:rsid w:val="00A22D6B"/>
    <w:rsid w:val="00A26182"/>
    <w:rsid w:val="00A26CA2"/>
    <w:rsid w:val="00A273C1"/>
    <w:rsid w:val="00A275FB"/>
    <w:rsid w:val="00A31E36"/>
    <w:rsid w:val="00A32A6A"/>
    <w:rsid w:val="00A34131"/>
    <w:rsid w:val="00A41220"/>
    <w:rsid w:val="00A43146"/>
    <w:rsid w:val="00A43CDA"/>
    <w:rsid w:val="00A44219"/>
    <w:rsid w:val="00A45C22"/>
    <w:rsid w:val="00A52F2B"/>
    <w:rsid w:val="00A54A14"/>
    <w:rsid w:val="00A54C55"/>
    <w:rsid w:val="00A55F0F"/>
    <w:rsid w:val="00A565D1"/>
    <w:rsid w:val="00A56978"/>
    <w:rsid w:val="00A57D33"/>
    <w:rsid w:val="00A6375C"/>
    <w:rsid w:val="00A66511"/>
    <w:rsid w:val="00A666C0"/>
    <w:rsid w:val="00A70EC3"/>
    <w:rsid w:val="00A735C4"/>
    <w:rsid w:val="00A73CF3"/>
    <w:rsid w:val="00A74B62"/>
    <w:rsid w:val="00A753BD"/>
    <w:rsid w:val="00A80CAC"/>
    <w:rsid w:val="00A827BE"/>
    <w:rsid w:val="00A8403C"/>
    <w:rsid w:val="00A859CF"/>
    <w:rsid w:val="00A85AE5"/>
    <w:rsid w:val="00A8672A"/>
    <w:rsid w:val="00A86A7A"/>
    <w:rsid w:val="00A87336"/>
    <w:rsid w:val="00A9011F"/>
    <w:rsid w:val="00A91A33"/>
    <w:rsid w:val="00A91EAC"/>
    <w:rsid w:val="00A92E8E"/>
    <w:rsid w:val="00A9649A"/>
    <w:rsid w:val="00AA0502"/>
    <w:rsid w:val="00AA32C1"/>
    <w:rsid w:val="00AA51CE"/>
    <w:rsid w:val="00AA563E"/>
    <w:rsid w:val="00AB13A8"/>
    <w:rsid w:val="00AB44B0"/>
    <w:rsid w:val="00AB44C3"/>
    <w:rsid w:val="00AB4B32"/>
    <w:rsid w:val="00AB570A"/>
    <w:rsid w:val="00AB63F8"/>
    <w:rsid w:val="00AC0CBA"/>
    <w:rsid w:val="00AC0ED9"/>
    <w:rsid w:val="00AC30D4"/>
    <w:rsid w:val="00AC39C8"/>
    <w:rsid w:val="00AC43C1"/>
    <w:rsid w:val="00AC4C07"/>
    <w:rsid w:val="00AD00B4"/>
    <w:rsid w:val="00AD6572"/>
    <w:rsid w:val="00AD7E72"/>
    <w:rsid w:val="00AE046F"/>
    <w:rsid w:val="00AE1086"/>
    <w:rsid w:val="00AE1B39"/>
    <w:rsid w:val="00AE2A85"/>
    <w:rsid w:val="00AE586C"/>
    <w:rsid w:val="00AF2809"/>
    <w:rsid w:val="00AF4FB0"/>
    <w:rsid w:val="00AF64EF"/>
    <w:rsid w:val="00B02D54"/>
    <w:rsid w:val="00B03AC4"/>
    <w:rsid w:val="00B03AC6"/>
    <w:rsid w:val="00B03BB9"/>
    <w:rsid w:val="00B03F36"/>
    <w:rsid w:val="00B06493"/>
    <w:rsid w:val="00B11FA6"/>
    <w:rsid w:val="00B11FDE"/>
    <w:rsid w:val="00B120A1"/>
    <w:rsid w:val="00B1464A"/>
    <w:rsid w:val="00B1540F"/>
    <w:rsid w:val="00B15A61"/>
    <w:rsid w:val="00B21742"/>
    <w:rsid w:val="00B21AD8"/>
    <w:rsid w:val="00B21EBC"/>
    <w:rsid w:val="00B221B8"/>
    <w:rsid w:val="00B24CEC"/>
    <w:rsid w:val="00B3047E"/>
    <w:rsid w:val="00B31245"/>
    <w:rsid w:val="00B35649"/>
    <w:rsid w:val="00B36EBA"/>
    <w:rsid w:val="00B370AE"/>
    <w:rsid w:val="00B40FBE"/>
    <w:rsid w:val="00B41BB9"/>
    <w:rsid w:val="00B42BA4"/>
    <w:rsid w:val="00B47434"/>
    <w:rsid w:val="00B4778D"/>
    <w:rsid w:val="00B503BF"/>
    <w:rsid w:val="00B51415"/>
    <w:rsid w:val="00B514DE"/>
    <w:rsid w:val="00B52FB8"/>
    <w:rsid w:val="00B54268"/>
    <w:rsid w:val="00B57C5C"/>
    <w:rsid w:val="00B57DD5"/>
    <w:rsid w:val="00B606F9"/>
    <w:rsid w:val="00B61898"/>
    <w:rsid w:val="00B67676"/>
    <w:rsid w:val="00B70CDD"/>
    <w:rsid w:val="00B71644"/>
    <w:rsid w:val="00B7279C"/>
    <w:rsid w:val="00B742E6"/>
    <w:rsid w:val="00B7436D"/>
    <w:rsid w:val="00B76E9F"/>
    <w:rsid w:val="00B77E1C"/>
    <w:rsid w:val="00B802CB"/>
    <w:rsid w:val="00B81CC5"/>
    <w:rsid w:val="00B8201D"/>
    <w:rsid w:val="00B82577"/>
    <w:rsid w:val="00B83478"/>
    <w:rsid w:val="00B836D6"/>
    <w:rsid w:val="00B83F34"/>
    <w:rsid w:val="00B85552"/>
    <w:rsid w:val="00B86C30"/>
    <w:rsid w:val="00B879C1"/>
    <w:rsid w:val="00B87DB3"/>
    <w:rsid w:val="00B90BB6"/>
    <w:rsid w:val="00B90DFD"/>
    <w:rsid w:val="00B90E0F"/>
    <w:rsid w:val="00B920C7"/>
    <w:rsid w:val="00B924E8"/>
    <w:rsid w:val="00B92D46"/>
    <w:rsid w:val="00B93C4D"/>
    <w:rsid w:val="00B96676"/>
    <w:rsid w:val="00BA06DA"/>
    <w:rsid w:val="00BA0898"/>
    <w:rsid w:val="00BA09F8"/>
    <w:rsid w:val="00BA0A4C"/>
    <w:rsid w:val="00BA1F81"/>
    <w:rsid w:val="00BA2B44"/>
    <w:rsid w:val="00BA37F4"/>
    <w:rsid w:val="00BA50C9"/>
    <w:rsid w:val="00BA5266"/>
    <w:rsid w:val="00BA5D0B"/>
    <w:rsid w:val="00BA5EA6"/>
    <w:rsid w:val="00BB00D7"/>
    <w:rsid w:val="00BB0262"/>
    <w:rsid w:val="00BB0762"/>
    <w:rsid w:val="00BB271D"/>
    <w:rsid w:val="00BB6ECA"/>
    <w:rsid w:val="00BB7B07"/>
    <w:rsid w:val="00BC0383"/>
    <w:rsid w:val="00BC203D"/>
    <w:rsid w:val="00BC2527"/>
    <w:rsid w:val="00BC77AB"/>
    <w:rsid w:val="00BD025C"/>
    <w:rsid w:val="00BD115F"/>
    <w:rsid w:val="00BD11A9"/>
    <w:rsid w:val="00BD4397"/>
    <w:rsid w:val="00BD4503"/>
    <w:rsid w:val="00BD4D54"/>
    <w:rsid w:val="00BD675F"/>
    <w:rsid w:val="00BD780C"/>
    <w:rsid w:val="00BD7B48"/>
    <w:rsid w:val="00BE09DA"/>
    <w:rsid w:val="00BE0AC8"/>
    <w:rsid w:val="00BE10E9"/>
    <w:rsid w:val="00BE1F75"/>
    <w:rsid w:val="00BE356E"/>
    <w:rsid w:val="00BE3748"/>
    <w:rsid w:val="00BE4097"/>
    <w:rsid w:val="00BE4B10"/>
    <w:rsid w:val="00BE5D26"/>
    <w:rsid w:val="00BE6D50"/>
    <w:rsid w:val="00BF0D3B"/>
    <w:rsid w:val="00BF1611"/>
    <w:rsid w:val="00BF3E7B"/>
    <w:rsid w:val="00BF4923"/>
    <w:rsid w:val="00BF5672"/>
    <w:rsid w:val="00BF5996"/>
    <w:rsid w:val="00BF5F04"/>
    <w:rsid w:val="00BF7381"/>
    <w:rsid w:val="00C00AD3"/>
    <w:rsid w:val="00C00BBE"/>
    <w:rsid w:val="00C012BE"/>
    <w:rsid w:val="00C03C82"/>
    <w:rsid w:val="00C0486E"/>
    <w:rsid w:val="00C0788C"/>
    <w:rsid w:val="00C12017"/>
    <w:rsid w:val="00C1219A"/>
    <w:rsid w:val="00C12971"/>
    <w:rsid w:val="00C13A1E"/>
    <w:rsid w:val="00C14CE1"/>
    <w:rsid w:val="00C15B1B"/>
    <w:rsid w:val="00C16F23"/>
    <w:rsid w:val="00C2702F"/>
    <w:rsid w:val="00C302BE"/>
    <w:rsid w:val="00C30746"/>
    <w:rsid w:val="00C30C22"/>
    <w:rsid w:val="00C32E94"/>
    <w:rsid w:val="00C33891"/>
    <w:rsid w:val="00C40AB0"/>
    <w:rsid w:val="00C41877"/>
    <w:rsid w:val="00C41D56"/>
    <w:rsid w:val="00C41FC7"/>
    <w:rsid w:val="00C431D3"/>
    <w:rsid w:val="00C43873"/>
    <w:rsid w:val="00C44AD6"/>
    <w:rsid w:val="00C4534D"/>
    <w:rsid w:val="00C4653C"/>
    <w:rsid w:val="00C47E4E"/>
    <w:rsid w:val="00C506CC"/>
    <w:rsid w:val="00C50D3D"/>
    <w:rsid w:val="00C52A2D"/>
    <w:rsid w:val="00C52FE7"/>
    <w:rsid w:val="00C54084"/>
    <w:rsid w:val="00C54441"/>
    <w:rsid w:val="00C54984"/>
    <w:rsid w:val="00C56C4D"/>
    <w:rsid w:val="00C57A31"/>
    <w:rsid w:val="00C60269"/>
    <w:rsid w:val="00C6104B"/>
    <w:rsid w:val="00C613A9"/>
    <w:rsid w:val="00C623AB"/>
    <w:rsid w:val="00C63C31"/>
    <w:rsid w:val="00C65DC7"/>
    <w:rsid w:val="00C71692"/>
    <w:rsid w:val="00C729D7"/>
    <w:rsid w:val="00C7400E"/>
    <w:rsid w:val="00C74EF6"/>
    <w:rsid w:val="00C752D0"/>
    <w:rsid w:val="00C77AB7"/>
    <w:rsid w:val="00C77FAC"/>
    <w:rsid w:val="00C800A5"/>
    <w:rsid w:val="00C80A04"/>
    <w:rsid w:val="00C80C7F"/>
    <w:rsid w:val="00C81A56"/>
    <w:rsid w:val="00C82A14"/>
    <w:rsid w:val="00C83FA3"/>
    <w:rsid w:val="00C840D2"/>
    <w:rsid w:val="00C84AA9"/>
    <w:rsid w:val="00C8593F"/>
    <w:rsid w:val="00C85A91"/>
    <w:rsid w:val="00C86827"/>
    <w:rsid w:val="00C8698A"/>
    <w:rsid w:val="00C8751F"/>
    <w:rsid w:val="00C94201"/>
    <w:rsid w:val="00C962AA"/>
    <w:rsid w:val="00C96D30"/>
    <w:rsid w:val="00C978C2"/>
    <w:rsid w:val="00CA2303"/>
    <w:rsid w:val="00CA2A9D"/>
    <w:rsid w:val="00CA2F25"/>
    <w:rsid w:val="00CA4AA8"/>
    <w:rsid w:val="00CA4F34"/>
    <w:rsid w:val="00CA6251"/>
    <w:rsid w:val="00CA7A34"/>
    <w:rsid w:val="00CB0561"/>
    <w:rsid w:val="00CB09B6"/>
    <w:rsid w:val="00CB0A7A"/>
    <w:rsid w:val="00CB10FD"/>
    <w:rsid w:val="00CB2274"/>
    <w:rsid w:val="00CB2677"/>
    <w:rsid w:val="00CB3E8D"/>
    <w:rsid w:val="00CB79DD"/>
    <w:rsid w:val="00CC051A"/>
    <w:rsid w:val="00CC13F2"/>
    <w:rsid w:val="00CC1556"/>
    <w:rsid w:val="00CC3FBE"/>
    <w:rsid w:val="00CC6AAB"/>
    <w:rsid w:val="00CC73F3"/>
    <w:rsid w:val="00CD0906"/>
    <w:rsid w:val="00CD35CA"/>
    <w:rsid w:val="00CD438D"/>
    <w:rsid w:val="00CD4503"/>
    <w:rsid w:val="00CD4B3C"/>
    <w:rsid w:val="00CD61A8"/>
    <w:rsid w:val="00CE1FFB"/>
    <w:rsid w:val="00CE2A1E"/>
    <w:rsid w:val="00CE5930"/>
    <w:rsid w:val="00CF0114"/>
    <w:rsid w:val="00CF3C1E"/>
    <w:rsid w:val="00CF5657"/>
    <w:rsid w:val="00CF5E96"/>
    <w:rsid w:val="00CF628E"/>
    <w:rsid w:val="00CF7564"/>
    <w:rsid w:val="00D007DA"/>
    <w:rsid w:val="00D01035"/>
    <w:rsid w:val="00D0187A"/>
    <w:rsid w:val="00D02047"/>
    <w:rsid w:val="00D02C7C"/>
    <w:rsid w:val="00D05C18"/>
    <w:rsid w:val="00D06E98"/>
    <w:rsid w:val="00D0700F"/>
    <w:rsid w:val="00D073ED"/>
    <w:rsid w:val="00D10BE5"/>
    <w:rsid w:val="00D10DDC"/>
    <w:rsid w:val="00D11804"/>
    <w:rsid w:val="00D12961"/>
    <w:rsid w:val="00D13298"/>
    <w:rsid w:val="00D14F49"/>
    <w:rsid w:val="00D162C1"/>
    <w:rsid w:val="00D20C61"/>
    <w:rsid w:val="00D223CB"/>
    <w:rsid w:val="00D227CE"/>
    <w:rsid w:val="00D247FD"/>
    <w:rsid w:val="00D260A9"/>
    <w:rsid w:val="00D26756"/>
    <w:rsid w:val="00D27517"/>
    <w:rsid w:val="00D3021A"/>
    <w:rsid w:val="00D30256"/>
    <w:rsid w:val="00D36E3E"/>
    <w:rsid w:val="00D420B7"/>
    <w:rsid w:val="00D46870"/>
    <w:rsid w:val="00D52083"/>
    <w:rsid w:val="00D52F99"/>
    <w:rsid w:val="00D5544E"/>
    <w:rsid w:val="00D57226"/>
    <w:rsid w:val="00D57FCD"/>
    <w:rsid w:val="00D61F6F"/>
    <w:rsid w:val="00D64E7C"/>
    <w:rsid w:val="00D67AE0"/>
    <w:rsid w:val="00D67B0B"/>
    <w:rsid w:val="00D719B5"/>
    <w:rsid w:val="00D742B3"/>
    <w:rsid w:val="00D76FF0"/>
    <w:rsid w:val="00D77B8F"/>
    <w:rsid w:val="00D800B6"/>
    <w:rsid w:val="00D80C68"/>
    <w:rsid w:val="00D82ADC"/>
    <w:rsid w:val="00D86DFE"/>
    <w:rsid w:val="00D929AE"/>
    <w:rsid w:val="00D92B99"/>
    <w:rsid w:val="00D973BE"/>
    <w:rsid w:val="00DA25D9"/>
    <w:rsid w:val="00DA3D3C"/>
    <w:rsid w:val="00DA5322"/>
    <w:rsid w:val="00DA636E"/>
    <w:rsid w:val="00DA6386"/>
    <w:rsid w:val="00DA7127"/>
    <w:rsid w:val="00DA7A9E"/>
    <w:rsid w:val="00DA7DE2"/>
    <w:rsid w:val="00DA7E36"/>
    <w:rsid w:val="00DB41AD"/>
    <w:rsid w:val="00DB4BC5"/>
    <w:rsid w:val="00DB78A2"/>
    <w:rsid w:val="00DC0EB5"/>
    <w:rsid w:val="00DC1EC0"/>
    <w:rsid w:val="00DC226C"/>
    <w:rsid w:val="00DC3379"/>
    <w:rsid w:val="00DC47CC"/>
    <w:rsid w:val="00DC50D6"/>
    <w:rsid w:val="00DC7486"/>
    <w:rsid w:val="00DD0143"/>
    <w:rsid w:val="00DD0497"/>
    <w:rsid w:val="00DD13ED"/>
    <w:rsid w:val="00DD2B63"/>
    <w:rsid w:val="00DD42E2"/>
    <w:rsid w:val="00DD6B31"/>
    <w:rsid w:val="00DE0EC4"/>
    <w:rsid w:val="00DE164F"/>
    <w:rsid w:val="00DE4387"/>
    <w:rsid w:val="00DF003F"/>
    <w:rsid w:val="00DF1A8E"/>
    <w:rsid w:val="00DF379F"/>
    <w:rsid w:val="00DF45F1"/>
    <w:rsid w:val="00DF4D2F"/>
    <w:rsid w:val="00DF5E75"/>
    <w:rsid w:val="00DF5F8A"/>
    <w:rsid w:val="00DF75CC"/>
    <w:rsid w:val="00DF7B53"/>
    <w:rsid w:val="00E00DF6"/>
    <w:rsid w:val="00E02DC0"/>
    <w:rsid w:val="00E03248"/>
    <w:rsid w:val="00E047E5"/>
    <w:rsid w:val="00E04E99"/>
    <w:rsid w:val="00E054FD"/>
    <w:rsid w:val="00E10D2D"/>
    <w:rsid w:val="00E11009"/>
    <w:rsid w:val="00E15BB0"/>
    <w:rsid w:val="00E163AB"/>
    <w:rsid w:val="00E166B1"/>
    <w:rsid w:val="00E16EA1"/>
    <w:rsid w:val="00E176FD"/>
    <w:rsid w:val="00E179B9"/>
    <w:rsid w:val="00E2029A"/>
    <w:rsid w:val="00E23158"/>
    <w:rsid w:val="00E2476F"/>
    <w:rsid w:val="00E2551A"/>
    <w:rsid w:val="00E2561F"/>
    <w:rsid w:val="00E256B5"/>
    <w:rsid w:val="00E260DA"/>
    <w:rsid w:val="00E3013A"/>
    <w:rsid w:val="00E30CD0"/>
    <w:rsid w:val="00E32447"/>
    <w:rsid w:val="00E32B24"/>
    <w:rsid w:val="00E33FE1"/>
    <w:rsid w:val="00E34136"/>
    <w:rsid w:val="00E341E1"/>
    <w:rsid w:val="00E36C18"/>
    <w:rsid w:val="00E3776B"/>
    <w:rsid w:val="00E41ED7"/>
    <w:rsid w:val="00E41EE0"/>
    <w:rsid w:val="00E42FA7"/>
    <w:rsid w:val="00E43218"/>
    <w:rsid w:val="00E50EB6"/>
    <w:rsid w:val="00E5296B"/>
    <w:rsid w:val="00E55315"/>
    <w:rsid w:val="00E55F03"/>
    <w:rsid w:val="00E60E67"/>
    <w:rsid w:val="00E6129A"/>
    <w:rsid w:val="00E64A41"/>
    <w:rsid w:val="00E67122"/>
    <w:rsid w:val="00E704DD"/>
    <w:rsid w:val="00E711B7"/>
    <w:rsid w:val="00E75D76"/>
    <w:rsid w:val="00E763BB"/>
    <w:rsid w:val="00E77393"/>
    <w:rsid w:val="00E8118E"/>
    <w:rsid w:val="00E8151D"/>
    <w:rsid w:val="00E8537D"/>
    <w:rsid w:val="00E85626"/>
    <w:rsid w:val="00E86FFD"/>
    <w:rsid w:val="00E9317C"/>
    <w:rsid w:val="00E933A0"/>
    <w:rsid w:val="00E93440"/>
    <w:rsid w:val="00E95171"/>
    <w:rsid w:val="00E95907"/>
    <w:rsid w:val="00E97507"/>
    <w:rsid w:val="00EA1BAF"/>
    <w:rsid w:val="00EA1DF8"/>
    <w:rsid w:val="00EA227F"/>
    <w:rsid w:val="00EA2541"/>
    <w:rsid w:val="00EA4A40"/>
    <w:rsid w:val="00EA51B3"/>
    <w:rsid w:val="00EA6E1C"/>
    <w:rsid w:val="00EB1196"/>
    <w:rsid w:val="00EB4F53"/>
    <w:rsid w:val="00EB5395"/>
    <w:rsid w:val="00EB7468"/>
    <w:rsid w:val="00EC52E5"/>
    <w:rsid w:val="00EC772B"/>
    <w:rsid w:val="00ED1457"/>
    <w:rsid w:val="00ED1A53"/>
    <w:rsid w:val="00ED1C27"/>
    <w:rsid w:val="00ED317A"/>
    <w:rsid w:val="00ED3CC3"/>
    <w:rsid w:val="00ED4138"/>
    <w:rsid w:val="00ED4BB4"/>
    <w:rsid w:val="00ED6124"/>
    <w:rsid w:val="00ED6685"/>
    <w:rsid w:val="00ED6788"/>
    <w:rsid w:val="00EE0D49"/>
    <w:rsid w:val="00EE146C"/>
    <w:rsid w:val="00EE332B"/>
    <w:rsid w:val="00EE5CC0"/>
    <w:rsid w:val="00EE7747"/>
    <w:rsid w:val="00EE7BF8"/>
    <w:rsid w:val="00EF17DC"/>
    <w:rsid w:val="00EF1901"/>
    <w:rsid w:val="00EF54C5"/>
    <w:rsid w:val="00EF6559"/>
    <w:rsid w:val="00EF6F84"/>
    <w:rsid w:val="00F01AD4"/>
    <w:rsid w:val="00F02197"/>
    <w:rsid w:val="00F02E2D"/>
    <w:rsid w:val="00F05365"/>
    <w:rsid w:val="00F054FF"/>
    <w:rsid w:val="00F05F36"/>
    <w:rsid w:val="00F07750"/>
    <w:rsid w:val="00F07D52"/>
    <w:rsid w:val="00F07EDC"/>
    <w:rsid w:val="00F115AA"/>
    <w:rsid w:val="00F12590"/>
    <w:rsid w:val="00F135F5"/>
    <w:rsid w:val="00F13D2D"/>
    <w:rsid w:val="00F14F6F"/>
    <w:rsid w:val="00F17AA7"/>
    <w:rsid w:val="00F21A28"/>
    <w:rsid w:val="00F237AD"/>
    <w:rsid w:val="00F23C23"/>
    <w:rsid w:val="00F249D9"/>
    <w:rsid w:val="00F24D6D"/>
    <w:rsid w:val="00F26821"/>
    <w:rsid w:val="00F26F84"/>
    <w:rsid w:val="00F32E48"/>
    <w:rsid w:val="00F34012"/>
    <w:rsid w:val="00F35948"/>
    <w:rsid w:val="00F35CCA"/>
    <w:rsid w:val="00F36431"/>
    <w:rsid w:val="00F40370"/>
    <w:rsid w:val="00F40D8C"/>
    <w:rsid w:val="00F44A77"/>
    <w:rsid w:val="00F53250"/>
    <w:rsid w:val="00F53C8C"/>
    <w:rsid w:val="00F605F1"/>
    <w:rsid w:val="00F63329"/>
    <w:rsid w:val="00F64481"/>
    <w:rsid w:val="00F6542C"/>
    <w:rsid w:val="00F665BE"/>
    <w:rsid w:val="00F6735E"/>
    <w:rsid w:val="00F708FE"/>
    <w:rsid w:val="00F72FA9"/>
    <w:rsid w:val="00F806C6"/>
    <w:rsid w:val="00F810D7"/>
    <w:rsid w:val="00F81683"/>
    <w:rsid w:val="00F81BEF"/>
    <w:rsid w:val="00F8258E"/>
    <w:rsid w:val="00F82930"/>
    <w:rsid w:val="00F85288"/>
    <w:rsid w:val="00F94A2B"/>
    <w:rsid w:val="00F95B10"/>
    <w:rsid w:val="00F9644F"/>
    <w:rsid w:val="00F96DE4"/>
    <w:rsid w:val="00F97166"/>
    <w:rsid w:val="00FA0FF9"/>
    <w:rsid w:val="00FA130E"/>
    <w:rsid w:val="00FA2C3B"/>
    <w:rsid w:val="00FA6862"/>
    <w:rsid w:val="00FB039A"/>
    <w:rsid w:val="00FB1D98"/>
    <w:rsid w:val="00FB1E72"/>
    <w:rsid w:val="00FB24D3"/>
    <w:rsid w:val="00FB3E5D"/>
    <w:rsid w:val="00FB57DE"/>
    <w:rsid w:val="00FB6136"/>
    <w:rsid w:val="00FB672A"/>
    <w:rsid w:val="00FB77CB"/>
    <w:rsid w:val="00FB77CF"/>
    <w:rsid w:val="00FC246A"/>
    <w:rsid w:val="00FC2566"/>
    <w:rsid w:val="00FC2D46"/>
    <w:rsid w:val="00FC3656"/>
    <w:rsid w:val="00FC51EB"/>
    <w:rsid w:val="00FC6329"/>
    <w:rsid w:val="00FC75DA"/>
    <w:rsid w:val="00FC7C8D"/>
    <w:rsid w:val="00FD1D02"/>
    <w:rsid w:val="00FD2FBC"/>
    <w:rsid w:val="00FD4058"/>
    <w:rsid w:val="00FD4967"/>
    <w:rsid w:val="00FD4AC3"/>
    <w:rsid w:val="00FD4E5E"/>
    <w:rsid w:val="00FD53DC"/>
    <w:rsid w:val="00FE07EE"/>
    <w:rsid w:val="00FE233C"/>
    <w:rsid w:val="00FE49BB"/>
    <w:rsid w:val="00FE4B47"/>
    <w:rsid w:val="00FE5500"/>
    <w:rsid w:val="00FE6091"/>
    <w:rsid w:val="00FE6B19"/>
    <w:rsid w:val="00FF02A0"/>
    <w:rsid w:val="00FF1B5D"/>
    <w:rsid w:val="00FF5505"/>
    <w:rsid w:val="00FF5515"/>
    <w:rsid w:val="00FF5E45"/>
    <w:rsid w:val="00FF5EE1"/>
    <w:rsid w:val="00FF6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14F"/>
    <w:rPr>
      <w:sz w:val="24"/>
    </w:rPr>
  </w:style>
  <w:style w:type="paragraph" w:styleId="Heading1">
    <w:name w:val="heading 1"/>
    <w:basedOn w:val="Normal"/>
    <w:next w:val="Normal"/>
    <w:qFormat/>
    <w:rsid w:val="00B57C5C"/>
    <w:pPr>
      <w:keepNext/>
      <w:widowControl w:val="0"/>
      <w:autoSpaceDE w:val="0"/>
      <w:autoSpaceDN w:val="0"/>
      <w:adjustRightInd w:val="0"/>
      <w:outlineLvl w:val="0"/>
    </w:pPr>
    <w:rPr>
      <w:b/>
      <w:bCs/>
      <w:szCs w:val="24"/>
    </w:rPr>
  </w:style>
  <w:style w:type="paragraph" w:styleId="Heading2">
    <w:name w:val="heading 2"/>
    <w:basedOn w:val="Normal"/>
    <w:next w:val="Normal"/>
    <w:qFormat/>
    <w:rsid w:val="0093706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431D3"/>
    <w:pPr>
      <w:keepNext/>
      <w:spacing w:before="240" w:after="60"/>
      <w:outlineLvl w:val="2"/>
    </w:pPr>
    <w:rPr>
      <w:rFonts w:ascii="Arial" w:hAnsi="Arial" w:cs="Arial"/>
      <w:b/>
      <w:bCs/>
      <w:sz w:val="26"/>
      <w:szCs w:val="26"/>
    </w:rPr>
  </w:style>
  <w:style w:type="paragraph" w:styleId="Heading4">
    <w:name w:val="heading 4"/>
    <w:basedOn w:val="Normal"/>
    <w:next w:val="Normal"/>
    <w:qFormat/>
    <w:rsid w:val="00C431D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07750"/>
    <w:pPr>
      <w:widowControl w:val="0"/>
      <w:autoSpaceDE w:val="0"/>
      <w:autoSpaceDN w:val="0"/>
      <w:adjustRightInd w:val="0"/>
      <w:ind w:left="720" w:hanging="720"/>
    </w:pPr>
    <w:rPr>
      <w:szCs w:val="24"/>
    </w:rPr>
  </w:style>
  <w:style w:type="paragraph" w:customStyle="1" w:styleId="level10">
    <w:name w:val="_level1"/>
    <w:basedOn w:val="Normal"/>
    <w:rsid w:val="00053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rsid w:val="00053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rsid w:val="00053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rsid w:val="00053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rsid w:val="00053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rsid w:val="00053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rsid w:val="00053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rsid w:val="00053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Level 9"/>
    <w:basedOn w:val="Normal"/>
    <w:rsid w:val="0005314F"/>
    <w:pPr>
      <w:widowControl w:val="0"/>
    </w:pPr>
    <w:rPr>
      <w:b/>
    </w:rPr>
  </w:style>
  <w:style w:type="paragraph" w:customStyle="1" w:styleId="level90">
    <w:name w:val="_level9"/>
    <w:basedOn w:val="Normal"/>
    <w:rsid w:val="00053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WP9Heading1">
    <w:name w:val="WP9_Heading 1"/>
    <w:basedOn w:val="Normal"/>
    <w:rsid w:val="0005314F"/>
    <w:pPr>
      <w:widowControl w:val="0"/>
    </w:pPr>
    <w:rPr>
      <w:b/>
    </w:rPr>
  </w:style>
  <w:style w:type="paragraph" w:styleId="Header">
    <w:name w:val="header"/>
    <w:basedOn w:val="Normal"/>
    <w:rsid w:val="00B57C5C"/>
    <w:pPr>
      <w:tabs>
        <w:tab w:val="center" w:pos="4320"/>
        <w:tab w:val="right" w:pos="8640"/>
      </w:tabs>
    </w:pPr>
  </w:style>
  <w:style w:type="paragraph" w:styleId="Footer">
    <w:name w:val="footer"/>
    <w:basedOn w:val="Normal"/>
    <w:link w:val="FooterChar"/>
    <w:uiPriority w:val="99"/>
    <w:rsid w:val="00B57C5C"/>
    <w:pPr>
      <w:tabs>
        <w:tab w:val="center" w:pos="4320"/>
        <w:tab w:val="right" w:pos="8640"/>
      </w:tabs>
    </w:pPr>
  </w:style>
  <w:style w:type="character" w:styleId="PageNumber">
    <w:name w:val="page number"/>
    <w:basedOn w:val="DefaultParagraphFont"/>
    <w:rsid w:val="00B57C5C"/>
  </w:style>
  <w:style w:type="paragraph" w:customStyle="1" w:styleId="Style0">
    <w:name w:val="Style0"/>
    <w:rsid w:val="0093706D"/>
    <w:pPr>
      <w:autoSpaceDE w:val="0"/>
      <w:autoSpaceDN w:val="0"/>
      <w:adjustRightInd w:val="0"/>
    </w:pPr>
    <w:rPr>
      <w:rFonts w:ascii="Arial" w:hAnsi="Arial"/>
      <w:sz w:val="24"/>
      <w:szCs w:val="24"/>
    </w:rPr>
  </w:style>
  <w:style w:type="paragraph" w:styleId="BodyText2">
    <w:name w:val="Body Text 2"/>
    <w:basedOn w:val="Normal"/>
    <w:rsid w:val="0093706D"/>
    <w:rPr>
      <w:color w:val="000000"/>
      <w:szCs w:val="24"/>
    </w:rPr>
  </w:style>
  <w:style w:type="paragraph" w:customStyle="1" w:styleId="levnl15">
    <w:name w:val="_levnl15"/>
    <w:rsid w:val="00C80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sz w:val="24"/>
      <w:szCs w:val="24"/>
    </w:rPr>
  </w:style>
  <w:style w:type="character" w:styleId="Hyperlink">
    <w:name w:val="Hyperlink"/>
    <w:basedOn w:val="DefaultParagraphFont"/>
    <w:rsid w:val="00C800A5"/>
    <w:rPr>
      <w:color w:val="0000FF"/>
      <w:u w:val="single"/>
    </w:rPr>
  </w:style>
  <w:style w:type="paragraph" w:styleId="BalloonText">
    <w:name w:val="Balloon Text"/>
    <w:basedOn w:val="Normal"/>
    <w:semiHidden/>
    <w:rsid w:val="00720E18"/>
    <w:rPr>
      <w:rFonts w:ascii="Tahoma" w:hAnsi="Tahoma" w:cs="Tahoma"/>
      <w:sz w:val="16"/>
      <w:szCs w:val="16"/>
    </w:rPr>
  </w:style>
  <w:style w:type="paragraph" w:customStyle="1" w:styleId="InsideAddress">
    <w:name w:val="Inside Address"/>
    <w:basedOn w:val="Normal"/>
    <w:rsid w:val="00820DCD"/>
    <w:rPr>
      <w:szCs w:val="24"/>
    </w:rPr>
  </w:style>
  <w:style w:type="paragraph" w:customStyle="1" w:styleId="InsideAddressName">
    <w:name w:val="Inside Address Name"/>
    <w:basedOn w:val="Normal"/>
    <w:rsid w:val="004A383B"/>
    <w:rPr>
      <w:szCs w:val="24"/>
    </w:rPr>
  </w:style>
  <w:style w:type="character" w:styleId="Strong">
    <w:name w:val="Strong"/>
    <w:basedOn w:val="DefaultParagraphFont"/>
    <w:qFormat/>
    <w:rsid w:val="00F36431"/>
    <w:rPr>
      <w:b/>
      <w:bCs/>
    </w:rPr>
  </w:style>
  <w:style w:type="paragraph" w:styleId="NormalWeb">
    <w:name w:val="Normal (Web)"/>
    <w:basedOn w:val="Normal"/>
    <w:rsid w:val="00C431D3"/>
    <w:pPr>
      <w:spacing w:before="100" w:beforeAutospacing="1" w:after="100" w:afterAutospacing="1"/>
    </w:pPr>
    <w:rPr>
      <w:rFonts w:ascii="Arial" w:hAnsi="Arial" w:cs="Arial"/>
      <w:color w:val="000000"/>
      <w:sz w:val="20"/>
    </w:rPr>
  </w:style>
  <w:style w:type="paragraph" w:customStyle="1" w:styleId="epafootertext">
    <w:name w:val="epafootertext"/>
    <w:basedOn w:val="Normal"/>
    <w:rsid w:val="00C431D3"/>
    <w:pPr>
      <w:spacing w:before="100" w:beforeAutospacing="1" w:after="100" w:afterAutospacing="1"/>
    </w:pPr>
    <w:rPr>
      <w:rFonts w:ascii="Arial" w:hAnsi="Arial" w:cs="Arial"/>
      <w:color w:val="000000"/>
      <w:sz w:val="16"/>
      <w:szCs w:val="16"/>
    </w:rPr>
  </w:style>
  <w:style w:type="character" w:customStyle="1" w:styleId="blueboldtwelve1">
    <w:name w:val="blueboldtwelve1"/>
    <w:basedOn w:val="DefaultParagraphFont"/>
    <w:rsid w:val="00122071"/>
    <w:rPr>
      <w:rFonts w:ascii="Verdana" w:hAnsi="Verdana" w:hint="default"/>
      <w:b/>
      <w:bCs/>
      <w:color w:val="003399"/>
      <w:sz w:val="24"/>
      <w:szCs w:val="24"/>
    </w:rPr>
  </w:style>
  <w:style w:type="character" w:styleId="CommentReference">
    <w:name w:val="annotation reference"/>
    <w:basedOn w:val="DefaultParagraphFont"/>
    <w:semiHidden/>
    <w:rsid w:val="00F64481"/>
    <w:rPr>
      <w:sz w:val="16"/>
      <w:szCs w:val="16"/>
    </w:rPr>
  </w:style>
  <w:style w:type="paragraph" w:styleId="CommentText">
    <w:name w:val="annotation text"/>
    <w:basedOn w:val="Normal"/>
    <w:semiHidden/>
    <w:rsid w:val="00F64481"/>
    <w:rPr>
      <w:sz w:val="20"/>
    </w:rPr>
  </w:style>
  <w:style w:type="paragraph" w:styleId="CommentSubject">
    <w:name w:val="annotation subject"/>
    <w:basedOn w:val="CommentText"/>
    <w:next w:val="CommentText"/>
    <w:semiHidden/>
    <w:rsid w:val="00F64481"/>
    <w:rPr>
      <w:b/>
      <w:bCs/>
    </w:rPr>
  </w:style>
  <w:style w:type="character" w:customStyle="1" w:styleId="EmailStyle44">
    <w:name w:val="EmailStyle44"/>
    <w:basedOn w:val="DefaultParagraphFont"/>
    <w:semiHidden/>
    <w:rsid w:val="00BE10E9"/>
    <w:rPr>
      <w:rFonts w:ascii="Arial" w:hAnsi="Arial" w:cs="Arial"/>
      <w:b w:val="0"/>
      <w:bCs w:val="0"/>
      <w:i w:val="0"/>
      <w:iCs w:val="0"/>
      <w:strike w:val="0"/>
      <w:color w:val="0000FF"/>
      <w:sz w:val="20"/>
      <w:szCs w:val="20"/>
      <w:u w:val="none"/>
    </w:rPr>
  </w:style>
  <w:style w:type="character" w:customStyle="1" w:styleId="FooterChar">
    <w:name w:val="Footer Char"/>
    <w:basedOn w:val="DefaultParagraphFont"/>
    <w:link w:val="Footer"/>
    <w:uiPriority w:val="99"/>
    <w:rsid w:val="003A6ED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14F"/>
    <w:rPr>
      <w:sz w:val="24"/>
    </w:rPr>
  </w:style>
  <w:style w:type="paragraph" w:styleId="Heading1">
    <w:name w:val="heading 1"/>
    <w:basedOn w:val="Normal"/>
    <w:next w:val="Normal"/>
    <w:qFormat/>
    <w:rsid w:val="00B57C5C"/>
    <w:pPr>
      <w:keepNext/>
      <w:widowControl w:val="0"/>
      <w:autoSpaceDE w:val="0"/>
      <w:autoSpaceDN w:val="0"/>
      <w:adjustRightInd w:val="0"/>
      <w:outlineLvl w:val="0"/>
    </w:pPr>
    <w:rPr>
      <w:b/>
      <w:bCs/>
      <w:szCs w:val="24"/>
    </w:rPr>
  </w:style>
  <w:style w:type="paragraph" w:styleId="Heading2">
    <w:name w:val="heading 2"/>
    <w:basedOn w:val="Normal"/>
    <w:next w:val="Normal"/>
    <w:qFormat/>
    <w:rsid w:val="0093706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431D3"/>
    <w:pPr>
      <w:keepNext/>
      <w:spacing w:before="240" w:after="60"/>
      <w:outlineLvl w:val="2"/>
    </w:pPr>
    <w:rPr>
      <w:rFonts w:ascii="Arial" w:hAnsi="Arial" w:cs="Arial"/>
      <w:b/>
      <w:bCs/>
      <w:sz w:val="26"/>
      <w:szCs w:val="26"/>
    </w:rPr>
  </w:style>
  <w:style w:type="paragraph" w:styleId="Heading4">
    <w:name w:val="heading 4"/>
    <w:basedOn w:val="Normal"/>
    <w:next w:val="Normal"/>
    <w:qFormat/>
    <w:rsid w:val="00C431D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07750"/>
    <w:pPr>
      <w:widowControl w:val="0"/>
      <w:autoSpaceDE w:val="0"/>
      <w:autoSpaceDN w:val="0"/>
      <w:adjustRightInd w:val="0"/>
      <w:ind w:left="720" w:hanging="720"/>
    </w:pPr>
    <w:rPr>
      <w:szCs w:val="24"/>
    </w:rPr>
  </w:style>
  <w:style w:type="paragraph" w:customStyle="1" w:styleId="level10">
    <w:name w:val="_level1"/>
    <w:basedOn w:val="Normal"/>
    <w:rsid w:val="00053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rsid w:val="00053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rsid w:val="00053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rsid w:val="00053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rsid w:val="00053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rsid w:val="00053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rsid w:val="00053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rsid w:val="00053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Level 9"/>
    <w:basedOn w:val="Normal"/>
    <w:rsid w:val="0005314F"/>
    <w:pPr>
      <w:widowControl w:val="0"/>
    </w:pPr>
    <w:rPr>
      <w:b/>
    </w:rPr>
  </w:style>
  <w:style w:type="paragraph" w:customStyle="1" w:styleId="level90">
    <w:name w:val="_level9"/>
    <w:basedOn w:val="Normal"/>
    <w:rsid w:val="00053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WP9Heading1">
    <w:name w:val="WP9_Heading 1"/>
    <w:basedOn w:val="Normal"/>
    <w:rsid w:val="0005314F"/>
    <w:pPr>
      <w:widowControl w:val="0"/>
    </w:pPr>
    <w:rPr>
      <w:b/>
    </w:rPr>
  </w:style>
  <w:style w:type="paragraph" w:styleId="Header">
    <w:name w:val="header"/>
    <w:basedOn w:val="Normal"/>
    <w:rsid w:val="00B57C5C"/>
    <w:pPr>
      <w:tabs>
        <w:tab w:val="center" w:pos="4320"/>
        <w:tab w:val="right" w:pos="8640"/>
      </w:tabs>
    </w:pPr>
  </w:style>
  <w:style w:type="paragraph" w:styleId="Footer">
    <w:name w:val="footer"/>
    <w:basedOn w:val="Normal"/>
    <w:link w:val="FooterChar"/>
    <w:uiPriority w:val="99"/>
    <w:rsid w:val="00B57C5C"/>
    <w:pPr>
      <w:tabs>
        <w:tab w:val="center" w:pos="4320"/>
        <w:tab w:val="right" w:pos="8640"/>
      </w:tabs>
    </w:pPr>
  </w:style>
  <w:style w:type="character" w:styleId="PageNumber">
    <w:name w:val="page number"/>
    <w:basedOn w:val="DefaultParagraphFont"/>
    <w:rsid w:val="00B57C5C"/>
  </w:style>
  <w:style w:type="paragraph" w:customStyle="1" w:styleId="Style0">
    <w:name w:val="Style0"/>
    <w:rsid w:val="0093706D"/>
    <w:pPr>
      <w:autoSpaceDE w:val="0"/>
      <w:autoSpaceDN w:val="0"/>
      <w:adjustRightInd w:val="0"/>
    </w:pPr>
    <w:rPr>
      <w:rFonts w:ascii="Arial" w:hAnsi="Arial"/>
      <w:sz w:val="24"/>
      <w:szCs w:val="24"/>
    </w:rPr>
  </w:style>
  <w:style w:type="paragraph" w:styleId="BodyText2">
    <w:name w:val="Body Text 2"/>
    <w:basedOn w:val="Normal"/>
    <w:rsid w:val="0093706D"/>
    <w:rPr>
      <w:color w:val="000000"/>
      <w:szCs w:val="24"/>
    </w:rPr>
  </w:style>
  <w:style w:type="paragraph" w:customStyle="1" w:styleId="levnl15">
    <w:name w:val="_levnl15"/>
    <w:rsid w:val="00C80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sz w:val="24"/>
      <w:szCs w:val="24"/>
    </w:rPr>
  </w:style>
  <w:style w:type="character" w:styleId="Hyperlink">
    <w:name w:val="Hyperlink"/>
    <w:basedOn w:val="DefaultParagraphFont"/>
    <w:rsid w:val="00C800A5"/>
    <w:rPr>
      <w:color w:val="0000FF"/>
      <w:u w:val="single"/>
    </w:rPr>
  </w:style>
  <w:style w:type="paragraph" w:styleId="BalloonText">
    <w:name w:val="Balloon Text"/>
    <w:basedOn w:val="Normal"/>
    <w:semiHidden/>
    <w:rsid w:val="00720E18"/>
    <w:rPr>
      <w:rFonts w:ascii="Tahoma" w:hAnsi="Tahoma" w:cs="Tahoma"/>
      <w:sz w:val="16"/>
      <w:szCs w:val="16"/>
    </w:rPr>
  </w:style>
  <w:style w:type="paragraph" w:customStyle="1" w:styleId="InsideAddress">
    <w:name w:val="Inside Address"/>
    <w:basedOn w:val="Normal"/>
    <w:rsid w:val="00820DCD"/>
    <w:rPr>
      <w:szCs w:val="24"/>
    </w:rPr>
  </w:style>
  <w:style w:type="paragraph" w:customStyle="1" w:styleId="InsideAddressName">
    <w:name w:val="Inside Address Name"/>
    <w:basedOn w:val="Normal"/>
    <w:rsid w:val="004A383B"/>
    <w:rPr>
      <w:szCs w:val="24"/>
    </w:rPr>
  </w:style>
  <w:style w:type="character" w:styleId="Strong">
    <w:name w:val="Strong"/>
    <w:basedOn w:val="DefaultParagraphFont"/>
    <w:qFormat/>
    <w:rsid w:val="00F36431"/>
    <w:rPr>
      <w:b/>
      <w:bCs/>
    </w:rPr>
  </w:style>
  <w:style w:type="paragraph" w:styleId="NormalWeb">
    <w:name w:val="Normal (Web)"/>
    <w:basedOn w:val="Normal"/>
    <w:rsid w:val="00C431D3"/>
    <w:pPr>
      <w:spacing w:before="100" w:beforeAutospacing="1" w:after="100" w:afterAutospacing="1"/>
    </w:pPr>
    <w:rPr>
      <w:rFonts w:ascii="Arial" w:hAnsi="Arial" w:cs="Arial"/>
      <w:color w:val="000000"/>
      <w:sz w:val="20"/>
    </w:rPr>
  </w:style>
  <w:style w:type="paragraph" w:customStyle="1" w:styleId="epafootertext">
    <w:name w:val="epafootertext"/>
    <w:basedOn w:val="Normal"/>
    <w:rsid w:val="00C431D3"/>
    <w:pPr>
      <w:spacing w:before="100" w:beforeAutospacing="1" w:after="100" w:afterAutospacing="1"/>
    </w:pPr>
    <w:rPr>
      <w:rFonts w:ascii="Arial" w:hAnsi="Arial" w:cs="Arial"/>
      <w:color w:val="000000"/>
      <w:sz w:val="16"/>
      <w:szCs w:val="16"/>
    </w:rPr>
  </w:style>
  <w:style w:type="character" w:customStyle="1" w:styleId="blueboldtwelve1">
    <w:name w:val="blueboldtwelve1"/>
    <w:basedOn w:val="DefaultParagraphFont"/>
    <w:rsid w:val="00122071"/>
    <w:rPr>
      <w:rFonts w:ascii="Verdana" w:hAnsi="Verdana" w:hint="default"/>
      <w:b/>
      <w:bCs/>
      <w:color w:val="003399"/>
      <w:sz w:val="24"/>
      <w:szCs w:val="24"/>
    </w:rPr>
  </w:style>
  <w:style w:type="character" w:styleId="CommentReference">
    <w:name w:val="annotation reference"/>
    <w:basedOn w:val="DefaultParagraphFont"/>
    <w:semiHidden/>
    <w:rsid w:val="00F64481"/>
    <w:rPr>
      <w:sz w:val="16"/>
      <w:szCs w:val="16"/>
    </w:rPr>
  </w:style>
  <w:style w:type="paragraph" w:styleId="CommentText">
    <w:name w:val="annotation text"/>
    <w:basedOn w:val="Normal"/>
    <w:semiHidden/>
    <w:rsid w:val="00F64481"/>
    <w:rPr>
      <w:sz w:val="20"/>
    </w:rPr>
  </w:style>
  <w:style w:type="paragraph" w:styleId="CommentSubject">
    <w:name w:val="annotation subject"/>
    <w:basedOn w:val="CommentText"/>
    <w:next w:val="CommentText"/>
    <w:semiHidden/>
    <w:rsid w:val="00F64481"/>
    <w:rPr>
      <w:b/>
      <w:bCs/>
    </w:rPr>
  </w:style>
  <w:style w:type="character" w:customStyle="1" w:styleId="EmailStyle44">
    <w:name w:val="EmailStyle44"/>
    <w:basedOn w:val="DefaultParagraphFont"/>
    <w:semiHidden/>
    <w:rsid w:val="00BE10E9"/>
    <w:rPr>
      <w:rFonts w:ascii="Arial" w:hAnsi="Arial" w:cs="Arial"/>
      <w:b w:val="0"/>
      <w:bCs w:val="0"/>
      <w:i w:val="0"/>
      <w:iCs w:val="0"/>
      <w:strike w:val="0"/>
      <w:color w:val="0000FF"/>
      <w:sz w:val="20"/>
      <w:szCs w:val="20"/>
      <w:u w:val="none"/>
    </w:rPr>
  </w:style>
  <w:style w:type="character" w:customStyle="1" w:styleId="FooterChar">
    <w:name w:val="Footer Char"/>
    <w:basedOn w:val="DefaultParagraphFont"/>
    <w:link w:val="Footer"/>
    <w:uiPriority w:val="99"/>
    <w:rsid w:val="003A6ED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89028">
      <w:bodyDiv w:val="1"/>
      <w:marLeft w:val="0"/>
      <w:marRight w:val="0"/>
      <w:marTop w:val="0"/>
      <w:marBottom w:val="0"/>
      <w:divBdr>
        <w:top w:val="none" w:sz="0" w:space="0" w:color="auto"/>
        <w:left w:val="none" w:sz="0" w:space="0" w:color="auto"/>
        <w:bottom w:val="none" w:sz="0" w:space="0" w:color="auto"/>
        <w:right w:val="none" w:sz="0" w:space="0" w:color="auto"/>
      </w:divBdr>
    </w:div>
    <w:div w:id="1392803084">
      <w:bodyDiv w:val="1"/>
      <w:marLeft w:val="0"/>
      <w:marRight w:val="0"/>
      <w:marTop w:val="0"/>
      <w:marBottom w:val="0"/>
      <w:divBdr>
        <w:top w:val="none" w:sz="0" w:space="0" w:color="auto"/>
        <w:left w:val="none" w:sz="0" w:space="0" w:color="auto"/>
        <w:bottom w:val="none" w:sz="0" w:space="0" w:color="auto"/>
        <w:right w:val="none" w:sz="0" w:space="0" w:color="auto"/>
      </w:divBdr>
    </w:div>
    <w:div w:id="17251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jlarmstrong@cdc.gov" TargetMode="External"/><Relationship Id="rId2" Type="http://schemas.openxmlformats.org/officeDocument/2006/relationships/styles" Target="styles.xml"/><Relationship Id="rId16" Type="http://schemas.openxmlformats.org/officeDocument/2006/relationships/hyperlink" Target="mailto:kcummings@cdc.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NIOSH</Company>
  <LinksUpToDate>false</LinksUpToDate>
  <CharactersWithSpaces>5418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cap2</dc:creator>
  <cp:lastModifiedBy>cvx5</cp:lastModifiedBy>
  <cp:revision>2</cp:revision>
  <cp:lastPrinted>2010-12-02T22:08:00Z</cp:lastPrinted>
  <dcterms:created xsi:type="dcterms:W3CDTF">2013-12-12T19:18:00Z</dcterms:created>
  <dcterms:modified xsi:type="dcterms:W3CDTF">2013-12-12T19:18:00Z</dcterms:modified>
</cp:coreProperties>
</file>