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530934" w14:textId="1D7B553C" w:rsidR="00DF14CD" w:rsidRDefault="00DF14CD" w:rsidP="00DF14CD">
      <w:pPr>
        <w:spacing w:after="0"/>
        <w:ind w:left="5760"/>
        <w:jc w:val="center"/>
        <w:rPr>
          <w:b/>
          <w:sz w:val="28"/>
          <w:szCs w:val="28"/>
        </w:rPr>
      </w:pPr>
      <w:bookmarkStart w:id="0" w:name="_GoBack"/>
      <w:bookmarkEnd w:id="0"/>
      <w:r>
        <w:t>OMB #0990-0421, expires 7/3/2017</w:t>
      </w:r>
    </w:p>
    <w:p w14:paraId="6594EE00" w14:textId="77777777" w:rsidR="00DF14CD" w:rsidRDefault="00DF14CD" w:rsidP="00B44355">
      <w:pPr>
        <w:spacing w:after="0"/>
        <w:jc w:val="center"/>
        <w:rPr>
          <w:b/>
          <w:sz w:val="28"/>
          <w:szCs w:val="28"/>
        </w:rPr>
      </w:pPr>
    </w:p>
    <w:p w14:paraId="08443687" w14:textId="2557088F" w:rsidR="00B44355" w:rsidRDefault="00B44355" w:rsidP="00B44355">
      <w:pPr>
        <w:spacing w:after="0"/>
        <w:jc w:val="center"/>
        <w:rPr>
          <w:b/>
          <w:sz w:val="28"/>
          <w:szCs w:val="28"/>
        </w:rPr>
      </w:pPr>
      <w:r>
        <w:rPr>
          <w:b/>
          <w:sz w:val="28"/>
          <w:szCs w:val="28"/>
        </w:rPr>
        <w:t xml:space="preserve">Attachment A: </w:t>
      </w:r>
      <w:r w:rsidR="002B58B5">
        <w:rPr>
          <w:b/>
          <w:sz w:val="28"/>
          <w:szCs w:val="28"/>
        </w:rPr>
        <w:t xml:space="preserve">State </w:t>
      </w:r>
      <w:r w:rsidR="00E41359">
        <w:rPr>
          <w:b/>
          <w:sz w:val="28"/>
          <w:szCs w:val="28"/>
        </w:rPr>
        <w:t>Questionnaire</w:t>
      </w:r>
      <w:r w:rsidR="002B58B5">
        <w:rPr>
          <w:b/>
          <w:sz w:val="28"/>
          <w:szCs w:val="28"/>
        </w:rPr>
        <w:t xml:space="preserve"> of Integration</w:t>
      </w:r>
    </w:p>
    <w:p w14:paraId="0054AB1D" w14:textId="3BEC822E" w:rsidR="002B58B5" w:rsidRDefault="002B58B5" w:rsidP="00B44355">
      <w:pPr>
        <w:spacing w:after="0"/>
        <w:jc w:val="center"/>
        <w:rPr>
          <w:b/>
          <w:sz w:val="28"/>
          <w:szCs w:val="28"/>
        </w:rPr>
      </w:pPr>
      <w:r>
        <w:rPr>
          <w:b/>
          <w:sz w:val="28"/>
          <w:szCs w:val="28"/>
        </w:rPr>
        <w:t xml:space="preserve"> </w:t>
      </w:r>
      <w:proofErr w:type="gramStart"/>
      <w:r>
        <w:rPr>
          <w:b/>
          <w:sz w:val="28"/>
          <w:szCs w:val="28"/>
        </w:rPr>
        <w:t>of</w:t>
      </w:r>
      <w:proofErr w:type="gramEnd"/>
      <w:r>
        <w:rPr>
          <w:b/>
          <w:sz w:val="28"/>
          <w:szCs w:val="28"/>
        </w:rPr>
        <w:t xml:space="preserve"> Health and Human Services Programs</w:t>
      </w:r>
    </w:p>
    <w:p w14:paraId="7B4AEDD5" w14:textId="77777777" w:rsidR="00B44355" w:rsidRDefault="00B44355" w:rsidP="00B44355">
      <w:pPr>
        <w:spacing w:after="0"/>
        <w:rPr>
          <w:b/>
        </w:rPr>
      </w:pPr>
    </w:p>
    <w:p w14:paraId="4B35205F" w14:textId="16F01424" w:rsidR="002B58B5" w:rsidRDefault="002B58B5" w:rsidP="00B44355">
      <w:pPr>
        <w:spacing w:after="0"/>
        <w:rPr>
          <w:b/>
        </w:rPr>
      </w:pPr>
      <w:r>
        <w:rPr>
          <w:b/>
        </w:rPr>
        <w:t xml:space="preserve">PURPOSE </w:t>
      </w:r>
    </w:p>
    <w:p w14:paraId="5027B620" w14:textId="7324D9FA" w:rsidR="002B58B5" w:rsidRDefault="002B58B5" w:rsidP="002B58B5">
      <w:r>
        <w:t xml:space="preserve">This </w:t>
      </w:r>
      <w:r w:rsidR="00E41359">
        <w:t>questionnaire</w:t>
      </w:r>
      <w:r>
        <w:t xml:space="preserve"> is part of a study being conducted by the U.S. Department of Health and Human Services (HHS) to describe the range of activities and efforts states have undertaken since 2010 to better connect their health and human services programs for low-income and disadvantaged populations. With a focus on health and human services programs such as Medicaid, TANF, SNAP, Child Care and LIHEAP, </w:t>
      </w:r>
      <w:r w:rsidR="00E41359">
        <w:t>we</w:t>
      </w:r>
      <w:r>
        <w:t xml:space="preserve"> as</w:t>
      </w:r>
      <w:r w:rsidR="00E41359">
        <w:t>k</w:t>
      </w:r>
      <w:r>
        <w:t xml:space="preserve"> questions about:</w:t>
      </w:r>
    </w:p>
    <w:p w14:paraId="1E82DB25" w14:textId="77777777" w:rsidR="002B58B5" w:rsidRDefault="002B58B5" w:rsidP="002B58B5">
      <w:pPr>
        <w:pStyle w:val="ListParagraph"/>
        <w:numPr>
          <w:ilvl w:val="0"/>
          <w:numId w:val="38"/>
        </w:numPr>
      </w:pPr>
      <w:r>
        <w:t>Eligibility and enrollment systems</w:t>
      </w:r>
    </w:p>
    <w:p w14:paraId="1D1DD50A" w14:textId="77777777" w:rsidR="002B58B5" w:rsidRDefault="002B58B5" w:rsidP="002B58B5">
      <w:pPr>
        <w:pStyle w:val="ListParagraph"/>
        <w:numPr>
          <w:ilvl w:val="0"/>
          <w:numId w:val="38"/>
        </w:numPr>
      </w:pPr>
      <w:r>
        <w:t>Program entry processes</w:t>
      </w:r>
    </w:p>
    <w:p w14:paraId="1C8295C2" w14:textId="77777777" w:rsidR="002B58B5" w:rsidRDefault="002B58B5" w:rsidP="002B58B5">
      <w:pPr>
        <w:pStyle w:val="ListParagraph"/>
        <w:numPr>
          <w:ilvl w:val="0"/>
          <w:numId w:val="38"/>
        </w:numPr>
      </w:pPr>
      <w:r>
        <w:t>Governance of data sharing</w:t>
      </w:r>
    </w:p>
    <w:p w14:paraId="58B804FF" w14:textId="77777777" w:rsidR="002B58B5" w:rsidRDefault="002B58B5" w:rsidP="002B58B5">
      <w:pPr>
        <w:pStyle w:val="ListParagraph"/>
        <w:numPr>
          <w:ilvl w:val="0"/>
          <w:numId w:val="38"/>
        </w:numPr>
      </w:pPr>
      <w:r>
        <w:t xml:space="preserve">Lessons learned </w:t>
      </w:r>
    </w:p>
    <w:p w14:paraId="26A49C74" w14:textId="77777777" w:rsidR="002B58B5" w:rsidRDefault="002B58B5" w:rsidP="002B58B5">
      <w:pPr>
        <w:pStyle w:val="ListParagraph"/>
        <w:numPr>
          <w:ilvl w:val="0"/>
          <w:numId w:val="38"/>
        </w:numPr>
      </w:pPr>
      <w:r>
        <w:t xml:space="preserve">Technical assistance needs  </w:t>
      </w:r>
    </w:p>
    <w:p w14:paraId="1412E49C" w14:textId="78BE0723" w:rsidR="002B58B5" w:rsidRDefault="002B58B5" w:rsidP="002B58B5">
      <w:r>
        <w:t xml:space="preserve">The </w:t>
      </w:r>
      <w:r w:rsidR="00E41359">
        <w:t>questionnaire</w:t>
      </w:r>
      <w:r>
        <w:t xml:space="preserve"> will include all 50 states and the District of Columbia.</w:t>
      </w:r>
    </w:p>
    <w:p w14:paraId="33D8FFAD" w14:textId="5777EAE8" w:rsidR="002B58B5" w:rsidRDefault="002B58B5" w:rsidP="002B58B5">
      <w:r>
        <w:t xml:space="preserve">Your participation in this </w:t>
      </w:r>
      <w:r w:rsidR="00E41359">
        <w:t>activity</w:t>
      </w:r>
      <w:r>
        <w:t xml:space="preserve"> is completely voluntary.  Your full participation, however, is crucial to helping HHS better understand every state’s current status of health and human services program integration, as well as plans and needs for further integration.  </w:t>
      </w:r>
      <w:r w:rsidR="00E41359">
        <w:t>F</w:t>
      </w:r>
      <w:r>
        <w:t xml:space="preserve">indings may potentially contribute to the development of technical assistance tools to help states that need additional resources or guidance to achieve their integration goals. </w:t>
      </w:r>
    </w:p>
    <w:p w14:paraId="26D562DF" w14:textId="11AD0066" w:rsidR="002B58B5" w:rsidRDefault="00E41359" w:rsidP="002B58B5">
      <w:r>
        <w:t>One outcome of the questionnaire</w:t>
      </w:r>
      <w:r w:rsidR="002B58B5">
        <w:t xml:space="preserve"> will be a webinar in </w:t>
      </w:r>
      <w:proofErr w:type="gramStart"/>
      <w:r w:rsidR="002B58B5">
        <w:t>Spring</w:t>
      </w:r>
      <w:proofErr w:type="gramEnd"/>
      <w:r w:rsidR="002B58B5">
        <w:t xml:space="preserve"> 2016 to be hosted by the study sponsors, HHS’</w:t>
      </w:r>
      <w:r w:rsidR="00DD0F75">
        <w:t>s</w:t>
      </w:r>
      <w:r w:rsidR="002B58B5">
        <w:t xml:space="preserve"> Office of the Assistant Secretary for Planning and Evaluation and the Administration for Children and Families.  The webinar will provide a forum to share results, promote dialogue among state participants, and discuss technical assistance and other actions to further promote integration across health and human service programs.  </w:t>
      </w:r>
    </w:p>
    <w:p w14:paraId="633EC260" w14:textId="04CB4510" w:rsidR="002B58B5" w:rsidRDefault="002B58B5" w:rsidP="002B58B5">
      <w:r>
        <w:t xml:space="preserve">We will not identify or release to others the responses of individual states, counties, or individuals completing this </w:t>
      </w:r>
      <w:proofErr w:type="gramStart"/>
      <w:r w:rsidR="00E41359">
        <w:t>questionnaire</w:t>
      </w:r>
      <w:r>
        <w:t>,</w:t>
      </w:r>
      <w:proofErr w:type="gramEnd"/>
      <w:r>
        <w:t xml:space="preserve"> and any presentations will not attribute respons</w:t>
      </w:r>
      <w:r w:rsidR="00E41359">
        <w:t>es to any individual respondent</w:t>
      </w:r>
      <w:r>
        <w:t xml:space="preserve"> without permission. Some respondents may be contacted to see if they are willing to discuss their state’s experiences as part of the webinar. </w:t>
      </w:r>
    </w:p>
    <w:p w14:paraId="2A733D48" w14:textId="2D18E5FC" w:rsidR="009E3D98" w:rsidRDefault="002B58B5" w:rsidP="009E3D98">
      <w:r>
        <w:t>The study is being conducted by MEF Associates in partnership with the American Public Human Services Association (APHSA) and the Rockefeller Institute of Government of the State University of New York (SUNY) under contract to HHS.</w:t>
      </w:r>
      <w:r w:rsidR="009E3D98" w:rsidRPr="009E3D98">
        <w:t xml:space="preserve"> </w:t>
      </w:r>
    </w:p>
    <w:p w14:paraId="42DCD091" w14:textId="77777777" w:rsidR="00DF14CD" w:rsidRDefault="00DF14CD" w:rsidP="00DF14CD">
      <w:pPr>
        <w:pStyle w:val="NormalWeb"/>
        <w:spacing w:line="160" w:lineRule="atLeast"/>
        <w:rPr>
          <w:rFonts w:ascii="Arial Narrow" w:hAnsi="Arial Narrow"/>
          <w:color w:val="000000"/>
          <w:sz w:val="16"/>
          <w:szCs w:val="16"/>
        </w:rPr>
      </w:pPr>
    </w:p>
    <w:p w14:paraId="1996A24B" w14:textId="77777777" w:rsidR="00DF14CD" w:rsidRPr="00171709" w:rsidRDefault="00DF14CD" w:rsidP="00DF14CD">
      <w:pPr>
        <w:pStyle w:val="NormalWeb"/>
        <w:spacing w:line="160" w:lineRule="atLeast"/>
        <w:rPr>
          <w:rFonts w:ascii="Arial Narrow" w:hAnsi="Arial Narrow"/>
          <w:color w:val="000000"/>
          <w:sz w:val="16"/>
          <w:szCs w:val="16"/>
        </w:rPr>
      </w:pPr>
      <w:r>
        <w:rPr>
          <w:rFonts w:ascii="Arial Narrow" w:hAnsi="Arial Narrow"/>
          <w:color w:val="000000"/>
          <w:sz w:val="16"/>
          <w:szCs w:val="16"/>
        </w:rPr>
        <w:t xml:space="preserve">The time required to complete this information collection is estimated to average 45 minutes per response, including the time to review instructions, search existing data resources, </w:t>
      </w:r>
      <w:proofErr w:type="gramStart"/>
      <w:r>
        <w:rPr>
          <w:rFonts w:ascii="Arial Narrow" w:hAnsi="Arial Narrow"/>
          <w:color w:val="000000"/>
          <w:sz w:val="16"/>
          <w:szCs w:val="16"/>
        </w:rPr>
        <w:t>gather</w:t>
      </w:r>
      <w:proofErr w:type="gramEnd"/>
      <w:r>
        <w:rPr>
          <w:rFonts w:ascii="Arial Narrow" w:hAnsi="Arial Narrow"/>
          <w:color w:val="000000"/>
          <w:sz w:val="16"/>
          <w:szCs w:val="16"/>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Pr>
          <w:rFonts w:ascii="Arial Narrow" w:hAnsi="Arial Narrow"/>
          <w:color w:val="000000"/>
          <w:sz w:val="16"/>
          <w:szCs w:val="16"/>
        </w:rPr>
        <w:t>Attention</w:t>
      </w:r>
      <w:proofErr w:type="gramEnd"/>
      <w:r>
        <w:rPr>
          <w:rFonts w:ascii="Arial Narrow" w:hAnsi="Arial Narrow"/>
          <w:color w:val="000000"/>
          <w:sz w:val="16"/>
          <w:szCs w:val="16"/>
        </w:rPr>
        <w:t>: PRA Reports Clearance Officer.</w:t>
      </w:r>
    </w:p>
    <w:p w14:paraId="64E8D8E1" w14:textId="0492FD64" w:rsidR="002B58B5" w:rsidRPr="00B44355" w:rsidRDefault="002B58B5" w:rsidP="002B58B5">
      <w:pPr>
        <w:rPr>
          <w:b/>
        </w:rPr>
      </w:pPr>
      <w:r>
        <w:rPr>
          <w:b/>
        </w:rPr>
        <w:br w:type="page"/>
      </w:r>
      <w:r>
        <w:rPr>
          <w:b/>
        </w:rPr>
        <w:lastRenderedPageBreak/>
        <w:t>INSTRUCTIONS</w:t>
      </w:r>
    </w:p>
    <w:p w14:paraId="53D52454" w14:textId="5FB8C056" w:rsidR="002B58B5" w:rsidRDefault="002B58B5" w:rsidP="002B58B5">
      <w:pPr>
        <w:pStyle w:val="ListParagraph"/>
        <w:numPr>
          <w:ilvl w:val="0"/>
          <w:numId w:val="38"/>
        </w:numPr>
      </w:pPr>
      <w:r>
        <w:t xml:space="preserve">The </w:t>
      </w:r>
      <w:r w:rsidR="00E41359">
        <w:t>questionnaire</w:t>
      </w:r>
      <w:r>
        <w:t xml:space="preserve"> is expected to take </w:t>
      </w:r>
      <w:r w:rsidR="00830C24">
        <w:t>45</w:t>
      </w:r>
      <w:r>
        <w:t xml:space="preserve"> minutes to complete on average.</w:t>
      </w:r>
    </w:p>
    <w:p w14:paraId="32DF8D46" w14:textId="77777777" w:rsidR="002B58B5" w:rsidRDefault="002B58B5" w:rsidP="002B58B5">
      <w:pPr>
        <w:pStyle w:val="ListParagraph"/>
        <w:numPr>
          <w:ilvl w:val="0"/>
          <w:numId w:val="38"/>
        </w:numPr>
      </w:pPr>
      <w:r>
        <w:t>Responses are saved each time you click on the “Next” or “</w:t>
      </w:r>
      <w:proofErr w:type="spellStart"/>
      <w:r>
        <w:t>Prev</w:t>
      </w:r>
      <w:proofErr w:type="spellEnd"/>
      <w:r>
        <w:t>” buttons on the bottom of each page.</w:t>
      </w:r>
    </w:p>
    <w:p w14:paraId="453B7957" w14:textId="77777777" w:rsidR="002B58B5" w:rsidRDefault="002B58B5" w:rsidP="002B58B5">
      <w:pPr>
        <w:pStyle w:val="ListParagraph"/>
        <w:numPr>
          <w:ilvl w:val="0"/>
          <w:numId w:val="38"/>
        </w:numPr>
      </w:pPr>
      <w:r>
        <w:t>You can change earlier responses by clicking on the “</w:t>
      </w:r>
      <w:proofErr w:type="spellStart"/>
      <w:r>
        <w:t>Prev</w:t>
      </w:r>
      <w:proofErr w:type="spellEnd"/>
      <w:r>
        <w:t>” button to return to a question.</w:t>
      </w:r>
    </w:p>
    <w:p w14:paraId="15AAE051" w14:textId="06086063" w:rsidR="002B58B5" w:rsidRDefault="002B58B5" w:rsidP="002B58B5">
      <w:pPr>
        <w:pStyle w:val="ListParagraph"/>
        <w:numPr>
          <w:ilvl w:val="0"/>
          <w:numId w:val="38"/>
        </w:numPr>
      </w:pPr>
      <w:r>
        <w:t xml:space="preserve">If you wish to </w:t>
      </w:r>
      <w:proofErr w:type="gramStart"/>
      <w:r>
        <w:t>pause</w:t>
      </w:r>
      <w:proofErr w:type="gramEnd"/>
      <w:r>
        <w:t xml:space="preserve"> the </w:t>
      </w:r>
      <w:r w:rsidR="00E41359">
        <w:t>questionnaire</w:t>
      </w:r>
      <w:r>
        <w:t>, you can click “Next” or “</w:t>
      </w:r>
      <w:proofErr w:type="spellStart"/>
      <w:r>
        <w:t>Prev</w:t>
      </w:r>
      <w:proofErr w:type="spellEnd"/>
      <w:r>
        <w:t xml:space="preserve">” to save the responses you have entered so far. When you are ready to return to it, click on the “Begin </w:t>
      </w:r>
      <w:r w:rsidR="00E41359">
        <w:t>Questionnaire</w:t>
      </w:r>
      <w:r>
        <w:t>” link in the email invitation.</w:t>
      </w:r>
    </w:p>
    <w:p w14:paraId="576C3181" w14:textId="02CF782E" w:rsidR="002B58B5" w:rsidRDefault="002B58B5" w:rsidP="00093065">
      <w:pPr>
        <w:pStyle w:val="ListParagraph"/>
        <w:numPr>
          <w:ilvl w:val="0"/>
          <w:numId w:val="38"/>
        </w:numPr>
      </w:pPr>
      <w:r>
        <w:t xml:space="preserve">If you would like someone else in your agency to contribute responses to your </w:t>
      </w:r>
      <w:r w:rsidR="00E41359">
        <w:t>questionnaire</w:t>
      </w:r>
      <w:r>
        <w:t xml:space="preserve">, you can forward them the email invitation. The “Begin </w:t>
      </w:r>
      <w:r w:rsidR="00E41359">
        <w:t>Questionnaire</w:t>
      </w:r>
      <w:r>
        <w:t xml:space="preserve">” link in the invitation is specific to your </w:t>
      </w:r>
      <w:r w:rsidR="00E41359">
        <w:t>questionnaire</w:t>
      </w:r>
      <w:r>
        <w:t xml:space="preserve">, and they can access it through the same link. Please note </w:t>
      </w:r>
      <w:r w:rsidR="00093065">
        <w:t xml:space="preserve">a few </w:t>
      </w:r>
      <w:r>
        <w:t>things: 1) Please remind any other respondents to save their responses by clicking “Next” or “</w:t>
      </w:r>
      <w:proofErr w:type="spellStart"/>
      <w:r>
        <w:t>Prev</w:t>
      </w:r>
      <w:proofErr w:type="spellEnd"/>
      <w:r>
        <w:t>” after they have contributed responses</w:t>
      </w:r>
      <w:r w:rsidR="00093065">
        <w:t xml:space="preserve">. </w:t>
      </w:r>
      <w:r>
        <w:t xml:space="preserve">2) </w:t>
      </w:r>
      <w:r w:rsidR="00093065">
        <w:t>T</w:t>
      </w:r>
      <w:r>
        <w:t xml:space="preserve">o ensure responses are saved properly, only one person should access the </w:t>
      </w:r>
      <w:r w:rsidR="00E41359">
        <w:t>questionnaire</w:t>
      </w:r>
      <w:r>
        <w:t xml:space="preserve"> at a time.</w:t>
      </w:r>
      <w:r w:rsidR="00093065">
        <w:t xml:space="preserve"> 3) Our goal is for responses to reflect the perspectives and priorities of senior leadership within the agency, so to the extent possible, anyone contributing responses should </w:t>
      </w:r>
      <w:r w:rsidR="00093065" w:rsidRPr="00093065">
        <w:t xml:space="preserve">answer questions from </w:t>
      </w:r>
      <w:r w:rsidR="00093065">
        <w:t xml:space="preserve">that </w:t>
      </w:r>
      <w:r w:rsidR="00093065" w:rsidRPr="00093065">
        <w:t>perspective</w:t>
      </w:r>
      <w:r w:rsidR="00093065">
        <w:t>.</w:t>
      </w:r>
    </w:p>
    <w:p w14:paraId="6CB416E6" w14:textId="41341F24" w:rsidR="002B58B5" w:rsidRDefault="002B58B5" w:rsidP="002B58B5">
      <w:pPr>
        <w:pStyle w:val="ListParagraph"/>
        <w:numPr>
          <w:ilvl w:val="0"/>
          <w:numId w:val="38"/>
        </w:numPr>
      </w:pPr>
      <w:r>
        <w:t xml:space="preserve">We have also provided a Word document version of the </w:t>
      </w:r>
      <w:r w:rsidR="00E41359">
        <w:t>questionnaire</w:t>
      </w:r>
      <w:r>
        <w:t xml:space="preserve"> that you can use to gather responses from others in your agency. However, </w:t>
      </w:r>
      <w:r>
        <w:rPr>
          <w:b/>
        </w:rPr>
        <w:t xml:space="preserve">we would like only one response per </w:t>
      </w:r>
      <w:r w:rsidR="009E3D98">
        <w:rPr>
          <w:b/>
        </w:rPr>
        <w:t>state</w:t>
      </w:r>
      <w:r>
        <w:t xml:space="preserve"> so please ensure that you are coordinating across potential respondents and submitting only one response.</w:t>
      </w:r>
    </w:p>
    <w:p w14:paraId="53DF6B1E" w14:textId="4A03B178" w:rsidR="002B58B5" w:rsidRDefault="002B58B5" w:rsidP="002B58B5">
      <w:pPr>
        <w:pStyle w:val="ListParagraph"/>
        <w:numPr>
          <w:ilvl w:val="0"/>
          <w:numId w:val="38"/>
        </w:numPr>
      </w:pPr>
      <w:r>
        <w:rPr>
          <w:rFonts w:ascii="Calibri" w:hAnsi="Calibri" w:cs="Arial"/>
        </w:rPr>
        <w:t xml:space="preserve">When you have completed the </w:t>
      </w:r>
      <w:r w:rsidR="00E41359">
        <w:t>questionnaire</w:t>
      </w:r>
      <w:r>
        <w:rPr>
          <w:rFonts w:ascii="Calibri" w:hAnsi="Calibri" w:cs="Arial"/>
        </w:rPr>
        <w:t xml:space="preserve">, please click on the “Done” button on the last page. This will lock the </w:t>
      </w:r>
      <w:r w:rsidR="00E41359">
        <w:t>questionnaire</w:t>
      </w:r>
      <w:r>
        <w:rPr>
          <w:rFonts w:ascii="Calibri" w:hAnsi="Calibri" w:cs="Arial"/>
        </w:rPr>
        <w:t>, and after it is clicked, no one will be able to change answers without contacting us.</w:t>
      </w:r>
    </w:p>
    <w:p w14:paraId="3D1D3797" w14:textId="7B65551D" w:rsidR="002B58B5" w:rsidRDefault="002B58B5" w:rsidP="002B58B5">
      <w:pPr>
        <w:pStyle w:val="ListParagraph"/>
        <w:numPr>
          <w:ilvl w:val="0"/>
          <w:numId w:val="38"/>
        </w:numPr>
      </w:pPr>
      <w:r>
        <w:t xml:space="preserve">As noted on the previous screen, we will not identify or release to others the responses of individual states, counties, </w:t>
      </w:r>
      <w:r w:rsidR="00E41359">
        <w:t xml:space="preserve">or individuals completing this </w:t>
      </w:r>
      <w:proofErr w:type="gramStart"/>
      <w:r w:rsidR="00E41359">
        <w:t>questionnaire,</w:t>
      </w:r>
      <w:proofErr w:type="gramEnd"/>
      <w:r w:rsidR="00E41359">
        <w:t xml:space="preserve"> and any presentations of</w:t>
      </w:r>
      <w:r>
        <w:t xml:space="preserve"> findings will not attribute responses to any individual respondent without permission.</w:t>
      </w:r>
    </w:p>
    <w:p w14:paraId="24EA5F98" w14:textId="2215EB21" w:rsidR="002B58B5" w:rsidRDefault="002B58B5" w:rsidP="002B58B5">
      <w:pPr>
        <w:pStyle w:val="ListParagraph"/>
        <w:numPr>
          <w:ilvl w:val="0"/>
          <w:numId w:val="38"/>
        </w:numPr>
        <w:rPr>
          <w:b/>
          <w:sz w:val="24"/>
          <w:szCs w:val="24"/>
        </w:rPr>
      </w:pPr>
      <w:r>
        <w:t xml:space="preserve">If you have any questions about the </w:t>
      </w:r>
      <w:r w:rsidR="00E41359">
        <w:t>questionnaire</w:t>
      </w:r>
      <w:r>
        <w:t>, or need help accessing or completing it, please email [CONTACT INFO TO BE ADDED] or call [CONTACT INFO TO BE ADDED].</w:t>
      </w:r>
    </w:p>
    <w:p w14:paraId="06D3AE3D" w14:textId="77777777" w:rsidR="004B314C" w:rsidRDefault="004B314C" w:rsidP="004B314C">
      <w:pPr>
        <w:rPr>
          <w:b/>
          <w:sz w:val="24"/>
          <w:szCs w:val="24"/>
        </w:rPr>
      </w:pPr>
    </w:p>
    <w:p w14:paraId="5F75C5C4" w14:textId="77777777" w:rsidR="009C4B45" w:rsidRDefault="009C4B45">
      <w:pPr>
        <w:rPr>
          <w:b/>
          <w:sz w:val="24"/>
          <w:szCs w:val="24"/>
        </w:rPr>
      </w:pPr>
      <w:r>
        <w:rPr>
          <w:b/>
          <w:sz w:val="24"/>
          <w:szCs w:val="24"/>
        </w:rPr>
        <w:br w:type="page"/>
      </w:r>
    </w:p>
    <w:p w14:paraId="01D01C07" w14:textId="4DA8CAB8" w:rsidR="004B314C" w:rsidRPr="00E874DC" w:rsidRDefault="004B314C" w:rsidP="004B314C">
      <w:pPr>
        <w:pStyle w:val="ListParagraph"/>
        <w:numPr>
          <w:ilvl w:val="0"/>
          <w:numId w:val="3"/>
        </w:numPr>
        <w:rPr>
          <w:b/>
          <w:sz w:val="24"/>
          <w:szCs w:val="24"/>
        </w:rPr>
      </w:pPr>
      <w:r w:rsidRPr="00E874DC">
        <w:rPr>
          <w:b/>
          <w:sz w:val="24"/>
          <w:szCs w:val="24"/>
        </w:rPr>
        <w:lastRenderedPageBreak/>
        <w:t>BACKGROUND</w:t>
      </w:r>
    </w:p>
    <w:p w14:paraId="27CFDF0F" w14:textId="78C6EA07" w:rsidR="004B314C" w:rsidRPr="00E874DC" w:rsidRDefault="004B314C" w:rsidP="004B314C">
      <w:pPr>
        <w:rPr>
          <w:i/>
        </w:rPr>
      </w:pPr>
      <w:r w:rsidRPr="00E874DC">
        <w:rPr>
          <w:i/>
        </w:rPr>
        <w:t xml:space="preserve">Please enter the following information for the primary respondent to this </w:t>
      </w:r>
      <w:r w:rsidR="00E41359" w:rsidRPr="008655AE">
        <w:rPr>
          <w:i/>
        </w:rPr>
        <w:t>questionnaire</w:t>
      </w:r>
      <w:r w:rsidRPr="00E874DC">
        <w:rPr>
          <w:i/>
        </w:rPr>
        <w:t xml:space="preserve">. This information is for </w:t>
      </w:r>
      <w:r w:rsidR="00E41359" w:rsidRPr="00E41359">
        <w:rPr>
          <w:i/>
        </w:rPr>
        <w:t>questionnaire</w:t>
      </w:r>
      <w:r w:rsidRPr="00E874DC">
        <w:rPr>
          <w:i/>
        </w:rPr>
        <w:t xml:space="preserve"> administration purposes only, including potentially contacting you for clarification of responses.</w:t>
      </w:r>
    </w:p>
    <w:p w14:paraId="6CAD03DD" w14:textId="7D4BED3C" w:rsidR="004B314C" w:rsidRDefault="004B314C" w:rsidP="004B314C">
      <w:pPr>
        <w:pStyle w:val="ListParagraph"/>
        <w:numPr>
          <w:ilvl w:val="0"/>
          <w:numId w:val="4"/>
        </w:numPr>
      </w:pPr>
      <w:r w:rsidRPr="00E874DC">
        <w:rPr>
          <w:b/>
        </w:rPr>
        <w:t xml:space="preserve">State: </w:t>
      </w:r>
      <w:r w:rsidRPr="00E874DC">
        <w:t xml:space="preserve"> ___[</w:t>
      </w:r>
      <w:r w:rsidRPr="00E874DC">
        <w:rPr>
          <w:u w:val="single"/>
        </w:rPr>
        <w:t>Dropdown menu</w:t>
      </w:r>
      <w:r w:rsidR="006F7F97">
        <w:rPr>
          <w:u w:val="single"/>
        </w:rPr>
        <w:t>]</w:t>
      </w:r>
      <w:r w:rsidRPr="00E874DC">
        <w:t>____</w:t>
      </w:r>
    </w:p>
    <w:p w14:paraId="447A15B8" w14:textId="77777777" w:rsidR="004B314C" w:rsidRPr="00E874DC" w:rsidRDefault="004B314C" w:rsidP="004B314C">
      <w:pPr>
        <w:pStyle w:val="ListParagraph"/>
        <w:ind w:left="360"/>
      </w:pPr>
    </w:p>
    <w:p w14:paraId="1AA004FE" w14:textId="73604606" w:rsidR="004B314C" w:rsidRPr="00E874DC" w:rsidRDefault="004B314C" w:rsidP="004B314C">
      <w:pPr>
        <w:pStyle w:val="ListParagraph"/>
        <w:numPr>
          <w:ilvl w:val="0"/>
          <w:numId w:val="4"/>
        </w:numPr>
      </w:pPr>
      <w:r w:rsidRPr="00E874DC">
        <w:rPr>
          <w:b/>
        </w:rPr>
        <w:t>Agency:</w:t>
      </w:r>
      <w:r w:rsidRPr="00E874DC">
        <w:t xml:space="preserve"> ___</w:t>
      </w:r>
      <w:r w:rsidR="006F7F97" w:rsidRPr="00E874DC">
        <w:t>___________________</w:t>
      </w:r>
      <w:r w:rsidRPr="00E874DC">
        <w:t>____</w:t>
      </w:r>
    </w:p>
    <w:p w14:paraId="07EC5340" w14:textId="77777777" w:rsidR="004B314C" w:rsidRPr="00E874DC" w:rsidRDefault="004B314C" w:rsidP="004B314C">
      <w:pPr>
        <w:pStyle w:val="ListParagraph"/>
        <w:ind w:left="360"/>
      </w:pPr>
    </w:p>
    <w:p w14:paraId="104282F6" w14:textId="77777777" w:rsidR="004B314C" w:rsidRPr="00E874DC" w:rsidRDefault="004B314C" w:rsidP="004B314C">
      <w:pPr>
        <w:pStyle w:val="ListParagraph"/>
        <w:numPr>
          <w:ilvl w:val="0"/>
          <w:numId w:val="4"/>
        </w:numPr>
      </w:pPr>
      <w:r w:rsidRPr="00E874DC">
        <w:rPr>
          <w:b/>
        </w:rPr>
        <w:t>Name:</w:t>
      </w:r>
      <w:r w:rsidRPr="00E874DC">
        <w:t xml:space="preserve"> ______________</w:t>
      </w:r>
    </w:p>
    <w:p w14:paraId="62A6E07F" w14:textId="77777777" w:rsidR="004B314C" w:rsidRDefault="004B314C" w:rsidP="004B314C">
      <w:pPr>
        <w:pStyle w:val="ListParagraph"/>
        <w:ind w:left="360"/>
        <w:rPr>
          <w:b/>
        </w:rPr>
      </w:pPr>
    </w:p>
    <w:p w14:paraId="36FF4CC4" w14:textId="77777777" w:rsidR="004B314C" w:rsidRPr="00E874DC" w:rsidRDefault="004B314C" w:rsidP="004B314C">
      <w:pPr>
        <w:pStyle w:val="ListParagraph"/>
        <w:numPr>
          <w:ilvl w:val="0"/>
          <w:numId w:val="4"/>
        </w:numPr>
        <w:rPr>
          <w:b/>
        </w:rPr>
      </w:pPr>
      <w:r w:rsidRPr="00E874DC">
        <w:rPr>
          <w:b/>
        </w:rPr>
        <w:t xml:space="preserve">Title: </w:t>
      </w:r>
      <w:r w:rsidRPr="00E874DC">
        <w:t>____________</w:t>
      </w:r>
    </w:p>
    <w:p w14:paraId="7B30D2DE" w14:textId="77777777" w:rsidR="004B314C" w:rsidRPr="00E874DC" w:rsidRDefault="004B314C" w:rsidP="004B314C">
      <w:pPr>
        <w:pStyle w:val="ListParagraph"/>
        <w:rPr>
          <w:b/>
        </w:rPr>
      </w:pPr>
    </w:p>
    <w:p w14:paraId="2100C6CF" w14:textId="77777777" w:rsidR="004B314C" w:rsidRDefault="004B314C" w:rsidP="004B314C">
      <w:pPr>
        <w:pStyle w:val="ListParagraph"/>
        <w:numPr>
          <w:ilvl w:val="0"/>
          <w:numId w:val="4"/>
        </w:numPr>
      </w:pPr>
      <w:r w:rsidRPr="00E874DC">
        <w:rPr>
          <w:b/>
        </w:rPr>
        <w:t xml:space="preserve">Email: </w:t>
      </w:r>
      <w:r w:rsidRPr="00E874DC">
        <w:t>_____________</w:t>
      </w:r>
    </w:p>
    <w:p w14:paraId="35D7ADDE" w14:textId="77777777" w:rsidR="004B314C" w:rsidRPr="00E874DC" w:rsidRDefault="004B314C" w:rsidP="004B314C">
      <w:pPr>
        <w:pStyle w:val="ListParagraph"/>
        <w:ind w:left="360"/>
      </w:pPr>
    </w:p>
    <w:p w14:paraId="2E36001B" w14:textId="77777777" w:rsidR="004B314C" w:rsidRDefault="004B314C" w:rsidP="004B314C">
      <w:pPr>
        <w:pStyle w:val="ListParagraph"/>
        <w:numPr>
          <w:ilvl w:val="0"/>
          <w:numId w:val="4"/>
        </w:numPr>
      </w:pPr>
      <w:r w:rsidRPr="00E874DC">
        <w:rPr>
          <w:b/>
        </w:rPr>
        <w:t xml:space="preserve">Phone: </w:t>
      </w:r>
      <w:r w:rsidRPr="00E874DC">
        <w:t>_____________</w:t>
      </w:r>
    </w:p>
    <w:p w14:paraId="68AED935" w14:textId="77777777" w:rsidR="00296F21" w:rsidRPr="00296F21" w:rsidRDefault="00296F21" w:rsidP="00296F21">
      <w:pPr>
        <w:pStyle w:val="ListParagraph"/>
        <w:rPr>
          <w:b/>
        </w:rPr>
      </w:pPr>
    </w:p>
    <w:p w14:paraId="737CCA59" w14:textId="4AF12E32" w:rsidR="009E3D98" w:rsidRPr="00A8502A" w:rsidRDefault="004B314C" w:rsidP="009E3D98">
      <w:pPr>
        <w:pStyle w:val="ListParagraph"/>
        <w:numPr>
          <w:ilvl w:val="0"/>
          <w:numId w:val="4"/>
        </w:numPr>
        <w:rPr>
          <w:b/>
        </w:rPr>
      </w:pPr>
      <w:r w:rsidRPr="00A8502A">
        <w:rPr>
          <w:b/>
        </w:rPr>
        <w:t xml:space="preserve">Which </w:t>
      </w:r>
      <w:r w:rsidR="00B170EB" w:rsidRPr="00A8502A">
        <w:rPr>
          <w:b/>
        </w:rPr>
        <w:t xml:space="preserve">health and/or human service </w:t>
      </w:r>
      <w:r w:rsidR="00A8502A">
        <w:rPr>
          <w:b/>
        </w:rPr>
        <w:t xml:space="preserve">programs </w:t>
      </w:r>
      <w:r w:rsidRPr="00A8502A">
        <w:rPr>
          <w:b/>
        </w:rPr>
        <w:t xml:space="preserve">are within the purview of your </w:t>
      </w:r>
      <w:r w:rsidR="0084474A" w:rsidRPr="00A8502A">
        <w:rPr>
          <w:b/>
        </w:rPr>
        <w:t>agency</w:t>
      </w:r>
      <w:r w:rsidRPr="00A8502A">
        <w:rPr>
          <w:b/>
        </w:rPr>
        <w:t>?  Please select all that apply.</w:t>
      </w:r>
      <w:r w:rsidR="009E3D98" w:rsidRPr="009E3D98">
        <w:rPr>
          <w:b/>
        </w:rPr>
        <w:t xml:space="preserve"> </w:t>
      </w:r>
    </w:p>
    <w:p w14:paraId="156BBD2F" w14:textId="25BB7F82" w:rsidR="009E3D98" w:rsidRDefault="009E3D98" w:rsidP="009E3D98">
      <w:pPr>
        <w:pStyle w:val="ListParagraph"/>
        <w:numPr>
          <w:ilvl w:val="0"/>
          <w:numId w:val="1"/>
        </w:numPr>
        <w:spacing w:line="240" w:lineRule="auto"/>
      </w:pPr>
      <w:r>
        <w:t>Medicaid –</w:t>
      </w:r>
      <w:r w:rsidDel="00792F5D">
        <w:t xml:space="preserve"> </w:t>
      </w:r>
      <w:r>
        <w:t>eligibility determination and enrollment</w:t>
      </w:r>
    </w:p>
    <w:p w14:paraId="6145697F" w14:textId="0DBF945F" w:rsidR="009E3D98" w:rsidRDefault="009E3D98" w:rsidP="009E3D98">
      <w:pPr>
        <w:pStyle w:val="ListParagraph"/>
        <w:numPr>
          <w:ilvl w:val="0"/>
          <w:numId w:val="1"/>
        </w:numPr>
        <w:spacing w:line="240" w:lineRule="auto"/>
      </w:pPr>
      <w:r>
        <w:t>Medicaid – operations/claims payment</w:t>
      </w:r>
    </w:p>
    <w:p w14:paraId="3EED1A88" w14:textId="7DFF7EAA" w:rsidR="009E3D98" w:rsidRPr="006F7F97" w:rsidRDefault="009E3D98" w:rsidP="009E3D98">
      <w:pPr>
        <w:pStyle w:val="ListParagraph"/>
        <w:numPr>
          <w:ilvl w:val="0"/>
          <w:numId w:val="1"/>
        </w:numPr>
        <w:spacing w:line="240" w:lineRule="auto"/>
      </w:pPr>
      <w:r>
        <w:t>Children’s Health Insurance Program (</w:t>
      </w:r>
      <w:r w:rsidR="00EC7A86">
        <w:t>CHIP</w:t>
      </w:r>
      <w:r>
        <w:t>) – eligibility determination and enrollment</w:t>
      </w:r>
    </w:p>
    <w:p w14:paraId="291FB4BD" w14:textId="1753AA50" w:rsidR="009E3D98" w:rsidRDefault="009E3D98" w:rsidP="009E3D98">
      <w:pPr>
        <w:pStyle w:val="ListParagraph"/>
        <w:numPr>
          <w:ilvl w:val="0"/>
          <w:numId w:val="1"/>
        </w:numPr>
        <w:spacing w:line="240" w:lineRule="auto"/>
      </w:pPr>
      <w:r>
        <w:t>Children’s Health Insurance Program (</w:t>
      </w:r>
      <w:r w:rsidR="00EC7A86">
        <w:t>CHIP</w:t>
      </w:r>
      <w:r>
        <w:t>) – operations/claims payment</w:t>
      </w:r>
    </w:p>
    <w:p w14:paraId="40658EA0" w14:textId="77777777" w:rsidR="009E3D98" w:rsidRPr="006F7F97" w:rsidRDefault="009E3D98" w:rsidP="009E3D98">
      <w:pPr>
        <w:pStyle w:val="ListParagraph"/>
        <w:numPr>
          <w:ilvl w:val="0"/>
          <w:numId w:val="1"/>
        </w:numPr>
        <w:spacing w:line="240" w:lineRule="auto"/>
      </w:pPr>
      <w:r w:rsidRPr="00792F5D">
        <w:t>Supplemental Nutrition Assistance Program</w:t>
      </w:r>
      <w:r>
        <w:t xml:space="preserve"> (SNAP)</w:t>
      </w:r>
    </w:p>
    <w:p w14:paraId="131D7368" w14:textId="77777777" w:rsidR="009E3D98" w:rsidRPr="006F7F97" w:rsidRDefault="009E3D98" w:rsidP="009E3D98">
      <w:pPr>
        <w:pStyle w:val="ListParagraph"/>
        <w:numPr>
          <w:ilvl w:val="0"/>
          <w:numId w:val="1"/>
        </w:numPr>
        <w:spacing w:line="240" w:lineRule="auto"/>
      </w:pPr>
      <w:r>
        <w:rPr>
          <w:rStyle w:val="benefit-detail-text"/>
        </w:rPr>
        <w:t>Temporary Assistance for Needy Families (</w:t>
      </w:r>
      <w:r>
        <w:t>TANF)</w:t>
      </w:r>
    </w:p>
    <w:p w14:paraId="6BE12A1B" w14:textId="77777777" w:rsidR="009E3D98" w:rsidRPr="006F7F97" w:rsidRDefault="009E3D98" w:rsidP="009E3D98">
      <w:pPr>
        <w:pStyle w:val="ListParagraph"/>
        <w:numPr>
          <w:ilvl w:val="0"/>
          <w:numId w:val="1"/>
        </w:numPr>
        <w:spacing w:line="240" w:lineRule="auto"/>
      </w:pPr>
      <w:r>
        <w:rPr>
          <w:rStyle w:val="benefit-detail-text"/>
        </w:rPr>
        <w:t>Low Income Home Energy Assistance Program (</w:t>
      </w:r>
      <w:r>
        <w:t>LIHEAP)</w:t>
      </w:r>
    </w:p>
    <w:p w14:paraId="38193908" w14:textId="77777777" w:rsidR="009E3D98" w:rsidRDefault="009E3D98" w:rsidP="009E3D98">
      <w:pPr>
        <w:pStyle w:val="ListParagraph"/>
        <w:numPr>
          <w:ilvl w:val="0"/>
          <w:numId w:val="1"/>
        </w:numPr>
        <w:spacing w:line="240" w:lineRule="auto"/>
      </w:pPr>
      <w:r>
        <w:t>Child Care</w:t>
      </w:r>
    </w:p>
    <w:p w14:paraId="3AADBF0C" w14:textId="77777777" w:rsidR="009E3D98" w:rsidRDefault="009E3D98" w:rsidP="009E3D98">
      <w:pPr>
        <w:pStyle w:val="ListParagraph"/>
        <w:numPr>
          <w:ilvl w:val="0"/>
          <w:numId w:val="1"/>
        </w:numPr>
        <w:spacing w:line="240" w:lineRule="auto"/>
      </w:pPr>
      <w:r>
        <w:t>Child Support</w:t>
      </w:r>
    </w:p>
    <w:p w14:paraId="368712B7" w14:textId="77777777" w:rsidR="009E3D98" w:rsidRDefault="009E3D98" w:rsidP="009E3D98">
      <w:pPr>
        <w:pStyle w:val="ListParagraph"/>
        <w:numPr>
          <w:ilvl w:val="0"/>
          <w:numId w:val="1"/>
        </w:numPr>
        <w:spacing w:line="240" w:lineRule="auto"/>
      </w:pPr>
      <w:r>
        <w:t>Child Welfare</w:t>
      </w:r>
    </w:p>
    <w:p w14:paraId="76E5CAC6" w14:textId="77777777" w:rsidR="009E3D98" w:rsidRDefault="009E3D98" w:rsidP="009E3D98">
      <w:pPr>
        <w:pStyle w:val="ListParagraph"/>
        <w:numPr>
          <w:ilvl w:val="0"/>
          <w:numId w:val="1"/>
        </w:numPr>
        <w:spacing w:line="240" w:lineRule="auto"/>
      </w:pPr>
      <w:r>
        <w:t>Other (Please specify additional program(s)) _______________</w:t>
      </w:r>
    </w:p>
    <w:p w14:paraId="234DE97A" w14:textId="1EE93401" w:rsidR="006F7F97" w:rsidRPr="006F7F97" w:rsidRDefault="006F7F97" w:rsidP="009E3D98">
      <w:pPr>
        <w:pStyle w:val="ListParagraph"/>
        <w:ind w:left="360"/>
      </w:pPr>
    </w:p>
    <w:p w14:paraId="60AC5757" w14:textId="77777777" w:rsidR="00A11C50" w:rsidRPr="00A11C50" w:rsidRDefault="00A11C50" w:rsidP="009E3D98">
      <w:pPr>
        <w:rPr>
          <w:b/>
        </w:rPr>
      </w:pPr>
    </w:p>
    <w:p w14:paraId="67D530DF" w14:textId="50CF72A1" w:rsidR="00296F21" w:rsidRPr="00296F21" w:rsidRDefault="00296F21" w:rsidP="00296F21">
      <w:pPr>
        <w:pStyle w:val="ListParagraph"/>
        <w:numPr>
          <w:ilvl w:val="0"/>
          <w:numId w:val="3"/>
        </w:numPr>
        <w:rPr>
          <w:b/>
          <w:sz w:val="24"/>
        </w:rPr>
      </w:pPr>
      <w:r>
        <w:rPr>
          <w:b/>
          <w:sz w:val="24"/>
        </w:rPr>
        <w:t xml:space="preserve">ELIGIBILITY AND ENROLLMENT </w:t>
      </w:r>
      <w:r w:rsidRPr="00296F21">
        <w:rPr>
          <w:b/>
          <w:sz w:val="24"/>
        </w:rPr>
        <w:t>SYSTEMS</w:t>
      </w:r>
    </w:p>
    <w:p w14:paraId="130AD7B9" w14:textId="77777777" w:rsidR="00C13627" w:rsidRDefault="00C13627" w:rsidP="00C13627">
      <w:pPr>
        <w:pStyle w:val="ListParagraph"/>
        <w:ind w:left="360"/>
        <w:rPr>
          <w:b/>
        </w:rPr>
      </w:pPr>
    </w:p>
    <w:p w14:paraId="5842AAB4" w14:textId="77777777" w:rsidR="005749DE" w:rsidRDefault="00A8502A" w:rsidP="00C13627">
      <w:pPr>
        <w:pStyle w:val="ListParagraph"/>
        <w:ind w:left="360"/>
        <w:rPr>
          <w:b/>
          <w:i/>
        </w:rPr>
      </w:pPr>
      <w:r>
        <w:rPr>
          <w:b/>
          <w:i/>
        </w:rPr>
        <w:t xml:space="preserve">[Note to reviewers: we used a skip pattern here, so questions are repeated with slight differences. </w:t>
      </w:r>
    </w:p>
    <w:p w14:paraId="62D87A52" w14:textId="7FB97695" w:rsidR="005749DE" w:rsidRDefault="00A8502A" w:rsidP="005749DE">
      <w:pPr>
        <w:pStyle w:val="ListParagraph"/>
        <w:numPr>
          <w:ilvl w:val="0"/>
          <w:numId w:val="36"/>
        </w:numPr>
        <w:rPr>
          <w:b/>
          <w:i/>
        </w:rPr>
      </w:pPr>
      <w:r>
        <w:rPr>
          <w:b/>
          <w:i/>
        </w:rPr>
        <w:t>Those w</w:t>
      </w:r>
      <w:r w:rsidR="0065388F">
        <w:rPr>
          <w:b/>
          <w:i/>
        </w:rPr>
        <w:t>ho select the first choice for Q8</w:t>
      </w:r>
      <w:r>
        <w:rPr>
          <w:b/>
          <w:i/>
        </w:rPr>
        <w:t xml:space="preserve"> will answer Qs </w:t>
      </w:r>
      <w:r w:rsidR="0065388F">
        <w:rPr>
          <w:b/>
          <w:i/>
        </w:rPr>
        <w:t>9</w:t>
      </w:r>
      <w:r>
        <w:rPr>
          <w:b/>
          <w:i/>
        </w:rPr>
        <w:t>-1</w:t>
      </w:r>
      <w:r w:rsidR="0065388F">
        <w:rPr>
          <w:b/>
          <w:i/>
        </w:rPr>
        <w:t>3</w:t>
      </w:r>
      <w:r>
        <w:rPr>
          <w:b/>
          <w:i/>
        </w:rPr>
        <w:t>, which refer to an “integrated eligibility and enrollment system”</w:t>
      </w:r>
      <w:r w:rsidR="005749DE">
        <w:rPr>
          <w:b/>
          <w:i/>
        </w:rPr>
        <w:t xml:space="preserve"> and includes Medicaid and </w:t>
      </w:r>
      <w:r w:rsidR="00EC7A86">
        <w:rPr>
          <w:b/>
          <w:i/>
        </w:rPr>
        <w:t>CHIP</w:t>
      </w:r>
      <w:r w:rsidR="005749DE">
        <w:rPr>
          <w:b/>
          <w:i/>
        </w:rPr>
        <w:t xml:space="preserve"> as an option.</w:t>
      </w:r>
    </w:p>
    <w:p w14:paraId="7EDE5FF6" w14:textId="481F333F" w:rsidR="005749DE" w:rsidRDefault="005749DE" w:rsidP="00BC72F2">
      <w:pPr>
        <w:pStyle w:val="ListParagraph"/>
        <w:numPr>
          <w:ilvl w:val="0"/>
          <w:numId w:val="36"/>
        </w:numPr>
        <w:rPr>
          <w:b/>
          <w:i/>
        </w:rPr>
      </w:pPr>
      <w:r>
        <w:rPr>
          <w:b/>
          <w:i/>
        </w:rPr>
        <w:t>Those who select the second</w:t>
      </w:r>
      <w:r w:rsidR="00C12405">
        <w:rPr>
          <w:b/>
          <w:i/>
        </w:rPr>
        <w:t xml:space="preserve"> choice for Q</w:t>
      </w:r>
      <w:r w:rsidR="0065388F">
        <w:rPr>
          <w:b/>
          <w:i/>
        </w:rPr>
        <w:t>8</w:t>
      </w:r>
      <w:r w:rsidR="00C12405">
        <w:rPr>
          <w:b/>
          <w:i/>
        </w:rPr>
        <w:t xml:space="preserve"> will answer Qs 1</w:t>
      </w:r>
      <w:r w:rsidR="0065388F">
        <w:rPr>
          <w:b/>
          <w:i/>
        </w:rPr>
        <w:t>4</w:t>
      </w:r>
      <w:r w:rsidR="00C12405">
        <w:rPr>
          <w:b/>
          <w:i/>
        </w:rPr>
        <w:t>-1</w:t>
      </w:r>
      <w:r w:rsidR="0065388F">
        <w:rPr>
          <w:b/>
          <w:i/>
        </w:rPr>
        <w:t>8</w:t>
      </w:r>
      <w:r>
        <w:rPr>
          <w:b/>
          <w:i/>
        </w:rPr>
        <w:t>, which are identical questions but refer instead to an “</w:t>
      </w:r>
      <w:r w:rsidRPr="005749DE">
        <w:rPr>
          <w:b/>
          <w:i/>
        </w:rPr>
        <w:t>eligibility and enrollment system that determines eligibility for human services programs</w:t>
      </w:r>
      <w:r>
        <w:rPr>
          <w:b/>
          <w:i/>
        </w:rPr>
        <w:t xml:space="preserve">” and does not include Medicaid and </w:t>
      </w:r>
      <w:r w:rsidR="00EC7A86">
        <w:rPr>
          <w:b/>
          <w:i/>
        </w:rPr>
        <w:t>CHIP</w:t>
      </w:r>
      <w:r>
        <w:rPr>
          <w:b/>
          <w:i/>
        </w:rPr>
        <w:t xml:space="preserve"> as options for programs included.</w:t>
      </w:r>
      <w:r w:rsidR="00BC72F2">
        <w:rPr>
          <w:b/>
          <w:i/>
        </w:rPr>
        <w:t xml:space="preserve"> Instructions state that respondents with </w:t>
      </w:r>
      <w:r w:rsidR="00BC72F2" w:rsidRPr="00BC72F2">
        <w:rPr>
          <w:b/>
          <w:i/>
        </w:rPr>
        <w:t xml:space="preserve">multiple systems that determine eligibility for human </w:t>
      </w:r>
      <w:r w:rsidR="00BC72F2" w:rsidRPr="00BC72F2">
        <w:rPr>
          <w:b/>
          <w:i/>
        </w:rPr>
        <w:lastRenderedPageBreak/>
        <w:t>services programs</w:t>
      </w:r>
      <w:r w:rsidR="00BC72F2">
        <w:rPr>
          <w:b/>
          <w:i/>
        </w:rPr>
        <w:t xml:space="preserve"> should answer the </w:t>
      </w:r>
      <w:r w:rsidR="00BC72F2" w:rsidRPr="00BC72F2">
        <w:rPr>
          <w:b/>
          <w:i/>
        </w:rPr>
        <w:t>questions for the system that use</w:t>
      </w:r>
      <w:r w:rsidR="00BC72F2">
        <w:rPr>
          <w:b/>
          <w:i/>
        </w:rPr>
        <w:t>d</w:t>
      </w:r>
      <w:r w:rsidR="00BC72F2" w:rsidRPr="00BC72F2">
        <w:rPr>
          <w:b/>
          <w:i/>
        </w:rPr>
        <w:t xml:space="preserve"> for </w:t>
      </w:r>
      <w:r w:rsidR="00BC72F2">
        <w:rPr>
          <w:b/>
          <w:i/>
        </w:rPr>
        <w:t>TANF eligibility determination.]</w:t>
      </w:r>
    </w:p>
    <w:p w14:paraId="108CBF3B" w14:textId="77777777" w:rsidR="00A8502A" w:rsidRPr="00C13627" w:rsidRDefault="00A8502A" w:rsidP="00C13627">
      <w:pPr>
        <w:pStyle w:val="ListParagraph"/>
        <w:ind w:left="360"/>
        <w:rPr>
          <w:b/>
        </w:rPr>
      </w:pPr>
    </w:p>
    <w:p w14:paraId="20B5A1B3" w14:textId="1E9EB3FF" w:rsidR="00D165D9" w:rsidRPr="00287600" w:rsidRDefault="00C14096" w:rsidP="00C13627">
      <w:pPr>
        <w:pStyle w:val="ListParagraph"/>
        <w:numPr>
          <w:ilvl w:val="0"/>
          <w:numId w:val="4"/>
        </w:numPr>
        <w:rPr>
          <w:b/>
        </w:rPr>
      </w:pPr>
      <w:r w:rsidRPr="00287600">
        <w:rPr>
          <w:b/>
        </w:rPr>
        <w:t xml:space="preserve">Does your </w:t>
      </w:r>
      <w:r w:rsidR="00D165D9" w:rsidRPr="00287600">
        <w:rPr>
          <w:b/>
        </w:rPr>
        <w:t xml:space="preserve">state currently </w:t>
      </w:r>
      <w:r w:rsidRPr="00287600">
        <w:rPr>
          <w:b/>
        </w:rPr>
        <w:t xml:space="preserve">have </w:t>
      </w:r>
      <w:r w:rsidR="00D165D9" w:rsidRPr="00287600">
        <w:rPr>
          <w:b/>
        </w:rPr>
        <w:t xml:space="preserve">an integrated </w:t>
      </w:r>
      <w:r w:rsidRPr="00287600">
        <w:rPr>
          <w:b/>
        </w:rPr>
        <w:t xml:space="preserve">eligibility and enrollment </w:t>
      </w:r>
      <w:r w:rsidR="00D165D9" w:rsidRPr="00287600">
        <w:rPr>
          <w:b/>
        </w:rPr>
        <w:t xml:space="preserve">system shared by </w:t>
      </w:r>
      <w:r w:rsidR="00B170EB" w:rsidRPr="00287600">
        <w:rPr>
          <w:b/>
        </w:rPr>
        <w:t xml:space="preserve">health (primarily </w:t>
      </w:r>
      <w:r w:rsidR="00D165D9" w:rsidRPr="00287600">
        <w:rPr>
          <w:b/>
        </w:rPr>
        <w:t xml:space="preserve">Medicaid </w:t>
      </w:r>
      <w:r w:rsidR="00B170EB" w:rsidRPr="00287600">
        <w:rPr>
          <w:b/>
        </w:rPr>
        <w:t xml:space="preserve">and/or </w:t>
      </w:r>
      <w:r w:rsidR="00EC7A86">
        <w:rPr>
          <w:b/>
        </w:rPr>
        <w:t>CHIP</w:t>
      </w:r>
      <w:r w:rsidR="00914B6F">
        <w:rPr>
          <w:b/>
        </w:rPr>
        <w:t>)</w:t>
      </w:r>
      <w:r w:rsidR="00B170EB" w:rsidRPr="00287600">
        <w:rPr>
          <w:b/>
        </w:rPr>
        <w:t xml:space="preserve"> </w:t>
      </w:r>
      <w:r w:rsidR="00D165D9" w:rsidRPr="00287600">
        <w:rPr>
          <w:b/>
        </w:rPr>
        <w:t>and human service programs</w:t>
      </w:r>
      <w:r w:rsidRPr="00287600">
        <w:rPr>
          <w:b/>
        </w:rPr>
        <w:t xml:space="preserve"> </w:t>
      </w:r>
      <w:r w:rsidR="00D165D9" w:rsidRPr="00287600">
        <w:rPr>
          <w:b/>
        </w:rPr>
        <w:t>to determine eligibility</w:t>
      </w:r>
      <w:r w:rsidRPr="00287600">
        <w:rPr>
          <w:b/>
        </w:rPr>
        <w:t>?</w:t>
      </w:r>
    </w:p>
    <w:p w14:paraId="2F91F479" w14:textId="2AE2EEA7" w:rsidR="009612BB" w:rsidRDefault="00D165D9" w:rsidP="00AE1A2B">
      <w:pPr>
        <w:pStyle w:val="ListParagraph"/>
        <w:numPr>
          <w:ilvl w:val="1"/>
          <w:numId w:val="1"/>
        </w:numPr>
        <w:spacing w:line="240" w:lineRule="auto"/>
      </w:pPr>
      <w:r>
        <w:t xml:space="preserve">We have an integrated </w:t>
      </w:r>
      <w:r w:rsidR="00C14096">
        <w:t>eligibility and enrollment</w:t>
      </w:r>
      <w:r>
        <w:t xml:space="preserve"> system used by both Medicaid and </w:t>
      </w:r>
      <w:r w:rsidR="00C14096">
        <w:t xml:space="preserve">one or more </w:t>
      </w:r>
      <w:r>
        <w:t>human service programs</w:t>
      </w:r>
      <w:r w:rsidR="00F33C9E">
        <w:t>.</w:t>
      </w:r>
      <w:r w:rsidR="001128E2" w:rsidRPr="00AE1A2B">
        <w:rPr>
          <w:i/>
        </w:rPr>
        <w:t xml:space="preserve"> [</w:t>
      </w:r>
      <w:r w:rsidR="005749DE" w:rsidRPr="00AE1A2B">
        <w:rPr>
          <w:i/>
        </w:rPr>
        <w:t>Please g</w:t>
      </w:r>
      <w:r w:rsidR="001128E2" w:rsidRPr="00AE1A2B">
        <w:rPr>
          <w:i/>
        </w:rPr>
        <w:t xml:space="preserve">o to Question </w:t>
      </w:r>
      <w:r w:rsidR="0065388F" w:rsidRPr="00AE1A2B">
        <w:rPr>
          <w:i/>
        </w:rPr>
        <w:t>9</w:t>
      </w:r>
      <w:r w:rsidR="005749DE" w:rsidRPr="00AE1A2B">
        <w:rPr>
          <w:i/>
        </w:rPr>
        <w:t xml:space="preserve"> and answer Questions </w:t>
      </w:r>
      <w:r w:rsidR="0065388F" w:rsidRPr="00AE1A2B">
        <w:rPr>
          <w:i/>
        </w:rPr>
        <w:t>9</w:t>
      </w:r>
      <w:r w:rsidR="005749DE" w:rsidRPr="00AE1A2B">
        <w:rPr>
          <w:i/>
        </w:rPr>
        <w:t>-1</w:t>
      </w:r>
      <w:r w:rsidR="0065388F" w:rsidRPr="00AE1A2B">
        <w:rPr>
          <w:i/>
        </w:rPr>
        <w:t>3</w:t>
      </w:r>
      <w:r w:rsidR="001128E2" w:rsidRPr="00AE1A2B">
        <w:rPr>
          <w:i/>
        </w:rPr>
        <w:t>]</w:t>
      </w:r>
    </w:p>
    <w:p w14:paraId="3B7961CE" w14:textId="25AD99C9" w:rsidR="00D165D9" w:rsidRDefault="001128E2" w:rsidP="00A8502A">
      <w:pPr>
        <w:pStyle w:val="ListParagraph"/>
        <w:numPr>
          <w:ilvl w:val="1"/>
          <w:numId w:val="1"/>
        </w:numPr>
        <w:spacing w:line="240" w:lineRule="auto"/>
      </w:pPr>
      <w:r>
        <w:t xml:space="preserve">Our </w:t>
      </w:r>
      <w:r w:rsidR="00C14096">
        <w:t>eligibility and enrollment</w:t>
      </w:r>
      <w:r>
        <w:t xml:space="preserve"> system</w:t>
      </w:r>
      <w:r w:rsidR="00D165D9">
        <w:t xml:space="preserve"> for Medicaid </w:t>
      </w:r>
      <w:r>
        <w:t xml:space="preserve">is separate from the system(s) used for any </w:t>
      </w:r>
      <w:r w:rsidR="00D165D9">
        <w:t>human service programs</w:t>
      </w:r>
      <w:r w:rsidR="00F33C9E">
        <w:t>.</w:t>
      </w:r>
      <w:r>
        <w:rPr>
          <w:i/>
        </w:rPr>
        <w:t xml:space="preserve"> [</w:t>
      </w:r>
      <w:r w:rsidR="005749DE">
        <w:rPr>
          <w:i/>
        </w:rPr>
        <w:t>Please s</w:t>
      </w:r>
      <w:r>
        <w:rPr>
          <w:i/>
        </w:rPr>
        <w:t xml:space="preserve">kip to Question </w:t>
      </w:r>
      <w:r w:rsidR="005749DE">
        <w:rPr>
          <w:i/>
        </w:rPr>
        <w:t>1</w:t>
      </w:r>
      <w:r w:rsidR="0065388F">
        <w:rPr>
          <w:i/>
        </w:rPr>
        <w:t>4</w:t>
      </w:r>
      <w:r w:rsidR="005749DE">
        <w:rPr>
          <w:i/>
        </w:rPr>
        <w:t xml:space="preserve"> and answer Questions 1</w:t>
      </w:r>
      <w:r w:rsidR="0065388F">
        <w:rPr>
          <w:i/>
        </w:rPr>
        <w:t>4</w:t>
      </w:r>
      <w:r w:rsidR="005749DE">
        <w:rPr>
          <w:i/>
        </w:rPr>
        <w:t>-1</w:t>
      </w:r>
      <w:r w:rsidR="0065388F">
        <w:rPr>
          <w:i/>
        </w:rPr>
        <w:t>8</w:t>
      </w:r>
      <w:r w:rsidR="005749DE">
        <w:rPr>
          <w:i/>
        </w:rPr>
        <w:t>]</w:t>
      </w:r>
    </w:p>
    <w:p w14:paraId="776A5D5F" w14:textId="77777777" w:rsidR="00392961" w:rsidRDefault="00392961" w:rsidP="00392961">
      <w:pPr>
        <w:spacing w:line="240" w:lineRule="auto"/>
      </w:pPr>
    </w:p>
    <w:p w14:paraId="3AA9E3D8" w14:textId="53188CEA" w:rsidR="00D165D9" w:rsidRPr="00287600" w:rsidRDefault="001128E2" w:rsidP="00C13627">
      <w:pPr>
        <w:pStyle w:val="ListParagraph"/>
        <w:numPr>
          <w:ilvl w:val="0"/>
          <w:numId w:val="4"/>
        </w:numPr>
        <w:spacing w:line="240" w:lineRule="auto"/>
        <w:rPr>
          <w:b/>
        </w:rPr>
      </w:pPr>
      <w:r w:rsidRPr="00287600">
        <w:rPr>
          <w:b/>
        </w:rPr>
        <w:t>For your integrated eligibility and enrollment</w:t>
      </w:r>
      <w:r w:rsidR="006E5C28" w:rsidRPr="00287600">
        <w:rPr>
          <w:b/>
        </w:rPr>
        <w:t xml:space="preserve"> </w:t>
      </w:r>
      <w:r w:rsidR="008F20A1" w:rsidRPr="00287600">
        <w:rPr>
          <w:b/>
        </w:rPr>
        <w:t>system</w:t>
      </w:r>
      <w:r w:rsidRPr="00287600">
        <w:rPr>
          <w:b/>
        </w:rPr>
        <w:t xml:space="preserve"> that determines eligibility for </w:t>
      </w:r>
      <w:r w:rsidR="00B170EB" w:rsidRPr="00287600">
        <w:rPr>
          <w:b/>
        </w:rPr>
        <w:t xml:space="preserve">health </w:t>
      </w:r>
      <w:r w:rsidRPr="00287600">
        <w:rPr>
          <w:b/>
        </w:rPr>
        <w:t xml:space="preserve">and  human services programs, please </w:t>
      </w:r>
      <w:r w:rsidR="008F20A1" w:rsidRPr="00287600">
        <w:rPr>
          <w:b/>
        </w:rPr>
        <w:t>check the programs below for which it determines eligibility</w:t>
      </w:r>
      <w:r w:rsidRPr="00287600">
        <w:rPr>
          <w:b/>
        </w:rPr>
        <w:t>:</w:t>
      </w:r>
      <w:r w:rsidR="008F20A1" w:rsidRPr="00287600">
        <w:rPr>
          <w:b/>
        </w:rPr>
        <w:t xml:space="preserve"> </w:t>
      </w:r>
    </w:p>
    <w:p w14:paraId="3109CEE4" w14:textId="0B0BFE02" w:rsidR="001128E2" w:rsidRDefault="00845F57" w:rsidP="001128E2">
      <w:pPr>
        <w:pStyle w:val="ListParagraph"/>
        <w:numPr>
          <w:ilvl w:val="0"/>
          <w:numId w:val="1"/>
        </w:numPr>
        <w:spacing w:line="240" w:lineRule="auto"/>
      </w:pPr>
      <w:r>
        <w:t>Medicaid</w:t>
      </w:r>
    </w:p>
    <w:p w14:paraId="33B3929A" w14:textId="4B23E3D7" w:rsidR="00845F57" w:rsidRDefault="00EC7A86" w:rsidP="001128E2">
      <w:pPr>
        <w:pStyle w:val="ListParagraph"/>
        <w:numPr>
          <w:ilvl w:val="0"/>
          <w:numId w:val="1"/>
        </w:numPr>
        <w:spacing w:line="240" w:lineRule="auto"/>
      </w:pPr>
      <w:r>
        <w:t>CHIP</w:t>
      </w:r>
    </w:p>
    <w:p w14:paraId="6052C29D" w14:textId="77777777" w:rsidR="001128E2" w:rsidRDefault="001128E2" w:rsidP="001128E2">
      <w:pPr>
        <w:pStyle w:val="ListParagraph"/>
        <w:numPr>
          <w:ilvl w:val="0"/>
          <w:numId w:val="1"/>
        </w:numPr>
        <w:spacing w:line="240" w:lineRule="auto"/>
      </w:pPr>
      <w:r>
        <w:t>SNAP</w:t>
      </w:r>
    </w:p>
    <w:p w14:paraId="6200ED4E" w14:textId="77777777" w:rsidR="001128E2" w:rsidRDefault="001128E2" w:rsidP="001128E2">
      <w:pPr>
        <w:pStyle w:val="ListParagraph"/>
        <w:numPr>
          <w:ilvl w:val="0"/>
          <w:numId w:val="1"/>
        </w:numPr>
        <w:spacing w:line="240" w:lineRule="auto"/>
      </w:pPr>
      <w:r>
        <w:t>TANF</w:t>
      </w:r>
    </w:p>
    <w:p w14:paraId="589CB53B" w14:textId="77777777" w:rsidR="001128E2" w:rsidRDefault="001128E2" w:rsidP="001128E2">
      <w:pPr>
        <w:pStyle w:val="ListParagraph"/>
        <w:numPr>
          <w:ilvl w:val="0"/>
          <w:numId w:val="1"/>
        </w:numPr>
        <w:spacing w:line="240" w:lineRule="auto"/>
      </w:pPr>
      <w:r>
        <w:t>LIHEAP</w:t>
      </w:r>
    </w:p>
    <w:p w14:paraId="0EE187DB" w14:textId="77777777" w:rsidR="001128E2" w:rsidRDefault="001128E2" w:rsidP="001128E2">
      <w:pPr>
        <w:pStyle w:val="ListParagraph"/>
        <w:numPr>
          <w:ilvl w:val="0"/>
          <w:numId w:val="1"/>
        </w:numPr>
        <w:spacing w:line="240" w:lineRule="auto"/>
      </w:pPr>
      <w:r>
        <w:t>Child Care</w:t>
      </w:r>
    </w:p>
    <w:p w14:paraId="6C11EDFC" w14:textId="77777777" w:rsidR="001128E2" w:rsidRDefault="001128E2" w:rsidP="001128E2">
      <w:pPr>
        <w:pStyle w:val="ListParagraph"/>
        <w:numPr>
          <w:ilvl w:val="0"/>
          <w:numId w:val="1"/>
        </w:numPr>
        <w:spacing w:line="240" w:lineRule="auto"/>
      </w:pPr>
      <w:r>
        <w:t>Other (please specify additional program(s)) _______________</w:t>
      </w:r>
    </w:p>
    <w:p w14:paraId="09947E2F" w14:textId="77777777" w:rsidR="001128E2" w:rsidRDefault="001128E2" w:rsidP="001128E2">
      <w:pPr>
        <w:spacing w:line="240" w:lineRule="auto"/>
      </w:pPr>
    </w:p>
    <w:p w14:paraId="15918922" w14:textId="6EA08AFD" w:rsidR="00F823C6" w:rsidRPr="00287600" w:rsidRDefault="00F823C6" w:rsidP="00F823C6">
      <w:pPr>
        <w:pStyle w:val="ListParagraph"/>
        <w:numPr>
          <w:ilvl w:val="0"/>
          <w:numId w:val="4"/>
        </w:numPr>
        <w:spacing w:line="240" w:lineRule="auto"/>
        <w:rPr>
          <w:b/>
        </w:rPr>
      </w:pPr>
      <w:r w:rsidRPr="00287600">
        <w:rPr>
          <w:b/>
        </w:rPr>
        <w:t xml:space="preserve">What are the current capabilities of your integrated eligibility and enrollment system, and when were these capabilities implemented? For each of the following possible capabilities and features, please check whether they were part of your system before 2010, added since 2010, or not a feature of your current system. </w:t>
      </w:r>
    </w:p>
    <w:p w14:paraId="25F998F3" w14:textId="62F45B77" w:rsidR="00F823C6" w:rsidRPr="00F823C6" w:rsidRDefault="00F823C6" w:rsidP="00F823C6">
      <w:pPr>
        <w:tabs>
          <w:tab w:val="left" w:pos="1800"/>
        </w:tabs>
      </w:pPr>
      <w:r>
        <w:rPr>
          <w:i/>
        </w:rPr>
        <w:t xml:space="preserve">[Note: for each row, check </w:t>
      </w:r>
      <w:r w:rsidR="008B3015">
        <w:rPr>
          <w:i/>
        </w:rPr>
        <w:t>only</w:t>
      </w:r>
      <w:r>
        <w:rPr>
          <w:i/>
        </w:rPr>
        <w:t xml:space="preserve"> one column]</w:t>
      </w:r>
    </w:p>
    <w:tbl>
      <w:tblPr>
        <w:tblStyle w:val="TableGrid"/>
        <w:tblW w:w="0" w:type="auto"/>
        <w:tblLook w:val="04A0" w:firstRow="1" w:lastRow="0" w:firstColumn="1" w:lastColumn="0" w:noHBand="0" w:noVBand="1"/>
      </w:tblPr>
      <w:tblGrid>
        <w:gridCol w:w="5688"/>
        <w:gridCol w:w="1170"/>
        <w:gridCol w:w="1260"/>
        <w:gridCol w:w="1027"/>
      </w:tblGrid>
      <w:tr w:rsidR="00F823C6" w14:paraId="32B9E582" w14:textId="77777777" w:rsidTr="00F33C9E">
        <w:trPr>
          <w:cantSplit/>
          <w:tblHeader/>
        </w:trPr>
        <w:tc>
          <w:tcPr>
            <w:tcW w:w="5688" w:type="dxa"/>
          </w:tcPr>
          <w:p w14:paraId="736D6F00" w14:textId="77777777" w:rsidR="00F823C6" w:rsidRDefault="00F823C6" w:rsidP="00E616A0">
            <w:pPr>
              <w:rPr>
                <w:b/>
                <w:sz w:val="24"/>
                <w:szCs w:val="24"/>
              </w:rPr>
            </w:pPr>
          </w:p>
        </w:tc>
        <w:tc>
          <w:tcPr>
            <w:tcW w:w="1170" w:type="dxa"/>
          </w:tcPr>
          <w:p w14:paraId="48485334" w14:textId="77777777" w:rsidR="00F823C6" w:rsidRDefault="00F823C6" w:rsidP="00E616A0">
            <w:pPr>
              <w:jc w:val="center"/>
            </w:pPr>
            <w:r>
              <w:t>In place before 2010, still in place today</w:t>
            </w:r>
          </w:p>
        </w:tc>
        <w:tc>
          <w:tcPr>
            <w:tcW w:w="1260" w:type="dxa"/>
          </w:tcPr>
          <w:p w14:paraId="19ACC3A4" w14:textId="77777777" w:rsidR="00F823C6" w:rsidRDefault="00F823C6" w:rsidP="00E616A0">
            <w:pPr>
              <w:jc w:val="center"/>
            </w:pPr>
            <w:r>
              <w:t>Added since 2010, still in place today</w:t>
            </w:r>
          </w:p>
        </w:tc>
        <w:tc>
          <w:tcPr>
            <w:tcW w:w="1027" w:type="dxa"/>
          </w:tcPr>
          <w:p w14:paraId="13DA2493" w14:textId="77777777" w:rsidR="00F823C6" w:rsidRDefault="00F823C6" w:rsidP="00E616A0">
            <w:pPr>
              <w:jc w:val="center"/>
            </w:pPr>
            <w:r>
              <w:t>Not a feature of the current system</w:t>
            </w:r>
          </w:p>
        </w:tc>
      </w:tr>
      <w:tr w:rsidR="00146B67" w14:paraId="6DDEA51F" w14:textId="77777777" w:rsidTr="00F33C9E">
        <w:trPr>
          <w:cantSplit/>
        </w:trPr>
        <w:tc>
          <w:tcPr>
            <w:tcW w:w="5688" w:type="dxa"/>
          </w:tcPr>
          <w:p w14:paraId="20A6785B" w14:textId="77777777" w:rsidR="00146B67" w:rsidRDefault="00146B67" w:rsidP="00E616A0">
            <w:pPr>
              <w:rPr>
                <w:b/>
                <w:sz w:val="24"/>
                <w:szCs w:val="24"/>
              </w:rPr>
            </w:pPr>
            <w:r w:rsidRPr="00D41C21">
              <w:t xml:space="preserve">Determine eligibility </w:t>
            </w:r>
            <w:r>
              <w:t>and enroll newly eligible persons/families.</w:t>
            </w:r>
          </w:p>
        </w:tc>
        <w:tc>
          <w:tcPr>
            <w:tcW w:w="1170" w:type="dxa"/>
          </w:tcPr>
          <w:p w14:paraId="2D640384" w14:textId="4A9E0EB5" w:rsidR="00146B67" w:rsidRPr="00C5062C" w:rsidRDefault="00146B67" w:rsidP="00E616A0">
            <w:pPr>
              <w:jc w:val="center"/>
              <w:rPr>
                <w:color w:val="808080" w:themeColor="background1" w:themeShade="80"/>
                <w:sz w:val="40"/>
                <w:szCs w:val="40"/>
              </w:rPr>
            </w:pPr>
            <w:r w:rsidRPr="00C5062C">
              <w:rPr>
                <w:b/>
                <w:color w:val="808080" w:themeColor="background1" w:themeShade="80"/>
                <w:sz w:val="40"/>
                <w:szCs w:val="40"/>
              </w:rPr>
              <w:t>○</w:t>
            </w:r>
          </w:p>
        </w:tc>
        <w:tc>
          <w:tcPr>
            <w:tcW w:w="1260" w:type="dxa"/>
          </w:tcPr>
          <w:p w14:paraId="70E7AB3A" w14:textId="234426E8" w:rsidR="00146B67" w:rsidRPr="00C5062C" w:rsidRDefault="00146B67" w:rsidP="00E616A0">
            <w:pPr>
              <w:jc w:val="center"/>
              <w:rPr>
                <w:color w:val="808080" w:themeColor="background1" w:themeShade="80"/>
                <w:sz w:val="40"/>
                <w:szCs w:val="40"/>
              </w:rPr>
            </w:pPr>
            <w:r w:rsidRPr="00C5062C">
              <w:rPr>
                <w:b/>
                <w:color w:val="808080" w:themeColor="background1" w:themeShade="80"/>
                <w:sz w:val="40"/>
                <w:szCs w:val="40"/>
              </w:rPr>
              <w:t>○</w:t>
            </w:r>
          </w:p>
        </w:tc>
        <w:tc>
          <w:tcPr>
            <w:tcW w:w="1027" w:type="dxa"/>
          </w:tcPr>
          <w:p w14:paraId="02A0CCD4" w14:textId="0C94A403" w:rsidR="00146B67" w:rsidRPr="00C5062C" w:rsidRDefault="00146B67" w:rsidP="00E616A0">
            <w:pPr>
              <w:jc w:val="center"/>
              <w:rPr>
                <w:b/>
                <w:color w:val="808080" w:themeColor="background1" w:themeShade="80"/>
                <w:sz w:val="40"/>
                <w:szCs w:val="40"/>
              </w:rPr>
            </w:pPr>
            <w:r w:rsidRPr="00C5062C">
              <w:rPr>
                <w:b/>
                <w:color w:val="808080" w:themeColor="background1" w:themeShade="80"/>
                <w:sz w:val="40"/>
                <w:szCs w:val="40"/>
              </w:rPr>
              <w:t>○</w:t>
            </w:r>
          </w:p>
        </w:tc>
      </w:tr>
      <w:tr w:rsidR="00146B67" w14:paraId="359A7956" w14:textId="77777777" w:rsidTr="00F33C9E">
        <w:trPr>
          <w:cantSplit/>
        </w:trPr>
        <w:tc>
          <w:tcPr>
            <w:tcW w:w="5688" w:type="dxa"/>
          </w:tcPr>
          <w:p w14:paraId="11719ABE" w14:textId="77777777" w:rsidR="00146B67" w:rsidRDefault="00146B67" w:rsidP="00E616A0">
            <w:pPr>
              <w:rPr>
                <w:b/>
                <w:sz w:val="24"/>
                <w:szCs w:val="24"/>
              </w:rPr>
            </w:pPr>
            <w:r>
              <w:t>Share information across programs for eligibility and enrollment purposes.</w:t>
            </w:r>
          </w:p>
        </w:tc>
        <w:tc>
          <w:tcPr>
            <w:tcW w:w="1170" w:type="dxa"/>
          </w:tcPr>
          <w:p w14:paraId="4E4A149C" w14:textId="6328E38F" w:rsidR="00146B67" w:rsidRPr="00C5062C" w:rsidRDefault="00146B67" w:rsidP="00E616A0">
            <w:pPr>
              <w:jc w:val="center"/>
              <w:rPr>
                <w:color w:val="808080" w:themeColor="background1" w:themeShade="80"/>
                <w:sz w:val="40"/>
                <w:szCs w:val="40"/>
              </w:rPr>
            </w:pPr>
            <w:r w:rsidRPr="00C5062C">
              <w:rPr>
                <w:b/>
                <w:color w:val="808080" w:themeColor="background1" w:themeShade="80"/>
                <w:sz w:val="40"/>
                <w:szCs w:val="40"/>
              </w:rPr>
              <w:t>○</w:t>
            </w:r>
          </w:p>
        </w:tc>
        <w:tc>
          <w:tcPr>
            <w:tcW w:w="1260" w:type="dxa"/>
          </w:tcPr>
          <w:p w14:paraId="0B05773F" w14:textId="7707C3F6" w:rsidR="00146B67" w:rsidRPr="00C5062C" w:rsidRDefault="00146B67" w:rsidP="00E616A0">
            <w:pPr>
              <w:jc w:val="center"/>
              <w:rPr>
                <w:color w:val="808080" w:themeColor="background1" w:themeShade="80"/>
                <w:sz w:val="40"/>
                <w:szCs w:val="40"/>
              </w:rPr>
            </w:pPr>
            <w:r w:rsidRPr="00C5062C">
              <w:rPr>
                <w:b/>
                <w:color w:val="808080" w:themeColor="background1" w:themeShade="80"/>
                <w:sz w:val="40"/>
                <w:szCs w:val="40"/>
              </w:rPr>
              <w:t>○</w:t>
            </w:r>
          </w:p>
        </w:tc>
        <w:tc>
          <w:tcPr>
            <w:tcW w:w="1027" w:type="dxa"/>
          </w:tcPr>
          <w:p w14:paraId="6BBC65CE" w14:textId="5DC8EDAA" w:rsidR="00146B67" w:rsidRPr="00C5062C" w:rsidRDefault="00146B67" w:rsidP="00E616A0">
            <w:pPr>
              <w:jc w:val="center"/>
              <w:rPr>
                <w:b/>
                <w:color w:val="808080" w:themeColor="background1" w:themeShade="80"/>
                <w:sz w:val="40"/>
                <w:szCs w:val="40"/>
              </w:rPr>
            </w:pPr>
            <w:r w:rsidRPr="00C5062C">
              <w:rPr>
                <w:b/>
                <w:color w:val="808080" w:themeColor="background1" w:themeShade="80"/>
                <w:sz w:val="40"/>
                <w:szCs w:val="40"/>
              </w:rPr>
              <w:t>○</w:t>
            </w:r>
          </w:p>
        </w:tc>
      </w:tr>
      <w:tr w:rsidR="00146B67" w14:paraId="426FEDFC" w14:textId="77777777" w:rsidTr="00F33C9E">
        <w:trPr>
          <w:cantSplit/>
        </w:trPr>
        <w:tc>
          <w:tcPr>
            <w:tcW w:w="5688" w:type="dxa"/>
          </w:tcPr>
          <w:p w14:paraId="022DA87F" w14:textId="525F6D74" w:rsidR="00146B67" w:rsidRDefault="008E7442" w:rsidP="00E616A0">
            <w:pPr>
              <w:rPr>
                <w:b/>
                <w:sz w:val="24"/>
                <w:szCs w:val="24"/>
              </w:rPr>
            </w:pPr>
            <w:r>
              <w:t>Track program and participant activity in response to federal and state requirements.</w:t>
            </w:r>
          </w:p>
        </w:tc>
        <w:tc>
          <w:tcPr>
            <w:tcW w:w="1170" w:type="dxa"/>
          </w:tcPr>
          <w:p w14:paraId="2CA5B1DB" w14:textId="10F78CF6" w:rsidR="00146B67" w:rsidRPr="00C5062C" w:rsidRDefault="00146B67" w:rsidP="00E616A0">
            <w:pPr>
              <w:jc w:val="center"/>
              <w:rPr>
                <w:color w:val="808080" w:themeColor="background1" w:themeShade="80"/>
                <w:sz w:val="40"/>
                <w:szCs w:val="40"/>
              </w:rPr>
            </w:pPr>
            <w:r w:rsidRPr="00C5062C">
              <w:rPr>
                <w:b/>
                <w:color w:val="808080" w:themeColor="background1" w:themeShade="80"/>
                <w:sz w:val="40"/>
                <w:szCs w:val="40"/>
              </w:rPr>
              <w:t>○</w:t>
            </w:r>
          </w:p>
        </w:tc>
        <w:tc>
          <w:tcPr>
            <w:tcW w:w="1260" w:type="dxa"/>
          </w:tcPr>
          <w:p w14:paraId="6BA4EE5B" w14:textId="6052EB9F" w:rsidR="00146B67" w:rsidRPr="00C5062C" w:rsidRDefault="00146B67" w:rsidP="00E616A0">
            <w:pPr>
              <w:jc w:val="center"/>
              <w:rPr>
                <w:color w:val="808080" w:themeColor="background1" w:themeShade="80"/>
                <w:sz w:val="40"/>
                <w:szCs w:val="40"/>
              </w:rPr>
            </w:pPr>
            <w:r w:rsidRPr="00C5062C">
              <w:rPr>
                <w:b/>
                <w:color w:val="808080" w:themeColor="background1" w:themeShade="80"/>
                <w:sz w:val="40"/>
                <w:szCs w:val="40"/>
              </w:rPr>
              <w:t>○</w:t>
            </w:r>
          </w:p>
        </w:tc>
        <w:tc>
          <w:tcPr>
            <w:tcW w:w="1027" w:type="dxa"/>
          </w:tcPr>
          <w:p w14:paraId="31591B0F" w14:textId="75DD9296" w:rsidR="00146B67" w:rsidRPr="00C5062C" w:rsidRDefault="00146B67" w:rsidP="00E616A0">
            <w:pPr>
              <w:jc w:val="center"/>
              <w:rPr>
                <w:b/>
                <w:color w:val="808080" w:themeColor="background1" w:themeShade="80"/>
                <w:sz w:val="40"/>
                <w:szCs w:val="40"/>
              </w:rPr>
            </w:pPr>
            <w:r w:rsidRPr="00C5062C">
              <w:rPr>
                <w:b/>
                <w:color w:val="808080" w:themeColor="background1" w:themeShade="80"/>
                <w:sz w:val="40"/>
                <w:szCs w:val="40"/>
              </w:rPr>
              <w:t>○</w:t>
            </w:r>
          </w:p>
        </w:tc>
      </w:tr>
      <w:tr w:rsidR="00146B67" w14:paraId="3834367A" w14:textId="77777777" w:rsidTr="00D72534">
        <w:trPr>
          <w:cantSplit/>
        </w:trPr>
        <w:tc>
          <w:tcPr>
            <w:tcW w:w="5688" w:type="dxa"/>
            <w:tcBorders>
              <w:bottom w:val="single" w:sz="4" w:space="0" w:color="auto"/>
            </w:tcBorders>
          </w:tcPr>
          <w:p w14:paraId="5B09A6B9" w14:textId="77777777" w:rsidR="00146B67" w:rsidRDefault="00146B67" w:rsidP="00E616A0">
            <w:pPr>
              <w:rPr>
                <w:b/>
                <w:sz w:val="24"/>
                <w:szCs w:val="24"/>
              </w:rPr>
            </w:pPr>
            <w:r>
              <w:t>Provide real-time access to electronic data for verification purposes.</w:t>
            </w:r>
          </w:p>
        </w:tc>
        <w:tc>
          <w:tcPr>
            <w:tcW w:w="1170" w:type="dxa"/>
            <w:tcBorders>
              <w:bottom w:val="single" w:sz="4" w:space="0" w:color="auto"/>
            </w:tcBorders>
          </w:tcPr>
          <w:p w14:paraId="1C4E00AB" w14:textId="19F45CA2" w:rsidR="00146B67" w:rsidRPr="00C5062C" w:rsidRDefault="00146B67" w:rsidP="00E616A0">
            <w:pPr>
              <w:jc w:val="center"/>
              <w:rPr>
                <w:color w:val="808080" w:themeColor="background1" w:themeShade="80"/>
                <w:sz w:val="40"/>
                <w:szCs w:val="40"/>
              </w:rPr>
            </w:pPr>
            <w:r w:rsidRPr="00C5062C">
              <w:rPr>
                <w:b/>
                <w:color w:val="808080" w:themeColor="background1" w:themeShade="80"/>
                <w:sz w:val="40"/>
                <w:szCs w:val="40"/>
              </w:rPr>
              <w:t>○</w:t>
            </w:r>
          </w:p>
        </w:tc>
        <w:tc>
          <w:tcPr>
            <w:tcW w:w="1260" w:type="dxa"/>
            <w:tcBorders>
              <w:bottom w:val="single" w:sz="4" w:space="0" w:color="auto"/>
            </w:tcBorders>
          </w:tcPr>
          <w:p w14:paraId="777C6474" w14:textId="62F36499" w:rsidR="00146B67" w:rsidRPr="00C5062C" w:rsidRDefault="00146B67" w:rsidP="00E616A0">
            <w:pPr>
              <w:jc w:val="center"/>
              <w:rPr>
                <w:color w:val="808080" w:themeColor="background1" w:themeShade="80"/>
                <w:sz w:val="40"/>
                <w:szCs w:val="40"/>
              </w:rPr>
            </w:pPr>
            <w:r w:rsidRPr="00C5062C">
              <w:rPr>
                <w:b/>
                <w:color w:val="808080" w:themeColor="background1" w:themeShade="80"/>
                <w:sz w:val="40"/>
                <w:szCs w:val="40"/>
              </w:rPr>
              <w:t>○</w:t>
            </w:r>
          </w:p>
        </w:tc>
        <w:tc>
          <w:tcPr>
            <w:tcW w:w="1027" w:type="dxa"/>
            <w:tcBorders>
              <w:bottom w:val="single" w:sz="4" w:space="0" w:color="auto"/>
            </w:tcBorders>
          </w:tcPr>
          <w:p w14:paraId="7A26A927" w14:textId="47B4EE8F" w:rsidR="00146B67" w:rsidRPr="00C5062C" w:rsidRDefault="00146B67" w:rsidP="00E616A0">
            <w:pPr>
              <w:jc w:val="center"/>
              <w:rPr>
                <w:b/>
                <w:color w:val="808080" w:themeColor="background1" w:themeShade="80"/>
                <w:sz w:val="40"/>
                <w:szCs w:val="40"/>
              </w:rPr>
            </w:pPr>
            <w:r w:rsidRPr="00C5062C">
              <w:rPr>
                <w:b/>
                <w:color w:val="808080" w:themeColor="background1" w:themeShade="80"/>
                <w:sz w:val="40"/>
                <w:szCs w:val="40"/>
              </w:rPr>
              <w:t>○</w:t>
            </w:r>
          </w:p>
        </w:tc>
      </w:tr>
    </w:tbl>
    <w:p w14:paraId="4FBA89FF" w14:textId="3EF865F3" w:rsidR="00F823C6" w:rsidRDefault="00F823C6" w:rsidP="006E5C28">
      <w:pPr>
        <w:tabs>
          <w:tab w:val="left" w:pos="1800"/>
        </w:tabs>
      </w:pPr>
    </w:p>
    <w:p w14:paraId="16AE7CDA" w14:textId="77777777" w:rsidR="00F823C6" w:rsidRPr="00F823C6" w:rsidRDefault="00F823C6" w:rsidP="006E5C28">
      <w:pPr>
        <w:tabs>
          <w:tab w:val="left" w:pos="1800"/>
        </w:tabs>
      </w:pPr>
    </w:p>
    <w:p w14:paraId="71A056AB" w14:textId="27FD9F5D" w:rsidR="00E13C99" w:rsidRPr="00287600" w:rsidRDefault="00266173" w:rsidP="00E13C99">
      <w:pPr>
        <w:pStyle w:val="ListParagraph"/>
        <w:numPr>
          <w:ilvl w:val="0"/>
          <w:numId w:val="4"/>
        </w:numPr>
        <w:spacing w:line="240" w:lineRule="auto"/>
        <w:rPr>
          <w:b/>
        </w:rPr>
      </w:pPr>
      <w:r>
        <w:lastRenderedPageBreak/>
        <w:t xml:space="preserve">How important a priority for your agency is improving your system’s capabilities in </w:t>
      </w:r>
      <w:r w:rsidR="00532C7A">
        <w:t>these areas? P</w:t>
      </w:r>
      <w:r>
        <w:t xml:space="preserve">lease rank the importance </w:t>
      </w:r>
      <w:r w:rsidR="00532C7A">
        <w:t xml:space="preserve">of </w:t>
      </w:r>
      <w:r>
        <w:t xml:space="preserve">making system improvements </w:t>
      </w:r>
      <w:r w:rsidR="00532C7A">
        <w:t>for each type of system capability</w:t>
      </w:r>
      <w:r>
        <w:t>. (If your system does not currently have this feature, please rank the importance of adding it.)</w:t>
      </w:r>
    </w:p>
    <w:tbl>
      <w:tblPr>
        <w:tblStyle w:val="TableGrid"/>
        <w:tblW w:w="0" w:type="auto"/>
        <w:tblLook w:val="04A0" w:firstRow="1" w:lastRow="0" w:firstColumn="1" w:lastColumn="0" w:noHBand="0" w:noVBand="1"/>
      </w:tblPr>
      <w:tblGrid>
        <w:gridCol w:w="4338"/>
        <w:gridCol w:w="1350"/>
        <w:gridCol w:w="848"/>
        <w:gridCol w:w="849"/>
        <w:gridCol w:w="849"/>
        <w:gridCol w:w="1342"/>
      </w:tblGrid>
      <w:tr w:rsidR="00E13C99" w14:paraId="258AABC3" w14:textId="77777777" w:rsidTr="00F33C9E">
        <w:trPr>
          <w:cantSplit/>
          <w:tblHeader/>
        </w:trPr>
        <w:tc>
          <w:tcPr>
            <w:tcW w:w="4338" w:type="dxa"/>
          </w:tcPr>
          <w:p w14:paraId="2ADC06DE" w14:textId="2AF09D83" w:rsidR="00E13C99" w:rsidRDefault="00E13C99" w:rsidP="00E13C99">
            <w:pPr>
              <w:rPr>
                <w:sz w:val="24"/>
                <w:szCs w:val="24"/>
              </w:rPr>
            </w:pPr>
          </w:p>
        </w:tc>
        <w:tc>
          <w:tcPr>
            <w:tcW w:w="1350" w:type="dxa"/>
            <w:vAlign w:val="bottom"/>
          </w:tcPr>
          <w:p w14:paraId="48D944B8" w14:textId="77777777" w:rsidR="00E13C99" w:rsidRDefault="00E13C99" w:rsidP="00E13C99">
            <w:pPr>
              <w:jc w:val="center"/>
              <w:rPr>
                <w:sz w:val="24"/>
                <w:szCs w:val="24"/>
              </w:rPr>
            </w:pPr>
            <w:r>
              <w:rPr>
                <w:sz w:val="24"/>
                <w:szCs w:val="24"/>
              </w:rPr>
              <w:t>No or little importance</w:t>
            </w:r>
          </w:p>
          <w:p w14:paraId="5600346F" w14:textId="522E31D7" w:rsidR="00E13C99" w:rsidRDefault="00E13C99" w:rsidP="00E13C99">
            <w:pPr>
              <w:jc w:val="center"/>
              <w:rPr>
                <w:sz w:val="24"/>
                <w:szCs w:val="24"/>
              </w:rPr>
            </w:pPr>
            <w:r>
              <w:rPr>
                <w:sz w:val="24"/>
                <w:szCs w:val="24"/>
              </w:rPr>
              <w:t>1</w:t>
            </w:r>
          </w:p>
        </w:tc>
        <w:tc>
          <w:tcPr>
            <w:tcW w:w="848" w:type="dxa"/>
            <w:vAlign w:val="bottom"/>
          </w:tcPr>
          <w:p w14:paraId="60E87298" w14:textId="513AEDA1" w:rsidR="00E13C99" w:rsidRDefault="00E13C99" w:rsidP="00E13C99">
            <w:pPr>
              <w:jc w:val="center"/>
              <w:rPr>
                <w:sz w:val="24"/>
                <w:szCs w:val="24"/>
              </w:rPr>
            </w:pPr>
            <w:r>
              <w:rPr>
                <w:sz w:val="24"/>
                <w:szCs w:val="24"/>
              </w:rPr>
              <w:t>2</w:t>
            </w:r>
          </w:p>
        </w:tc>
        <w:tc>
          <w:tcPr>
            <w:tcW w:w="849" w:type="dxa"/>
            <w:vAlign w:val="bottom"/>
          </w:tcPr>
          <w:p w14:paraId="50811D1D" w14:textId="5CBB223D" w:rsidR="00E13C99" w:rsidRDefault="00E13C99" w:rsidP="00E13C99">
            <w:pPr>
              <w:jc w:val="center"/>
              <w:rPr>
                <w:sz w:val="24"/>
                <w:szCs w:val="24"/>
              </w:rPr>
            </w:pPr>
            <w:r>
              <w:rPr>
                <w:sz w:val="24"/>
                <w:szCs w:val="24"/>
              </w:rPr>
              <w:t>3</w:t>
            </w:r>
          </w:p>
        </w:tc>
        <w:tc>
          <w:tcPr>
            <w:tcW w:w="849" w:type="dxa"/>
            <w:vAlign w:val="bottom"/>
          </w:tcPr>
          <w:p w14:paraId="0446D0F5" w14:textId="121D5574" w:rsidR="00E13C99" w:rsidRDefault="00E13C99" w:rsidP="00E13C99">
            <w:pPr>
              <w:jc w:val="center"/>
              <w:rPr>
                <w:sz w:val="24"/>
                <w:szCs w:val="24"/>
              </w:rPr>
            </w:pPr>
            <w:r>
              <w:rPr>
                <w:sz w:val="24"/>
                <w:szCs w:val="24"/>
              </w:rPr>
              <w:t>4</w:t>
            </w:r>
          </w:p>
        </w:tc>
        <w:tc>
          <w:tcPr>
            <w:tcW w:w="1342" w:type="dxa"/>
            <w:vAlign w:val="bottom"/>
          </w:tcPr>
          <w:p w14:paraId="0A640E13" w14:textId="77777777" w:rsidR="00E13C99" w:rsidRDefault="00E13C99" w:rsidP="00E13C99">
            <w:pPr>
              <w:jc w:val="center"/>
              <w:rPr>
                <w:sz w:val="24"/>
                <w:szCs w:val="24"/>
              </w:rPr>
            </w:pPr>
            <w:r>
              <w:rPr>
                <w:sz w:val="24"/>
                <w:szCs w:val="24"/>
              </w:rPr>
              <w:t>Very high importance</w:t>
            </w:r>
          </w:p>
          <w:p w14:paraId="2BCAFE4D" w14:textId="355D4CB5" w:rsidR="00E13C99" w:rsidRDefault="00E13C99" w:rsidP="00E13C99">
            <w:pPr>
              <w:jc w:val="center"/>
              <w:rPr>
                <w:sz w:val="24"/>
                <w:szCs w:val="24"/>
              </w:rPr>
            </w:pPr>
            <w:r>
              <w:rPr>
                <w:sz w:val="24"/>
                <w:szCs w:val="24"/>
              </w:rPr>
              <w:t>5</w:t>
            </w:r>
          </w:p>
        </w:tc>
      </w:tr>
      <w:tr w:rsidR="00146B67" w14:paraId="3F92B742" w14:textId="77777777" w:rsidTr="00F33C9E">
        <w:trPr>
          <w:cantSplit/>
        </w:trPr>
        <w:tc>
          <w:tcPr>
            <w:tcW w:w="4338" w:type="dxa"/>
          </w:tcPr>
          <w:p w14:paraId="24693258" w14:textId="2FA6EE75" w:rsidR="00146B67" w:rsidRDefault="00146B67" w:rsidP="00E13C99">
            <w:pPr>
              <w:rPr>
                <w:sz w:val="24"/>
                <w:szCs w:val="24"/>
              </w:rPr>
            </w:pPr>
            <w:r w:rsidRPr="00D41C21">
              <w:t xml:space="preserve">Determine eligibility </w:t>
            </w:r>
            <w:r>
              <w:t>and enroll newly eligible persons/families.</w:t>
            </w:r>
          </w:p>
        </w:tc>
        <w:tc>
          <w:tcPr>
            <w:tcW w:w="1350" w:type="dxa"/>
          </w:tcPr>
          <w:p w14:paraId="72BD31EF" w14:textId="7E635B02" w:rsidR="00146B67" w:rsidRPr="00C5062C" w:rsidRDefault="00146B67" w:rsidP="00E13C99">
            <w:pPr>
              <w:jc w:val="center"/>
              <w:rPr>
                <w:color w:val="808080" w:themeColor="background1" w:themeShade="80"/>
                <w:sz w:val="40"/>
                <w:szCs w:val="40"/>
              </w:rPr>
            </w:pPr>
            <w:r w:rsidRPr="00C5062C">
              <w:rPr>
                <w:b/>
                <w:color w:val="808080" w:themeColor="background1" w:themeShade="80"/>
                <w:sz w:val="40"/>
                <w:szCs w:val="40"/>
              </w:rPr>
              <w:t>○</w:t>
            </w:r>
          </w:p>
        </w:tc>
        <w:tc>
          <w:tcPr>
            <w:tcW w:w="848" w:type="dxa"/>
          </w:tcPr>
          <w:p w14:paraId="5F31811A" w14:textId="6278F6E6" w:rsidR="00146B67" w:rsidRPr="00C5062C" w:rsidRDefault="00146B67" w:rsidP="00E13C99">
            <w:pPr>
              <w:jc w:val="center"/>
              <w:rPr>
                <w:color w:val="808080" w:themeColor="background1" w:themeShade="80"/>
                <w:sz w:val="40"/>
                <w:szCs w:val="40"/>
              </w:rPr>
            </w:pPr>
            <w:r w:rsidRPr="00C5062C">
              <w:rPr>
                <w:b/>
                <w:color w:val="808080" w:themeColor="background1" w:themeShade="80"/>
                <w:sz w:val="40"/>
                <w:szCs w:val="40"/>
              </w:rPr>
              <w:t>○</w:t>
            </w:r>
          </w:p>
        </w:tc>
        <w:tc>
          <w:tcPr>
            <w:tcW w:w="849" w:type="dxa"/>
          </w:tcPr>
          <w:p w14:paraId="0932B637" w14:textId="256F40F4" w:rsidR="00146B67" w:rsidRPr="00C5062C" w:rsidRDefault="00146B67" w:rsidP="00E13C99">
            <w:pPr>
              <w:jc w:val="center"/>
              <w:rPr>
                <w:color w:val="808080" w:themeColor="background1" w:themeShade="80"/>
                <w:sz w:val="40"/>
                <w:szCs w:val="40"/>
              </w:rPr>
            </w:pPr>
            <w:r w:rsidRPr="00C5062C">
              <w:rPr>
                <w:b/>
                <w:color w:val="808080" w:themeColor="background1" w:themeShade="80"/>
                <w:sz w:val="40"/>
                <w:szCs w:val="40"/>
              </w:rPr>
              <w:t>○</w:t>
            </w:r>
          </w:p>
        </w:tc>
        <w:tc>
          <w:tcPr>
            <w:tcW w:w="849" w:type="dxa"/>
          </w:tcPr>
          <w:p w14:paraId="79850171" w14:textId="14C78C21" w:rsidR="00146B67" w:rsidRPr="00C5062C" w:rsidRDefault="00146B67" w:rsidP="00E13C99">
            <w:pPr>
              <w:jc w:val="center"/>
              <w:rPr>
                <w:color w:val="808080" w:themeColor="background1" w:themeShade="80"/>
                <w:sz w:val="40"/>
                <w:szCs w:val="40"/>
              </w:rPr>
            </w:pPr>
            <w:r w:rsidRPr="00C5062C">
              <w:rPr>
                <w:b/>
                <w:color w:val="808080" w:themeColor="background1" w:themeShade="80"/>
                <w:sz w:val="40"/>
                <w:szCs w:val="40"/>
              </w:rPr>
              <w:t>○</w:t>
            </w:r>
          </w:p>
        </w:tc>
        <w:tc>
          <w:tcPr>
            <w:tcW w:w="1342" w:type="dxa"/>
          </w:tcPr>
          <w:p w14:paraId="7E95455B" w14:textId="051490E6" w:rsidR="00146B67" w:rsidRPr="00C5062C" w:rsidRDefault="00146B67" w:rsidP="00E13C99">
            <w:pPr>
              <w:jc w:val="center"/>
              <w:rPr>
                <w:color w:val="808080" w:themeColor="background1" w:themeShade="80"/>
                <w:sz w:val="40"/>
                <w:szCs w:val="40"/>
              </w:rPr>
            </w:pPr>
            <w:r w:rsidRPr="00C5062C">
              <w:rPr>
                <w:b/>
                <w:color w:val="808080" w:themeColor="background1" w:themeShade="80"/>
                <w:sz w:val="40"/>
                <w:szCs w:val="40"/>
              </w:rPr>
              <w:t>○</w:t>
            </w:r>
          </w:p>
        </w:tc>
      </w:tr>
      <w:tr w:rsidR="00146B67" w14:paraId="2411C536" w14:textId="77777777" w:rsidTr="00F33C9E">
        <w:trPr>
          <w:cantSplit/>
        </w:trPr>
        <w:tc>
          <w:tcPr>
            <w:tcW w:w="4338" w:type="dxa"/>
          </w:tcPr>
          <w:p w14:paraId="1719F7FB" w14:textId="750E00DE" w:rsidR="00146B67" w:rsidRDefault="00146B67" w:rsidP="00E13C99">
            <w:pPr>
              <w:rPr>
                <w:sz w:val="24"/>
                <w:szCs w:val="24"/>
              </w:rPr>
            </w:pPr>
            <w:r>
              <w:t>Share information across programs for eligibility and enrollment purposes.</w:t>
            </w:r>
          </w:p>
        </w:tc>
        <w:tc>
          <w:tcPr>
            <w:tcW w:w="1350" w:type="dxa"/>
          </w:tcPr>
          <w:p w14:paraId="5A4B0B0F" w14:textId="2E4D74CC" w:rsidR="00146B67" w:rsidRPr="00C5062C" w:rsidRDefault="00146B67" w:rsidP="00E13C99">
            <w:pPr>
              <w:jc w:val="center"/>
              <w:rPr>
                <w:color w:val="808080" w:themeColor="background1" w:themeShade="80"/>
                <w:sz w:val="40"/>
                <w:szCs w:val="40"/>
              </w:rPr>
            </w:pPr>
            <w:r w:rsidRPr="00C5062C">
              <w:rPr>
                <w:b/>
                <w:color w:val="808080" w:themeColor="background1" w:themeShade="80"/>
                <w:sz w:val="40"/>
                <w:szCs w:val="40"/>
              </w:rPr>
              <w:t>○</w:t>
            </w:r>
          </w:p>
        </w:tc>
        <w:tc>
          <w:tcPr>
            <w:tcW w:w="848" w:type="dxa"/>
          </w:tcPr>
          <w:p w14:paraId="0BF4251B" w14:textId="01390FDC" w:rsidR="00146B67" w:rsidRPr="00C5062C" w:rsidRDefault="00146B67" w:rsidP="00E13C99">
            <w:pPr>
              <w:jc w:val="center"/>
              <w:rPr>
                <w:color w:val="808080" w:themeColor="background1" w:themeShade="80"/>
                <w:sz w:val="40"/>
                <w:szCs w:val="40"/>
              </w:rPr>
            </w:pPr>
            <w:r w:rsidRPr="00C5062C">
              <w:rPr>
                <w:b/>
                <w:color w:val="808080" w:themeColor="background1" w:themeShade="80"/>
                <w:sz w:val="40"/>
                <w:szCs w:val="40"/>
              </w:rPr>
              <w:t>○</w:t>
            </w:r>
          </w:p>
        </w:tc>
        <w:tc>
          <w:tcPr>
            <w:tcW w:w="849" w:type="dxa"/>
          </w:tcPr>
          <w:p w14:paraId="30402A71" w14:textId="29FF7683" w:rsidR="00146B67" w:rsidRPr="00C5062C" w:rsidRDefault="00146B67" w:rsidP="00E13C99">
            <w:pPr>
              <w:jc w:val="center"/>
              <w:rPr>
                <w:color w:val="808080" w:themeColor="background1" w:themeShade="80"/>
                <w:sz w:val="40"/>
                <w:szCs w:val="40"/>
              </w:rPr>
            </w:pPr>
            <w:r w:rsidRPr="00C5062C">
              <w:rPr>
                <w:b/>
                <w:color w:val="808080" w:themeColor="background1" w:themeShade="80"/>
                <w:sz w:val="40"/>
                <w:szCs w:val="40"/>
              </w:rPr>
              <w:t>○</w:t>
            </w:r>
          </w:p>
        </w:tc>
        <w:tc>
          <w:tcPr>
            <w:tcW w:w="849" w:type="dxa"/>
          </w:tcPr>
          <w:p w14:paraId="28A8FC48" w14:textId="61BEB218" w:rsidR="00146B67" w:rsidRPr="00C5062C" w:rsidRDefault="00146B67" w:rsidP="00E13C99">
            <w:pPr>
              <w:jc w:val="center"/>
              <w:rPr>
                <w:color w:val="808080" w:themeColor="background1" w:themeShade="80"/>
                <w:sz w:val="40"/>
                <w:szCs w:val="40"/>
              </w:rPr>
            </w:pPr>
            <w:r w:rsidRPr="00C5062C">
              <w:rPr>
                <w:b/>
                <w:color w:val="808080" w:themeColor="background1" w:themeShade="80"/>
                <w:sz w:val="40"/>
                <w:szCs w:val="40"/>
              </w:rPr>
              <w:t>○</w:t>
            </w:r>
          </w:p>
        </w:tc>
        <w:tc>
          <w:tcPr>
            <w:tcW w:w="1342" w:type="dxa"/>
          </w:tcPr>
          <w:p w14:paraId="75E317B7" w14:textId="166F5A6F" w:rsidR="00146B67" w:rsidRPr="00C5062C" w:rsidRDefault="00146B67" w:rsidP="00E13C99">
            <w:pPr>
              <w:jc w:val="center"/>
              <w:rPr>
                <w:color w:val="808080" w:themeColor="background1" w:themeShade="80"/>
                <w:sz w:val="40"/>
                <w:szCs w:val="40"/>
              </w:rPr>
            </w:pPr>
            <w:r w:rsidRPr="00C5062C">
              <w:rPr>
                <w:b/>
                <w:color w:val="808080" w:themeColor="background1" w:themeShade="80"/>
                <w:sz w:val="40"/>
                <w:szCs w:val="40"/>
              </w:rPr>
              <w:t>○</w:t>
            </w:r>
          </w:p>
        </w:tc>
      </w:tr>
      <w:tr w:rsidR="00146B67" w14:paraId="33529385" w14:textId="77777777" w:rsidTr="00F33C9E">
        <w:trPr>
          <w:cantSplit/>
        </w:trPr>
        <w:tc>
          <w:tcPr>
            <w:tcW w:w="4338" w:type="dxa"/>
          </w:tcPr>
          <w:p w14:paraId="77B9A19F" w14:textId="47D769EF" w:rsidR="00146B67" w:rsidRDefault="00146B67" w:rsidP="008E7442">
            <w:pPr>
              <w:rPr>
                <w:sz w:val="24"/>
                <w:szCs w:val="24"/>
              </w:rPr>
            </w:pPr>
            <w:r>
              <w:t xml:space="preserve">Track </w:t>
            </w:r>
            <w:r w:rsidR="008E7442">
              <w:t xml:space="preserve">program and participant activity </w:t>
            </w:r>
            <w:r>
              <w:t>in response to federal and state requirements.</w:t>
            </w:r>
          </w:p>
        </w:tc>
        <w:tc>
          <w:tcPr>
            <w:tcW w:w="1350" w:type="dxa"/>
          </w:tcPr>
          <w:p w14:paraId="277A571C" w14:textId="077991CD" w:rsidR="00146B67" w:rsidRPr="00C5062C" w:rsidRDefault="00146B67" w:rsidP="00E13C99">
            <w:pPr>
              <w:jc w:val="center"/>
              <w:rPr>
                <w:color w:val="808080" w:themeColor="background1" w:themeShade="80"/>
                <w:sz w:val="40"/>
                <w:szCs w:val="40"/>
              </w:rPr>
            </w:pPr>
            <w:r w:rsidRPr="00C5062C">
              <w:rPr>
                <w:b/>
                <w:color w:val="808080" w:themeColor="background1" w:themeShade="80"/>
                <w:sz w:val="40"/>
                <w:szCs w:val="40"/>
              </w:rPr>
              <w:t>○</w:t>
            </w:r>
          </w:p>
        </w:tc>
        <w:tc>
          <w:tcPr>
            <w:tcW w:w="848" w:type="dxa"/>
          </w:tcPr>
          <w:p w14:paraId="1B6C9AE0" w14:textId="3C0936FD" w:rsidR="00146B67" w:rsidRPr="00C5062C" w:rsidRDefault="00146B67" w:rsidP="00E13C99">
            <w:pPr>
              <w:jc w:val="center"/>
              <w:rPr>
                <w:color w:val="808080" w:themeColor="background1" w:themeShade="80"/>
                <w:sz w:val="40"/>
                <w:szCs w:val="40"/>
              </w:rPr>
            </w:pPr>
            <w:r w:rsidRPr="00C5062C">
              <w:rPr>
                <w:b/>
                <w:color w:val="808080" w:themeColor="background1" w:themeShade="80"/>
                <w:sz w:val="40"/>
                <w:szCs w:val="40"/>
              </w:rPr>
              <w:t>○</w:t>
            </w:r>
          </w:p>
        </w:tc>
        <w:tc>
          <w:tcPr>
            <w:tcW w:w="849" w:type="dxa"/>
          </w:tcPr>
          <w:p w14:paraId="307E44B7" w14:textId="3989F056" w:rsidR="00146B67" w:rsidRPr="00C5062C" w:rsidRDefault="00146B67" w:rsidP="00E13C99">
            <w:pPr>
              <w:jc w:val="center"/>
              <w:rPr>
                <w:color w:val="808080" w:themeColor="background1" w:themeShade="80"/>
                <w:sz w:val="40"/>
                <w:szCs w:val="40"/>
              </w:rPr>
            </w:pPr>
            <w:r w:rsidRPr="00C5062C">
              <w:rPr>
                <w:b/>
                <w:color w:val="808080" w:themeColor="background1" w:themeShade="80"/>
                <w:sz w:val="40"/>
                <w:szCs w:val="40"/>
              </w:rPr>
              <w:t>○</w:t>
            </w:r>
          </w:p>
        </w:tc>
        <w:tc>
          <w:tcPr>
            <w:tcW w:w="849" w:type="dxa"/>
          </w:tcPr>
          <w:p w14:paraId="771EE2F0" w14:textId="55127D0C" w:rsidR="00146B67" w:rsidRPr="00C5062C" w:rsidRDefault="00146B67" w:rsidP="00E13C99">
            <w:pPr>
              <w:jc w:val="center"/>
              <w:rPr>
                <w:color w:val="808080" w:themeColor="background1" w:themeShade="80"/>
                <w:sz w:val="40"/>
                <w:szCs w:val="40"/>
              </w:rPr>
            </w:pPr>
            <w:r w:rsidRPr="00C5062C">
              <w:rPr>
                <w:b/>
                <w:color w:val="808080" w:themeColor="background1" w:themeShade="80"/>
                <w:sz w:val="40"/>
                <w:szCs w:val="40"/>
              </w:rPr>
              <w:t>○</w:t>
            </w:r>
          </w:p>
        </w:tc>
        <w:tc>
          <w:tcPr>
            <w:tcW w:w="1342" w:type="dxa"/>
          </w:tcPr>
          <w:p w14:paraId="76F515CF" w14:textId="4C3C5383" w:rsidR="00146B67" w:rsidRPr="00C5062C" w:rsidRDefault="00146B67" w:rsidP="00E13C99">
            <w:pPr>
              <w:jc w:val="center"/>
              <w:rPr>
                <w:color w:val="808080" w:themeColor="background1" w:themeShade="80"/>
                <w:sz w:val="40"/>
                <w:szCs w:val="40"/>
              </w:rPr>
            </w:pPr>
            <w:r w:rsidRPr="00C5062C">
              <w:rPr>
                <w:b/>
                <w:color w:val="808080" w:themeColor="background1" w:themeShade="80"/>
                <w:sz w:val="40"/>
                <w:szCs w:val="40"/>
              </w:rPr>
              <w:t>○</w:t>
            </w:r>
          </w:p>
        </w:tc>
      </w:tr>
      <w:tr w:rsidR="00146B67" w14:paraId="6347E522" w14:textId="77777777" w:rsidTr="00D72534">
        <w:trPr>
          <w:cantSplit/>
        </w:trPr>
        <w:tc>
          <w:tcPr>
            <w:tcW w:w="4338" w:type="dxa"/>
            <w:tcBorders>
              <w:bottom w:val="single" w:sz="4" w:space="0" w:color="auto"/>
            </w:tcBorders>
          </w:tcPr>
          <w:p w14:paraId="431EE22B" w14:textId="776ECF6E" w:rsidR="00146B67" w:rsidRDefault="00146B67" w:rsidP="00E13C99">
            <w:pPr>
              <w:rPr>
                <w:sz w:val="24"/>
                <w:szCs w:val="24"/>
              </w:rPr>
            </w:pPr>
            <w:r>
              <w:t>Provide real-time access to electronic data for verification purposes.</w:t>
            </w:r>
          </w:p>
        </w:tc>
        <w:tc>
          <w:tcPr>
            <w:tcW w:w="1350" w:type="dxa"/>
            <w:tcBorders>
              <w:bottom w:val="single" w:sz="4" w:space="0" w:color="auto"/>
            </w:tcBorders>
          </w:tcPr>
          <w:p w14:paraId="12D76A69" w14:textId="3FD0F27B" w:rsidR="00146B67" w:rsidRPr="00C5062C" w:rsidRDefault="00146B67" w:rsidP="00E13C99">
            <w:pPr>
              <w:jc w:val="center"/>
              <w:rPr>
                <w:color w:val="808080" w:themeColor="background1" w:themeShade="80"/>
                <w:sz w:val="40"/>
                <w:szCs w:val="40"/>
              </w:rPr>
            </w:pPr>
            <w:r w:rsidRPr="00C5062C">
              <w:rPr>
                <w:b/>
                <w:color w:val="808080" w:themeColor="background1" w:themeShade="80"/>
                <w:sz w:val="40"/>
                <w:szCs w:val="40"/>
              </w:rPr>
              <w:t>○</w:t>
            </w:r>
          </w:p>
        </w:tc>
        <w:tc>
          <w:tcPr>
            <w:tcW w:w="848" w:type="dxa"/>
            <w:tcBorders>
              <w:bottom w:val="single" w:sz="4" w:space="0" w:color="auto"/>
            </w:tcBorders>
          </w:tcPr>
          <w:p w14:paraId="6D1A0001" w14:textId="0810D765" w:rsidR="00146B67" w:rsidRPr="00C5062C" w:rsidRDefault="00146B67" w:rsidP="00E13C99">
            <w:pPr>
              <w:jc w:val="center"/>
              <w:rPr>
                <w:color w:val="808080" w:themeColor="background1" w:themeShade="80"/>
                <w:sz w:val="40"/>
                <w:szCs w:val="40"/>
              </w:rPr>
            </w:pPr>
            <w:r w:rsidRPr="00C5062C">
              <w:rPr>
                <w:b/>
                <w:color w:val="808080" w:themeColor="background1" w:themeShade="80"/>
                <w:sz w:val="40"/>
                <w:szCs w:val="40"/>
              </w:rPr>
              <w:t>○</w:t>
            </w:r>
          </w:p>
        </w:tc>
        <w:tc>
          <w:tcPr>
            <w:tcW w:w="849" w:type="dxa"/>
            <w:tcBorders>
              <w:bottom w:val="single" w:sz="4" w:space="0" w:color="auto"/>
            </w:tcBorders>
          </w:tcPr>
          <w:p w14:paraId="197F199B" w14:textId="51BDDEDA" w:rsidR="00146B67" w:rsidRPr="00C5062C" w:rsidRDefault="00146B67" w:rsidP="00E13C99">
            <w:pPr>
              <w:jc w:val="center"/>
              <w:rPr>
                <w:color w:val="808080" w:themeColor="background1" w:themeShade="80"/>
                <w:sz w:val="40"/>
                <w:szCs w:val="40"/>
              </w:rPr>
            </w:pPr>
            <w:r w:rsidRPr="00C5062C">
              <w:rPr>
                <w:b/>
                <w:color w:val="808080" w:themeColor="background1" w:themeShade="80"/>
                <w:sz w:val="40"/>
                <w:szCs w:val="40"/>
              </w:rPr>
              <w:t>○</w:t>
            </w:r>
          </w:p>
        </w:tc>
        <w:tc>
          <w:tcPr>
            <w:tcW w:w="849" w:type="dxa"/>
            <w:tcBorders>
              <w:bottom w:val="single" w:sz="4" w:space="0" w:color="auto"/>
            </w:tcBorders>
          </w:tcPr>
          <w:p w14:paraId="3C0610DF" w14:textId="3B936FD1" w:rsidR="00146B67" w:rsidRPr="00C5062C" w:rsidRDefault="00146B67" w:rsidP="00E13C99">
            <w:pPr>
              <w:jc w:val="center"/>
              <w:rPr>
                <w:color w:val="808080" w:themeColor="background1" w:themeShade="80"/>
                <w:sz w:val="40"/>
                <w:szCs w:val="40"/>
              </w:rPr>
            </w:pPr>
            <w:r w:rsidRPr="00C5062C">
              <w:rPr>
                <w:b/>
                <w:color w:val="808080" w:themeColor="background1" w:themeShade="80"/>
                <w:sz w:val="40"/>
                <w:szCs w:val="40"/>
              </w:rPr>
              <w:t>○</w:t>
            </w:r>
          </w:p>
        </w:tc>
        <w:tc>
          <w:tcPr>
            <w:tcW w:w="1342" w:type="dxa"/>
            <w:tcBorders>
              <w:bottom w:val="single" w:sz="4" w:space="0" w:color="auto"/>
            </w:tcBorders>
          </w:tcPr>
          <w:p w14:paraId="4FC21261" w14:textId="1920CF86" w:rsidR="00146B67" w:rsidRPr="00C5062C" w:rsidRDefault="00146B67" w:rsidP="00E13C99">
            <w:pPr>
              <w:jc w:val="center"/>
              <w:rPr>
                <w:color w:val="808080" w:themeColor="background1" w:themeShade="80"/>
                <w:sz w:val="40"/>
                <w:szCs w:val="40"/>
              </w:rPr>
            </w:pPr>
            <w:r w:rsidRPr="00C5062C">
              <w:rPr>
                <w:b/>
                <w:color w:val="808080" w:themeColor="background1" w:themeShade="80"/>
                <w:sz w:val="40"/>
                <w:szCs w:val="40"/>
              </w:rPr>
              <w:t>○</w:t>
            </w:r>
          </w:p>
        </w:tc>
      </w:tr>
    </w:tbl>
    <w:p w14:paraId="428AB6DA" w14:textId="77777777" w:rsidR="00E13C99" w:rsidRDefault="00E13C99" w:rsidP="00E13C99">
      <w:pPr>
        <w:rPr>
          <w:sz w:val="24"/>
          <w:szCs w:val="24"/>
        </w:rPr>
      </w:pPr>
    </w:p>
    <w:p w14:paraId="3E0A4CAF" w14:textId="7AEA931E" w:rsidR="002B3FCB" w:rsidRDefault="00914B6F" w:rsidP="002B3FCB">
      <w:pPr>
        <w:pStyle w:val="ListParagraph"/>
        <w:numPr>
          <w:ilvl w:val="0"/>
          <w:numId w:val="4"/>
        </w:numPr>
        <w:spacing w:line="240" w:lineRule="auto"/>
      </w:pPr>
      <w:r>
        <w:rPr>
          <w:noProof/>
        </w:rPr>
        <mc:AlternateContent>
          <mc:Choice Requires="wps">
            <w:drawing>
              <wp:anchor distT="0" distB="0" distL="114300" distR="114300" simplePos="0" relativeHeight="251651584" behindDoc="0" locked="0" layoutInCell="1" allowOverlap="1" wp14:anchorId="04C30F1B" wp14:editId="4FEC3E32">
                <wp:simplePos x="0" y="0"/>
                <wp:positionH relativeFrom="column">
                  <wp:posOffset>200025</wp:posOffset>
                </wp:positionH>
                <wp:positionV relativeFrom="paragraph">
                  <wp:posOffset>603885</wp:posOffset>
                </wp:positionV>
                <wp:extent cx="5138420" cy="493395"/>
                <wp:effectExtent l="0" t="0" r="24130" b="20955"/>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8420" cy="493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46051D6" id="Rectangle 6" o:spid="_x0000_s1026" style="position:absolute;margin-left:15.75pt;margin-top:47.55pt;width:404.6pt;height:38.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">
                <w10:wrap type="topAndBottom"/>
              </v:rect>
            </w:pict>
          </mc:Fallback>
        </mc:AlternateContent>
      </w:r>
      <w:r w:rsidR="002B3FCB" w:rsidRPr="00287600">
        <w:rPr>
          <w:b/>
        </w:rPr>
        <w:t xml:space="preserve">If there are any other capabilities and features that </w:t>
      </w:r>
      <w:r w:rsidR="008E7442">
        <w:rPr>
          <w:b/>
        </w:rPr>
        <w:t xml:space="preserve">are </w:t>
      </w:r>
      <w:r w:rsidR="002B3FCB" w:rsidRPr="00287600">
        <w:rPr>
          <w:b/>
        </w:rPr>
        <w:t>high priorities for making improvements</w:t>
      </w:r>
      <w:r>
        <w:rPr>
          <w:b/>
        </w:rPr>
        <w:t xml:space="preserve"> </w:t>
      </w:r>
      <w:r w:rsidR="002B3FCB" w:rsidRPr="00287600">
        <w:rPr>
          <w:b/>
        </w:rPr>
        <w:t>to your integrated eligibility and enrollment system, please explain them here:</w:t>
      </w:r>
      <w:r w:rsidR="002B3FCB">
        <w:t xml:space="preserve"> </w:t>
      </w:r>
    </w:p>
    <w:p w14:paraId="79A86534" w14:textId="77777777" w:rsidR="00C12405" w:rsidRDefault="00C12405" w:rsidP="00C12405">
      <w:pPr>
        <w:spacing w:line="240" w:lineRule="auto"/>
      </w:pPr>
    </w:p>
    <w:p w14:paraId="67ED5562" w14:textId="141AECD9" w:rsidR="00C12405" w:rsidRPr="00287600" w:rsidRDefault="00914B6F" w:rsidP="00C12405">
      <w:pPr>
        <w:pStyle w:val="ListParagraph"/>
        <w:numPr>
          <w:ilvl w:val="0"/>
          <w:numId w:val="4"/>
        </w:numPr>
        <w:spacing w:line="240" w:lineRule="auto"/>
        <w:rPr>
          <w:b/>
        </w:rPr>
      </w:pPr>
      <w:r>
        <w:rPr>
          <w:noProof/>
        </w:rPr>
        <mc:AlternateContent>
          <mc:Choice Requires="wps">
            <w:drawing>
              <wp:anchor distT="0" distB="0" distL="114300" distR="114300" simplePos="0" relativeHeight="251652608" behindDoc="0" locked="0" layoutInCell="1" allowOverlap="1" wp14:anchorId="28416DF5" wp14:editId="351AE19A">
                <wp:simplePos x="0" y="0"/>
                <wp:positionH relativeFrom="column">
                  <wp:posOffset>195580</wp:posOffset>
                </wp:positionH>
                <wp:positionV relativeFrom="paragraph">
                  <wp:posOffset>676275</wp:posOffset>
                </wp:positionV>
                <wp:extent cx="5138420" cy="493395"/>
                <wp:effectExtent l="0" t="0" r="24130" b="20955"/>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8420" cy="493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A53C78" id="Rectangle 7" o:spid="_x0000_s1026" style="position:absolute;margin-left:15.4pt;margin-top:53.25pt;width:404.6pt;height:38.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">
                <w10:wrap type="topAndBottom"/>
              </v:rect>
            </w:pict>
          </mc:Fallback>
        </mc:AlternateContent>
      </w:r>
      <w:r w:rsidR="00C12405" w:rsidRPr="00287600">
        <w:rPr>
          <w:b/>
        </w:rPr>
        <w:t>If your state is currently taking any actions to make improvements to your integrated eligibility and enrollment system, please briefly describe them:</w:t>
      </w:r>
    </w:p>
    <w:p w14:paraId="5AD8CBC4" w14:textId="2BF7FED0" w:rsidR="00C13627" w:rsidRDefault="00C13627" w:rsidP="006E5C28">
      <w:pPr>
        <w:tabs>
          <w:tab w:val="left" w:pos="1800"/>
        </w:tabs>
      </w:pPr>
      <w:r>
        <w:rPr>
          <w:i/>
        </w:rPr>
        <w:t>[Please skip to Question</w:t>
      </w:r>
      <w:r w:rsidR="00C12405">
        <w:rPr>
          <w:i/>
        </w:rPr>
        <w:t xml:space="preserve"> </w:t>
      </w:r>
      <w:r w:rsidR="0065388F">
        <w:rPr>
          <w:i/>
        </w:rPr>
        <w:t>19</w:t>
      </w:r>
      <w:r>
        <w:rPr>
          <w:i/>
        </w:rPr>
        <w:t>]</w:t>
      </w:r>
    </w:p>
    <w:p w14:paraId="33B5C9CD" w14:textId="3EF47BF8" w:rsidR="00C13627" w:rsidRPr="00287600" w:rsidRDefault="00392961" w:rsidP="00392961">
      <w:pPr>
        <w:pStyle w:val="ListParagraph"/>
        <w:numPr>
          <w:ilvl w:val="0"/>
          <w:numId w:val="4"/>
        </w:numPr>
        <w:spacing w:line="240" w:lineRule="auto"/>
        <w:rPr>
          <w:b/>
        </w:rPr>
      </w:pPr>
      <w:r w:rsidRPr="00287600">
        <w:rPr>
          <w:b/>
          <w:i/>
        </w:rPr>
        <w:t xml:space="preserve">(If you have multiple systems that determine eligibility for human services programs, please answer the following questions for the system that you </w:t>
      </w:r>
      <w:r w:rsidR="00BC72F2" w:rsidRPr="00287600">
        <w:rPr>
          <w:b/>
          <w:i/>
        </w:rPr>
        <w:t>use for TANF eligibility determination</w:t>
      </w:r>
      <w:r w:rsidR="00845F57" w:rsidRPr="00287600">
        <w:rPr>
          <w:b/>
          <w:i/>
        </w:rPr>
        <w:t>.</w:t>
      </w:r>
      <w:r w:rsidRPr="00287600">
        <w:rPr>
          <w:b/>
          <w:i/>
        </w:rPr>
        <w:t>)</w:t>
      </w:r>
      <w:r w:rsidRPr="00287600">
        <w:rPr>
          <w:b/>
        </w:rPr>
        <w:br/>
      </w:r>
      <w:r w:rsidRPr="00287600">
        <w:rPr>
          <w:b/>
        </w:rPr>
        <w:br/>
      </w:r>
      <w:r w:rsidR="00C13627" w:rsidRPr="00287600">
        <w:rPr>
          <w:b/>
        </w:rPr>
        <w:t xml:space="preserve">For your eligibility and enrollment system for human services programs, please check the programs below for </w:t>
      </w:r>
      <w:r w:rsidR="00F33C9E" w:rsidRPr="00287600">
        <w:rPr>
          <w:b/>
        </w:rPr>
        <w:t>which it determines eligibility</w:t>
      </w:r>
      <w:r w:rsidR="00C13627" w:rsidRPr="00287600">
        <w:rPr>
          <w:b/>
        </w:rPr>
        <w:t xml:space="preserve">: </w:t>
      </w:r>
    </w:p>
    <w:p w14:paraId="7C2E05AD" w14:textId="77777777" w:rsidR="00C13627" w:rsidRDefault="00C13627" w:rsidP="00C13627">
      <w:pPr>
        <w:pStyle w:val="ListParagraph"/>
        <w:numPr>
          <w:ilvl w:val="0"/>
          <w:numId w:val="1"/>
        </w:numPr>
        <w:spacing w:line="240" w:lineRule="auto"/>
      </w:pPr>
      <w:r>
        <w:t>SNAP</w:t>
      </w:r>
    </w:p>
    <w:p w14:paraId="0C9CBF2D" w14:textId="77777777" w:rsidR="00C13627" w:rsidRDefault="00C13627" w:rsidP="00C13627">
      <w:pPr>
        <w:pStyle w:val="ListParagraph"/>
        <w:numPr>
          <w:ilvl w:val="0"/>
          <w:numId w:val="1"/>
        </w:numPr>
        <w:spacing w:line="240" w:lineRule="auto"/>
      </w:pPr>
      <w:r>
        <w:t>TANF</w:t>
      </w:r>
    </w:p>
    <w:p w14:paraId="745EE89A" w14:textId="77777777" w:rsidR="00C13627" w:rsidRDefault="00C13627" w:rsidP="00C13627">
      <w:pPr>
        <w:pStyle w:val="ListParagraph"/>
        <w:numPr>
          <w:ilvl w:val="0"/>
          <w:numId w:val="1"/>
        </w:numPr>
        <w:spacing w:line="240" w:lineRule="auto"/>
      </w:pPr>
      <w:r>
        <w:t>LIHEAP</w:t>
      </w:r>
    </w:p>
    <w:p w14:paraId="780E522E" w14:textId="77777777" w:rsidR="00C13627" w:rsidRDefault="00C13627" w:rsidP="00C13627">
      <w:pPr>
        <w:pStyle w:val="ListParagraph"/>
        <w:numPr>
          <w:ilvl w:val="0"/>
          <w:numId w:val="1"/>
        </w:numPr>
        <w:spacing w:line="240" w:lineRule="auto"/>
      </w:pPr>
      <w:r>
        <w:t>Child Care</w:t>
      </w:r>
    </w:p>
    <w:p w14:paraId="5873A0D3" w14:textId="77777777" w:rsidR="00C13627" w:rsidRDefault="00C13627" w:rsidP="00C13627">
      <w:pPr>
        <w:pStyle w:val="ListParagraph"/>
        <w:numPr>
          <w:ilvl w:val="0"/>
          <w:numId w:val="1"/>
        </w:numPr>
        <w:spacing w:line="240" w:lineRule="auto"/>
      </w:pPr>
      <w:r>
        <w:t>Other (please specify additional program(s)) _______________</w:t>
      </w:r>
    </w:p>
    <w:p w14:paraId="66EDB111" w14:textId="77777777" w:rsidR="00C13627" w:rsidRDefault="00C13627" w:rsidP="00C13627">
      <w:pPr>
        <w:spacing w:line="240" w:lineRule="auto"/>
      </w:pPr>
    </w:p>
    <w:p w14:paraId="7510B7A2" w14:textId="3210B998" w:rsidR="00F823C6" w:rsidRPr="00287600" w:rsidRDefault="00F823C6" w:rsidP="00F823C6">
      <w:pPr>
        <w:pStyle w:val="ListParagraph"/>
        <w:numPr>
          <w:ilvl w:val="0"/>
          <w:numId w:val="4"/>
        </w:numPr>
        <w:spacing w:line="240" w:lineRule="auto"/>
        <w:rPr>
          <w:b/>
        </w:rPr>
      </w:pPr>
      <w:r w:rsidRPr="00287600">
        <w:rPr>
          <w:b/>
        </w:rPr>
        <w:t>What are th</w:t>
      </w:r>
      <w:r w:rsidR="00C12405" w:rsidRPr="00287600">
        <w:rPr>
          <w:b/>
        </w:rPr>
        <w:t xml:space="preserve">e current capabilities of your </w:t>
      </w:r>
      <w:r w:rsidRPr="00287600">
        <w:rPr>
          <w:b/>
        </w:rPr>
        <w:t xml:space="preserve">human services eligibility and enrollment system, and when were these capabilities implemented? For each of the following possible capabilities and </w:t>
      </w:r>
      <w:r w:rsidRPr="00287600">
        <w:rPr>
          <w:b/>
        </w:rPr>
        <w:lastRenderedPageBreak/>
        <w:t xml:space="preserve">features, please check whether they were part of your system before 2010, added since 2010, or not a feature of your current system. </w:t>
      </w:r>
    </w:p>
    <w:p w14:paraId="1D61AD9A" w14:textId="0258FD48" w:rsidR="00F823C6" w:rsidRPr="00F823C6" w:rsidRDefault="00F823C6" w:rsidP="00F823C6">
      <w:pPr>
        <w:tabs>
          <w:tab w:val="left" w:pos="1800"/>
        </w:tabs>
      </w:pPr>
      <w:r>
        <w:rPr>
          <w:i/>
        </w:rPr>
        <w:t xml:space="preserve"> [Note: for each row, check </w:t>
      </w:r>
      <w:r w:rsidR="008B3015">
        <w:rPr>
          <w:i/>
        </w:rPr>
        <w:t>only</w:t>
      </w:r>
      <w:r>
        <w:rPr>
          <w:i/>
        </w:rPr>
        <w:t xml:space="preserve"> one column]</w:t>
      </w:r>
    </w:p>
    <w:tbl>
      <w:tblPr>
        <w:tblStyle w:val="TableGrid"/>
        <w:tblW w:w="0" w:type="auto"/>
        <w:tblLook w:val="04A0" w:firstRow="1" w:lastRow="0" w:firstColumn="1" w:lastColumn="0" w:noHBand="0" w:noVBand="1"/>
      </w:tblPr>
      <w:tblGrid>
        <w:gridCol w:w="5688"/>
        <w:gridCol w:w="1170"/>
        <w:gridCol w:w="1260"/>
        <w:gridCol w:w="1027"/>
      </w:tblGrid>
      <w:tr w:rsidR="00F823C6" w14:paraId="2717393F" w14:textId="77777777" w:rsidTr="00F33C9E">
        <w:trPr>
          <w:cantSplit/>
          <w:tblHeader/>
        </w:trPr>
        <w:tc>
          <w:tcPr>
            <w:tcW w:w="5688" w:type="dxa"/>
          </w:tcPr>
          <w:p w14:paraId="474DA837" w14:textId="77777777" w:rsidR="00F823C6" w:rsidRDefault="00F823C6" w:rsidP="00E616A0">
            <w:pPr>
              <w:rPr>
                <w:b/>
                <w:sz w:val="24"/>
                <w:szCs w:val="24"/>
              </w:rPr>
            </w:pPr>
          </w:p>
        </w:tc>
        <w:tc>
          <w:tcPr>
            <w:tcW w:w="1170" w:type="dxa"/>
          </w:tcPr>
          <w:p w14:paraId="093B1376" w14:textId="77777777" w:rsidR="00F823C6" w:rsidRDefault="00F823C6" w:rsidP="00E616A0">
            <w:pPr>
              <w:jc w:val="center"/>
            </w:pPr>
            <w:r>
              <w:t>In place before 2010, still in place today</w:t>
            </w:r>
          </w:p>
        </w:tc>
        <w:tc>
          <w:tcPr>
            <w:tcW w:w="1260" w:type="dxa"/>
          </w:tcPr>
          <w:p w14:paraId="3A66424D" w14:textId="77777777" w:rsidR="00F823C6" w:rsidRDefault="00F823C6" w:rsidP="00E616A0">
            <w:pPr>
              <w:jc w:val="center"/>
            </w:pPr>
            <w:r>
              <w:t>Added since 2010, still in place today</w:t>
            </w:r>
          </w:p>
        </w:tc>
        <w:tc>
          <w:tcPr>
            <w:tcW w:w="1027" w:type="dxa"/>
          </w:tcPr>
          <w:p w14:paraId="000A52CD" w14:textId="77777777" w:rsidR="00F823C6" w:rsidRDefault="00F823C6" w:rsidP="00E616A0">
            <w:pPr>
              <w:jc w:val="center"/>
            </w:pPr>
            <w:r>
              <w:t>Not a feature of the current system</w:t>
            </w:r>
          </w:p>
        </w:tc>
      </w:tr>
      <w:tr w:rsidR="00146B67" w14:paraId="4175DFC2" w14:textId="77777777" w:rsidTr="00F33C9E">
        <w:trPr>
          <w:cantSplit/>
        </w:trPr>
        <w:tc>
          <w:tcPr>
            <w:tcW w:w="5688" w:type="dxa"/>
          </w:tcPr>
          <w:p w14:paraId="40FBF743" w14:textId="77777777" w:rsidR="00146B67" w:rsidRDefault="00146B67" w:rsidP="00E616A0">
            <w:pPr>
              <w:rPr>
                <w:b/>
                <w:sz w:val="24"/>
                <w:szCs w:val="24"/>
              </w:rPr>
            </w:pPr>
            <w:r w:rsidRPr="00D41C21">
              <w:t xml:space="preserve">Determine eligibility </w:t>
            </w:r>
            <w:r>
              <w:t>and enroll newly eligible persons/families.</w:t>
            </w:r>
          </w:p>
        </w:tc>
        <w:tc>
          <w:tcPr>
            <w:tcW w:w="1170" w:type="dxa"/>
          </w:tcPr>
          <w:p w14:paraId="1D49907F" w14:textId="41B4AEBE" w:rsidR="00146B67" w:rsidRPr="00C5062C" w:rsidRDefault="00146B67" w:rsidP="00E616A0">
            <w:pPr>
              <w:jc w:val="center"/>
              <w:rPr>
                <w:color w:val="808080" w:themeColor="background1" w:themeShade="80"/>
                <w:sz w:val="40"/>
                <w:szCs w:val="40"/>
              </w:rPr>
            </w:pPr>
            <w:r w:rsidRPr="00C5062C">
              <w:rPr>
                <w:b/>
                <w:color w:val="808080" w:themeColor="background1" w:themeShade="80"/>
                <w:sz w:val="40"/>
                <w:szCs w:val="40"/>
              </w:rPr>
              <w:t>○</w:t>
            </w:r>
          </w:p>
        </w:tc>
        <w:tc>
          <w:tcPr>
            <w:tcW w:w="1260" w:type="dxa"/>
          </w:tcPr>
          <w:p w14:paraId="2A3912BB" w14:textId="65B2BA5B" w:rsidR="00146B67" w:rsidRPr="00C5062C" w:rsidRDefault="00146B67" w:rsidP="00E616A0">
            <w:pPr>
              <w:jc w:val="center"/>
              <w:rPr>
                <w:color w:val="808080" w:themeColor="background1" w:themeShade="80"/>
                <w:sz w:val="40"/>
                <w:szCs w:val="40"/>
              </w:rPr>
            </w:pPr>
            <w:r w:rsidRPr="00C5062C">
              <w:rPr>
                <w:b/>
                <w:color w:val="808080" w:themeColor="background1" w:themeShade="80"/>
                <w:sz w:val="40"/>
                <w:szCs w:val="40"/>
              </w:rPr>
              <w:t>○</w:t>
            </w:r>
          </w:p>
        </w:tc>
        <w:tc>
          <w:tcPr>
            <w:tcW w:w="1027" w:type="dxa"/>
          </w:tcPr>
          <w:p w14:paraId="6A906B6B" w14:textId="326131EA" w:rsidR="00146B67" w:rsidRPr="00C5062C" w:rsidRDefault="00146B67" w:rsidP="00E616A0">
            <w:pPr>
              <w:jc w:val="center"/>
              <w:rPr>
                <w:b/>
                <w:color w:val="808080" w:themeColor="background1" w:themeShade="80"/>
                <w:sz w:val="40"/>
                <w:szCs w:val="40"/>
              </w:rPr>
            </w:pPr>
            <w:r w:rsidRPr="00C5062C">
              <w:rPr>
                <w:b/>
                <w:color w:val="808080" w:themeColor="background1" w:themeShade="80"/>
                <w:sz w:val="40"/>
                <w:szCs w:val="40"/>
              </w:rPr>
              <w:t>○</w:t>
            </w:r>
          </w:p>
        </w:tc>
      </w:tr>
      <w:tr w:rsidR="00146B67" w14:paraId="39879FED" w14:textId="77777777" w:rsidTr="00F33C9E">
        <w:trPr>
          <w:cantSplit/>
        </w:trPr>
        <w:tc>
          <w:tcPr>
            <w:tcW w:w="5688" w:type="dxa"/>
          </w:tcPr>
          <w:p w14:paraId="6215E0ED" w14:textId="77777777" w:rsidR="00146B67" w:rsidRDefault="00146B67" w:rsidP="00E616A0">
            <w:pPr>
              <w:rPr>
                <w:b/>
                <w:sz w:val="24"/>
                <w:szCs w:val="24"/>
              </w:rPr>
            </w:pPr>
            <w:r>
              <w:t>Share information across programs for eligibility and enrollment purposes.</w:t>
            </w:r>
          </w:p>
        </w:tc>
        <w:tc>
          <w:tcPr>
            <w:tcW w:w="1170" w:type="dxa"/>
          </w:tcPr>
          <w:p w14:paraId="7C62E0ED" w14:textId="781839FA" w:rsidR="00146B67" w:rsidRPr="00C5062C" w:rsidRDefault="00146B67" w:rsidP="00E616A0">
            <w:pPr>
              <w:jc w:val="center"/>
              <w:rPr>
                <w:color w:val="808080" w:themeColor="background1" w:themeShade="80"/>
                <w:sz w:val="40"/>
                <w:szCs w:val="40"/>
              </w:rPr>
            </w:pPr>
            <w:r w:rsidRPr="00C5062C">
              <w:rPr>
                <w:b/>
                <w:color w:val="808080" w:themeColor="background1" w:themeShade="80"/>
                <w:sz w:val="40"/>
                <w:szCs w:val="40"/>
              </w:rPr>
              <w:t>○</w:t>
            </w:r>
          </w:p>
        </w:tc>
        <w:tc>
          <w:tcPr>
            <w:tcW w:w="1260" w:type="dxa"/>
          </w:tcPr>
          <w:p w14:paraId="785BD576" w14:textId="2E717091" w:rsidR="00146B67" w:rsidRPr="00C5062C" w:rsidRDefault="00146B67" w:rsidP="00E616A0">
            <w:pPr>
              <w:jc w:val="center"/>
              <w:rPr>
                <w:color w:val="808080" w:themeColor="background1" w:themeShade="80"/>
                <w:sz w:val="40"/>
                <w:szCs w:val="40"/>
              </w:rPr>
            </w:pPr>
            <w:r w:rsidRPr="00C5062C">
              <w:rPr>
                <w:b/>
                <w:color w:val="808080" w:themeColor="background1" w:themeShade="80"/>
                <w:sz w:val="40"/>
                <w:szCs w:val="40"/>
              </w:rPr>
              <w:t>○</w:t>
            </w:r>
          </w:p>
        </w:tc>
        <w:tc>
          <w:tcPr>
            <w:tcW w:w="1027" w:type="dxa"/>
          </w:tcPr>
          <w:p w14:paraId="76190953" w14:textId="751EA4E6" w:rsidR="00146B67" w:rsidRPr="00C5062C" w:rsidRDefault="00146B67" w:rsidP="00E616A0">
            <w:pPr>
              <w:jc w:val="center"/>
              <w:rPr>
                <w:b/>
                <w:color w:val="808080" w:themeColor="background1" w:themeShade="80"/>
                <w:sz w:val="40"/>
                <w:szCs w:val="40"/>
              </w:rPr>
            </w:pPr>
            <w:r w:rsidRPr="00C5062C">
              <w:rPr>
                <w:b/>
                <w:color w:val="808080" w:themeColor="background1" w:themeShade="80"/>
                <w:sz w:val="40"/>
                <w:szCs w:val="40"/>
              </w:rPr>
              <w:t>○</w:t>
            </w:r>
          </w:p>
        </w:tc>
      </w:tr>
      <w:tr w:rsidR="00146B67" w14:paraId="4C69C687" w14:textId="77777777" w:rsidTr="00F33C9E">
        <w:trPr>
          <w:cantSplit/>
        </w:trPr>
        <w:tc>
          <w:tcPr>
            <w:tcW w:w="5688" w:type="dxa"/>
          </w:tcPr>
          <w:p w14:paraId="230F1ACB" w14:textId="67FCF98D" w:rsidR="00146B67" w:rsidRDefault="008E7442" w:rsidP="00E616A0">
            <w:pPr>
              <w:rPr>
                <w:b/>
                <w:sz w:val="24"/>
                <w:szCs w:val="24"/>
              </w:rPr>
            </w:pPr>
            <w:r>
              <w:t>Track program and participant activity in response to federal and state requirements.</w:t>
            </w:r>
          </w:p>
        </w:tc>
        <w:tc>
          <w:tcPr>
            <w:tcW w:w="1170" w:type="dxa"/>
          </w:tcPr>
          <w:p w14:paraId="1583B378" w14:textId="5BD456E1" w:rsidR="00146B67" w:rsidRPr="00C5062C" w:rsidRDefault="00146B67" w:rsidP="00E616A0">
            <w:pPr>
              <w:jc w:val="center"/>
              <w:rPr>
                <w:color w:val="808080" w:themeColor="background1" w:themeShade="80"/>
                <w:sz w:val="40"/>
                <w:szCs w:val="40"/>
              </w:rPr>
            </w:pPr>
            <w:r w:rsidRPr="00C5062C">
              <w:rPr>
                <w:b/>
                <w:color w:val="808080" w:themeColor="background1" w:themeShade="80"/>
                <w:sz w:val="40"/>
                <w:szCs w:val="40"/>
              </w:rPr>
              <w:t>○</w:t>
            </w:r>
          </w:p>
        </w:tc>
        <w:tc>
          <w:tcPr>
            <w:tcW w:w="1260" w:type="dxa"/>
          </w:tcPr>
          <w:p w14:paraId="7888AE46" w14:textId="6D41C17E" w:rsidR="00146B67" w:rsidRPr="00C5062C" w:rsidRDefault="00146B67" w:rsidP="00E616A0">
            <w:pPr>
              <w:jc w:val="center"/>
              <w:rPr>
                <w:color w:val="808080" w:themeColor="background1" w:themeShade="80"/>
                <w:sz w:val="40"/>
                <w:szCs w:val="40"/>
              </w:rPr>
            </w:pPr>
            <w:r w:rsidRPr="00C5062C">
              <w:rPr>
                <w:b/>
                <w:color w:val="808080" w:themeColor="background1" w:themeShade="80"/>
                <w:sz w:val="40"/>
                <w:szCs w:val="40"/>
              </w:rPr>
              <w:t>○</w:t>
            </w:r>
          </w:p>
        </w:tc>
        <w:tc>
          <w:tcPr>
            <w:tcW w:w="1027" w:type="dxa"/>
          </w:tcPr>
          <w:p w14:paraId="2E92AFAA" w14:textId="77CA5C7F" w:rsidR="00146B67" w:rsidRPr="00C5062C" w:rsidRDefault="00146B67" w:rsidP="00E616A0">
            <w:pPr>
              <w:jc w:val="center"/>
              <w:rPr>
                <w:b/>
                <w:color w:val="808080" w:themeColor="background1" w:themeShade="80"/>
                <w:sz w:val="40"/>
                <w:szCs w:val="40"/>
              </w:rPr>
            </w:pPr>
            <w:r w:rsidRPr="00C5062C">
              <w:rPr>
                <w:b/>
                <w:color w:val="808080" w:themeColor="background1" w:themeShade="80"/>
                <w:sz w:val="40"/>
                <w:szCs w:val="40"/>
              </w:rPr>
              <w:t>○</w:t>
            </w:r>
          </w:p>
        </w:tc>
      </w:tr>
      <w:tr w:rsidR="00146B67" w14:paraId="6AC4F0B1" w14:textId="77777777" w:rsidTr="00D72534">
        <w:trPr>
          <w:cantSplit/>
        </w:trPr>
        <w:tc>
          <w:tcPr>
            <w:tcW w:w="5688" w:type="dxa"/>
            <w:tcBorders>
              <w:bottom w:val="single" w:sz="4" w:space="0" w:color="auto"/>
            </w:tcBorders>
          </w:tcPr>
          <w:p w14:paraId="10F2049C" w14:textId="77777777" w:rsidR="00146B67" w:rsidRDefault="00146B67" w:rsidP="00E616A0">
            <w:pPr>
              <w:rPr>
                <w:b/>
                <w:sz w:val="24"/>
                <w:szCs w:val="24"/>
              </w:rPr>
            </w:pPr>
            <w:r>
              <w:t>Provide real-time access to electronic data for verification purposes.</w:t>
            </w:r>
          </w:p>
        </w:tc>
        <w:tc>
          <w:tcPr>
            <w:tcW w:w="1170" w:type="dxa"/>
            <w:tcBorders>
              <w:bottom w:val="single" w:sz="4" w:space="0" w:color="auto"/>
            </w:tcBorders>
          </w:tcPr>
          <w:p w14:paraId="2FA786CD" w14:textId="03D1D401" w:rsidR="00146B67" w:rsidRPr="00C5062C" w:rsidRDefault="00146B67" w:rsidP="00E616A0">
            <w:pPr>
              <w:jc w:val="center"/>
              <w:rPr>
                <w:color w:val="808080" w:themeColor="background1" w:themeShade="80"/>
                <w:sz w:val="40"/>
                <w:szCs w:val="40"/>
              </w:rPr>
            </w:pPr>
            <w:r w:rsidRPr="00C5062C">
              <w:rPr>
                <w:b/>
                <w:color w:val="808080" w:themeColor="background1" w:themeShade="80"/>
                <w:sz w:val="40"/>
                <w:szCs w:val="40"/>
              </w:rPr>
              <w:t>○</w:t>
            </w:r>
          </w:p>
        </w:tc>
        <w:tc>
          <w:tcPr>
            <w:tcW w:w="1260" w:type="dxa"/>
            <w:tcBorders>
              <w:bottom w:val="single" w:sz="4" w:space="0" w:color="auto"/>
            </w:tcBorders>
          </w:tcPr>
          <w:p w14:paraId="48EB2DCE" w14:textId="6A7CC7DB" w:rsidR="00146B67" w:rsidRPr="00C5062C" w:rsidRDefault="00146B67" w:rsidP="00E616A0">
            <w:pPr>
              <w:jc w:val="center"/>
              <w:rPr>
                <w:color w:val="808080" w:themeColor="background1" w:themeShade="80"/>
                <w:sz w:val="40"/>
                <w:szCs w:val="40"/>
              </w:rPr>
            </w:pPr>
            <w:r w:rsidRPr="00C5062C">
              <w:rPr>
                <w:b/>
                <w:color w:val="808080" w:themeColor="background1" w:themeShade="80"/>
                <w:sz w:val="40"/>
                <w:szCs w:val="40"/>
              </w:rPr>
              <w:t>○</w:t>
            </w:r>
          </w:p>
        </w:tc>
        <w:tc>
          <w:tcPr>
            <w:tcW w:w="1027" w:type="dxa"/>
            <w:tcBorders>
              <w:bottom w:val="single" w:sz="4" w:space="0" w:color="auto"/>
            </w:tcBorders>
          </w:tcPr>
          <w:p w14:paraId="01490EAF" w14:textId="4C56BAF9" w:rsidR="00146B67" w:rsidRPr="00C5062C" w:rsidRDefault="00146B67" w:rsidP="00E616A0">
            <w:pPr>
              <w:jc w:val="center"/>
              <w:rPr>
                <w:b/>
                <w:color w:val="808080" w:themeColor="background1" w:themeShade="80"/>
                <w:sz w:val="40"/>
                <w:szCs w:val="40"/>
              </w:rPr>
            </w:pPr>
            <w:r w:rsidRPr="00C5062C">
              <w:rPr>
                <w:b/>
                <w:color w:val="808080" w:themeColor="background1" w:themeShade="80"/>
                <w:sz w:val="40"/>
                <w:szCs w:val="40"/>
              </w:rPr>
              <w:t>○</w:t>
            </w:r>
          </w:p>
        </w:tc>
      </w:tr>
    </w:tbl>
    <w:p w14:paraId="66B0FD8E" w14:textId="77777777" w:rsidR="00F823C6" w:rsidRDefault="00F823C6" w:rsidP="00F823C6">
      <w:pPr>
        <w:tabs>
          <w:tab w:val="left" w:pos="1800"/>
        </w:tabs>
      </w:pPr>
    </w:p>
    <w:p w14:paraId="73EAEF77" w14:textId="3500A640" w:rsidR="004F1820" w:rsidRPr="00287600" w:rsidRDefault="00532C7A" w:rsidP="004F1820">
      <w:pPr>
        <w:pStyle w:val="ListParagraph"/>
        <w:numPr>
          <w:ilvl w:val="0"/>
          <w:numId w:val="4"/>
        </w:numPr>
        <w:spacing w:line="240" w:lineRule="auto"/>
        <w:rPr>
          <w:b/>
        </w:rPr>
      </w:pPr>
      <w:r>
        <w:t xml:space="preserve">How important a priority for your agency is improving your system’s capabilities in these areas? Please rank the importance </w:t>
      </w:r>
      <w:r w:rsidR="008E7442">
        <w:t xml:space="preserve">of </w:t>
      </w:r>
      <w:r>
        <w:t>making system improvements for each type of system capability. (If your system does not currently have this feature, please rank the importance of adding it.)</w:t>
      </w:r>
    </w:p>
    <w:tbl>
      <w:tblPr>
        <w:tblStyle w:val="TableGrid"/>
        <w:tblW w:w="0" w:type="auto"/>
        <w:tblLook w:val="04A0" w:firstRow="1" w:lastRow="0" w:firstColumn="1" w:lastColumn="0" w:noHBand="0" w:noVBand="1"/>
      </w:tblPr>
      <w:tblGrid>
        <w:gridCol w:w="4338"/>
        <w:gridCol w:w="1350"/>
        <w:gridCol w:w="848"/>
        <w:gridCol w:w="849"/>
        <w:gridCol w:w="849"/>
        <w:gridCol w:w="1342"/>
      </w:tblGrid>
      <w:tr w:rsidR="004F1820" w14:paraId="39A40FF2" w14:textId="77777777" w:rsidTr="00F33C9E">
        <w:trPr>
          <w:cantSplit/>
          <w:tblHeader/>
        </w:trPr>
        <w:tc>
          <w:tcPr>
            <w:tcW w:w="4338" w:type="dxa"/>
          </w:tcPr>
          <w:p w14:paraId="16F19062" w14:textId="77777777" w:rsidR="004F1820" w:rsidRDefault="004F1820" w:rsidP="00EA1C2F">
            <w:pPr>
              <w:rPr>
                <w:sz w:val="24"/>
                <w:szCs w:val="24"/>
              </w:rPr>
            </w:pPr>
          </w:p>
        </w:tc>
        <w:tc>
          <w:tcPr>
            <w:tcW w:w="1350" w:type="dxa"/>
            <w:vAlign w:val="bottom"/>
          </w:tcPr>
          <w:p w14:paraId="4C3CC5A9" w14:textId="77777777" w:rsidR="004F1820" w:rsidRDefault="004F1820" w:rsidP="00EA1C2F">
            <w:pPr>
              <w:jc w:val="center"/>
              <w:rPr>
                <w:sz w:val="24"/>
                <w:szCs w:val="24"/>
              </w:rPr>
            </w:pPr>
            <w:r>
              <w:rPr>
                <w:sz w:val="24"/>
                <w:szCs w:val="24"/>
              </w:rPr>
              <w:t>No or little importance</w:t>
            </w:r>
          </w:p>
          <w:p w14:paraId="5277B7DD" w14:textId="77777777" w:rsidR="004F1820" w:rsidRDefault="004F1820" w:rsidP="00EA1C2F">
            <w:pPr>
              <w:jc w:val="center"/>
              <w:rPr>
                <w:sz w:val="24"/>
                <w:szCs w:val="24"/>
              </w:rPr>
            </w:pPr>
            <w:r>
              <w:rPr>
                <w:sz w:val="24"/>
                <w:szCs w:val="24"/>
              </w:rPr>
              <w:t>1</w:t>
            </w:r>
          </w:p>
        </w:tc>
        <w:tc>
          <w:tcPr>
            <w:tcW w:w="848" w:type="dxa"/>
            <w:vAlign w:val="bottom"/>
          </w:tcPr>
          <w:p w14:paraId="55D58076" w14:textId="77777777" w:rsidR="004F1820" w:rsidRDefault="004F1820" w:rsidP="00EA1C2F">
            <w:pPr>
              <w:jc w:val="center"/>
              <w:rPr>
                <w:sz w:val="24"/>
                <w:szCs w:val="24"/>
              </w:rPr>
            </w:pPr>
            <w:r>
              <w:rPr>
                <w:sz w:val="24"/>
                <w:szCs w:val="24"/>
              </w:rPr>
              <w:t>2</w:t>
            </w:r>
          </w:p>
        </w:tc>
        <w:tc>
          <w:tcPr>
            <w:tcW w:w="849" w:type="dxa"/>
            <w:vAlign w:val="bottom"/>
          </w:tcPr>
          <w:p w14:paraId="7AAE0D46" w14:textId="77777777" w:rsidR="004F1820" w:rsidRDefault="004F1820" w:rsidP="00EA1C2F">
            <w:pPr>
              <w:jc w:val="center"/>
              <w:rPr>
                <w:sz w:val="24"/>
                <w:szCs w:val="24"/>
              </w:rPr>
            </w:pPr>
            <w:r>
              <w:rPr>
                <w:sz w:val="24"/>
                <w:szCs w:val="24"/>
              </w:rPr>
              <w:t>3</w:t>
            </w:r>
          </w:p>
        </w:tc>
        <w:tc>
          <w:tcPr>
            <w:tcW w:w="849" w:type="dxa"/>
            <w:vAlign w:val="bottom"/>
          </w:tcPr>
          <w:p w14:paraId="0240318A" w14:textId="77777777" w:rsidR="004F1820" w:rsidRDefault="004F1820" w:rsidP="00EA1C2F">
            <w:pPr>
              <w:jc w:val="center"/>
              <w:rPr>
                <w:sz w:val="24"/>
                <w:szCs w:val="24"/>
              </w:rPr>
            </w:pPr>
            <w:r>
              <w:rPr>
                <w:sz w:val="24"/>
                <w:szCs w:val="24"/>
              </w:rPr>
              <w:t>4</w:t>
            </w:r>
          </w:p>
        </w:tc>
        <w:tc>
          <w:tcPr>
            <w:tcW w:w="1342" w:type="dxa"/>
            <w:vAlign w:val="bottom"/>
          </w:tcPr>
          <w:p w14:paraId="73B93F64" w14:textId="77777777" w:rsidR="004F1820" w:rsidRDefault="004F1820" w:rsidP="00EA1C2F">
            <w:pPr>
              <w:jc w:val="center"/>
              <w:rPr>
                <w:sz w:val="24"/>
                <w:szCs w:val="24"/>
              </w:rPr>
            </w:pPr>
            <w:r>
              <w:rPr>
                <w:sz w:val="24"/>
                <w:szCs w:val="24"/>
              </w:rPr>
              <w:t>Very high importance</w:t>
            </w:r>
          </w:p>
          <w:p w14:paraId="24C1CB61" w14:textId="77777777" w:rsidR="004F1820" w:rsidRDefault="004F1820" w:rsidP="00EA1C2F">
            <w:pPr>
              <w:jc w:val="center"/>
              <w:rPr>
                <w:sz w:val="24"/>
                <w:szCs w:val="24"/>
              </w:rPr>
            </w:pPr>
            <w:r>
              <w:rPr>
                <w:sz w:val="24"/>
                <w:szCs w:val="24"/>
              </w:rPr>
              <w:t>5</w:t>
            </w:r>
          </w:p>
        </w:tc>
      </w:tr>
      <w:tr w:rsidR="00146B67" w14:paraId="0419ADA9" w14:textId="77777777" w:rsidTr="00F33C9E">
        <w:trPr>
          <w:cantSplit/>
        </w:trPr>
        <w:tc>
          <w:tcPr>
            <w:tcW w:w="4338" w:type="dxa"/>
          </w:tcPr>
          <w:p w14:paraId="66048A3B" w14:textId="77777777" w:rsidR="00146B67" w:rsidRDefault="00146B67" w:rsidP="00EA1C2F">
            <w:pPr>
              <w:rPr>
                <w:sz w:val="24"/>
                <w:szCs w:val="24"/>
              </w:rPr>
            </w:pPr>
            <w:r w:rsidRPr="00D41C21">
              <w:t xml:space="preserve">Determine eligibility </w:t>
            </w:r>
            <w:r>
              <w:t>and enroll newly eligible persons/families.</w:t>
            </w:r>
          </w:p>
        </w:tc>
        <w:tc>
          <w:tcPr>
            <w:tcW w:w="1350" w:type="dxa"/>
          </w:tcPr>
          <w:p w14:paraId="5737F909" w14:textId="6ABB71D5" w:rsidR="00146B67" w:rsidRPr="00C5062C" w:rsidRDefault="00146B67" w:rsidP="00EA1C2F">
            <w:pPr>
              <w:jc w:val="center"/>
              <w:rPr>
                <w:color w:val="808080" w:themeColor="background1" w:themeShade="80"/>
                <w:sz w:val="40"/>
                <w:szCs w:val="40"/>
              </w:rPr>
            </w:pPr>
            <w:r w:rsidRPr="00C5062C">
              <w:rPr>
                <w:b/>
                <w:color w:val="808080" w:themeColor="background1" w:themeShade="80"/>
                <w:sz w:val="40"/>
                <w:szCs w:val="40"/>
              </w:rPr>
              <w:t>○</w:t>
            </w:r>
          </w:p>
        </w:tc>
        <w:tc>
          <w:tcPr>
            <w:tcW w:w="848" w:type="dxa"/>
          </w:tcPr>
          <w:p w14:paraId="1959B4ED" w14:textId="230F135B" w:rsidR="00146B67" w:rsidRPr="00C5062C" w:rsidRDefault="00146B67" w:rsidP="00EA1C2F">
            <w:pPr>
              <w:jc w:val="center"/>
              <w:rPr>
                <w:color w:val="808080" w:themeColor="background1" w:themeShade="80"/>
                <w:sz w:val="40"/>
                <w:szCs w:val="40"/>
              </w:rPr>
            </w:pPr>
            <w:r w:rsidRPr="00C5062C">
              <w:rPr>
                <w:b/>
                <w:color w:val="808080" w:themeColor="background1" w:themeShade="80"/>
                <w:sz w:val="40"/>
                <w:szCs w:val="40"/>
              </w:rPr>
              <w:t>○</w:t>
            </w:r>
          </w:p>
        </w:tc>
        <w:tc>
          <w:tcPr>
            <w:tcW w:w="849" w:type="dxa"/>
          </w:tcPr>
          <w:p w14:paraId="217E95BB" w14:textId="4517CFDB" w:rsidR="00146B67" w:rsidRPr="00C5062C" w:rsidRDefault="00146B67" w:rsidP="00EA1C2F">
            <w:pPr>
              <w:jc w:val="center"/>
              <w:rPr>
                <w:color w:val="808080" w:themeColor="background1" w:themeShade="80"/>
                <w:sz w:val="40"/>
                <w:szCs w:val="40"/>
              </w:rPr>
            </w:pPr>
            <w:r w:rsidRPr="00C5062C">
              <w:rPr>
                <w:b/>
                <w:color w:val="808080" w:themeColor="background1" w:themeShade="80"/>
                <w:sz w:val="40"/>
                <w:szCs w:val="40"/>
              </w:rPr>
              <w:t>○</w:t>
            </w:r>
          </w:p>
        </w:tc>
        <w:tc>
          <w:tcPr>
            <w:tcW w:w="849" w:type="dxa"/>
          </w:tcPr>
          <w:p w14:paraId="1042F22A" w14:textId="05A28BDA" w:rsidR="00146B67" w:rsidRPr="00C5062C" w:rsidRDefault="00146B67" w:rsidP="00EA1C2F">
            <w:pPr>
              <w:jc w:val="center"/>
              <w:rPr>
                <w:color w:val="808080" w:themeColor="background1" w:themeShade="80"/>
                <w:sz w:val="40"/>
                <w:szCs w:val="40"/>
              </w:rPr>
            </w:pPr>
            <w:r w:rsidRPr="00C5062C">
              <w:rPr>
                <w:b/>
                <w:color w:val="808080" w:themeColor="background1" w:themeShade="80"/>
                <w:sz w:val="40"/>
                <w:szCs w:val="40"/>
              </w:rPr>
              <w:t>○</w:t>
            </w:r>
          </w:p>
        </w:tc>
        <w:tc>
          <w:tcPr>
            <w:tcW w:w="1342" w:type="dxa"/>
          </w:tcPr>
          <w:p w14:paraId="7350F6D1" w14:textId="520CD487" w:rsidR="00146B67" w:rsidRPr="00C5062C" w:rsidRDefault="00146B67" w:rsidP="00EA1C2F">
            <w:pPr>
              <w:jc w:val="center"/>
              <w:rPr>
                <w:color w:val="808080" w:themeColor="background1" w:themeShade="80"/>
                <w:sz w:val="40"/>
                <w:szCs w:val="40"/>
              </w:rPr>
            </w:pPr>
            <w:r w:rsidRPr="00C5062C">
              <w:rPr>
                <w:b/>
                <w:color w:val="808080" w:themeColor="background1" w:themeShade="80"/>
                <w:sz w:val="40"/>
                <w:szCs w:val="40"/>
              </w:rPr>
              <w:t>○</w:t>
            </w:r>
          </w:p>
        </w:tc>
      </w:tr>
      <w:tr w:rsidR="00146B67" w14:paraId="400A04F6" w14:textId="77777777" w:rsidTr="00F33C9E">
        <w:trPr>
          <w:cantSplit/>
        </w:trPr>
        <w:tc>
          <w:tcPr>
            <w:tcW w:w="4338" w:type="dxa"/>
          </w:tcPr>
          <w:p w14:paraId="6827D813" w14:textId="77777777" w:rsidR="00146B67" w:rsidRDefault="00146B67" w:rsidP="00EA1C2F">
            <w:pPr>
              <w:rPr>
                <w:sz w:val="24"/>
                <w:szCs w:val="24"/>
              </w:rPr>
            </w:pPr>
            <w:r>
              <w:t>Share information across programs for eligibility and enrollment purposes.</w:t>
            </w:r>
          </w:p>
        </w:tc>
        <w:tc>
          <w:tcPr>
            <w:tcW w:w="1350" w:type="dxa"/>
          </w:tcPr>
          <w:p w14:paraId="5B994D22" w14:textId="323C57F8" w:rsidR="00146B67" w:rsidRPr="00C5062C" w:rsidRDefault="00146B67" w:rsidP="00EA1C2F">
            <w:pPr>
              <w:jc w:val="center"/>
              <w:rPr>
                <w:color w:val="808080" w:themeColor="background1" w:themeShade="80"/>
                <w:sz w:val="40"/>
                <w:szCs w:val="40"/>
              </w:rPr>
            </w:pPr>
            <w:r w:rsidRPr="00C5062C">
              <w:rPr>
                <w:b/>
                <w:color w:val="808080" w:themeColor="background1" w:themeShade="80"/>
                <w:sz w:val="40"/>
                <w:szCs w:val="40"/>
              </w:rPr>
              <w:t>○</w:t>
            </w:r>
          </w:p>
        </w:tc>
        <w:tc>
          <w:tcPr>
            <w:tcW w:w="848" w:type="dxa"/>
          </w:tcPr>
          <w:p w14:paraId="2330F156" w14:textId="4B4FD7B3" w:rsidR="00146B67" w:rsidRPr="00C5062C" w:rsidRDefault="00146B67" w:rsidP="00EA1C2F">
            <w:pPr>
              <w:jc w:val="center"/>
              <w:rPr>
                <w:color w:val="808080" w:themeColor="background1" w:themeShade="80"/>
                <w:sz w:val="40"/>
                <w:szCs w:val="40"/>
              </w:rPr>
            </w:pPr>
            <w:r w:rsidRPr="00C5062C">
              <w:rPr>
                <w:b/>
                <w:color w:val="808080" w:themeColor="background1" w:themeShade="80"/>
                <w:sz w:val="40"/>
                <w:szCs w:val="40"/>
              </w:rPr>
              <w:t>○</w:t>
            </w:r>
          </w:p>
        </w:tc>
        <w:tc>
          <w:tcPr>
            <w:tcW w:w="849" w:type="dxa"/>
          </w:tcPr>
          <w:p w14:paraId="27A73DDF" w14:textId="5A215227" w:rsidR="00146B67" w:rsidRPr="00C5062C" w:rsidRDefault="00146B67" w:rsidP="00EA1C2F">
            <w:pPr>
              <w:jc w:val="center"/>
              <w:rPr>
                <w:color w:val="808080" w:themeColor="background1" w:themeShade="80"/>
                <w:sz w:val="40"/>
                <w:szCs w:val="40"/>
              </w:rPr>
            </w:pPr>
            <w:r w:rsidRPr="00C5062C">
              <w:rPr>
                <w:b/>
                <w:color w:val="808080" w:themeColor="background1" w:themeShade="80"/>
                <w:sz w:val="40"/>
                <w:szCs w:val="40"/>
              </w:rPr>
              <w:t>○</w:t>
            </w:r>
          </w:p>
        </w:tc>
        <w:tc>
          <w:tcPr>
            <w:tcW w:w="849" w:type="dxa"/>
          </w:tcPr>
          <w:p w14:paraId="55FD4E61" w14:textId="45FF477B" w:rsidR="00146B67" w:rsidRPr="00C5062C" w:rsidRDefault="00146B67" w:rsidP="00EA1C2F">
            <w:pPr>
              <w:jc w:val="center"/>
              <w:rPr>
                <w:color w:val="808080" w:themeColor="background1" w:themeShade="80"/>
                <w:sz w:val="40"/>
                <w:szCs w:val="40"/>
              </w:rPr>
            </w:pPr>
            <w:r w:rsidRPr="00C5062C">
              <w:rPr>
                <w:b/>
                <w:color w:val="808080" w:themeColor="background1" w:themeShade="80"/>
                <w:sz w:val="40"/>
                <w:szCs w:val="40"/>
              </w:rPr>
              <w:t>○</w:t>
            </w:r>
          </w:p>
        </w:tc>
        <w:tc>
          <w:tcPr>
            <w:tcW w:w="1342" w:type="dxa"/>
          </w:tcPr>
          <w:p w14:paraId="71B4CC2E" w14:textId="72288C18" w:rsidR="00146B67" w:rsidRPr="00C5062C" w:rsidRDefault="00146B67" w:rsidP="00EA1C2F">
            <w:pPr>
              <w:jc w:val="center"/>
              <w:rPr>
                <w:color w:val="808080" w:themeColor="background1" w:themeShade="80"/>
                <w:sz w:val="40"/>
                <w:szCs w:val="40"/>
              </w:rPr>
            </w:pPr>
            <w:r w:rsidRPr="00C5062C">
              <w:rPr>
                <w:b/>
                <w:color w:val="808080" w:themeColor="background1" w:themeShade="80"/>
                <w:sz w:val="40"/>
                <w:szCs w:val="40"/>
              </w:rPr>
              <w:t>○</w:t>
            </w:r>
          </w:p>
        </w:tc>
      </w:tr>
      <w:tr w:rsidR="00146B67" w14:paraId="706DB09A" w14:textId="77777777" w:rsidTr="00F33C9E">
        <w:trPr>
          <w:cantSplit/>
        </w:trPr>
        <w:tc>
          <w:tcPr>
            <w:tcW w:w="4338" w:type="dxa"/>
          </w:tcPr>
          <w:p w14:paraId="5B6D1BC5" w14:textId="74F6A769" w:rsidR="00146B67" w:rsidRDefault="008E7442" w:rsidP="00EA1C2F">
            <w:pPr>
              <w:rPr>
                <w:sz w:val="24"/>
                <w:szCs w:val="24"/>
              </w:rPr>
            </w:pPr>
            <w:r>
              <w:t>Track program and participant activity in response to federal and state requirements.</w:t>
            </w:r>
          </w:p>
        </w:tc>
        <w:tc>
          <w:tcPr>
            <w:tcW w:w="1350" w:type="dxa"/>
          </w:tcPr>
          <w:p w14:paraId="03CF3C92" w14:textId="59ACB442" w:rsidR="00146B67" w:rsidRPr="00C5062C" w:rsidRDefault="00146B67" w:rsidP="00EA1C2F">
            <w:pPr>
              <w:jc w:val="center"/>
              <w:rPr>
                <w:color w:val="808080" w:themeColor="background1" w:themeShade="80"/>
                <w:sz w:val="40"/>
                <w:szCs w:val="40"/>
              </w:rPr>
            </w:pPr>
            <w:r w:rsidRPr="00C5062C">
              <w:rPr>
                <w:b/>
                <w:color w:val="808080" w:themeColor="background1" w:themeShade="80"/>
                <w:sz w:val="40"/>
                <w:szCs w:val="40"/>
              </w:rPr>
              <w:t>○</w:t>
            </w:r>
          </w:p>
        </w:tc>
        <w:tc>
          <w:tcPr>
            <w:tcW w:w="848" w:type="dxa"/>
          </w:tcPr>
          <w:p w14:paraId="40536503" w14:textId="08C6376B" w:rsidR="00146B67" w:rsidRPr="00C5062C" w:rsidRDefault="00146B67" w:rsidP="00EA1C2F">
            <w:pPr>
              <w:jc w:val="center"/>
              <w:rPr>
                <w:color w:val="808080" w:themeColor="background1" w:themeShade="80"/>
                <w:sz w:val="40"/>
                <w:szCs w:val="40"/>
              </w:rPr>
            </w:pPr>
            <w:r w:rsidRPr="00C5062C">
              <w:rPr>
                <w:b/>
                <w:color w:val="808080" w:themeColor="background1" w:themeShade="80"/>
                <w:sz w:val="40"/>
                <w:szCs w:val="40"/>
              </w:rPr>
              <w:t>○</w:t>
            </w:r>
          </w:p>
        </w:tc>
        <w:tc>
          <w:tcPr>
            <w:tcW w:w="849" w:type="dxa"/>
          </w:tcPr>
          <w:p w14:paraId="5A56F1DD" w14:textId="7FF0CE62" w:rsidR="00146B67" w:rsidRPr="00C5062C" w:rsidRDefault="00146B67" w:rsidP="00EA1C2F">
            <w:pPr>
              <w:jc w:val="center"/>
              <w:rPr>
                <w:color w:val="808080" w:themeColor="background1" w:themeShade="80"/>
                <w:sz w:val="40"/>
                <w:szCs w:val="40"/>
              </w:rPr>
            </w:pPr>
            <w:r w:rsidRPr="00C5062C">
              <w:rPr>
                <w:b/>
                <w:color w:val="808080" w:themeColor="background1" w:themeShade="80"/>
                <w:sz w:val="40"/>
                <w:szCs w:val="40"/>
              </w:rPr>
              <w:t>○</w:t>
            </w:r>
          </w:p>
        </w:tc>
        <w:tc>
          <w:tcPr>
            <w:tcW w:w="849" w:type="dxa"/>
          </w:tcPr>
          <w:p w14:paraId="548999F4" w14:textId="7D818B68" w:rsidR="00146B67" w:rsidRPr="00C5062C" w:rsidRDefault="00146B67" w:rsidP="00EA1C2F">
            <w:pPr>
              <w:jc w:val="center"/>
              <w:rPr>
                <w:color w:val="808080" w:themeColor="background1" w:themeShade="80"/>
                <w:sz w:val="40"/>
                <w:szCs w:val="40"/>
              </w:rPr>
            </w:pPr>
            <w:r w:rsidRPr="00C5062C">
              <w:rPr>
                <w:b/>
                <w:color w:val="808080" w:themeColor="background1" w:themeShade="80"/>
                <w:sz w:val="40"/>
                <w:szCs w:val="40"/>
              </w:rPr>
              <w:t>○</w:t>
            </w:r>
          </w:p>
        </w:tc>
        <w:tc>
          <w:tcPr>
            <w:tcW w:w="1342" w:type="dxa"/>
          </w:tcPr>
          <w:p w14:paraId="3DE40A58" w14:textId="6BF9537B" w:rsidR="00146B67" w:rsidRPr="00C5062C" w:rsidRDefault="00146B67" w:rsidP="00EA1C2F">
            <w:pPr>
              <w:jc w:val="center"/>
              <w:rPr>
                <w:color w:val="808080" w:themeColor="background1" w:themeShade="80"/>
                <w:sz w:val="40"/>
                <w:szCs w:val="40"/>
              </w:rPr>
            </w:pPr>
            <w:r w:rsidRPr="00C5062C">
              <w:rPr>
                <w:b/>
                <w:color w:val="808080" w:themeColor="background1" w:themeShade="80"/>
                <w:sz w:val="40"/>
                <w:szCs w:val="40"/>
              </w:rPr>
              <w:t>○</w:t>
            </w:r>
          </w:p>
        </w:tc>
      </w:tr>
      <w:tr w:rsidR="00146B67" w14:paraId="4E2BE75A" w14:textId="77777777" w:rsidTr="00D72534">
        <w:trPr>
          <w:cantSplit/>
        </w:trPr>
        <w:tc>
          <w:tcPr>
            <w:tcW w:w="4338" w:type="dxa"/>
            <w:tcBorders>
              <w:bottom w:val="single" w:sz="4" w:space="0" w:color="auto"/>
            </w:tcBorders>
          </w:tcPr>
          <w:p w14:paraId="3B1CED98" w14:textId="77777777" w:rsidR="00146B67" w:rsidRDefault="00146B67" w:rsidP="00EA1C2F">
            <w:pPr>
              <w:rPr>
                <w:sz w:val="24"/>
                <w:szCs w:val="24"/>
              </w:rPr>
            </w:pPr>
            <w:r>
              <w:t>Provide real-time access to electronic data for verification purposes.</w:t>
            </w:r>
          </w:p>
        </w:tc>
        <w:tc>
          <w:tcPr>
            <w:tcW w:w="1350" w:type="dxa"/>
            <w:tcBorders>
              <w:bottom w:val="single" w:sz="4" w:space="0" w:color="auto"/>
            </w:tcBorders>
          </w:tcPr>
          <w:p w14:paraId="5FD3BE8D" w14:textId="7DC26B13" w:rsidR="00146B67" w:rsidRPr="00C5062C" w:rsidRDefault="00146B67" w:rsidP="00EA1C2F">
            <w:pPr>
              <w:jc w:val="center"/>
              <w:rPr>
                <w:color w:val="808080" w:themeColor="background1" w:themeShade="80"/>
                <w:sz w:val="40"/>
                <w:szCs w:val="40"/>
              </w:rPr>
            </w:pPr>
            <w:r w:rsidRPr="00C5062C">
              <w:rPr>
                <w:b/>
                <w:color w:val="808080" w:themeColor="background1" w:themeShade="80"/>
                <w:sz w:val="40"/>
                <w:szCs w:val="40"/>
              </w:rPr>
              <w:t>○</w:t>
            </w:r>
          </w:p>
        </w:tc>
        <w:tc>
          <w:tcPr>
            <w:tcW w:w="848" w:type="dxa"/>
            <w:tcBorders>
              <w:bottom w:val="single" w:sz="4" w:space="0" w:color="auto"/>
            </w:tcBorders>
          </w:tcPr>
          <w:p w14:paraId="59421B5C" w14:textId="66574E00" w:rsidR="00146B67" w:rsidRPr="00C5062C" w:rsidRDefault="00146B67" w:rsidP="00EA1C2F">
            <w:pPr>
              <w:jc w:val="center"/>
              <w:rPr>
                <w:color w:val="808080" w:themeColor="background1" w:themeShade="80"/>
                <w:sz w:val="40"/>
                <w:szCs w:val="40"/>
              </w:rPr>
            </w:pPr>
            <w:r w:rsidRPr="00C5062C">
              <w:rPr>
                <w:b/>
                <w:color w:val="808080" w:themeColor="background1" w:themeShade="80"/>
                <w:sz w:val="40"/>
                <w:szCs w:val="40"/>
              </w:rPr>
              <w:t>○</w:t>
            </w:r>
          </w:p>
        </w:tc>
        <w:tc>
          <w:tcPr>
            <w:tcW w:w="849" w:type="dxa"/>
            <w:tcBorders>
              <w:bottom w:val="single" w:sz="4" w:space="0" w:color="auto"/>
            </w:tcBorders>
          </w:tcPr>
          <w:p w14:paraId="58208717" w14:textId="17F36342" w:rsidR="00146B67" w:rsidRPr="00C5062C" w:rsidRDefault="00146B67" w:rsidP="00EA1C2F">
            <w:pPr>
              <w:jc w:val="center"/>
              <w:rPr>
                <w:color w:val="808080" w:themeColor="background1" w:themeShade="80"/>
                <w:sz w:val="40"/>
                <w:szCs w:val="40"/>
              </w:rPr>
            </w:pPr>
            <w:r w:rsidRPr="00C5062C">
              <w:rPr>
                <w:b/>
                <w:color w:val="808080" w:themeColor="background1" w:themeShade="80"/>
                <w:sz w:val="40"/>
                <w:szCs w:val="40"/>
              </w:rPr>
              <w:t>○</w:t>
            </w:r>
          </w:p>
        </w:tc>
        <w:tc>
          <w:tcPr>
            <w:tcW w:w="849" w:type="dxa"/>
            <w:tcBorders>
              <w:bottom w:val="single" w:sz="4" w:space="0" w:color="auto"/>
            </w:tcBorders>
          </w:tcPr>
          <w:p w14:paraId="72EB620E" w14:textId="27D5CAD9" w:rsidR="00146B67" w:rsidRPr="00C5062C" w:rsidRDefault="00146B67" w:rsidP="00EA1C2F">
            <w:pPr>
              <w:jc w:val="center"/>
              <w:rPr>
                <w:color w:val="808080" w:themeColor="background1" w:themeShade="80"/>
                <w:sz w:val="40"/>
                <w:szCs w:val="40"/>
              </w:rPr>
            </w:pPr>
            <w:r w:rsidRPr="00C5062C">
              <w:rPr>
                <w:b/>
                <w:color w:val="808080" w:themeColor="background1" w:themeShade="80"/>
                <w:sz w:val="40"/>
                <w:szCs w:val="40"/>
              </w:rPr>
              <w:t>○</w:t>
            </w:r>
          </w:p>
        </w:tc>
        <w:tc>
          <w:tcPr>
            <w:tcW w:w="1342" w:type="dxa"/>
            <w:tcBorders>
              <w:bottom w:val="single" w:sz="4" w:space="0" w:color="auto"/>
            </w:tcBorders>
          </w:tcPr>
          <w:p w14:paraId="4B1DB815" w14:textId="61314E40" w:rsidR="00146B67" w:rsidRPr="00C5062C" w:rsidRDefault="00146B67" w:rsidP="00EA1C2F">
            <w:pPr>
              <w:jc w:val="center"/>
              <w:rPr>
                <w:color w:val="808080" w:themeColor="background1" w:themeShade="80"/>
                <w:sz w:val="40"/>
                <w:szCs w:val="40"/>
              </w:rPr>
            </w:pPr>
            <w:r w:rsidRPr="00C5062C">
              <w:rPr>
                <w:b/>
                <w:color w:val="808080" w:themeColor="background1" w:themeShade="80"/>
                <w:sz w:val="40"/>
                <w:szCs w:val="40"/>
              </w:rPr>
              <w:t>○</w:t>
            </w:r>
          </w:p>
        </w:tc>
      </w:tr>
      <w:tr w:rsidR="008C4274" w14:paraId="52A3750D" w14:textId="77777777" w:rsidTr="00F33C9E">
        <w:trPr>
          <w:cantSplit/>
        </w:trPr>
        <w:tc>
          <w:tcPr>
            <w:tcW w:w="4338" w:type="dxa"/>
          </w:tcPr>
          <w:p w14:paraId="34D85124" w14:textId="08EFE02C" w:rsidR="008C4274" w:rsidRDefault="008C4274" w:rsidP="00EA1C2F">
            <w:r>
              <w:t>Integrating the eligibility and enrollment system for human services programs with that for Medicaid</w:t>
            </w:r>
            <w:r w:rsidR="00F33C9E">
              <w:t>.</w:t>
            </w:r>
          </w:p>
        </w:tc>
        <w:tc>
          <w:tcPr>
            <w:tcW w:w="1350" w:type="dxa"/>
          </w:tcPr>
          <w:p w14:paraId="69AD9B81" w14:textId="6BC5C49E" w:rsidR="008C4274" w:rsidRPr="00C5062C" w:rsidRDefault="008C4274" w:rsidP="00EA1C2F">
            <w:pPr>
              <w:jc w:val="center"/>
              <w:rPr>
                <w:b/>
                <w:color w:val="808080" w:themeColor="background1" w:themeShade="80"/>
                <w:sz w:val="40"/>
                <w:szCs w:val="40"/>
              </w:rPr>
            </w:pPr>
            <w:r w:rsidRPr="00C5062C">
              <w:rPr>
                <w:b/>
                <w:color w:val="808080" w:themeColor="background1" w:themeShade="80"/>
                <w:sz w:val="40"/>
                <w:szCs w:val="40"/>
              </w:rPr>
              <w:t>○</w:t>
            </w:r>
          </w:p>
        </w:tc>
        <w:tc>
          <w:tcPr>
            <w:tcW w:w="848" w:type="dxa"/>
          </w:tcPr>
          <w:p w14:paraId="4433A45E" w14:textId="1D14D012" w:rsidR="008C4274" w:rsidRPr="00C5062C" w:rsidRDefault="008C4274" w:rsidP="00EA1C2F">
            <w:pPr>
              <w:jc w:val="center"/>
              <w:rPr>
                <w:b/>
                <w:color w:val="808080" w:themeColor="background1" w:themeShade="80"/>
                <w:sz w:val="40"/>
                <w:szCs w:val="40"/>
              </w:rPr>
            </w:pPr>
            <w:r w:rsidRPr="00C5062C">
              <w:rPr>
                <w:b/>
                <w:color w:val="808080" w:themeColor="background1" w:themeShade="80"/>
                <w:sz w:val="40"/>
                <w:szCs w:val="40"/>
              </w:rPr>
              <w:t>○</w:t>
            </w:r>
          </w:p>
        </w:tc>
        <w:tc>
          <w:tcPr>
            <w:tcW w:w="849" w:type="dxa"/>
          </w:tcPr>
          <w:p w14:paraId="0C357155" w14:textId="427F00F4" w:rsidR="008C4274" w:rsidRPr="00C5062C" w:rsidRDefault="008C4274" w:rsidP="00EA1C2F">
            <w:pPr>
              <w:jc w:val="center"/>
              <w:rPr>
                <w:b/>
                <w:color w:val="808080" w:themeColor="background1" w:themeShade="80"/>
                <w:sz w:val="40"/>
                <w:szCs w:val="40"/>
              </w:rPr>
            </w:pPr>
            <w:r w:rsidRPr="00C5062C">
              <w:rPr>
                <w:b/>
                <w:color w:val="808080" w:themeColor="background1" w:themeShade="80"/>
                <w:sz w:val="40"/>
                <w:szCs w:val="40"/>
              </w:rPr>
              <w:t>○</w:t>
            </w:r>
          </w:p>
        </w:tc>
        <w:tc>
          <w:tcPr>
            <w:tcW w:w="849" w:type="dxa"/>
          </w:tcPr>
          <w:p w14:paraId="794992C8" w14:textId="1D54763F" w:rsidR="008C4274" w:rsidRPr="00C5062C" w:rsidRDefault="008C4274" w:rsidP="00EA1C2F">
            <w:pPr>
              <w:jc w:val="center"/>
              <w:rPr>
                <w:b/>
                <w:color w:val="808080" w:themeColor="background1" w:themeShade="80"/>
                <w:sz w:val="40"/>
                <w:szCs w:val="40"/>
              </w:rPr>
            </w:pPr>
            <w:r w:rsidRPr="00C5062C">
              <w:rPr>
                <w:b/>
                <w:color w:val="808080" w:themeColor="background1" w:themeShade="80"/>
                <w:sz w:val="40"/>
                <w:szCs w:val="40"/>
              </w:rPr>
              <w:t>○</w:t>
            </w:r>
          </w:p>
        </w:tc>
        <w:tc>
          <w:tcPr>
            <w:tcW w:w="1342" w:type="dxa"/>
          </w:tcPr>
          <w:p w14:paraId="1690F8BF" w14:textId="4C490E0D" w:rsidR="008C4274" w:rsidRPr="00C5062C" w:rsidRDefault="008C4274" w:rsidP="00EA1C2F">
            <w:pPr>
              <w:jc w:val="center"/>
              <w:rPr>
                <w:b/>
                <w:color w:val="808080" w:themeColor="background1" w:themeShade="80"/>
                <w:sz w:val="40"/>
                <w:szCs w:val="40"/>
              </w:rPr>
            </w:pPr>
            <w:r w:rsidRPr="00C5062C">
              <w:rPr>
                <w:b/>
                <w:color w:val="808080" w:themeColor="background1" w:themeShade="80"/>
                <w:sz w:val="40"/>
                <w:szCs w:val="40"/>
              </w:rPr>
              <w:t>○</w:t>
            </w:r>
          </w:p>
        </w:tc>
      </w:tr>
    </w:tbl>
    <w:p w14:paraId="1748FD28" w14:textId="77777777" w:rsidR="004F1820" w:rsidRDefault="004F1820" w:rsidP="004F1820">
      <w:pPr>
        <w:rPr>
          <w:sz w:val="24"/>
          <w:szCs w:val="24"/>
        </w:rPr>
      </w:pPr>
    </w:p>
    <w:p w14:paraId="6624B0F6" w14:textId="3B190568" w:rsidR="004F1820" w:rsidRDefault="00831E03" w:rsidP="004F1820">
      <w:pPr>
        <w:pStyle w:val="ListParagraph"/>
        <w:numPr>
          <w:ilvl w:val="0"/>
          <w:numId w:val="4"/>
        </w:numPr>
        <w:spacing w:line="240" w:lineRule="auto"/>
      </w:pPr>
      <w:r>
        <w:rPr>
          <w:noProof/>
        </w:rPr>
        <mc:AlternateContent>
          <mc:Choice Requires="wps">
            <w:drawing>
              <wp:anchor distT="0" distB="0" distL="114300" distR="114300" simplePos="0" relativeHeight="251655680" behindDoc="0" locked="0" layoutInCell="1" allowOverlap="1" wp14:anchorId="700A941F" wp14:editId="634D97D3">
                <wp:simplePos x="0" y="0"/>
                <wp:positionH relativeFrom="column">
                  <wp:posOffset>549275</wp:posOffset>
                </wp:positionH>
                <wp:positionV relativeFrom="paragraph">
                  <wp:posOffset>640080</wp:posOffset>
                </wp:positionV>
                <wp:extent cx="5138928" cy="493776"/>
                <wp:effectExtent l="0" t="0" r="24130" b="20955"/>
                <wp:wrapTopAndBottom/>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8928" cy="4937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AF134E" id="Rectangle 8" o:spid="_x0000_s1026" style="position:absolute;margin-left:43.25pt;margin-top:50.4pt;width:404.65pt;height:3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5IAIAADw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">
                <w10:wrap type="topAndBottom"/>
              </v:rect>
            </w:pict>
          </mc:Fallback>
        </mc:AlternateContent>
      </w:r>
      <w:r w:rsidR="004F1820" w:rsidRPr="00287600">
        <w:rPr>
          <w:b/>
        </w:rPr>
        <w:t xml:space="preserve">If there are any other capabilities and features that </w:t>
      </w:r>
      <w:r w:rsidR="008E7442">
        <w:rPr>
          <w:b/>
        </w:rPr>
        <w:t xml:space="preserve">are </w:t>
      </w:r>
      <w:r w:rsidR="004F1820" w:rsidRPr="00287600">
        <w:rPr>
          <w:b/>
        </w:rPr>
        <w:t xml:space="preserve">high priorities for making improvements to your human services eligibility and enrollment system, please explain them here: </w:t>
      </w:r>
    </w:p>
    <w:p w14:paraId="3F0AD872" w14:textId="1EB86B87" w:rsidR="00743254" w:rsidRDefault="00743254" w:rsidP="00743254">
      <w:pPr>
        <w:spacing w:line="240" w:lineRule="auto"/>
      </w:pPr>
    </w:p>
    <w:p w14:paraId="3F17B143" w14:textId="49F13215" w:rsidR="00743254" w:rsidRPr="00287600" w:rsidRDefault="00831E03" w:rsidP="00743254">
      <w:pPr>
        <w:pStyle w:val="ListParagraph"/>
        <w:numPr>
          <w:ilvl w:val="0"/>
          <w:numId w:val="4"/>
        </w:numPr>
        <w:spacing w:line="240" w:lineRule="auto"/>
        <w:rPr>
          <w:b/>
        </w:rPr>
      </w:pPr>
      <w:r>
        <w:rPr>
          <w:noProof/>
        </w:rPr>
        <mc:AlternateContent>
          <mc:Choice Requires="wps">
            <w:drawing>
              <wp:anchor distT="0" distB="0" distL="114300" distR="114300" simplePos="0" relativeHeight="251659776" behindDoc="0" locked="0" layoutInCell="1" allowOverlap="1" wp14:anchorId="435B119A" wp14:editId="32C67369">
                <wp:simplePos x="0" y="0"/>
                <wp:positionH relativeFrom="column">
                  <wp:posOffset>544830</wp:posOffset>
                </wp:positionH>
                <wp:positionV relativeFrom="paragraph">
                  <wp:posOffset>730250</wp:posOffset>
                </wp:positionV>
                <wp:extent cx="5138420" cy="493395"/>
                <wp:effectExtent l="0" t="0" r="24130" b="20955"/>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8420" cy="493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76066C" id="Rectangle 9" o:spid="_x0000_s1026" style="position:absolute;margin-left:42.9pt;margin-top:57.5pt;width:404.6pt;height:3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">
                <w10:wrap type="topAndBottom"/>
              </v:rect>
            </w:pict>
          </mc:Fallback>
        </mc:AlternateContent>
      </w:r>
      <w:r w:rsidR="00743254" w:rsidRPr="00287600">
        <w:rPr>
          <w:b/>
        </w:rPr>
        <w:t xml:space="preserve">If your state </w:t>
      </w:r>
      <w:r w:rsidR="00C12405" w:rsidRPr="00287600">
        <w:rPr>
          <w:b/>
        </w:rPr>
        <w:t>is currently taking any actions to make improvements to your human services eligibility and enrollment system</w:t>
      </w:r>
      <w:r w:rsidR="007E509F">
        <w:rPr>
          <w:b/>
        </w:rPr>
        <w:t xml:space="preserve">, </w:t>
      </w:r>
      <w:r w:rsidR="00C12405" w:rsidRPr="00287600">
        <w:rPr>
          <w:b/>
        </w:rPr>
        <w:t>please briefly describe them:</w:t>
      </w:r>
    </w:p>
    <w:p w14:paraId="0AF821AC" w14:textId="003ABAEB" w:rsidR="00743254" w:rsidRDefault="00743254" w:rsidP="00743254">
      <w:pPr>
        <w:rPr>
          <w:b/>
          <w:sz w:val="24"/>
          <w:szCs w:val="24"/>
        </w:rPr>
      </w:pPr>
    </w:p>
    <w:p w14:paraId="53C93469" w14:textId="41110871" w:rsidR="005749DE" w:rsidRPr="005749DE" w:rsidRDefault="00BC72F2" w:rsidP="005749DE">
      <w:pPr>
        <w:spacing w:line="240" w:lineRule="auto"/>
        <w:rPr>
          <w:b/>
          <w:i/>
        </w:rPr>
      </w:pPr>
      <w:r>
        <w:rPr>
          <w:b/>
          <w:i/>
        </w:rPr>
        <w:t xml:space="preserve"> </w:t>
      </w:r>
      <w:r w:rsidR="005749DE">
        <w:rPr>
          <w:b/>
          <w:i/>
        </w:rPr>
        <w:t>[Note to reviewers: skip pattern ends here. All respondents answer the following question]</w:t>
      </w:r>
    </w:p>
    <w:p w14:paraId="49CB4274" w14:textId="77777777" w:rsidR="005749DE" w:rsidRPr="005749DE" w:rsidRDefault="005749DE" w:rsidP="005749DE">
      <w:pPr>
        <w:spacing w:line="240" w:lineRule="auto"/>
      </w:pPr>
    </w:p>
    <w:p w14:paraId="3880C74D" w14:textId="4D268A69" w:rsidR="0021263B" w:rsidRPr="00287600" w:rsidRDefault="0021263B" w:rsidP="0021263B">
      <w:pPr>
        <w:pStyle w:val="ListParagraph"/>
        <w:numPr>
          <w:ilvl w:val="0"/>
          <w:numId w:val="4"/>
        </w:numPr>
        <w:rPr>
          <w:b/>
          <w:sz w:val="24"/>
          <w:szCs w:val="24"/>
        </w:rPr>
      </w:pPr>
      <w:r w:rsidRPr="00287600">
        <w:rPr>
          <w:b/>
        </w:rPr>
        <w:t xml:space="preserve">For the programs included in this eligibility and enrollment system, </w:t>
      </w:r>
      <w:r w:rsidR="00F33C9E" w:rsidRPr="00287600">
        <w:rPr>
          <w:b/>
        </w:rPr>
        <w:t xml:space="preserve">which of the following best describes </w:t>
      </w:r>
      <w:r w:rsidRPr="00287600">
        <w:rPr>
          <w:b/>
        </w:rPr>
        <w:t xml:space="preserve">how a program participant’s eligibility </w:t>
      </w:r>
      <w:r w:rsidR="00F33C9E" w:rsidRPr="00287600">
        <w:rPr>
          <w:b/>
        </w:rPr>
        <w:t xml:space="preserve">is </w:t>
      </w:r>
      <w:r w:rsidRPr="00287600">
        <w:rPr>
          <w:b/>
        </w:rPr>
        <w:t>verified?</w:t>
      </w:r>
    </w:p>
    <w:p w14:paraId="3F6A969C" w14:textId="77777777" w:rsidR="0021263B" w:rsidRDefault="0021263B" w:rsidP="00F33C9E">
      <w:pPr>
        <w:pStyle w:val="ListParagraph"/>
        <w:numPr>
          <w:ilvl w:val="1"/>
          <w:numId w:val="1"/>
        </w:numPr>
        <w:spacing w:line="240" w:lineRule="auto"/>
      </w:pPr>
      <w:r w:rsidRPr="00F33C9E">
        <w:t>Primarily based on paper records.</w:t>
      </w:r>
    </w:p>
    <w:p w14:paraId="7720BD01" w14:textId="77777777" w:rsidR="0021263B" w:rsidRPr="00F33C9E" w:rsidRDefault="0021263B" w:rsidP="00F33C9E">
      <w:pPr>
        <w:pStyle w:val="ListParagraph"/>
        <w:numPr>
          <w:ilvl w:val="1"/>
          <w:numId w:val="1"/>
        </w:numPr>
        <w:spacing w:line="240" w:lineRule="auto"/>
      </w:pPr>
      <w:r w:rsidRPr="00F33C9E">
        <w:t>Based on a mix of paper and electronic information.</w:t>
      </w:r>
    </w:p>
    <w:p w14:paraId="3DFFC381" w14:textId="6AFC0AEB" w:rsidR="0021263B" w:rsidRPr="00F33C9E" w:rsidRDefault="0021263B" w:rsidP="00F33C9E">
      <w:pPr>
        <w:pStyle w:val="ListParagraph"/>
        <w:numPr>
          <w:ilvl w:val="1"/>
          <w:numId w:val="1"/>
        </w:numPr>
        <w:spacing w:line="240" w:lineRule="auto"/>
      </w:pPr>
      <w:r w:rsidRPr="00F33C9E">
        <w:t>Based on electronic data</w:t>
      </w:r>
      <w:r w:rsidR="00C17D49">
        <w:t xml:space="preserve"> </w:t>
      </w:r>
      <w:r w:rsidR="00831E03">
        <w:t>sources</w:t>
      </w:r>
      <w:r w:rsidRPr="00F33C9E">
        <w:t xml:space="preserve"> </w:t>
      </w:r>
      <w:r w:rsidR="00C17D49">
        <w:t xml:space="preserve">from </w:t>
      </w:r>
      <w:r w:rsidRPr="00F33C9E">
        <w:t>inside and outside the agency.</w:t>
      </w:r>
    </w:p>
    <w:p w14:paraId="17FBF452" w14:textId="645F251A" w:rsidR="0021263B" w:rsidRPr="00C6132E" w:rsidRDefault="0021263B" w:rsidP="00F33C9E">
      <w:pPr>
        <w:pStyle w:val="ListParagraph"/>
        <w:numPr>
          <w:ilvl w:val="1"/>
          <w:numId w:val="1"/>
        </w:numPr>
        <w:spacing w:line="240" w:lineRule="auto"/>
        <w:rPr>
          <w:b/>
          <w:sz w:val="24"/>
          <w:szCs w:val="24"/>
        </w:rPr>
      </w:pPr>
      <w:r w:rsidRPr="00F33C9E">
        <w:t>Based on the use of common business rules, electronic document management, and data sharing.</w:t>
      </w:r>
      <w:r>
        <w:rPr>
          <w:b/>
          <w:sz w:val="24"/>
          <w:szCs w:val="24"/>
        </w:rPr>
        <w:br/>
      </w:r>
    </w:p>
    <w:p w14:paraId="1ABBD8C0" w14:textId="185726C6" w:rsidR="000755CC" w:rsidRPr="00287600" w:rsidRDefault="000755CC" w:rsidP="000755CC">
      <w:pPr>
        <w:pStyle w:val="ListParagraph"/>
        <w:numPr>
          <w:ilvl w:val="0"/>
          <w:numId w:val="4"/>
        </w:numPr>
        <w:rPr>
          <w:b/>
          <w:sz w:val="24"/>
          <w:szCs w:val="24"/>
        </w:rPr>
      </w:pPr>
      <w:r>
        <w:rPr>
          <w:b/>
        </w:rPr>
        <w:t xml:space="preserve">Does the </w:t>
      </w:r>
      <w:r w:rsidR="008E7442">
        <w:rPr>
          <w:b/>
        </w:rPr>
        <w:t xml:space="preserve">human services </w:t>
      </w:r>
      <w:r>
        <w:rPr>
          <w:b/>
        </w:rPr>
        <w:t xml:space="preserve">eligibility and enrollment system share data with the State or Federal Health Insurance </w:t>
      </w:r>
      <w:r w:rsidR="00EC7A86">
        <w:rPr>
          <w:b/>
        </w:rPr>
        <w:t>Marketplace</w:t>
      </w:r>
      <w:r>
        <w:rPr>
          <w:b/>
        </w:rPr>
        <w:t>s?</w:t>
      </w:r>
      <w:r w:rsidRPr="000755CC">
        <w:rPr>
          <w:b/>
          <w:sz w:val="24"/>
          <w:szCs w:val="24"/>
        </w:rPr>
        <w:t xml:space="preserve"> </w:t>
      </w:r>
    </w:p>
    <w:p w14:paraId="288830F1" w14:textId="7A16B7F2" w:rsidR="000755CC" w:rsidRDefault="000755CC" w:rsidP="000755CC">
      <w:pPr>
        <w:pStyle w:val="ListParagraph"/>
        <w:numPr>
          <w:ilvl w:val="1"/>
          <w:numId w:val="1"/>
        </w:numPr>
        <w:spacing w:line="240" w:lineRule="auto"/>
      </w:pPr>
      <w:r>
        <w:t xml:space="preserve">Yes, the system both sends data to and receives data from the </w:t>
      </w:r>
      <w:r w:rsidR="00EC7A86">
        <w:t>Marketplace</w:t>
      </w:r>
      <w:r>
        <w:t>(s)</w:t>
      </w:r>
    </w:p>
    <w:p w14:paraId="337704B5" w14:textId="27A18851" w:rsidR="000755CC" w:rsidRDefault="000755CC" w:rsidP="000755CC">
      <w:pPr>
        <w:pStyle w:val="ListParagraph"/>
        <w:numPr>
          <w:ilvl w:val="1"/>
          <w:numId w:val="1"/>
        </w:numPr>
        <w:spacing w:line="240" w:lineRule="auto"/>
      </w:pPr>
      <w:r>
        <w:t xml:space="preserve">The system sends data to the </w:t>
      </w:r>
      <w:r w:rsidR="00EC7A86">
        <w:t>Marketplace</w:t>
      </w:r>
      <w:r>
        <w:t xml:space="preserve">(s), but does not receive any data from the </w:t>
      </w:r>
      <w:r w:rsidR="00EC7A86">
        <w:t>Marketplace</w:t>
      </w:r>
      <w:r>
        <w:t>(s)</w:t>
      </w:r>
    </w:p>
    <w:p w14:paraId="6559AA07" w14:textId="11C25D7D" w:rsidR="000755CC" w:rsidRDefault="000755CC" w:rsidP="000755CC">
      <w:pPr>
        <w:pStyle w:val="ListParagraph"/>
        <w:numPr>
          <w:ilvl w:val="1"/>
          <w:numId w:val="1"/>
        </w:numPr>
        <w:spacing w:line="240" w:lineRule="auto"/>
      </w:pPr>
      <w:r>
        <w:t xml:space="preserve">The system receives data from the </w:t>
      </w:r>
      <w:r w:rsidR="00EC7A86">
        <w:t>Marketplace</w:t>
      </w:r>
      <w:r>
        <w:t xml:space="preserve">(s), but does not send any data to the </w:t>
      </w:r>
      <w:r w:rsidR="00EC7A86">
        <w:t>Marketplace</w:t>
      </w:r>
      <w:r>
        <w:t>(s)</w:t>
      </w:r>
    </w:p>
    <w:p w14:paraId="63E21A23" w14:textId="68894A3E" w:rsidR="000755CC" w:rsidRPr="000755CC" w:rsidRDefault="000755CC" w:rsidP="000755CC">
      <w:pPr>
        <w:pStyle w:val="ListParagraph"/>
        <w:numPr>
          <w:ilvl w:val="1"/>
          <w:numId w:val="1"/>
        </w:numPr>
        <w:spacing w:line="240" w:lineRule="auto"/>
        <w:rPr>
          <w:b/>
        </w:rPr>
      </w:pPr>
      <w:r>
        <w:t xml:space="preserve">The system neither sends data to nor receives data from the </w:t>
      </w:r>
      <w:r w:rsidR="00EC7A86">
        <w:t>Marketplace</w:t>
      </w:r>
      <w:r>
        <w:t>(s)</w:t>
      </w:r>
    </w:p>
    <w:p w14:paraId="488283A6" w14:textId="77777777" w:rsidR="000755CC" w:rsidRPr="000755CC" w:rsidRDefault="000755CC" w:rsidP="000755CC">
      <w:pPr>
        <w:pStyle w:val="ListParagraph"/>
        <w:spacing w:line="240" w:lineRule="auto"/>
        <w:rPr>
          <w:b/>
        </w:rPr>
      </w:pPr>
    </w:p>
    <w:p w14:paraId="25F26C57" w14:textId="70A66CDC" w:rsidR="00CC3429" w:rsidRPr="00287600" w:rsidRDefault="000755CC" w:rsidP="00CC3429">
      <w:pPr>
        <w:pStyle w:val="ListParagraph"/>
        <w:numPr>
          <w:ilvl w:val="0"/>
          <w:numId w:val="4"/>
        </w:numPr>
        <w:rPr>
          <w:b/>
          <w:sz w:val="24"/>
          <w:szCs w:val="24"/>
        </w:rPr>
      </w:pPr>
      <w:r>
        <w:rPr>
          <w:b/>
        </w:rPr>
        <w:t xml:space="preserve">Does information provided to the State or Federal Health Insurance </w:t>
      </w:r>
      <w:r w:rsidR="00EC7A86">
        <w:rPr>
          <w:b/>
        </w:rPr>
        <w:t>Marketplace</w:t>
      </w:r>
      <w:r>
        <w:rPr>
          <w:b/>
        </w:rPr>
        <w:t xml:space="preserve"> trigger enrollment in any of the programs </w:t>
      </w:r>
      <w:r w:rsidR="00CC3429">
        <w:rPr>
          <w:b/>
        </w:rPr>
        <w:t>included in the</w:t>
      </w:r>
      <w:r w:rsidR="008E7442">
        <w:rPr>
          <w:b/>
        </w:rPr>
        <w:t xml:space="preserve"> human services</w:t>
      </w:r>
      <w:r w:rsidR="00CC3429">
        <w:rPr>
          <w:b/>
        </w:rPr>
        <w:t xml:space="preserve"> eligibility and enrollment system?</w:t>
      </w:r>
      <w:r w:rsidR="00CC3429" w:rsidRPr="00CC3429">
        <w:rPr>
          <w:b/>
          <w:sz w:val="24"/>
          <w:szCs w:val="24"/>
        </w:rPr>
        <w:t xml:space="preserve"> </w:t>
      </w:r>
    </w:p>
    <w:p w14:paraId="603314CE" w14:textId="766A4638" w:rsidR="00CC3429" w:rsidRDefault="00CC3429" w:rsidP="00CC3429">
      <w:pPr>
        <w:pStyle w:val="ListParagraph"/>
        <w:numPr>
          <w:ilvl w:val="1"/>
          <w:numId w:val="1"/>
        </w:numPr>
        <w:spacing w:line="240" w:lineRule="auto"/>
      </w:pPr>
      <w:r>
        <w:t>Yes</w:t>
      </w:r>
    </w:p>
    <w:p w14:paraId="4159234B" w14:textId="54F36C7D" w:rsidR="00CC3429" w:rsidRPr="00CC3429" w:rsidRDefault="00CC3429" w:rsidP="00CC3429">
      <w:pPr>
        <w:pStyle w:val="ListParagraph"/>
        <w:numPr>
          <w:ilvl w:val="1"/>
          <w:numId w:val="1"/>
        </w:numPr>
        <w:spacing w:line="240" w:lineRule="auto"/>
      </w:pPr>
      <w:r>
        <w:t xml:space="preserve">No </w:t>
      </w:r>
      <w:r>
        <w:rPr>
          <w:i/>
        </w:rPr>
        <w:t xml:space="preserve">[Skip to Question 23] </w:t>
      </w:r>
    </w:p>
    <w:p w14:paraId="714BE4D9" w14:textId="77777777" w:rsidR="00CC3429" w:rsidRDefault="00CC3429" w:rsidP="00CC3429">
      <w:pPr>
        <w:pStyle w:val="ListParagraph"/>
        <w:spacing w:line="240" w:lineRule="auto"/>
      </w:pPr>
    </w:p>
    <w:p w14:paraId="4BF0D5EE" w14:textId="15D2193C" w:rsidR="00CC3429" w:rsidRPr="00287600" w:rsidRDefault="00CC3429" w:rsidP="00CC3429">
      <w:pPr>
        <w:pStyle w:val="ListParagraph"/>
        <w:numPr>
          <w:ilvl w:val="0"/>
          <w:numId w:val="4"/>
        </w:numPr>
        <w:rPr>
          <w:b/>
          <w:sz w:val="24"/>
          <w:szCs w:val="24"/>
        </w:rPr>
      </w:pPr>
      <w:r>
        <w:rPr>
          <w:b/>
        </w:rPr>
        <w:t>If your answer to the previous question was “yes,” please specify which for which programs enrollment might be triggered? ______________________________________</w:t>
      </w:r>
    </w:p>
    <w:p w14:paraId="50DE74FC" w14:textId="512657B5" w:rsidR="00CC3429" w:rsidRPr="00CC3429" w:rsidRDefault="00CC3429" w:rsidP="00CC3429">
      <w:pPr>
        <w:pStyle w:val="ListParagraph"/>
        <w:ind w:left="360"/>
        <w:rPr>
          <w:b/>
        </w:rPr>
      </w:pPr>
    </w:p>
    <w:p w14:paraId="37D8BA11" w14:textId="0B94BE8F" w:rsidR="0021263B" w:rsidRPr="00287600" w:rsidRDefault="0021263B" w:rsidP="0021263B">
      <w:pPr>
        <w:pStyle w:val="ListParagraph"/>
        <w:numPr>
          <w:ilvl w:val="0"/>
          <w:numId w:val="4"/>
        </w:numPr>
        <w:rPr>
          <w:b/>
        </w:rPr>
      </w:pPr>
      <w:r w:rsidRPr="00287600">
        <w:rPr>
          <w:b/>
        </w:rPr>
        <w:t>Does your agency make use of a Master Client Index or similar tool that serves as one common identifier used to match data across data systems?</w:t>
      </w:r>
    </w:p>
    <w:p w14:paraId="1066F492" w14:textId="77777777" w:rsidR="0021263B" w:rsidRDefault="0021263B" w:rsidP="00F33C9E">
      <w:pPr>
        <w:pStyle w:val="ListParagraph"/>
        <w:numPr>
          <w:ilvl w:val="1"/>
          <w:numId w:val="1"/>
        </w:numPr>
        <w:spacing w:line="240" w:lineRule="auto"/>
      </w:pPr>
      <w:r>
        <w:t>Yes</w:t>
      </w:r>
    </w:p>
    <w:p w14:paraId="58C14913" w14:textId="451B3E86" w:rsidR="0021263B" w:rsidRDefault="0021263B" w:rsidP="00F33C9E">
      <w:pPr>
        <w:pStyle w:val="ListParagraph"/>
        <w:numPr>
          <w:ilvl w:val="1"/>
          <w:numId w:val="1"/>
        </w:numPr>
        <w:spacing w:line="240" w:lineRule="auto"/>
      </w:pPr>
      <w:r>
        <w:t xml:space="preserve">No </w:t>
      </w:r>
      <w:r>
        <w:rPr>
          <w:i/>
        </w:rPr>
        <w:t xml:space="preserve">[Skip to Question </w:t>
      </w:r>
      <w:r w:rsidR="00845F57">
        <w:rPr>
          <w:i/>
        </w:rPr>
        <w:t>2</w:t>
      </w:r>
      <w:r w:rsidR="00CC3429">
        <w:rPr>
          <w:i/>
        </w:rPr>
        <w:t>5</w:t>
      </w:r>
      <w:r>
        <w:rPr>
          <w:i/>
        </w:rPr>
        <w:t>]</w:t>
      </w:r>
    </w:p>
    <w:p w14:paraId="0A1D350C" w14:textId="77777777" w:rsidR="0021263B" w:rsidRPr="00C6132E" w:rsidRDefault="0021263B" w:rsidP="0021263B">
      <w:pPr>
        <w:pStyle w:val="ListParagraph"/>
        <w:ind w:left="360"/>
      </w:pPr>
    </w:p>
    <w:p w14:paraId="1D88CA5A" w14:textId="576F7271" w:rsidR="0021263B" w:rsidRPr="00287600" w:rsidRDefault="0021263B" w:rsidP="0021263B">
      <w:pPr>
        <w:pStyle w:val="ListParagraph"/>
        <w:numPr>
          <w:ilvl w:val="0"/>
          <w:numId w:val="4"/>
        </w:numPr>
        <w:rPr>
          <w:b/>
        </w:rPr>
      </w:pPr>
      <w:r w:rsidRPr="00287600">
        <w:rPr>
          <w:b/>
        </w:rPr>
        <w:t>Which of the following programs is your Master Client Index or similar tool used with? (If there is more than one index, please respond for the one that in your judgment is the most significant for these programs</w:t>
      </w:r>
      <w:r w:rsidR="00F33C9E" w:rsidRPr="00287600">
        <w:rPr>
          <w:b/>
        </w:rPr>
        <w:t>.</w:t>
      </w:r>
      <w:r w:rsidRPr="00287600">
        <w:rPr>
          <w:b/>
        </w:rPr>
        <w:t>)</w:t>
      </w:r>
    </w:p>
    <w:p w14:paraId="23C7B2FE" w14:textId="77777777" w:rsidR="0021263B" w:rsidRDefault="0021263B" w:rsidP="0021263B">
      <w:pPr>
        <w:pStyle w:val="ListParagraph"/>
        <w:numPr>
          <w:ilvl w:val="0"/>
          <w:numId w:val="1"/>
        </w:numPr>
        <w:spacing w:line="240" w:lineRule="auto"/>
      </w:pPr>
      <w:r>
        <w:t>Medicaid (eligibility determination and enrollment)</w:t>
      </w:r>
    </w:p>
    <w:p w14:paraId="3F2A7B03" w14:textId="77777777" w:rsidR="0021263B" w:rsidRDefault="0021263B" w:rsidP="0021263B">
      <w:pPr>
        <w:pStyle w:val="ListParagraph"/>
        <w:numPr>
          <w:ilvl w:val="0"/>
          <w:numId w:val="1"/>
        </w:numPr>
        <w:spacing w:line="240" w:lineRule="auto"/>
      </w:pPr>
      <w:r>
        <w:t>Medicaid (operations/claims payment)</w:t>
      </w:r>
    </w:p>
    <w:p w14:paraId="5BBDF988" w14:textId="1D0B3368" w:rsidR="0021263B" w:rsidRDefault="00EC7A86" w:rsidP="0021263B">
      <w:pPr>
        <w:pStyle w:val="ListParagraph"/>
        <w:numPr>
          <w:ilvl w:val="0"/>
          <w:numId w:val="1"/>
        </w:numPr>
        <w:spacing w:line="240" w:lineRule="auto"/>
      </w:pPr>
      <w:r>
        <w:t>CHIP</w:t>
      </w:r>
      <w:r w:rsidR="0021263B">
        <w:t xml:space="preserve"> (eligibility determination and enrollment)</w:t>
      </w:r>
    </w:p>
    <w:p w14:paraId="221AAF46" w14:textId="63144609" w:rsidR="0021263B" w:rsidRDefault="00EC7A86" w:rsidP="0021263B">
      <w:pPr>
        <w:pStyle w:val="ListParagraph"/>
        <w:numPr>
          <w:ilvl w:val="0"/>
          <w:numId w:val="1"/>
        </w:numPr>
        <w:spacing w:line="240" w:lineRule="auto"/>
      </w:pPr>
      <w:r>
        <w:t>CHIP</w:t>
      </w:r>
      <w:r w:rsidR="0021263B">
        <w:t xml:space="preserve"> (operations/claims payment)</w:t>
      </w:r>
    </w:p>
    <w:p w14:paraId="74C2D43D" w14:textId="77777777" w:rsidR="0021263B" w:rsidRDefault="0021263B" w:rsidP="0021263B">
      <w:pPr>
        <w:pStyle w:val="ListParagraph"/>
        <w:numPr>
          <w:ilvl w:val="0"/>
          <w:numId w:val="1"/>
        </w:numPr>
        <w:spacing w:line="240" w:lineRule="auto"/>
      </w:pPr>
      <w:r>
        <w:t>SNAP</w:t>
      </w:r>
    </w:p>
    <w:p w14:paraId="715510C2" w14:textId="77777777" w:rsidR="0021263B" w:rsidRDefault="0021263B" w:rsidP="0021263B">
      <w:pPr>
        <w:pStyle w:val="ListParagraph"/>
        <w:numPr>
          <w:ilvl w:val="0"/>
          <w:numId w:val="1"/>
        </w:numPr>
        <w:spacing w:line="240" w:lineRule="auto"/>
      </w:pPr>
      <w:r>
        <w:t>TANF</w:t>
      </w:r>
    </w:p>
    <w:p w14:paraId="6770D231" w14:textId="77777777" w:rsidR="0021263B" w:rsidRDefault="0021263B" w:rsidP="0021263B">
      <w:pPr>
        <w:pStyle w:val="ListParagraph"/>
        <w:numPr>
          <w:ilvl w:val="0"/>
          <w:numId w:val="1"/>
        </w:numPr>
        <w:spacing w:line="240" w:lineRule="auto"/>
      </w:pPr>
      <w:r>
        <w:lastRenderedPageBreak/>
        <w:t>LIHEAP</w:t>
      </w:r>
    </w:p>
    <w:p w14:paraId="6E3C9B68" w14:textId="77777777" w:rsidR="0021263B" w:rsidRDefault="0021263B" w:rsidP="0021263B">
      <w:pPr>
        <w:pStyle w:val="ListParagraph"/>
        <w:numPr>
          <w:ilvl w:val="0"/>
          <w:numId w:val="1"/>
        </w:numPr>
        <w:spacing w:line="240" w:lineRule="auto"/>
      </w:pPr>
      <w:r>
        <w:t>Child Care</w:t>
      </w:r>
    </w:p>
    <w:p w14:paraId="2295166F" w14:textId="0E309DD0" w:rsidR="0021263B" w:rsidRDefault="0021263B" w:rsidP="0021263B">
      <w:pPr>
        <w:pStyle w:val="ListParagraph"/>
        <w:numPr>
          <w:ilvl w:val="0"/>
          <w:numId w:val="1"/>
        </w:numPr>
        <w:spacing w:line="240" w:lineRule="auto"/>
      </w:pPr>
      <w:r>
        <w:t>Other (please specify additional program(s)) _______________</w:t>
      </w:r>
    </w:p>
    <w:p w14:paraId="6B9D5772" w14:textId="77777777" w:rsidR="00287600" w:rsidRDefault="00287600" w:rsidP="00287600">
      <w:pPr>
        <w:pStyle w:val="ListParagraph"/>
        <w:spacing w:line="240" w:lineRule="auto"/>
        <w:ind w:left="810"/>
      </w:pPr>
    </w:p>
    <w:p w14:paraId="6C262E8A" w14:textId="4BD288C4" w:rsidR="006A7577" w:rsidRPr="00287600" w:rsidRDefault="006A7577" w:rsidP="006A7577">
      <w:pPr>
        <w:pStyle w:val="ListParagraph"/>
        <w:numPr>
          <w:ilvl w:val="0"/>
          <w:numId w:val="4"/>
        </w:numPr>
        <w:rPr>
          <w:b/>
        </w:rPr>
      </w:pPr>
      <w:r w:rsidRPr="00287600">
        <w:rPr>
          <w:b/>
        </w:rPr>
        <w:t xml:space="preserve">Please list up to three </w:t>
      </w:r>
      <w:r w:rsidR="008A1CFB" w:rsidRPr="00287600">
        <w:rPr>
          <w:b/>
        </w:rPr>
        <w:t xml:space="preserve">of the most significant </w:t>
      </w:r>
      <w:r w:rsidRPr="00287600">
        <w:rPr>
          <w:b/>
        </w:rPr>
        <w:t>challenge</w:t>
      </w:r>
      <w:r w:rsidR="00D229F3" w:rsidRPr="00287600">
        <w:rPr>
          <w:b/>
        </w:rPr>
        <w:t xml:space="preserve">s </w:t>
      </w:r>
      <w:r w:rsidR="008A1CFB" w:rsidRPr="00287600">
        <w:rPr>
          <w:b/>
        </w:rPr>
        <w:t xml:space="preserve">(if any) </w:t>
      </w:r>
      <w:r w:rsidR="00D229F3" w:rsidRPr="00287600">
        <w:rPr>
          <w:b/>
        </w:rPr>
        <w:t xml:space="preserve">that </w:t>
      </w:r>
      <w:r w:rsidRPr="00287600">
        <w:rPr>
          <w:b/>
        </w:rPr>
        <w:t>have impeded efforts to make improvements to your eligibility and enrollment system</w:t>
      </w:r>
      <w:r w:rsidR="00845F57" w:rsidRPr="00287600">
        <w:rPr>
          <w:b/>
        </w:rPr>
        <w:t>s</w:t>
      </w:r>
      <w:r w:rsidR="002A31F7">
        <w:rPr>
          <w:b/>
        </w:rPr>
        <w:t xml:space="preserve">. </w:t>
      </w:r>
      <w:r w:rsidR="0018527E">
        <w:rPr>
          <w:b/>
        </w:rPr>
        <w:t>P</w:t>
      </w:r>
      <w:r w:rsidR="002A31F7">
        <w:rPr>
          <w:b/>
        </w:rPr>
        <w:t>lease be specific.</w:t>
      </w:r>
    </w:p>
    <w:tbl>
      <w:tblPr>
        <w:tblStyle w:val="TableGrid"/>
        <w:tblW w:w="0" w:type="auto"/>
        <w:tblLook w:val="04A0" w:firstRow="1" w:lastRow="0" w:firstColumn="1" w:lastColumn="0" w:noHBand="0" w:noVBand="1"/>
      </w:tblPr>
      <w:tblGrid>
        <w:gridCol w:w="9558"/>
      </w:tblGrid>
      <w:tr w:rsidR="00BC72F2" w:rsidRPr="00287600" w14:paraId="76DDD92C" w14:textId="77777777" w:rsidTr="00F33C9E">
        <w:trPr>
          <w:cantSplit/>
          <w:trHeight w:val="293"/>
          <w:tblHeader/>
        </w:trPr>
        <w:tc>
          <w:tcPr>
            <w:tcW w:w="9558" w:type="dxa"/>
            <w:vMerge w:val="restart"/>
          </w:tcPr>
          <w:p w14:paraId="0FD4532E" w14:textId="77777777" w:rsidR="00BC72F2" w:rsidRPr="00287600" w:rsidRDefault="00BC72F2" w:rsidP="00BC72F2">
            <w:r w:rsidRPr="00287600">
              <w:t>Challenge</w:t>
            </w:r>
          </w:p>
        </w:tc>
      </w:tr>
      <w:tr w:rsidR="00BC72F2" w:rsidRPr="00287600" w14:paraId="76C31394" w14:textId="77777777" w:rsidTr="00F33C9E">
        <w:trPr>
          <w:cantSplit/>
          <w:trHeight w:val="293"/>
        </w:trPr>
        <w:tc>
          <w:tcPr>
            <w:tcW w:w="9558" w:type="dxa"/>
            <w:vMerge/>
          </w:tcPr>
          <w:p w14:paraId="37E176A1" w14:textId="77777777" w:rsidR="00BC72F2" w:rsidRPr="00287600" w:rsidRDefault="00BC72F2" w:rsidP="00ED3C56"/>
        </w:tc>
      </w:tr>
      <w:tr w:rsidR="00BC72F2" w:rsidRPr="00287600" w14:paraId="56ECFF04" w14:textId="77777777" w:rsidTr="00F33C9E">
        <w:trPr>
          <w:cantSplit/>
        </w:trPr>
        <w:tc>
          <w:tcPr>
            <w:tcW w:w="9558" w:type="dxa"/>
          </w:tcPr>
          <w:p w14:paraId="34D31006" w14:textId="5E6060CF" w:rsidR="00BC72F2" w:rsidRPr="00287600" w:rsidRDefault="00BC72F2" w:rsidP="00ED3C56">
            <w:r w:rsidRPr="00287600">
              <w:t>1.</w:t>
            </w:r>
          </w:p>
        </w:tc>
      </w:tr>
      <w:tr w:rsidR="00BC72F2" w:rsidRPr="00287600" w14:paraId="7FFD0030" w14:textId="77777777" w:rsidTr="00F33C9E">
        <w:trPr>
          <w:cantSplit/>
        </w:trPr>
        <w:tc>
          <w:tcPr>
            <w:tcW w:w="9558" w:type="dxa"/>
          </w:tcPr>
          <w:p w14:paraId="5D001624" w14:textId="7802E8E5" w:rsidR="00BC72F2" w:rsidRPr="00287600" w:rsidRDefault="00BC72F2" w:rsidP="00ED3C56">
            <w:r w:rsidRPr="00287600">
              <w:t>2.</w:t>
            </w:r>
          </w:p>
        </w:tc>
      </w:tr>
      <w:tr w:rsidR="00BC72F2" w:rsidRPr="00287600" w14:paraId="3D272659" w14:textId="77777777" w:rsidTr="00F33C9E">
        <w:trPr>
          <w:cantSplit/>
        </w:trPr>
        <w:tc>
          <w:tcPr>
            <w:tcW w:w="9558" w:type="dxa"/>
          </w:tcPr>
          <w:p w14:paraId="27FD26A1" w14:textId="4D368E0C" w:rsidR="00BC72F2" w:rsidRPr="00287600" w:rsidRDefault="00BC72F2" w:rsidP="00ED3C56">
            <w:r w:rsidRPr="00287600">
              <w:t>3.</w:t>
            </w:r>
          </w:p>
        </w:tc>
      </w:tr>
    </w:tbl>
    <w:p w14:paraId="21F6EE97" w14:textId="77777777" w:rsidR="006A7577" w:rsidRPr="006A7577" w:rsidRDefault="006A7577" w:rsidP="006A7577">
      <w:pPr>
        <w:rPr>
          <w:b/>
          <w:sz w:val="24"/>
          <w:szCs w:val="24"/>
        </w:rPr>
      </w:pPr>
    </w:p>
    <w:p w14:paraId="7C3506C4" w14:textId="279EA2CC" w:rsidR="00BC72F2" w:rsidRPr="00287600" w:rsidRDefault="00BC72F2" w:rsidP="00BC72F2">
      <w:pPr>
        <w:pStyle w:val="ListParagraph"/>
        <w:numPr>
          <w:ilvl w:val="0"/>
          <w:numId w:val="4"/>
        </w:numPr>
        <w:rPr>
          <w:b/>
        </w:rPr>
      </w:pPr>
      <w:r w:rsidRPr="00287600">
        <w:rPr>
          <w:b/>
        </w:rPr>
        <w:t>For each of the challenges you listed in the previous question, please indicate how serious an issue you consider the challenge to be.</w:t>
      </w:r>
    </w:p>
    <w:tbl>
      <w:tblPr>
        <w:tblStyle w:val="TableGrid"/>
        <w:tblW w:w="0" w:type="auto"/>
        <w:tblLook w:val="04A0" w:firstRow="1" w:lastRow="0" w:firstColumn="1" w:lastColumn="0" w:noHBand="0" w:noVBand="1"/>
      </w:tblPr>
      <w:tblGrid>
        <w:gridCol w:w="5958"/>
        <w:gridCol w:w="1234"/>
        <w:gridCol w:w="1192"/>
        <w:gridCol w:w="1192"/>
      </w:tblGrid>
      <w:tr w:rsidR="00BC72F2" w:rsidRPr="00287600" w14:paraId="596016E3" w14:textId="77777777" w:rsidTr="00F33C9E">
        <w:trPr>
          <w:cantSplit/>
          <w:tblHeader/>
        </w:trPr>
        <w:tc>
          <w:tcPr>
            <w:tcW w:w="5958" w:type="dxa"/>
            <w:vMerge w:val="restart"/>
          </w:tcPr>
          <w:p w14:paraId="195189BD" w14:textId="77777777" w:rsidR="00BC72F2" w:rsidRPr="00287600" w:rsidRDefault="00BC72F2" w:rsidP="00BC72F2">
            <w:r w:rsidRPr="00287600">
              <w:t>Challenge</w:t>
            </w:r>
          </w:p>
        </w:tc>
        <w:tc>
          <w:tcPr>
            <w:tcW w:w="3618" w:type="dxa"/>
            <w:gridSpan w:val="3"/>
          </w:tcPr>
          <w:p w14:paraId="681DC6CA" w14:textId="77777777" w:rsidR="00BC72F2" w:rsidRPr="00287600" w:rsidRDefault="00BC72F2" w:rsidP="00BC72F2">
            <w:pPr>
              <w:jc w:val="center"/>
            </w:pPr>
            <w:r w:rsidRPr="00287600">
              <w:t>Seriousness of issue</w:t>
            </w:r>
          </w:p>
        </w:tc>
      </w:tr>
      <w:tr w:rsidR="00BC72F2" w:rsidRPr="00287600" w14:paraId="1646A594" w14:textId="77777777" w:rsidTr="00F33C9E">
        <w:trPr>
          <w:cantSplit/>
          <w:tblHeader/>
        </w:trPr>
        <w:tc>
          <w:tcPr>
            <w:tcW w:w="5958" w:type="dxa"/>
            <w:vMerge/>
          </w:tcPr>
          <w:p w14:paraId="565AE4B2" w14:textId="77777777" w:rsidR="00BC72F2" w:rsidRPr="00287600" w:rsidRDefault="00BC72F2" w:rsidP="00BC72F2"/>
        </w:tc>
        <w:tc>
          <w:tcPr>
            <w:tcW w:w="1234" w:type="dxa"/>
          </w:tcPr>
          <w:p w14:paraId="78045F85" w14:textId="77777777" w:rsidR="00BC72F2" w:rsidRPr="00287600" w:rsidRDefault="00BC72F2" w:rsidP="00BC72F2">
            <w:pPr>
              <w:jc w:val="center"/>
            </w:pPr>
            <w:r w:rsidRPr="00287600">
              <w:t>Minor</w:t>
            </w:r>
          </w:p>
        </w:tc>
        <w:tc>
          <w:tcPr>
            <w:tcW w:w="1192" w:type="dxa"/>
          </w:tcPr>
          <w:p w14:paraId="5AD16FDE" w14:textId="77777777" w:rsidR="00BC72F2" w:rsidRPr="00287600" w:rsidRDefault="00BC72F2" w:rsidP="00BC72F2">
            <w:pPr>
              <w:jc w:val="center"/>
            </w:pPr>
            <w:r w:rsidRPr="00287600">
              <w:t>Moderate</w:t>
            </w:r>
          </w:p>
        </w:tc>
        <w:tc>
          <w:tcPr>
            <w:tcW w:w="1192" w:type="dxa"/>
          </w:tcPr>
          <w:p w14:paraId="2FBD8FE9" w14:textId="77777777" w:rsidR="00BC72F2" w:rsidRPr="00287600" w:rsidRDefault="00BC72F2" w:rsidP="00BC72F2">
            <w:pPr>
              <w:jc w:val="center"/>
            </w:pPr>
            <w:r w:rsidRPr="00287600">
              <w:t>Major</w:t>
            </w:r>
          </w:p>
        </w:tc>
      </w:tr>
      <w:tr w:rsidR="00BC72F2" w:rsidRPr="00287600" w14:paraId="06626C2A" w14:textId="77777777" w:rsidTr="00F33C9E">
        <w:trPr>
          <w:cantSplit/>
        </w:trPr>
        <w:tc>
          <w:tcPr>
            <w:tcW w:w="5958" w:type="dxa"/>
          </w:tcPr>
          <w:p w14:paraId="2F4AE0A1" w14:textId="0BD82B34" w:rsidR="00BC72F2" w:rsidRPr="00287600" w:rsidRDefault="00BC72F2" w:rsidP="00BC72F2">
            <w:pPr>
              <w:rPr>
                <w:i/>
              </w:rPr>
            </w:pPr>
            <w:r w:rsidRPr="00287600">
              <w:rPr>
                <w:i/>
              </w:rPr>
              <w:t>[Prefilled from previous question]</w:t>
            </w:r>
          </w:p>
        </w:tc>
        <w:tc>
          <w:tcPr>
            <w:tcW w:w="1234" w:type="dxa"/>
          </w:tcPr>
          <w:p w14:paraId="66984D5D" w14:textId="77777777" w:rsidR="00BC72F2" w:rsidRPr="00287600" w:rsidRDefault="00BC72F2" w:rsidP="00BC72F2">
            <w:pPr>
              <w:jc w:val="center"/>
              <w:rPr>
                <w:color w:val="808080" w:themeColor="background1" w:themeShade="80"/>
              </w:rPr>
            </w:pPr>
            <w:r w:rsidRPr="00287600">
              <w:rPr>
                <w:b/>
                <w:color w:val="808080" w:themeColor="background1" w:themeShade="80"/>
              </w:rPr>
              <w:t>○</w:t>
            </w:r>
          </w:p>
        </w:tc>
        <w:tc>
          <w:tcPr>
            <w:tcW w:w="1192" w:type="dxa"/>
          </w:tcPr>
          <w:p w14:paraId="7BDCD08F" w14:textId="77777777" w:rsidR="00BC72F2" w:rsidRPr="00287600" w:rsidRDefault="00BC72F2" w:rsidP="00BC72F2">
            <w:pPr>
              <w:jc w:val="center"/>
              <w:rPr>
                <w:color w:val="808080" w:themeColor="background1" w:themeShade="80"/>
              </w:rPr>
            </w:pPr>
            <w:r w:rsidRPr="00287600">
              <w:rPr>
                <w:b/>
                <w:color w:val="808080" w:themeColor="background1" w:themeShade="80"/>
              </w:rPr>
              <w:t>○</w:t>
            </w:r>
          </w:p>
        </w:tc>
        <w:tc>
          <w:tcPr>
            <w:tcW w:w="1192" w:type="dxa"/>
          </w:tcPr>
          <w:p w14:paraId="6139EDBE" w14:textId="77777777" w:rsidR="00BC72F2" w:rsidRPr="00287600" w:rsidRDefault="00BC72F2" w:rsidP="00BC72F2">
            <w:pPr>
              <w:jc w:val="center"/>
              <w:rPr>
                <w:color w:val="808080" w:themeColor="background1" w:themeShade="80"/>
              </w:rPr>
            </w:pPr>
            <w:r w:rsidRPr="00287600">
              <w:rPr>
                <w:b/>
                <w:color w:val="808080" w:themeColor="background1" w:themeShade="80"/>
              </w:rPr>
              <w:t>○</w:t>
            </w:r>
          </w:p>
        </w:tc>
      </w:tr>
      <w:tr w:rsidR="00BC72F2" w:rsidRPr="00287600" w14:paraId="1C7F283B" w14:textId="77777777" w:rsidTr="00F33C9E">
        <w:trPr>
          <w:cantSplit/>
        </w:trPr>
        <w:tc>
          <w:tcPr>
            <w:tcW w:w="5958" w:type="dxa"/>
          </w:tcPr>
          <w:p w14:paraId="08DC4E72" w14:textId="756334B2" w:rsidR="00BC72F2" w:rsidRPr="00287600" w:rsidRDefault="00BC72F2" w:rsidP="00BC72F2">
            <w:r w:rsidRPr="00287600">
              <w:rPr>
                <w:i/>
              </w:rPr>
              <w:t>[Prefilled from previous question]</w:t>
            </w:r>
          </w:p>
        </w:tc>
        <w:tc>
          <w:tcPr>
            <w:tcW w:w="1234" w:type="dxa"/>
          </w:tcPr>
          <w:p w14:paraId="06BA0DF6" w14:textId="77777777" w:rsidR="00BC72F2" w:rsidRPr="00287600" w:rsidRDefault="00BC72F2" w:rsidP="00BC72F2">
            <w:pPr>
              <w:jc w:val="center"/>
              <w:rPr>
                <w:color w:val="808080" w:themeColor="background1" w:themeShade="80"/>
              </w:rPr>
            </w:pPr>
            <w:r w:rsidRPr="00287600">
              <w:rPr>
                <w:b/>
                <w:color w:val="808080" w:themeColor="background1" w:themeShade="80"/>
              </w:rPr>
              <w:t>○</w:t>
            </w:r>
          </w:p>
        </w:tc>
        <w:tc>
          <w:tcPr>
            <w:tcW w:w="1192" w:type="dxa"/>
          </w:tcPr>
          <w:p w14:paraId="2AB63FBB" w14:textId="77777777" w:rsidR="00BC72F2" w:rsidRPr="00287600" w:rsidRDefault="00BC72F2" w:rsidP="00BC72F2">
            <w:pPr>
              <w:jc w:val="center"/>
              <w:rPr>
                <w:color w:val="808080" w:themeColor="background1" w:themeShade="80"/>
              </w:rPr>
            </w:pPr>
            <w:r w:rsidRPr="00287600">
              <w:rPr>
                <w:b/>
                <w:color w:val="808080" w:themeColor="background1" w:themeShade="80"/>
              </w:rPr>
              <w:t>○</w:t>
            </w:r>
          </w:p>
        </w:tc>
        <w:tc>
          <w:tcPr>
            <w:tcW w:w="1192" w:type="dxa"/>
          </w:tcPr>
          <w:p w14:paraId="2CB7A69A" w14:textId="77777777" w:rsidR="00BC72F2" w:rsidRPr="00287600" w:rsidRDefault="00BC72F2" w:rsidP="00BC72F2">
            <w:pPr>
              <w:jc w:val="center"/>
              <w:rPr>
                <w:color w:val="808080" w:themeColor="background1" w:themeShade="80"/>
              </w:rPr>
            </w:pPr>
            <w:r w:rsidRPr="00287600">
              <w:rPr>
                <w:b/>
                <w:color w:val="808080" w:themeColor="background1" w:themeShade="80"/>
              </w:rPr>
              <w:t>○</w:t>
            </w:r>
          </w:p>
        </w:tc>
      </w:tr>
      <w:tr w:rsidR="00BC72F2" w:rsidRPr="00287600" w14:paraId="0A69B382" w14:textId="77777777" w:rsidTr="00F33C9E">
        <w:trPr>
          <w:cantSplit/>
        </w:trPr>
        <w:tc>
          <w:tcPr>
            <w:tcW w:w="5958" w:type="dxa"/>
          </w:tcPr>
          <w:p w14:paraId="55372172" w14:textId="79E998F5" w:rsidR="00BC72F2" w:rsidRPr="00287600" w:rsidRDefault="00BC72F2" w:rsidP="00BC72F2">
            <w:r w:rsidRPr="00287600">
              <w:rPr>
                <w:i/>
              </w:rPr>
              <w:t>[Prefilled from previous question]</w:t>
            </w:r>
          </w:p>
        </w:tc>
        <w:tc>
          <w:tcPr>
            <w:tcW w:w="1234" w:type="dxa"/>
          </w:tcPr>
          <w:p w14:paraId="3F0AED3A" w14:textId="77777777" w:rsidR="00BC72F2" w:rsidRPr="00287600" w:rsidRDefault="00BC72F2" w:rsidP="00BC72F2">
            <w:pPr>
              <w:jc w:val="center"/>
              <w:rPr>
                <w:color w:val="808080" w:themeColor="background1" w:themeShade="80"/>
              </w:rPr>
            </w:pPr>
            <w:r w:rsidRPr="00287600">
              <w:rPr>
                <w:b/>
                <w:color w:val="808080" w:themeColor="background1" w:themeShade="80"/>
              </w:rPr>
              <w:t>○</w:t>
            </w:r>
          </w:p>
        </w:tc>
        <w:tc>
          <w:tcPr>
            <w:tcW w:w="1192" w:type="dxa"/>
          </w:tcPr>
          <w:p w14:paraId="213BA99B" w14:textId="77777777" w:rsidR="00BC72F2" w:rsidRPr="00287600" w:rsidRDefault="00BC72F2" w:rsidP="00BC72F2">
            <w:pPr>
              <w:jc w:val="center"/>
              <w:rPr>
                <w:color w:val="808080" w:themeColor="background1" w:themeShade="80"/>
              </w:rPr>
            </w:pPr>
            <w:r w:rsidRPr="00287600">
              <w:rPr>
                <w:b/>
                <w:color w:val="808080" w:themeColor="background1" w:themeShade="80"/>
              </w:rPr>
              <w:t>○</w:t>
            </w:r>
          </w:p>
        </w:tc>
        <w:tc>
          <w:tcPr>
            <w:tcW w:w="1192" w:type="dxa"/>
          </w:tcPr>
          <w:p w14:paraId="08E6697E" w14:textId="77777777" w:rsidR="00BC72F2" w:rsidRPr="00287600" w:rsidRDefault="00BC72F2" w:rsidP="00BC72F2">
            <w:pPr>
              <w:jc w:val="center"/>
              <w:rPr>
                <w:color w:val="808080" w:themeColor="background1" w:themeShade="80"/>
              </w:rPr>
            </w:pPr>
            <w:r w:rsidRPr="00287600">
              <w:rPr>
                <w:b/>
                <w:color w:val="808080" w:themeColor="background1" w:themeShade="80"/>
              </w:rPr>
              <w:t>○</w:t>
            </w:r>
          </w:p>
        </w:tc>
      </w:tr>
    </w:tbl>
    <w:p w14:paraId="4006902A" w14:textId="77777777" w:rsidR="004B314C" w:rsidRPr="00287600" w:rsidRDefault="004B314C" w:rsidP="004B314C">
      <w:pPr>
        <w:pStyle w:val="ListParagraph"/>
        <w:spacing w:line="240" w:lineRule="auto"/>
        <w:ind w:left="0"/>
        <w:rPr>
          <w:b/>
        </w:rPr>
      </w:pPr>
    </w:p>
    <w:p w14:paraId="56D56848" w14:textId="77777777" w:rsidR="004B314C" w:rsidRPr="00287600" w:rsidRDefault="004B314C" w:rsidP="004B314C">
      <w:pPr>
        <w:pStyle w:val="ListParagraph"/>
        <w:spacing w:line="240" w:lineRule="auto"/>
        <w:ind w:left="0"/>
        <w:rPr>
          <w:b/>
        </w:rPr>
      </w:pPr>
    </w:p>
    <w:p w14:paraId="637BA803" w14:textId="77777777" w:rsidR="004B314C" w:rsidRDefault="004B314C" w:rsidP="00A805C3">
      <w:pPr>
        <w:pStyle w:val="ListParagraph"/>
        <w:numPr>
          <w:ilvl w:val="0"/>
          <w:numId w:val="3"/>
        </w:numPr>
        <w:rPr>
          <w:b/>
          <w:sz w:val="24"/>
          <w:szCs w:val="24"/>
        </w:rPr>
      </w:pPr>
      <w:r w:rsidRPr="00A805C3">
        <w:rPr>
          <w:b/>
          <w:sz w:val="24"/>
        </w:rPr>
        <w:t>INTEGRATION OF PROGRAM ENTRY PROCESSES</w:t>
      </w:r>
    </w:p>
    <w:p w14:paraId="19E97440" w14:textId="72654908" w:rsidR="004B314C" w:rsidRPr="001B3735" w:rsidRDefault="001B3735" w:rsidP="001B3735">
      <w:r>
        <w:t>Questions in this section focus on activities an features of health and human services programs aimed at supporting outreach, access, and intake, including both electronic and non-electronic approaches.</w:t>
      </w:r>
    </w:p>
    <w:p w14:paraId="2C1D8A13" w14:textId="66D5A7EF" w:rsidR="00ED3C56" w:rsidRPr="00287600" w:rsidRDefault="007A2FC0" w:rsidP="007A2FC0">
      <w:pPr>
        <w:pStyle w:val="ListParagraph"/>
        <w:numPr>
          <w:ilvl w:val="0"/>
          <w:numId w:val="4"/>
        </w:numPr>
        <w:rPr>
          <w:b/>
        </w:rPr>
      </w:pPr>
      <w:r w:rsidRPr="00287600">
        <w:rPr>
          <w:b/>
        </w:rPr>
        <w:t xml:space="preserve">For each of the </w:t>
      </w:r>
      <w:r w:rsidR="000528EA" w:rsidRPr="00287600">
        <w:rPr>
          <w:b/>
        </w:rPr>
        <w:t xml:space="preserve">six human services </w:t>
      </w:r>
      <w:r w:rsidR="00994059" w:rsidRPr="00287600">
        <w:rPr>
          <w:b/>
        </w:rPr>
        <w:t xml:space="preserve">benefits </w:t>
      </w:r>
      <w:r w:rsidR="000528EA" w:rsidRPr="00287600">
        <w:rPr>
          <w:b/>
        </w:rPr>
        <w:t xml:space="preserve">programs listed in the matrix below, please indicate what features the programs </w:t>
      </w:r>
      <w:r w:rsidR="00831E03">
        <w:rPr>
          <w:b/>
        </w:rPr>
        <w:t>use</w:t>
      </w:r>
      <w:r w:rsidR="00831E03" w:rsidRPr="00287600">
        <w:rPr>
          <w:b/>
        </w:rPr>
        <w:t xml:space="preserve"> </w:t>
      </w:r>
      <w:r w:rsidR="005C4E9E" w:rsidRPr="00287600">
        <w:rPr>
          <w:b/>
        </w:rPr>
        <w:t xml:space="preserve">to </w:t>
      </w:r>
      <w:r w:rsidR="0018527E">
        <w:rPr>
          <w:b/>
        </w:rPr>
        <w:t xml:space="preserve">support </w:t>
      </w:r>
      <w:r w:rsidR="005C4E9E" w:rsidRPr="00287600">
        <w:rPr>
          <w:b/>
        </w:rPr>
        <w:t>program outreach, access, and intake</w:t>
      </w:r>
      <w:r w:rsidR="000E6714" w:rsidRPr="00287600">
        <w:rPr>
          <w:b/>
        </w:rPr>
        <w:t>?</w:t>
      </w:r>
      <w:r w:rsidR="000528EA" w:rsidRPr="00287600">
        <w:rPr>
          <w:b/>
        </w:rPr>
        <w:t xml:space="preserve"> (</w:t>
      </w:r>
      <w:r w:rsidR="00221489" w:rsidRPr="00287600">
        <w:rPr>
          <w:b/>
        </w:rPr>
        <w:t>For programs not under your agency’s purview</w:t>
      </w:r>
      <w:r w:rsidR="000528EA" w:rsidRPr="00287600">
        <w:rPr>
          <w:b/>
        </w:rPr>
        <w:t xml:space="preserve">, which you will have </w:t>
      </w:r>
      <w:r w:rsidR="00221489" w:rsidRPr="00287600">
        <w:rPr>
          <w:b/>
        </w:rPr>
        <w:t xml:space="preserve">indicated </w:t>
      </w:r>
      <w:r w:rsidR="000528EA" w:rsidRPr="00287600">
        <w:rPr>
          <w:b/>
        </w:rPr>
        <w:t xml:space="preserve">in </w:t>
      </w:r>
      <w:r w:rsidR="00221489" w:rsidRPr="00287600">
        <w:rPr>
          <w:b/>
        </w:rPr>
        <w:t>your response to Question 7, please leave the columns blank.</w:t>
      </w:r>
      <w:r w:rsidR="000528EA" w:rsidRPr="00287600">
        <w:rPr>
          <w:b/>
        </w:rPr>
        <w:t>)</w:t>
      </w:r>
    </w:p>
    <w:tbl>
      <w:tblPr>
        <w:tblStyle w:val="TableGrid"/>
        <w:tblW w:w="0" w:type="auto"/>
        <w:tblLook w:val="04A0" w:firstRow="1" w:lastRow="0" w:firstColumn="1" w:lastColumn="0" w:noHBand="0" w:noVBand="1"/>
      </w:tblPr>
      <w:tblGrid>
        <w:gridCol w:w="4478"/>
        <w:gridCol w:w="1120"/>
        <w:gridCol w:w="810"/>
        <w:gridCol w:w="785"/>
        <w:gridCol w:w="738"/>
        <w:gridCol w:w="907"/>
        <w:gridCol w:w="738"/>
      </w:tblGrid>
      <w:tr w:rsidR="00221489" w:rsidRPr="00221489" w14:paraId="1E5FDA14" w14:textId="77777777" w:rsidTr="00F33C9E">
        <w:trPr>
          <w:cantSplit/>
          <w:tblHeader/>
        </w:trPr>
        <w:tc>
          <w:tcPr>
            <w:tcW w:w="4478" w:type="dxa"/>
          </w:tcPr>
          <w:p w14:paraId="7F70C0BC" w14:textId="77777777" w:rsidR="00221489" w:rsidRPr="00287600" w:rsidRDefault="00221489" w:rsidP="00221489"/>
        </w:tc>
        <w:tc>
          <w:tcPr>
            <w:tcW w:w="1120" w:type="dxa"/>
          </w:tcPr>
          <w:p w14:paraId="239EE7DB" w14:textId="7CFCF8D7" w:rsidR="00221489" w:rsidRPr="00287600" w:rsidRDefault="00221489" w:rsidP="00221489">
            <w:r w:rsidRPr="00287600">
              <w:t>Medicaid</w:t>
            </w:r>
          </w:p>
        </w:tc>
        <w:tc>
          <w:tcPr>
            <w:tcW w:w="810" w:type="dxa"/>
          </w:tcPr>
          <w:p w14:paraId="22318444" w14:textId="6A21CB8B" w:rsidR="00221489" w:rsidRPr="00287600" w:rsidRDefault="00EC7A86" w:rsidP="00221489">
            <w:r>
              <w:t>CHIP</w:t>
            </w:r>
          </w:p>
        </w:tc>
        <w:tc>
          <w:tcPr>
            <w:tcW w:w="785" w:type="dxa"/>
          </w:tcPr>
          <w:p w14:paraId="60ABF806" w14:textId="2921CACB" w:rsidR="00221489" w:rsidRPr="00287600" w:rsidRDefault="00221489" w:rsidP="00221489">
            <w:r w:rsidRPr="00287600">
              <w:t>SNAP</w:t>
            </w:r>
          </w:p>
        </w:tc>
        <w:tc>
          <w:tcPr>
            <w:tcW w:w="738" w:type="dxa"/>
          </w:tcPr>
          <w:p w14:paraId="4056D76B" w14:textId="6B1959EF" w:rsidR="00221489" w:rsidRPr="00287600" w:rsidRDefault="00221489" w:rsidP="00221489">
            <w:r w:rsidRPr="00287600">
              <w:t>TANF</w:t>
            </w:r>
          </w:p>
        </w:tc>
        <w:tc>
          <w:tcPr>
            <w:tcW w:w="907" w:type="dxa"/>
          </w:tcPr>
          <w:p w14:paraId="5E930A85" w14:textId="469C0AC1" w:rsidR="00221489" w:rsidRPr="00287600" w:rsidRDefault="00221489" w:rsidP="00221489">
            <w:r w:rsidRPr="00287600">
              <w:t>LIHEAP</w:t>
            </w:r>
          </w:p>
        </w:tc>
        <w:tc>
          <w:tcPr>
            <w:tcW w:w="738" w:type="dxa"/>
          </w:tcPr>
          <w:p w14:paraId="4A078AAD" w14:textId="6B555B5D" w:rsidR="00221489" w:rsidRPr="00287600" w:rsidRDefault="00221489" w:rsidP="00221489">
            <w:r w:rsidRPr="00287600">
              <w:t>Child Care</w:t>
            </w:r>
          </w:p>
        </w:tc>
      </w:tr>
      <w:tr w:rsidR="00221489" w:rsidRPr="00221489" w14:paraId="1B1D909D" w14:textId="77777777" w:rsidTr="00F33C9E">
        <w:trPr>
          <w:cantSplit/>
        </w:trPr>
        <w:tc>
          <w:tcPr>
            <w:tcW w:w="4478" w:type="dxa"/>
          </w:tcPr>
          <w:p w14:paraId="5E3DF2D4" w14:textId="68AD19B1" w:rsidR="00221489" w:rsidRPr="00221489" w:rsidRDefault="00221489" w:rsidP="00221489">
            <w:pPr>
              <w:rPr>
                <w:sz w:val="24"/>
                <w:szCs w:val="24"/>
              </w:rPr>
            </w:pPr>
            <w:r w:rsidRPr="000E6714">
              <w:t>Formal referrals from other programs or community partners beyond what is legally required</w:t>
            </w:r>
          </w:p>
        </w:tc>
        <w:tc>
          <w:tcPr>
            <w:tcW w:w="1120" w:type="dxa"/>
          </w:tcPr>
          <w:p w14:paraId="09998663" w14:textId="1DD7C3DA"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810" w:type="dxa"/>
          </w:tcPr>
          <w:p w14:paraId="61C52F7F" w14:textId="41736E05"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85" w:type="dxa"/>
          </w:tcPr>
          <w:p w14:paraId="64BC096E" w14:textId="753FAE95"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1CC2A930" w14:textId="04508937"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907" w:type="dxa"/>
          </w:tcPr>
          <w:p w14:paraId="72E16350" w14:textId="4D238300"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4BABDBD6" w14:textId="20ACBCD4"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r>
      <w:tr w:rsidR="00221489" w:rsidRPr="00221489" w14:paraId="7E7F7CB1" w14:textId="77777777" w:rsidTr="00F33C9E">
        <w:trPr>
          <w:cantSplit/>
        </w:trPr>
        <w:tc>
          <w:tcPr>
            <w:tcW w:w="4478" w:type="dxa"/>
          </w:tcPr>
          <w:p w14:paraId="584191C7" w14:textId="45A364B0" w:rsidR="00221489" w:rsidRPr="00221489" w:rsidRDefault="00221489" w:rsidP="00221489">
            <w:pPr>
              <w:rPr>
                <w:sz w:val="24"/>
                <w:szCs w:val="24"/>
              </w:rPr>
            </w:pPr>
            <w:r>
              <w:t>Co</w:t>
            </w:r>
            <w:r w:rsidR="00F46E5B">
              <w:t>-</w:t>
            </w:r>
            <w:r>
              <w:t>location with other agencies</w:t>
            </w:r>
          </w:p>
        </w:tc>
        <w:tc>
          <w:tcPr>
            <w:tcW w:w="1120" w:type="dxa"/>
          </w:tcPr>
          <w:p w14:paraId="668268B7" w14:textId="2CC681CE"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810" w:type="dxa"/>
          </w:tcPr>
          <w:p w14:paraId="33F82420" w14:textId="1DD4CD2F"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85" w:type="dxa"/>
          </w:tcPr>
          <w:p w14:paraId="518EABD4" w14:textId="3EFD79CE"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6962B370" w14:textId="07D05872"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907" w:type="dxa"/>
          </w:tcPr>
          <w:p w14:paraId="0A8ABE36" w14:textId="5F1C3D74"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07AFCE06" w14:textId="5EDDD51E"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r>
      <w:tr w:rsidR="00221489" w:rsidRPr="00221489" w14:paraId="41C92D3E" w14:textId="77777777" w:rsidTr="00F33C9E">
        <w:trPr>
          <w:cantSplit/>
        </w:trPr>
        <w:tc>
          <w:tcPr>
            <w:tcW w:w="4478" w:type="dxa"/>
          </w:tcPr>
          <w:p w14:paraId="7BDF7B32" w14:textId="77C92086" w:rsidR="00221489" w:rsidRPr="00221489" w:rsidRDefault="00221489" w:rsidP="00221489">
            <w:pPr>
              <w:rPr>
                <w:sz w:val="24"/>
                <w:szCs w:val="24"/>
              </w:rPr>
            </w:pPr>
            <w:r>
              <w:t>Direct outreach (e.g., mailings, social media)</w:t>
            </w:r>
          </w:p>
        </w:tc>
        <w:tc>
          <w:tcPr>
            <w:tcW w:w="1120" w:type="dxa"/>
          </w:tcPr>
          <w:p w14:paraId="478638C1" w14:textId="7FF4498F"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810" w:type="dxa"/>
          </w:tcPr>
          <w:p w14:paraId="033C2D3E" w14:textId="7F45D994"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85" w:type="dxa"/>
          </w:tcPr>
          <w:p w14:paraId="36A050EE" w14:textId="5635D192"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3F4D9726" w14:textId="35B9025F"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907" w:type="dxa"/>
          </w:tcPr>
          <w:p w14:paraId="1EAC71BC" w14:textId="7DCE0434"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58940679" w14:textId="159CB6E1"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r>
      <w:tr w:rsidR="00221489" w:rsidRPr="00221489" w14:paraId="32B12729" w14:textId="77777777" w:rsidTr="00F33C9E">
        <w:trPr>
          <w:cantSplit/>
        </w:trPr>
        <w:tc>
          <w:tcPr>
            <w:tcW w:w="4478" w:type="dxa"/>
          </w:tcPr>
          <w:p w14:paraId="5DD982D5" w14:textId="79F1B973" w:rsidR="00221489" w:rsidRPr="00221489" w:rsidRDefault="00221489" w:rsidP="00221489">
            <w:pPr>
              <w:rPr>
                <w:sz w:val="24"/>
                <w:szCs w:val="24"/>
              </w:rPr>
            </w:pPr>
            <w:r>
              <w:t xml:space="preserve">Outreach by program staff in the community </w:t>
            </w:r>
            <w:r w:rsidRPr="00127448">
              <w:t>(e.g., job and health fairs, community meetings, community health centers)</w:t>
            </w:r>
          </w:p>
        </w:tc>
        <w:tc>
          <w:tcPr>
            <w:tcW w:w="1120" w:type="dxa"/>
          </w:tcPr>
          <w:p w14:paraId="7C7D0103" w14:textId="5A10F71F"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810" w:type="dxa"/>
          </w:tcPr>
          <w:p w14:paraId="629CD5E9" w14:textId="38208A57"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85" w:type="dxa"/>
          </w:tcPr>
          <w:p w14:paraId="35C7355F" w14:textId="793B314E"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36573C4D" w14:textId="5367F2B6"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907" w:type="dxa"/>
          </w:tcPr>
          <w:p w14:paraId="4BB1380E" w14:textId="60C08CB5"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68C04202" w14:textId="55D7186B"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r>
      <w:tr w:rsidR="00221489" w:rsidRPr="00221489" w14:paraId="0946B23F" w14:textId="77777777" w:rsidTr="00F33C9E">
        <w:trPr>
          <w:cantSplit/>
        </w:trPr>
        <w:tc>
          <w:tcPr>
            <w:tcW w:w="4478" w:type="dxa"/>
          </w:tcPr>
          <w:p w14:paraId="513820F7" w14:textId="49646BE2" w:rsidR="00221489" w:rsidRPr="00221489" w:rsidRDefault="00221489" w:rsidP="00221489">
            <w:pPr>
              <w:rPr>
                <w:sz w:val="24"/>
                <w:szCs w:val="24"/>
              </w:rPr>
            </w:pPr>
            <w:r>
              <w:lastRenderedPageBreak/>
              <w:t>Cross-training of staff from other programs or community partners on program eligibility rules</w:t>
            </w:r>
          </w:p>
        </w:tc>
        <w:tc>
          <w:tcPr>
            <w:tcW w:w="1120" w:type="dxa"/>
          </w:tcPr>
          <w:p w14:paraId="71559219" w14:textId="11D2D386"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810" w:type="dxa"/>
          </w:tcPr>
          <w:p w14:paraId="7AD2B846" w14:textId="37D094B7"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85" w:type="dxa"/>
          </w:tcPr>
          <w:p w14:paraId="00F4448D" w14:textId="0B7BCFF1"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35F69716" w14:textId="57E61422"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907" w:type="dxa"/>
          </w:tcPr>
          <w:p w14:paraId="500EF3DE" w14:textId="7B8A89FB"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68AE7EE3" w14:textId="309F4C85"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r>
      <w:tr w:rsidR="00221489" w:rsidRPr="00221489" w14:paraId="4AC8D8BE" w14:textId="77777777" w:rsidTr="00F33C9E">
        <w:trPr>
          <w:cantSplit/>
        </w:trPr>
        <w:tc>
          <w:tcPr>
            <w:tcW w:w="4478" w:type="dxa"/>
          </w:tcPr>
          <w:p w14:paraId="7830BDF3" w14:textId="2C8BA7BA" w:rsidR="00221489" w:rsidRPr="00221489" w:rsidRDefault="00221489" w:rsidP="00221489">
            <w:pPr>
              <w:rPr>
                <w:sz w:val="24"/>
                <w:szCs w:val="24"/>
              </w:rPr>
            </w:pPr>
            <w:r>
              <w:t>Electronic referral forms among programs within the agency</w:t>
            </w:r>
          </w:p>
        </w:tc>
        <w:tc>
          <w:tcPr>
            <w:tcW w:w="1120" w:type="dxa"/>
          </w:tcPr>
          <w:p w14:paraId="00F413C9" w14:textId="6541FFF8"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810" w:type="dxa"/>
          </w:tcPr>
          <w:p w14:paraId="2EA7A6EA" w14:textId="6A4760EE"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85" w:type="dxa"/>
          </w:tcPr>
          <w:p w14:paraId="70BB2EE1" w14:textId="159F2BD3"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58026B34" w14:textId="4F5E89C3"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907" w:type="dxa"/>
          </w:tcPr>
          <w:p w14:paraId="6FD79D0E" w14:textId="7C6CB081"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3DB102E5" w14:textId="78D7EEFA"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r>
      <w:tr w:rsidR="00221489" w:rsidRPr="00221489" w14:paraId="73E9377B" w14:textId="77777777" w:rsidTr="00F33C9E">
        <w:trPr>
          <w:cantSplit/>
        </w:trPr>
        <w:tc>
          <w:tcPr>
            <w:tcW w:w="4478" w:type="dxa"/>
          </w:tcPr>
          <w:p w14:paraId="162FCACA" w14:textId="04AE5042" w:rsidR="00221489" w:rsidRPr="00221489" w:rsidRDefault="00221489" w:rsidP="00221489">
            <w:pPr>
              <w:rPr>
                <w:sz w:val="24"/>
                <w:szCs w:val="24"/>
              </w:rPr>
            </w:pPr>
            <w:r>
              <w:t>Electronic referral forms used by programs or community partners outside the agency</w:t>
            </w:r>
          </w:p>
        </w:tc>
        <w:tc>
          <w:tcPr>
            <w:tcW w:w="1120" w:type="dxa"/>
          </w:tcPr>
          <w:p w14:paraId="42837216" w14:textId="659F7C73"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810" w:type="dxa"/>
          </w:tcPr>
          <w:p w14:paraId="47BC9381" w14:textId="0EF7F7AA"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85" w:type="dxa"/>
          </w:tcPr>
          <w:p w14:paraId="287389B7" w14:textId="218ABF97"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737700C0" w14:textId="59E4FE90"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907" w:type="dxa"/>
          </w:tcPr>
          <w:p w14:paraId="3764CCB2" w14:textId="03A9785F"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310DA7C0" w14:textId="4106B0EE"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r>
      <w:tr w:rsidR="00221489" w:rsidRPr="00221489" w14:paraId="18BFCEF8" w14:textId="77777777" w:rsidTr="00F33C9E">
        <w:trPr>
          <w:cantSplit/>
        </w:trPr>
        <w:tc>
          <w:tcPr>
            <w:tcW w:w="4478" w:type="dxa"/>
          </w:tcPr>
          <w:p w14:paraId="55025581" w14:textId="41DE12DB" w:rsidR="00221489" w:rsidRPr="00221489" w:rsidRDefault="00221489" w:rsidP="008D332A">
            <w:pPr>
              <w:rPr>
                <w:sz w:val="24"/>
                <w:szCs w:val="24"/>
              </w:rPr>
            </w:pPr>
            <w:r>
              <w:t xml:space="preserve">Electronic </w:t>
            </w:r>
            <w:r w:rsidR="00F33C9E">
              <w:t>n</w:t>
            </w:r>
            <w:r>
              <w:t>otices</w:t>
            </w:r>
            <w:r w:rsidR="008D332A">
              <w:t xml:space="preserve"> (e.g., electronic notification of recertification dates, benefit updates, etc.)</w:t>
            </w:r>
          </w:p>
        </w:tc>
        <w:tc>
          <w:tcPr>
            <w:tcW w:w="1120" w:type="dxa"/>
          </w:tcPr>
          <w:p w14:paraId="55971E63" w14:textId="7AE5C5B2"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810" w:type="dxa"/>
          </w:tcPr>
          <w:p w14:paraId="2175A4B7" w14:textId="38BE7367"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85" w:type="dxa"/>
          </w:tcPr>
          <w:p w14:paraId="393CD7C6" w14:textId="00001404"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6E2E91DB" w14:textId="7D5E0131"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907" w:type="dxa"/>
          </w:tcPr>
          <w:p w14:paraId="0B9E70FA" w14:textId="768D6411"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5860E862" w14:textId="1A60BFA5"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r>
      <w:tr w:rsidR="00221489" w:rsidRPr="00221489" w14:paraId="32B4353D" w14:textId="77777777" w:rsidTr="00F33C9E">
        <w:trPr>
          <w:cantSplit/>
        </w:trPr>
        <w:tc>
          <w:tcPr>
            <w:tcW w:w="4478" w:type="dxa"/>
          </w:tcPr>
          <w:p w14:paraId="1173D1FE" w14:textId="378898C0" w:rsidR="00221489" w:rsidRPr="00221489" w:rsidRDefault="00221489" w:rsidP="008D332A">
            <w:pPr>
              <w:rPr>
                <w:sz w:val="24"/>
                <w:szCs w:val="24"/>
              </w:rPr>
            </w:pPr>
            <w:r>
              <w:t xml:space="preserve">Customer </w:t>
            </w:r>
            <w:r w:rsidR="00F33C9E">
              <w:t>s</w:t>
            </w:r>
            <w:r>
              <w:t>ervice/</w:t>
            </w:r>
            <w:r w:rsidR="00F33C9E">
              <w:t>t</w:t>
            </w:r>
            <w:r>
              <w:t xml:space="preserve">echnical </w:t>
            </w:r>
            <w:r w:rsidR="00F33C9E">
              <w:t>s</w:t>
            </w:r>
            <w:r>
              <w:t>upport</w:t>
            </w:r>
            <w:r w:rsidR="008D332A">
              <w:t xml:space="preserve"> (electronically or through call center)</w:t>
            </w:r>
          </w:p>
        </w:tc>
        <w:tc>
          <w:tcPr>
            <w:tcW w:w="1120" w:type="dxa"/>
          </w:tcPr>
          <w:p w14:paraId="234BC535" w14:textId="748B86E9"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810" w:type="dxa"/>
          </w:tcPr>
          <w:p w14:paraId="2CD9441E" w14:textId="0CA4E6C0"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85" w:type="dxa"/>
          </w:tcPr>
          <w:p w14:paraId="2616FFC7" w14:textId="6057EC35"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5B5F36B4" w14:textId="2D350401"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907" w:type="dxa"/>
          </w:tcPr>
          <w:p w14:paraId="6EC2872E" w14:textId="4F641D63"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37C8F037" w14:textId="65E7734D"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r>
      <w:tr w:rsidR="00221489" w:rsidRPr="00221489" w14:paraId="3A0881A2" w14:textId="77777777" w:rsidTr="00F33C9E">
        <w:trPr>
          <w:cantSplit/>
        </w:trPr>
        <w:tc>
          <w:tcPr>
            <w:tcW w:w="4478" w:type="dxa"/>
          </w:tcPr>
          <w:p w14:paraId="466B3509" w14:textId="71A446A8" w:rsidR="00221489" w:rsidRPr="00221489" w:rsidRDefault="00221489" w:rsidP="00587F3B">
            <w:pPr>
              <w:rPr>
                <w:sz w:val="24"/>
                <w:szCs w:val="24"/>
              </w:rPr>
            </w:pPr>
            <w:r>
              <w:t xml:space="preserve">Client </w:t>
            </w:r>
            <w:r w:rsidR="00F33C9E">
              <w:t>p</w:t>
            </w:r>
            <w:r>
              <w:t>ortal(s)</w:t>
            </w:r>
            <w:r w:rsidR="00587F3B">
              <w:t xml:space="preserve"> (e.g., web-based access to online applications) </w:t>
            </w:r>
          </w:p>
        </w:tc>
        <w:tc>
          <w:tcPr>
            <w:tcW w:w="1120" w:type="dxa"/>
          </w:tcPr>
          <w:p w14:paraId="19DE65E0" w14:textId="16752707"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810" w:type="dxa"/>
          </w:tcPr>
          <w:p w14:paraId="03F7006B" w14:textId="7B3F421C"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85" w:type="dxa"/>
          </w:tcPr>
          <w:p w14:paraId="35D7CBA2" w14:textId="29F3362B"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32ABD99F" w14:textId="44D83704"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907" w:type="dxa"/>
          </w:tcPr>
          <w:p w14:paraId="05C88574" w14:textId="70BF7972"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78B45AB3" w14:textId="35C35E42"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r>
      <w:tr w:rsidR="00221489" w:rsidRPr="00221489" w14:paraId="605B06F3" w14:textId="77777777" w:rsidTr="00F33C9E">
        <w:trPr>
          <w:cantSplit/>
        </w:trPr>
        <w:tc>
          <w:tcPr>
            <w:tcW w:w="4478" w:type="dxa"/>
          </w:tcPr>
          <w:p w14:paraId="50B567EC" w14:textId="1975B862" w:rsidR="00221489" w:rsidRPr="00221489" w:rsidRDefault="00221489" w:rsidP="00221489">
            <w:pPr>
              <w:rPr>
                <w:sz w:val="24"/>
                <w:szCs w:val="24"/>
              </w:rPr>
            </w:pPr>
            <w:r>
              <w:t>Line staff direct enrollment via shared systems</w:t>
            </w:r>
          </w:p>
        </w:tc>
        <w:tc>
          <w:tcPr>
            <w:tcW w:w="1120" w:type="dxa"/>
          </w:tcPr>
          <w:p w14:paraId="5A60B322" w14:textId="0B00EC1F"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810" w:type="dxa"/>
          </w:tcPr>
          <w:p w14:paraId="4AC4F67E" w14:textId="12AD7DF7"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85" w:type="dxa"/>
          </w:tcPr>
          <w:p w14:paraId="01312322" w14:textId="1907D487"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551D7D48" w14:textId="24C63676"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907" w:type="dxa"/>
          </w:tcPr>
          <w:p w14:paraId="675C1A42" w14:textId="10AF4AA1"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536838E2" w14:textId="63241C84"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r>
      <w:tr w:rsidR="00221489" w:rsidRPr="00221489" w14:paraId="2B006B41" w14:textId="77777777" w:rsidTr="00F33C9E">
        <w:trPr>
          <w:cantSplit/>
        </w:trPr>
        <w:tc>
          <w:tcPr>
            <w:tcW w:w="4478" w:type="dxa"/>
          </w:tcPr>
          <w:p w14:paraId="1F2671BE" w14:textId="542F3CF3" w:rsidR="00221489" w:rsidRPr="00221489" w:rsidRDefault="00221489" w:rsidP="00221489">
            <w:pPr>
              <w:rPr>
                <w:sz w:val="24"/>
                <w:szCs w:val="24"/>
              </w:rPr>
            </w:pPr>
            <w:r>
              <w:t>Common paper application form across two or more major programs</w:t>
            </w:r>
          </w:p>
        </w:tc>
        <w:tc>
          <w:tcPr>
            <w:tcW w:w="1120" w:type="dxa"/>
          </w:tcPr>
          <w:p w14:paraId="20E65B38" w14:textId="696D08FA"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810" w:type="dxa"/>
          </w:tcPr>
          <w:p w14:paraId="40463AFA" w14:textId="7B66D103"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85" w:type="dxa"/>
          </w:tcPr>
          <w:p w14:paraId="6151552C" w14:textId="77F73D3D"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083D5659" w14:textId="326D50DC"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907" w:type="dxa"/>
          </w:tcPr>
          <w:p w14:paraId="3426543F" w14:textId="2672AA10"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3D7ACC67" w14:textId="26C3C9A3"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r>
      <w:tr w:rsidR="00221489" w:rsidRPr="00221489" w14:paraId="7A40C689" w14:textId="77777777" w:rsidTr="00F33C9E">
        <w:trPr>
          <w:cantSplit/>
        </w:trPr>
        <w:tc>
          <w:tcPr>
            <w:tcW w:w="4478" w:type="dxa"/>
          </w:tcPr>
          <w:p w14:paraId="4A1F5C4D" w14:textId="33421CB5" w:rsidR="00221489" w:rsidRPr="00221489" w:rsidRDefault="00221489" w:rsidP="00221489">
            <w:pPr>
              <w:rPr>
                <w:sz w:val="24"/>
                <w:szCs w:val="24"/>
              </w:rPr>
            </w:pPr>
            <w:r>
              <w:t>Shared electronic application form across two or more programs</w:t>
            </w:r>
          </w:p>
        </w:tc>
        <w:tc>
          <w:tcPr>
            <w:tcW w:w="1120" w:type="dxa"/>
          </w:tcPr>
          <w:p w14:paraId="3024DEF3" w14:textId="34D5BA47"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810" w:type="dxa"/>
          </w:tcPr>
          <w:p w14:paraId="1189D61D" w14:textId="401B3128"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85" w:type="dxa"/>
          </w:tcPr>
          <w:p w14:paraId="6FE7D519" w14:textId="769D466D"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2BE7139F" w14:textId="6E39952F"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907" w:type="dxa"/>
          </w:tcPr>
          <w:p w14:paraId="5AE89832" w14:textId="5CA5229A"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2823A369" w14:textId="321D1B1E"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r>
      <w:tr w:rsidR="00221489" w:rsidRPr="00221489" w14:paraId="3BBC58A8" w14:textId="77777777" w:rsidTr="00F33C9E">
        <w:trPr>
          <w:cantSplit/>
        </w:trPr>
        <w:tc>
          <w:tcPr>
            <w:tcW w:w="4478" w:type="dxa"/>
          </w:tcPr>
          <w:p w14:paraId="220D7C58" w14:textId="0A540AD9" w:rsidR="00221489" w:rsidRPr="00221489" w:rsidRDefault="00221489" w:rsidP="00221489">
            <w:pPr>
              <w:rPr>
                <w:sz w:val="24"/>
                <w:szCs w:val="24"/>
              </w:rPr>
            </w:pPr>
            <w:r w:rsidRPr="00127448">
              <w:t xml:space="preserve">Verification </w:t>
            </w:r>
            <w:r>
              <w:t xml:space="preserve">of eligibility using </w:t>
            </w:r>
            <w:r w:rsidRPr="00127448">
              <w:t xml:space="preserve">data from sources inside the agency </w:t>
            </w:r>
          </w:p>
        </w:tc>
        <w:tc>
          <w:tcPr>
            <w:tcW w:w="1120" w:type="dxa"/>
          </w:tcPr>
          <w:p w14:paraId="7A67F822" w14:textId="7BE3A571"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810" w:type="dxa"/>
          </w:tcPr>
          <w:p w14:paraId="01A72B17" w14:textId="21A62F3C"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85" w:type="dxa"/>
          </w:tcPr>
          <w:p w14:paraId="052CB2DA" w14:textId="47E8FDCD"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1ED61018" w14:textId="7F6EC265"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907" w:type="dxa"/>
          </w:tcPr>
          <w:p w14:paraId="15341EDA" w14:textId="558614E5"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0B90593E" w14:textId="5724A655"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r>
      <w:tr w:rsidR="00221489" w:rsidRPr="00221489" w14:paraId="325E5D29" w14:textId="77777777" w:rsidTr="00F33C9E">
        <w:trPr>
          <w:cantSplit/>
        </w:trPr>
        <w:tc>
          <w:tcPr>
            <w:tcW w:w="4478" w:type="dxa"/>
          </w:tcPr>
          <w:p w14:paraId="43A1FEE8" w14:textId="5530D80F" w:rsidR="00221489" w:rsidRPr="00221489" w:rsidRDefault="00221489" w:rsidP="00221489">
            <w:pPr>
              <w:rPr>
                <w:sz w:val="24"/>
                <w:szCs w:val="24"/>
              </w:rPr>
            </w:pPr>
            <w:r w:rsidRPr="00127448">
              <w:t xml:space="preserve">Verification </w:t>
            </w:r>
            <w:r>
              <w:t xml:space="preserve">of eligibility using </w:t>
            </w:r>
            <w:r w:rsidRPr="00127448">
              <w:t xml:space="preserve">data from </w:t>
            </w:r>
            <w:r>
              <w:t xml:space="preserve">sources outside the agency </w:t>
            </w:r>
            <w:r w:rsidRPr="00127448">
              <w:t>(e.g., State Department of Vital Statistics, Federal Data Services Hub, other income data sources).</w:t>
            </w:r>
          </w:p>
        </w:tc>
        <w:tc>
          <w:tcPr>
            <w:tcW w:w="1120" w:type="dxa"/>
          </w:tcPr>
          <w:p w14:paraId="38BCF295" w14:textId="57A4D34B"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810" w:type="dxa"/>
          </w:tcPr>
          <w:p w14:paraId="43B311F9" w14:textId="340DFEA5"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85" w:type="dxa"/>
          </w:tcPr>
          <w:p w14:paraId="47C5611D" w14:textId="2FE87FDD"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7A2B5F56" w14:textId="17EECBC6"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907" w:type="dxa"/>
          </w:tcPr>
          <w:p w14:paraId="6CF56338" w14:textId="093DA75C"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c>
          <w:tcPr>
            <w:tcW w:w="738" w:type="dxa"/>
          </w:tcPr>
          <w:p w14:paraId="1CEC5AA6" w14:textId="3F0C1783" w:rsidR="00221489" w:rsidRPr="008C4274" w:rsidRDefault="00221489" w:rsidP="00221489">
            <w:pPr>
              <w:jc w:val="center"/>
              <w:rPr>
                <w:color w:val="808080" w:themeColor="background1" w:themeShade="80"/>
                <w:sz w:val="40"/>
                <w:szCs w:val="40"/>
              </w:rPr>
            </w:pPr>
            <w:r w:rsidRPr="008C4274">
              <w:rPr>
                <w:b/>
                <w:color w:val="808080" w:themeColor="background1" w:themeShade="80"/>
                <w:sz w:val="40"/>
                <w:szCs w:val="40"/>
              </w:rPr>
              <w:t>□</w:t>
            </w:r>
          </w:p>
        </w:tc>
      </w:tr>
    </w:tbl>
    <w:p w14:paraId="500E38E7" w14:textId="77777777" w:rsidR="00221489" w:rsidRDefault="00221489" w:rsidP="00221489">
      <w:pPr>
        <w:rPr>
          <w:b/>
          <w:sz w:val="24"/>
          <w:szCs w:val="24"/>
        </w:rPr>
      </w:pPr>
    </w:p>
    <w:p w14:paraId="7C08B666" w14:textId="687D15BA" w:rsidR="000528EA" w:rsidRPr="00287600" w:rsidRDefault="00367E8C" w:rsidP="000528EA">
      <w:pPr>
        <w:pStyle w:val="ListParagraph"/>
        <w:numPr>
          <w:ilvl w:val="0"/>
          <w:numId w:val="4"/>
        </w:numPr>
        <w:spacing w:line="240" w:lineRule="auto"/>
        <w:rPr>
          <w:b/>
        </w:rPr>
      </w:pPr>
      <w:r>
        <w:rPr>
          <w:noProof/>
        </w:rPr>
        <mc:AlternateContent>
          <mc:Choice Requires="wps">
            <w:drawing>
              <wp:anchor distT="0" distB="0" distL="114300" distR="114300" simplePos="0" relativeHeight="251660800" behindDoc="0" locked="0" layoutInCell="1" allowOverlap="1" wp14:anchorId="21B7723D" wp14:editId="0246635B">
                <wp:simplePos x="0" y="0"/>
                <wp:positionH relativeFrom="column">
                  <wp:posOffset>289560</wp:posOffset>
                </wp:positionH>
                <wp:positionV relativeFrom="paragraph">
                  <wp:posOffset>388620</wp:posOffset>
                </wp:positionV>
                <wp:extent cx="5138420" cy="493395"/>
                <wp:effectExtent l="0" t="0" r="24130" b="20955"/>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8420" cy="493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0FF247" id="Rectangle 10" o:spid="_x0000_s1026" style="position:absolute;margin-left:22.8pt;margin-top:30.6pt;width:404.6pt;height:38.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">
                <w10:wrap type="topAndBottom"/>
              </v:rect>
            </w:pict>
          </mc:Fallback>
        </mc:AlternateContent>
      </w:r>
      <w:r w:rsidR="000528EA" w:rsidRPr="00287600">
        <w:rPr>
          <w:b/>
        </w:rPr>
        <w:t>Among these features, what have been the most notable changes since 2010?</w:t>
      </w:r>
    </w:p>
    <w:p w14:paraId="7A752B3D" w14:textId="1C9DF390" w:rsidR="000528EA" w:rsidRDefault="000528EA" w:rsidP="00221489">
      <w:pPr>
        <w:rPr>
          <w:b/>
          <w:sz w:val="24"/>
          <w:szCs w:val="24"/>
        </w:rPr>
      </w:pPr>
    </w:p>
    <w:p w14:paraId="5B538577" w14:textId="798ECDF7" w:rsidR="00EA1C2F" w:rsidRPr="00287600" w:rsidRDefault="00EA1C2F" w:rsidP="0074757D">
      <w:pPr>
        <w:pStyle w:val="ListParagraph"/>
        <w:numPr>
          <w:ilvl w:val="0"/>
          <w:numId w:val="4"/>
        </w:numPr>
        <w:spacing w:line="240" w:lineRule="auto"/>
        <w:rPr>
          <w:b/>
        </w:rPr>
      </w:pPr>
      <w:r w:rsidRPr="00287600">
        <w:rPr>
          <w:b/>
        </w:rPr>
        <w:t xml:space="preserve">Thinking across the various health and human services programs under your agency’s purview, </w:t>
      </w:r>
      <w:r w:rsidR="0074757D" w:rsidRPr="00287600">
        <w:rPr>
          <w:b/>
        </w:rPr>
        <w:t xml:space="preserve">please rank </w:t>
      </w:r>
      <w:r w:rsidRPr="00287600">
        <w:rPr>
          <w:b/>
        </w:rPr>
        <w:t xml:space="preserve">how important a priority you see making improvements (or additions) </w:t>
      </w:r>
      <w:r w:rsidR="0074757D" w:rsidRPr="00287600">
        <w:rPr>
          <w:b/>
        </w:rPr>
        <w:t xml:space="preserve">in the listed areas to </w:t>
      </w:r>
      <w:r w:rsidR="001B3735">
        <w:rPr>
          <w:b/>
        </w:rPr>
        <w:t>support</w:t>
      </w:r>
      <w:r w:rsidR="001B3735" w:rsidRPr="00287600">
        <w:rPr>
          <w:b/>
        </w:rPr>
        <w:t xml:space="preserve"> </w:t>
      </w:r>
      <w:r w:rsidR="0074757D" w:rsidRPr="00287600">
        <w:rPr>
          <w:b/>
        </w:rPr>
        <w:t>program outreach, access, and intake.</w:t>
      </w:r>
    </w:p>
    <w:tbl>
      <w:tblPr>
        <w:tblStyle w:val="TableGrid"/>
        <w:tblW w:w="0" w:type="auto"/>
        <w:tblLook w:val="04A0" w:firstRow="1" w:lastRow="0" w:firstColumn="1" w:lastColumn="0" w:noHBand="0" w:noVBand="1"/>
      </w:tblPr>
      <w:tblGrid>
        <w:gridCol w:w="4192"/>
        <w:gridCol w:w="1344"/>
        <w:gridCol w:w="825"/>
        <w:gridCol w:w="826"/>
        <w:gridCol w:w="826"/>
        <w:gridCol w:w="1337"/>
      </w:tblGrid>
      <w:tr w:rsidR="00EA1C2F" w14:paraId="557EA6FB" w14:textId="77777777" w:rsidTr="005F296B">
        <w:trPr>
          <w:cantSplit/>
          <w:tblHeader/>
        </w:trPr>
        <w:tc>
          <w:tcPr>
            <w:tcW w:w="4192" w:type="dxa"/>
          </w:tcPr>
          <w:p w14:paraId="2E33FA60" w14:textId="77777777" w:rsidR="00EA1C2F" w:rsidRPr="00287600" w:rsidRDefault="00EA1C2F" w:rsidP="00EA1C2F"/>
        </w:tc>
        <w:tc>
          <w:tcPr>
            <w:tcW w:w="1344" w:type="dxa"/>
            <w:vAlign w:val="bottom"/>
          </w:tcPr>
          <w:p w14:paraId="1B190E0B" w14:textId="77777777" w:rsidR="00EA1C2F" w:rsidRPr="00287600" w:rsidRDefault="00EA1C2F" w:rsidP="00EA1C2F">
            <w:pPr>
              <w:jc w:val="center"/>
            </w:pPr>
            <w:r w:rsidRPr="00287600">
              <w:t>No or little importance</w:t>
            </w:r>
          </w:p>
          <w:p w14:paraId="2B3C7551" w14:textId="77777777" w:rsidR="00EA1C2F" w:rsidRPr="00287600" w:rsidRDefault="00EA1C2F" w:rsidP="00EA1C2F">
            <w:pPr>
              <w:jc w:val="center"/>
            </w:pPr>
            <w:r w:rsidRPr="00287600">
              <w:t>1</w:t>
            </w:r>
          </w:p>
        </w:tc>
        <w:tc>
          <w:tcPr>
            <w:tcW w:w="825" w:type="dxa"/>
            <w:vAlign w:val="bottom"/>
          </w:tcPr>
          <w:p w14:paraId="496D7C8B" w14:textId="77777777" w:rsidR="00EA1C2F" w:rsidRPr="00287600" w:rsidRDefault="00EA1C2F" w:rsidP="00EA1C2F">
            <w:pPr>
              <w:jc w:val="center"/>
            </w:pPr>
            <w:r w:rsidRPr="00287600">
              <w:t>2</w:t>
            </w:r>
          </w:p>
        </w:tc>
        <w:tc>
          <w:tcPr>
            <w:tcW w:w="826" w:type="dxa"/>
            <w:vAlign w:val="bottom"/>
          </w:tcPr>
          <w:p w14:paraId="084FAB5A" w14:textId="77777777" w:rsidR="00EA1C2F" w:rsidRPr="00287600" w:rsidRDefault="00EA1C2F" w:rsidP="00EA1C2F">
            <w:pPr>
              <w:jc w:val="center"/>
            </w:pPr>
            <w:r w:rsidRPr="00287600">
              <w:t>3</w:t>
            </w:r>
          </w:p>
        </w:tc>
        <w:tc>
          <w:tcPr>
            <w:tcW w:w="826" w:type="dxa"/>
            <w:vAlign w:val="bottom"/>
          </w:tcPr>
          <w:p w14:paraId="736D60C7" w14:textId="77777777" w:rsidR="00EA1C2F" w:rsidRPr="00287600" w:rsidRDefault="00EA1C2F" w:rsidP="00EA1C2F">
            <w:pPr>
              <w:jc w:val="center"/>
            </w:pPr>
            <w:r w:rsidRPr="00287600">
              <w:t>4</w:t>
            </w:r>
          </w:p>
        </w:tc>
        <w:tc>
          <w:tcPr>
            <w:tcW w:w="1337" w:type="dxa"/>
            <w:vAlign w:val="bottom"/>
          </w:tcPr>
          <w:p w14:paraId="46269E44" w14:textId="77777777" w:rsidR="00EA1C2F" w:rsidRPr="00287600" w:rsidRDefault="00EA1C2F" w:rsidP="00EA1C2F">
            <w:pPr>
              <w:jc w:val="center"/>
            </w:pPr>
            <w:r w:rsidRPr="00287600">
              <w:t>Very high importance</w:t>
            </w:r>
          </w:p>
          <w:p w14:paraId="529266CD" w14:textId="77777777" w:rsidR="00EA1C2F" w:rsidRPr="00287600" w:rsidRDefault="00EA1C2F" w:rsidP="00EA1C2F">
            <w:pPr>
              <w:jc w:val="center"/>
            </w:pPr>
            <w:r w:rsidRPr="00287600">
              <w:t>5</w:t>
            </w:r>
          </w:p>
        </w:tc>
      </w:tr>
      <w:tr w:rsidR="00146B67" w14:paraId="00138AF6" w14:textId="77777777" w:rsidTr="005F296B">
        <w:trPr>
          <w:cantSplit/>
        </w:trPr>
        <w:tc>
          <w:tcPr>
            <w:tcW w:w="4192" w:type="dxa"/>
          </w:tcPr>
          <w:p w14:paraId="76D8C339" w14:textId="32B75772" w:rsidR="00146B67" w:rsidRDefault="00146B67" w:rsidP="00EA1C2F">
            <w:pPr>
              <w:rPr>
                <w:sz w:val="24"/>
                <w:szCs w:val="24"/>
              </w:rPr>
            </w:pPr>
            <w:r w:rsidRPr="000E6714">
              <w:t>Formal referrals from other programs or community partners beyond what is legally required</w:t>
            </w:r>
          </w:p>
        </w:tc>
        <w:tc>
          <w:tcPr>
            <w:tcW w:w="1344" w:type="dxa"/>
          </w:tcPr>
          <w:p w14:paraId="74C64BF4" w14:textId="49873B0B"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825" w:type="dxa"/>
          </w:tcPr>
          <w:p w14:paraId="765CBF5B" w14:textId="2E8E47D4"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826" w:type="dxa"/>
          </w:tcPr>
          <w:p w14:paraId="5F25FFAA" w14:textId="5228A1D4"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826" w:type="dxa"/>
          </w:tcPr>
          <w:p w14:paraId="4FCE1577" w14:textId="3838E223"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1337" w:type="dxa"/>
          </w:tcPr>
          <w:p w14:paraId="301A67F9" w14:textId="4189938A"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r>
      <w:tr w:rsidR="00146B67" w14:paraId="75E89BDA" w14:textId="77777777" w:rsidTr="005F296B">
        <w:trPr>
          <w:cantSplit/>
        </w:trPr>
        <w:tc>
          <w:tcPr>
            <w:tcW w:w="4192" w:type="dxa"/>
          </w:tcPr>
          <w:p w14:paraId="08C6A822" w14:textId="285A8803" w:rsidR="00146B67" w:rsidRDefault="00146B67" w:rsidP="00EA1C2F">
            <w:pPr>
              <w:rPr>
                <w:sz w:val="24"/>
                <w:szCs w:val="24"/>
              </w:rPr>
            </w:pPr>
            <w:r>
              <w:t>Co</w:t>
            </w:r>
            <w:r w:rsidR="00F46E5B">
              <w:t>-</w:t>
            </w:r>
            <w:r>
              <w:t>location with other agencies</w:t>
            </w:r>
          </w:p>
        </w:tc>
        <w:tc>
          <w:tcPr>
            <w:tcW w:w="1344" w:type="dxa"/>
          </w:tcPr>
          <w:p w14:paraId="482CCCA3" w14:textId="2765B15C"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825" w:type="dxa"/>
          </w:tcPr>
          <w:p w14:paraId="79B357C1" w14:textId="7495C465"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826" w:type="dxa"/>
          </w:tcPr>
          <w:p w14:paraId="703A8D3B" w14:textId="62F335CE"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826" w:type="dxa"/>
          </w:tcPr>
          <w:p w14:paraId="11491609" w14:textId="46257D34"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1337" w:type="dxa"/>
          </w:tcPr>
          <w:p w14:paraId="3BDF05A7" w14:textId="232F410E"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r>
      <w:tr w:rsidR="00146B67" w14:paraId="7A22BE91" w14:textId="77777777" w:rsidTr="005F296B">
        <w:trPr>
          <w:cantSplit/>
        </w:trPr>
        <w:tc>
          <w:tcPr>
            <w:tcW w:w="4192" w:type="dxa"/>
          </w:tcPr>
          <w:p w14:paraId="77AFDF45" w14:textId="09AF4722" w:rsidR="00146B67" w:rsidRDefault="00146B67" w:rsidP="00EA1C2F">
            <w:pPr>
              <w:rPr>
                <w:sz w:val="24"/>
                <w:szCs w:val="24"/>
              </w:rPr>
            </w:pPr>
            <w:r>
              <w:t>Direct outreach (e.g., mailings, social media)</w:t>
            </w:r>
          </w:p>
        </w:tc>
        <w:tc>
          <w:tcPr>
            <w:tcW w:w="1344" w:type="dxa"/>
          </w:tcPr>
          <w:p w14:paraId="31155B9E" w14:textId="77BBC381"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825" w:type="dxa"/>
          </w:tcPr>
          <w:p w14:paraId="1B68987D" w14:textId="5D79A068"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826" w:type="dxa"/>
          </w:tcPr>
          <w:p w14:paraId="16AEAFF4" w14:textId="04FAD925"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826" w:type="dxa"/>
          </w:tcPr>
          <w:p w14:paraId="46A0F47D" w14:textId="28A0EADF"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1337" w:type="dxa"/>
          </w:tcPr>
          <w:p w14:paraId="27D038E0" w14:textId="262ED079"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r>
      <w:tr w:rsidR="00146B67" w14:paraId="55BC48AF" w14:textId="77777777" w:rsidTr="005F296B">
        <w:trPr>
          <w:cantSplit/>
        </w:trPr>
        <w:tc>
          <w:tcPr>
            <w:tcW w:w="4192" w:type="dxa"/>
          </w:tcPr>
          <w:p w14:paraId="21F5AEAC" w14:textId="0FA9B65F" w:rsidR="00146B67" w:rsidRDefault="00146B67" w:rsidP="00EA1C2F">
            <w:pPr>
              <w:rPr>
                <w:sz w:val="24"/>
                <w:szCs w:val="24"/>
              </w:rPr>
            </w:pPr>
            <w:r>
              <w:lastRenderedPageBreak/>
              <w:t xml:space="preserve">Outreach by program staff in the community </w:t>
            </w:r>
            <w:r w:rsidRPr="00127448">
              <w:t>(e.g., job and health fairs, community meetings, community health centers)</w:t>
            </w:r>
          </w:p>
        </w:tc>
        <w:tc>
          <w:tcPr>
            <w:tcW w:w="1344" w:type="dxa"/>
          </w:tcPr>
          <w:p w14:paraId="693AC8D6" w14:textId="3E0D075D"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825" w:type="dxa"/>
          </w:tcPr>
          <w:p w14:paraId="0F37971B" w14:textId="7C019C78"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826" w:type="dxa"/>
          </w:tcPr>
          <w:p w14:paraId="62ACA6B8" w14:textId="2067BF4E"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826" w:type="dxa"/>
          </w:tcPr>
          <w:p w14:paraId="1484DEBA" w14:textId="1BF86DD3"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1337" w:type="dxa"/>
          </w:tcPr>
          <w:p w14:paraId="48613F0A" w14:textId="48CF04FB"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r>
      <w:tr w:rsidR="00146B67" w14:paraId="618594CC" w14:textId="77777777" w:rsidTr="005F296B">
        <w:trPr>
          <w:cantSplit/>
        </w:trPr>
        <w:tc>
          <w:tcPr>
            <w:tcW w:w="4192" w:type="dxa"/>
          </w:tcPr>
          <w:p w14:paraId="333D4A8D" w14:textId="5749BB1B" w:rsidR="00146B67" w:rsidRDefault="00146B67" w:rsidP="00EA1C2F">
            <w:pPr>
              <w:rPr>
                <w:sz w:val="24"/>
                <w:szCs w:val="24"/>
              </w:rPr>
            </w:pPr>
            <w:r>
              <w:t>Cross-training of staff from other programs or community partners on program eligibility rules</w:t>
            </w:r>
          </w:p>
        </w:tc>
        <w:tc>
          <w:tcPr>
            <w:tcW w:w="1344" w:type="dxa"/>
          </w:tcPr>
          <w:p w14:paraId="5161C90E" w14:textId="7D552EED"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825" w:type="dxa"/>
          </w:tcPr>
          <w:p w14:paraId="2F6B0304" w14:textId="4B109A57"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826" w:type="dxa"/>
          </w:tcPr>
          <w:p w14:paraId="375F7DA1" w14:textId="40A7599C"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826" w:type="dxa"/>
          </w:tcPr>
          <w:p w14:paraId="656366C6" w14:textId="0BF18971"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1337" w:type="dxa"/>
          </w:tcPr>
          <w:p w14:paraId="316A993D" w14:textId="757CE301"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r>
      <w:tr w:rsidR="00146B67" w14:paraId="1BC03261" w14:textId="77777777" w:rsidTr="005F296B">
        <w:trPr>
          <w:cantSplit/>
        </w:trPr>
        <w:tc>
          <w:tcPr>
            <w:tcW w:w="4192" w:type="dxa"/>
          </w:tcPr>
          <w:p w14:paraId="5CAA3591" w14:textId="6E3CC15B" w:rsidR="00146B67" w:rsidRDefault="00146B67" w:rsidP="00EA1C2F">
            <w:pPr>
              <w:rPr>
                <w:sz w:val="24"/>
                <w:szCs w:val="24"/>
              </w:rPr>
            </w:pPr>
            <w:r>
              <w:t>Electronic referral forms among programs within the agency</w:t>
            </w:r>
          </w:p>
        </w:tc>
        <w:tc>
          <w:tcPr>
            <w:tcW w:w="1344" w:type="dxa"/>
          </w:tcPr>
          <w:p w14:paraId="08D5E541" w14:textId="61A1F737"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825" w:type="dxa"/>
          </w:tcPr>
          <w:p w14:paraId="10C89F78" w14:textId="1AF8CF1B"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826" w:type="dxa"/>
          </w:tcPr>
          <w:p w14:paraId="7B9A828D" w14:textId="45F0E9BF"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826" w:type="dxa"/>
          </w:tcPr>
          <w:p w14:paraId="718F51C2" w14:textId="40818F23"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c>
          <w:tcPr>
            <w:tcW w:w="1337" w:type="dxa"/>
          </w:tcPr>
          <w:p w14:paraId="2240671B" w14:textId="32B10FBC" w:rsidR="00146B67" w:rsidRPr="008C4274" w:rsidRDefault="00146B67" w:rsidP="00EA1C2F">
            <w:pPr>
              <w:jc w:val="center"/>
              <w:rPr>
                <w:color w:val="808080" w:themeColor="background1" w:themeShade="80"/>
                <w:sz w:val="40"/>
                <w:szCs w:val="40"/>
              </w:rPr>
            </w:pPr>
            <w:r w:rsidRPr="008C4274">
              <w:rPr>
                <w:b/>
                <w:color w:val="808080" w:themeColor="background1" w:themeShade="80"/>
                <w:sz w:val="40"/>
                <w:szCs w:val="40"/>
              </w:rPr>
              <w:t>○</w:t>
            </w:r>
          </w:p>
        </w:tc>
      </w:tr>
      <w:tr w:rsidR="00146B67" w14:paraId="4123453E" w14:textId="77777777" w:rsidTr="005F296B">
        <w:trPr>
          <w:cantSplit/>
        </w:trPr>
        <w:tc>
          <w:tcPr>
            <w:tcW w:w="4192" w:type="dxa"/>
          </w:tcPr>
          <w:p w14:paraId="2BF1FF8F" w14:textId="2BD2AAD5" w:rsidR="00146B67" w:rsidRDefault="00146B67" w:rsidP="00EA1C2F">
            <w:r>
              <w:t>Electronic referral forms used by programs or community partners outside the agency</w:t>
            </w:r>
          </w:p>
        </w:tc>
        <w:tc>
          <w:tcPr>
            <w:tcW w:w="1344" w:type="dxa"/>
          </w:tcPr>
          <w:p w14:paraId="7DE5CAA4" w14:textId="3DD9B37E"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5" w:type="dxa"/>
          </w:tcPr>
          <w:p w14:paraId="739BF088" w14:textId="7E76D5C0"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6" w:type="dxa"/>
          </w:tcPr>
          <w:p w14:paraId="40679475" w14:textId="1BF32AE2"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6" w:type="dxa"/>
          </w:tcPr>
          <w:p w14:paraId="60B71A81" w14:textId="3522482D"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1337" w:type="dxa"/>
          </w:tcPr>
          <w:p w14:paraId="6B80A412" w14:textId="42C1CA3F"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r>
      <w:tr w:rsidR="005F296B" w14:paraId="20E3B63B" w14:textId="77777777" w:rsidTr="005F296B">
        <w:trPr>
          <w:cantSplit/>
        </w:trPr>
        <w:tc>
          <w:tcPr>
            <w:tcW w:w="4192" w:type="dxa"/>
          </w:tcPr>
          <w:p w14:paraId="7820C9B4" w14:textId="588779DC" w:rsidR="005F296B" w:rsidRDefault="005F296B" w:rsidP="005F296B">
            <w:r>
              <w:t>Electronic notices (e.g., electronic notification of recertification dates, benefit updates, etc.)</w:t>
            </w:r>
          </w:p>
        </w:tc>
        <w:tc>
          <w:tcPr>
            <w:tcW w:w="1344" w:type="dxa"/>
          </w:tcPr>
          <w:p w14:paraId="1CE7027E" w14:textId="1EBCC9DE" w:rsidR="005F296B" w:rsidRPr="008C4274" w:rsidRDefault="005F296B" w:rsidP="005F296B">
            <w:pPr>
              <w:jc w:val="center"/>
              <w:rPr>
                <w:b/>
                <w:color w:val="808080" w:themeColor="background1" w:themeShade="80"/>
                <w:sz w:val="40"/>
                <w:szCs w:val="40"/>
              </w:rPr>
            </w:pPr>
            <w:r w:rsidRPr="008C4274">
              <w:rPr>
                <w:b/>
                <w:color w:val="808080" w:themeColor="background1" w:themeShade="80"/>
                <w:sz w:val="40"/>
                <w:szCs w:val="40"/>
              </w:rPr>
              <w:t>○</w:t>
            </w:r>
          </w:p>
        </w:tc>
        <w:tc>
          <w:tcPr>
            <w:tcW w:w="825" w:type="dxa"/>
          </w:tcPr>
          <w:p w14:paraId="6557583D" w14:textId="4C386C7D" w:rsidR="005F296B" w:rsidRPr="008C4274" w:rsidRDefault="005F296B" w:rsidP="005F296B">
            <w:pPr>
              <w:jc w:val="center"/>
              <w:rPr>
                <w:b/>
                <w:color w:val="808080" w:themeColor="background1" w:themeShade="80"/>
                <w:sz w:val="40"/>
                <w:szCs w:val="40"/>
              </w:rPr>
            </w:pPr>
            <w:r w:rsidRPr="008C4274">
              <w:rPr>
                <w:b/>
                <w:color w:val="808080" w:themeColor="background1" w:themeShade="80"/>
                <w:sz w:val="40"/>
                <w:szCs w:val="40"/>
              </w:rPr>
              <w:t>○</w:t>
            </w:r>
          </w:p>
        </w:tc>
        <w:tc>
          <w:tcPr>
            <w:tcW w:w="826" w:type="dxa"/>
          </w:tcPr>
          <w:p w14:paraId="62E10C67" w14:textId="17FA4CF1" w:rsidR="005F296B" w:rsidRPr="008C4274" w:rsidRDefault="005F296B" w:rsidP="005F296B">
            <w:pPr>
              <w:jc w:val="center"/>
              <w:rPr>
                <w:b/>
                <w:color w:val="808080" w:themeColor="background1" w:themeShade="80"/>
                <w:sz w:val="40"/>
                <w:szCs w:val="40"/>
              </w:rPr>
            </w:pPr>
            <w:r w:rsidRPr="008C4274">
              <w:rPr>
                <w:b/>
                <w:color w:val="808080" w:themeColor="background1" w:themeShade="80"/>
                <w:sz w:val="40"/>
                <w:szCs w:val="40"/>
              </w:rPr>
              <w:t>○</w:t>
            </w:r>
          </w:p>
        </w:tc>
        <w:tc>
          <w:tcPr>
            <w:tcW w:w="826" w:type="dxa"/>
          </w:tcPr>
          <w:p w14:paraId="6EA5A900" w14:textId="0D576CDF" w:rsidR="005F296B" w:rsidRPr="008C4274" w:rsidRDefault="005F296B" w:rsidP="005F296B">
            <w:pPr>
              <w:jc w:val="center"/>
              <w:rPr>
                <w:b/>
                <w:color w:val="808080" w:themeColor="background1" w:themeShade="80"/>
                <w:sz w:val="40"/>
                <w:szCs w:val="40"/>
              </w:rPr>
            </w:pPr>
            <w:r w:rsidRPr="008C4274">
              <w:rPr>
                <w:b/>
                <w:color w:val="808080" w:themeColor="background1" w:themeShade="80"/>
                <w:sz w:val="40"/>
                <w:szCs w:val="40"/>
              </w:rPr>
              <w:t>○</w:t>
            </w:r>
          </w:p>
        </w:tc>
        <w:tc>
          <w:tcPr>
            <w:tcW w:w="1337" w:type="dxa"/>
          </w:tcPr>
          <w:p w14:paraId="6451602E" w14:textId="713FA77E" w:rsidR="005F296B" w:rsidRPr="008C4274" w:rsidRDefault="005F296B" w:rsidP="005F296B">
            <w:pPr>
              <w:jc w:val="center"/>
              <w:rPr>
                <w:b/>
                <w:color w:val="808080" w:themeColor="background1" w:themeShade="80"/>
                <w:sz w:val="40"/>
                <w:szCs w:val="40"/>
              </w:rPr>
            </w:pPr>
            <w:r w:rsidRPr="008C4274">
              <w:rPr>
                <w:b/>
                <w:color w:val="808080" w:themeColor="background1" w:themeShade="80"/>
                <w:sz w:val="40"/>
                <w:szCs w:val="40"/>
              </w:rPr>
              <w:t>○</w:t>
            </w:r>
          </w:p>
        </w:tc>
      </w:tr>
      <w:tr w:rsidR="005F296B" w14:paraId="1A5712FA" w14:textId="77777777" w:rsidTr="005F296B">
        <w:trPr>
          <w:cantSplit/>
        </w:trPr>
        <w:tc>
          <w:tcPr>
            <w:tcW w:w="4192" w:type="dxa"/>
          </w:tcPr>
          <w:p w14:paraId="4D6325AC" w14:textId="198D0A37" w:rsidR="005F296B" w:rsidRDefault="005F296B" w:rsidP="005F296B">
            <w:r>
              <w:t>Customer service/technical support (electronically or through call center)</w:t>
            </w:r>
          </w:p>
        </w:tc>
        <w:tc>
          <w:tcPr>
            <w:tcW w:w="1344" w:type="dxa"/>
          </w:tcPr>
          <w:p w14:paraId="6FA91B36" w14:textId="398B37DD" w:rsidR="005F296B" w:rsidRPr="008C4274" w:rsidRDefault="005F296B" w:rsidP="005F296B">
            <w:pPr>
              <w:jc w:val="center"/>
              <w:rPr>
                <w:b/>
                <w:color w:val="808080" w:themeColor="background1" w:themeShade="80"/>
                <w:sz w:val="40"/>
                <w:szCs w:val="40"/>
              </w:rPr>
            </w:pPr>
            <w:r w:rsidRPr="008C4274">
              <w:rPr>
                <w:b/>
                <w:color w:val="808080" w:themeColor="background1" w:themeShade="80"/>
                <w:sz w:val="40"/>
                <w:szCs w:val="40"/>
              </w:rPr>
              <w:t>○</w:t>
            </w:r>
          </w:p>
        </w:tc>
        <w:tc>
          <w:tcPr>
            <w:tcW w:w="825" w:type="dxa"/>
          </w:tcPr>
          <w:p w14:paraId="4585DDC1" w14:textId="4A309ECF" w:rsidR="005F296B" w:rsidRPr="008C4274" w:rsidRDefault="005F296B" w:rsidP="005F296B">
            <w:pPr>
              <w:jc w:val="center"/>
              <w:rPr>
                <w:b/>
                <w:color w:val="808080" w:themeColor="background1" w:themeShade="80"/>
                <w:sz w:val="40"/>
                <w:szCs w:val="40"/>
              </w:rPr>
            </w:pPr>
            <w:r w:rsidRPr="008C4274">
              <w:rPr>
                <w:b/>
                <w:color w:val="808080" w:themeColor="background1" w:themeShade="80"/>
                <w:sz w:val="40"/>
                <w:szCs w:val="40"/>
              </w:rPr>
              <w:t>○</w:t>
            </w:r>
          </w:p>
        </w:tc>
        <w:tc>
          <w:tcPr>
            <w:tcW w:w="826" w:type="dxa"/>
          </w:tcPr>
          <w:p w14:paraId="3B9907C3" w14:textId="6DFEA4B2" w:rsidR="005F296B" w:rsidRPr="008C4274" w:rsidRDefault="005F296B" w:rsidP="005F296B">
            <w:pPr>
              <w:jc w:val="center"/>
              <w:rPr>
                <w:b/>
                <w:color w:val="808080" w:themeColor="background1" w:themeShade="80"/>
                <w:sz w:val="40"/>
                <w:szCs w:val="40"/>
              </w:rPr>
            </w:pPr>
            <w:r w:rsidRPr="008C4274">
              <w:rPr>
                <w:b/>
                <w:color w:val="808080" w:themeColor="background1" w:themeShade="80"/>
                <w:sz w:val="40"/>
                <w:szCs w:val="40"/>
              </w:rPr>
              <w:t>○</w:t>
            </w:r>
          </w:p>
        </w:tc>
        <w:tc>
          <w:tcPr>
            <w:tcW w:w="826" w:type="dxa"/>
          </w:tcPr>
          <w:p w14:paraId="78CB84B9" w14:textId="1495513A" w:rsidR="005F296B" w:rsidRPr="008C4274" w:rsidRDefault="005F296B" w:rsidP="005F296B">
            <w:pPr>
              <w:jc w:val="center"/>
              <w:rPr>
                <w:b/>
                <w:color w:val="808080" w:themeColor="background1" w:themeShade="80"/>
                <w:sz w:val="40"/>
                <w:szCs w:val="40"/>
              </w:rPr>
            </w:pPr>
            <w:r w:rsidRPr="008C4274">
              <w:rPr>
                <w:b/>
                <w:color w:val="808080" w:themeColor="background1" w:themeShade="80"/>
                <w:sz w:val="40"/>
                <w:szCs w:val="40"/>
              </w:rPr>
              <w:t>○</w:t>
            </w:r>
          </w:p>
        </w:tc>
        <w:tc>
          <w:tcPr>
            <w:tcW w:w="1337" w:type="dxa"/>
          </w:tcPr>
          <w:p w14:paraId="32AFB8F3" w14:textId="32445239" w:rsidR="005F296B" w:rsidRPr="008C4274" w:rsidRDefault="005F296B" w:rsidP="005F296B">
            <w:pPr>
              <w:jc w:val="center"/>
              <w:rPr>
                <w:b/>
                <w:color w:val="808080" w:themeColor="background1" w:themeShade="80"/>
                <w:sz w:val="40"/>
                <w:szCs w:val="40"/>
              </w:rPr>
            </w:pPr>
            <w:r w:rsidRPr="008C4274">
              <w:rPr>
                <w:b/>
                <w:color w:val="808080" w:themeColor="background1" w:themeShade="80"/>
                <w:sz w:val="40"/>
                <w:szCs w:val="40"/>
              </w:rPr>
              <w:t>○</w:t>
            </w:r>
          </w:p>
        </w:tc>
      </w:tr>
      <w:tr w:rsidR="005F296B" w14:paraId="69CF07D4" w14:textId="77777777" w:rsidTr="005F296B">
        <w:trPr>
          <w:cantSplit/>
        </w:trPr>
        <w:tc>
          <w:tcPr>
            <w:tcW w:w="4192" w:type="dxa"/>
          </w:tcPr>
          <w:p w14:paraId="7C4A5552" w14:textId="36AC9E00" w:rsidR="005F296B" w:rsidRDefault="005F296B" w:rsidP="005F296B">
            <w:r>
              <w:t xml:space="preserve">Client portal(s) (e.g., web-based access to online applications) </w:t>
            </w:r>
          </w:p>
        </w:tc>
        <w:tc>
          <w:tcPr>
            <w:tcW w:w="1344" w:type="dxa"/>
          </w:tcPr>
          <w:p w14:paraId="4AB81FD4" w14:textId="03F8C1A9" w:rsidR="005F296B" w:rsidRPr="008C4274" w:rsidRDefault="005F296B" w:rsidP="005F296B">
            <w:pPr>
              <w:jc w:val="center"/>
              <w:rPr>
                <w:b/>
                <w:color w:val="808080" w:themeColor="background1" w:themeShade="80"/>
                <w:sz w:val="40"/>
                <w:szCs w:val="40"/>
              </w:rPr>
            </w:pPr>
            <w:r w:rsidRPr="008C4274">
              <w:rPr>
                <w:b/>
                <w:color w:val="808080" w:themeColor="background1" w:themeShade="80"/>
                <w:sz w:val="40"/>
                <w:szCs w:val="40"/>
              </w:rPr>
              <w:t>○</w:t>
            </w:r>
          </w:p>
        </w:tc>
        <w:tc>
          <w:tcPr>
            <w:tcW w:w="825" w:type="dxa"/>
          </w:tcPr>
          <w:p w14:paraId="14A9D75E" w14:textId="6346F5CF" w:rsidR="005F296B" w:rsidRPr="008C4274" w:rsidRDefault="005F296B" w:rsidP="005F296B">
            <w:pPr>
              <w:jc w:val="center"/>
              <w:rPr>
                <w:b/>
                <w:color w:val="808080" w:themeColor="background1" w:themeShade="80"/>
                <w:sz w:val="40"/>
                <w:szCs w:val="40"/>
              </w:rPr>
            </w:pPr>
            <w:r w:rsidRPr="008C4274">
              <w:rPr>
                <w:b/>
                <w:color w:val="808080" w:themeColor="background1" w:themeShade="80"/>
                <w:sz w:val="40"/>
                <w:szCs w:val="40"/>
              </w:rPr>
              <w:t>○</w:t>
            </w:r>
          </w:p>
        </w:tc>
        <w:tc>
          <w:tcPr>
            <w:tcW w:w="826" w:type="dxa"/>
          </w:tcPr>
          <w:p w14:paraId="52B7F256" w14:textId="730DE1EF" w:rsidR="005F296B" w:rsidRPr="008C4274" w:rsidRDefault="005F296B" w:rsidP="005F296B">
            <w:pPr>
              <w:jc w:val="center"/>
              <w:rPr>
                <w:b/>
                <w:color w:val="808080" w:themeColor="background1" w:themeShade="80"/>
                <w:sz w:val="40"/>
                <w:szCs w:val="40"/>
              </w:rPr>
            </w:pPr>
            <w:r w:rsidRPr="008C4274">
              <w:rPr>
                <w:b/>
                <w:color w:val="808080" w:themeColor="background1" w:themeShade="80"/>
                <w:sz w:val="40"/>
                <w:szCs w:val="40"/>
              </w:rPr>
              <w:t>○</w:t>
            </w:r>
          </w:p>
        </w:tc>
        <w:tc>
          <w:tcPr>
            <w:tcW w:w="826" w:type="dxa"/>
          </w:tcPr>
          <w:p w14:paraId="75D8A821" w14:textId="2EA75628" w:rsidR="005F296B" w:rsidRPr="008C4274" w:rsidRDefault="005F296B" w:rsidP="005F296B">
            <w:pPr>
              <w:jc w:val="center"/>
              <w:rPr>
                <w:b/>
                <w:color w:val="808080" w:themeColor="background1" w:themeShade="80"/>
                <w:sz w:val="40"/>
                <w:szCs w:val="40"/>
              </w:rPr>
            </w:pPr>
            <w:r w:rsidRPr="008C4274">
              <w:rPr>
                <w:b/>
                <w:color w:val="808080" w:themeColor="background1" w:themeShade="80"/>
                <w:sz w:val="40"/>
                <w:szCs w:val="40"/>
              </w:rPr>
              <w:t>○</w:t>
            </w:r>
          </w:p>
        </w:tc>
        <w:tc>
          <w:tcPr>
            <w:tcW w:w="1337" w:type="dxa"/>
          </w:tcPr>
          <w:p w14:paraId="13B6E07E" w14:textId="32CE3AFA" w:rsidR="005F296B" w:rsidRPr="008C4274" w:rsidRDefault="005F296B" w:rsidP="005F296B">
            <w:pPr>
              <w:jc w:val="center"/>
              <w:rPr>
                <w:b/>
                <w:color w:val="808080" w:themeColor="background1" w:themeShade="80"/>
                <w:sz w:val="40"/>
                <w:szCs w:val="40"/>
              </w:rPr>
            </w:pPr>
            <w:r w:rsidRPr="008C4274">
              <w:rPr>
                <w:b/>
                <w:color w:val="808080" w:themeColor="background1" w:themeShade="80"/>
                <w:sz w:val="40"/>
                <w:szCs w:val="40"/>
              </w:rPr>
              <w:t>○</w:t>
            </w:r>
          </w:p>
        </w:tc>
      </w:tr>
      <w:tr w:rsidR="00146B67" w14:paraId="6ACDD63B" w14:textId="77777777" w:rsidTr="005F296B">
        <w:trPr>
          <w:cantSplit/>
        </w:trPr>
        <w:tc>
          <w:tcPr>
            <w:tcW w:w="4192" w:type="dxa"/>
          </w:tcPr>
          <w:p w14:paraId="77E3DDF8" w14:textId="09953F2A" w:rsidR="00146B67" w:rsidRDefault="00146B67" w:rsidP="00EA1C2F">
            <w:r>
              <w:t>Line staff direct enrollment via shared systems</w:t>
            </w:r>
          </w:p>
        </w:tc>
        <w:tc>
          <w:tcPr>
            <w:tcW w:w="1344" w:type="dxa"/>
          </w:tcPr>
          <w:p w14:paraId="7BC76355" w14:textId="75823BD7"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5" w:type="dxa"/>
          </w:tcPr>
          <w:p w14:paraId="2B3AB7FB" w14:textId="1C386F62"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6" w:type="dxa"/>
          </w:tcPr>
          <w:p w14:paraId="06B0D4A8" w14:textId="75001E09"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6" w:type="dxa"/>
          </w:tcPr>
          <w:p w14:paraId="48DAD48C" w14:textId="671087F5"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1337" w:type="dxa"/>
          </w:tcPr>
          <w:p w14:paraId="0E18DC73" w14:textId="596673BB"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r>
      <w:tr w:rsidR="00146B67" w14:paraId="5F57703A" w14:textId="77777777" w:rsidTr="005F296B">
        <w:trPr>
          <w:cantSplit/>
        </w:trPr>
        <w:tc>
          <w:tcPr>
            <w:tcW w:w="4192" w:type="dxa"/>
          </w:tcPr>
          <w:p w14:paraId="56EBF11C" w14:textId="3DA4D585" w:rsidR="00146B67" w:rsidRDefault="00146B67" w:rsidP="00EA1C2F">
            <w:r>
              <w:t>Common paper application form across two or more major programs</w:t>
            </w:r>
          </w:p>
        </w:tc>
        <w:tc>
          <w:tcPr>
            <w:tcW w:w="1344" w:type="dxa"/>
          </w:tcPr>
          <w:p w14:paraId="348DA8AC" w14:textId="2A1BF63D"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5" w:type="dxa"/>
          </w:tcPr>
          <w:p w14:paraId="398C9EBC" w14:textId="714540B7"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6" w:type="dxa"/>
          </w:tcPr>
          <w:p w14:paraId="62B25A60" w14:textId="358321F8"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6" w:type="dxa"/>
          </w:tcPr>
          <w:p w14:paraId="6F420B09" w14:textId="5C25451D"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1337" w:type="dxa"/>
          </w:tcPr>
          <w:p w14:paraId="53AE4344" w14:textId="2B2FCEB5"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r>
      <w:tr w:rsidR="00146B67" w14:paraId="3D190155" w14:textId="77777777" w:rsidTr="005F296B">
        <w:trPr>
          <w:cantSplit/>
        </w:trPr>
        <w:tc>
          <w:tcPr>
            <w:tcW w:w="4192" w:type="dxa"/>
          </w:tcPr>
          <w:p w14:paraId="23B577BD" w14:textId="77A0300C" w:rsidR="00146B67" w:rsidRDefault="00146B67" w:rsidP="00EA1C2F">
            <w:r>
              <w:t>Shared electronic application form across two or more programs</w:t>
            </w:r>
          </w:p>
        </w:tc>
        <w:tc>
          <w:tcPr>
            <w:tcW w:w="1344" w:type="dxa"/>
          </w:tcPr>
          <w:p w14:paraId="03BF5538" w14:textId="491020CD"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5" w:type="dxa"/>
          </w:tcPr>
          <w:p w14:paraId="5E350ABA" w14:textId="16272125"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6" w:type="dxa"/>
          </w:tcPr>
          <w:p w14:paraId="33E9630E" w14:textId="567BFCBB"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6" w:type="dxa"/>
          </w:tcPr>
          <w:p w14:paraId="1B89CFA1" w14:textId="7E09A208"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1337" w:type="dxa"/>
          </w:tcPr>
          <w:p w14:paraId="10EF082B" w14:textId="4ABFA89A"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r>
      <w:tr w:rsidR="00146B67" w14:paraId="0122A005" w14:textId="77777777" w:rsidTr="005F296B">
        <w:trPr>
          <w:cantSplit/>
        </w:trPr>
        <w:tc>
          <w:tcPr>
            <w:tcW w:w="4192" w:type="dxa"/>
          </w:tcPr>
          <w:p w14:paraId="117018C8" w14:textId="5760294E" w:rsidR="00146B67" w:rsidRDefault="00146B67" w:rsidP="00EA1C2F">
            <w:r w:rsidRPr="00127448">
              <w:t xml:space="preserve">Verification </w:t>
            </w:r>
            <w:r>
              <w:t xml:space="preserve">of eligibility using </w:t>
            </w:r>
            <w:r w:rsidRPr="00127448">
              <w:t xml:space="preserve">data from sources inside the agency </w:t>
            </w:r>
          </w:p>
        </w:tc>
        <w:tc>
          <w:tcPr>
            <w:tcW w:w="1344" w:type="dxa"/>
          </w:tcPr>
          <w:p w14:paraId="14737153" w14:textId="0CEF59FC"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5" w:type="dxa"/>
          </w:tcPr>
          <w:p w14:paraId="2BCF2743" w14:textId="41242C05"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6" w:type="dxa"/>
          </w:tcPr>
          <w:p w14:paraId="45221253" w14:textId="7815DE06"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6" w:type="dxa"/>
          </w:tcPr>
          <w:p w14:paraId="4725E3F3" w14:textId="0D779348"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1337" w:type="dxa"/>
          </w:tcPr>
          <w:p w14:paraId="13A6CD67" w14:textId="52F77C8E"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r>
      <w:tr w:rsidR="00146B67" w14:paraId="20BDEE12" w14:textId="77777777" w:rsidTr="005F296B">
        <w:trPr>
          <w:cantSplit/>
        </w:trPr>
        <w:tc>
          <w:tcPr>
            <w:tcW w:w="4192" w:type="dxa"/>
          </w:tcPr>
          <w:p w14:paraId="1AD81435" w14:textId="1F1D7360" w:rsidR="00146B67" w:rsidRDefault="00146B67" w:rsidP="00EA1C2F">
            <w:r w:rsidRPr="00127448">
              <w:t xml:space="preserve">Verification </w:t>
            </w:r>
            <w:r>
              <w:t xml:space="preserve">of eligibility using </w:t>
            </w:r>
            <w:r w:rsidRPr="00127448">
              <w:t xml:space="preserve">data from </w:t>
            </w:r>
            <w:r>
              <w:t xml:space="preserve">sources outside the agency </w:t>
            </w:r>
            <w:r w:rsidRPr="00127448">
              <w:t>(e.g., State Department of Vital Statistics, Federal Data Services Hub, other income data sources).</w:t>
            </w:r>
          </w:p>
        </w:tc>
        <w:tc>
          <w:tcPr>
            <w:tcW w:w="1344" w:type="dxa"/>
          </w:tcPr>
          <w:p w14:paraId="6E8BF025" w14:textId="211F662C"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5" w:type="dxa"/>
          </w:tcPr>
          <w:p w14:paraId="0988B2CE" w14:textId="1A48BDBF"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6" w:type="dxa"/>
          </w:tcPr>
          <w:p w14:paraId="5C4049F2" w14:textId="79904AE5"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6" w:type="dxa"/>
          </w:tcPr>
          <w:p w14:paraId="2961C333" w14:textId="3094B78F"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1337" w:type="dxa"/>
          </w:tcPr>
          <w:p w14:paraId="268A3FCA" w14:textId="6656BF7E"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r>
      <w:tr w:rsidR="00146B67" w14:paraId="5D367730" w14:textId="77777777" w:rsidTr="005F296B">
        <w:trPr>
          <w:cantSplit/>
        </w:trPr>
        <w:tc>
          <w:tcPr>
            <w:tcW w:w="4192" w:type="dxa"/>
          </w:tcPr>
          <w:p w14:paraId="66CA128C" w14:textId="47DFDBC7" w:rsidR="00146B67" w:rsidRDefault="00146B67" w:rsidP="00EA1C2F">
            <w:r w:rsidRPr="000E6714">
              <w:t>Formal referrals from other programs or community partners beyond what is legally required</w:t>
            </w:r>
          </w:p>
        </w:tc>
        <w:tc>
          <w:tcPr>
            <w:tcW w:w="1344" w:type="dxa"/>
          </w:tcPr>
          <w:p w14:paraId="71366B22" w14:textId="7649D036"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5" w:type="dxa"/>
          </w:tcPr>
          <w:p w14:paraId="4FB8F53B" w14:textId="2048861C"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6" w:type="dxa"/>
          </w:tcPr>
          <w:p w14:paraId="05A4B845" w14:textId="05B9F48D"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826" w:type="dxa"/>
          </w:tcPr>
          <w:p w14:paraId="1B3DEEC2" w14:textId="4F6A6412"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c>
          <w:tcPr>
            <w:tcW w:w="1337" w:type="dxa"/>
          </w:tcPr>
          <w:p w14:paraId="31FD4B17" w14:textId="138627F3" w:rsidR="00146B67" w:rsidRPr="008C4274" w:rsidRDefault="00146B67" w:rsidP="00EA1C2F">
            <w:pPr>
              <w:jc w:val="center"/>
              <w:rPr>
                <w:b/>
                <w:color w:val="808080" w:themeColor="background1" w:themeShade="80"/>
                <w:sz w:val="40"/>
                <w:szCs w:val="40"/>
              </w:rPr>
            </w:pPr>
            <w:r w:rsidRPr="008C4274">
              <w:rPr>
                <w:b/>
                <w:color w:val="808080" w:themeColor="background1" w:themeShade="80"/>
                <w:sz w:val="40"/>
                <w:szCs w:val="40"/>
              </w:rPr>
              <w:t>○</w:t>
            </w:r>
          </w:p>
        </w:tc>
      </w:tr>
    </w:tbl>
    <w:p w14:paraId="3759763A" w14:textId="77777777" w:rsidR="00EA1C2F" w:rsidRDefault="00EA1C2F" w:rsidP="00EA1C2F">
      <w:pPr>
        <w:rPr>
          <w:sz w:val="24"/>
          <w:szCs w:val="24"/>
        </w:rPr>
      </w:pPr>
    </w:p>
    <w:p w14:paraId="7E195161" w14:textId="3373C7FE" w:rsidR="00EA1C2F" w:rsidRDefault="00367E8C" w:rsidP="00EA1C2F">
      <w:pPr>
        <w:pStyle w:val="ListParagraph"/>
        <w:numPr>
          <w:ilvl w:val="0"/>
          <w:numId w:val="4"/>
        </w:numPr>
        <w:spacing w:line="240" w:lineRule="auto"/>
      </w:pPr>
      <w:r>
        <w:rPr>
          <w:noProof/>
        </w:rPr>
        <mc:AlternateContent>
          <mc:Choice Requires="wps">
            <w:drawing>
              <wp:anchor distT="0" distB="0" distL="114300" distR="114300" simplePos="0" relativeHeight="251662848" behindDoc="0" locked="0" layoutInCell="1" allowOverlap="1" wp14:anchorId="46BAA821" wp14:editId="54E29595">
                <wp:simplePos x="0" y="0"/>
                <wp:positionH relativeFrom="column">
                  <wp:posOffset>552450</wp:posOffset>
                </wp:positionH>
                <wp:positionV relativeFrom="paragraph">
                  <wp:posOffset>635000</wp:posOffset>
                </wp:positionV>
                <wp:extent cx="5138420" cy="579120"/>
                <wp:effectExtent l="0" t="0" r="24130" b="11430"/>
                <wp:wrapTopAndBottom/>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8420" cy="579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3.5pt;margin-top:50pt;width:404.6pt;height:4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">
                <w10:wrap type="topAndBottom"/>
              </v:rect>
            </w:pict>
          </mc:Fallback>
        </mc:AlternateContent>
      </w:r>
      <w:r w:rsidR="00EA1C2F" w:rsidRPr="00287600">
        <w:rPr>
          <w:b/>
        </w:rPr>
        <w:t xml:space="preserve">If there are any other </w:t>
      </w:r>
      <w:r w:rsidR="0074757D" w:rsidRPr="00287600">
        <w:rPr>
          <w:b/>
        </w:rPr>
        <w:t xml:space="preserve">areas </w:t>
      </w:r>
      <w:r w:rsidR="00EA1C2F" w:rsidRPr="00287600">
        <w:rPr>
          <w:b/>
        </w:rPr>
        <w:t xml:space="preserve">that </w:t>
      </w:r>
      <w:r w:rsidR="008E7442">
        <w:rPr>
          <w:b/>
        </w:rPr>
        <w:t xml:space="preserve">are </w:t>
      </w:r>
      <w:r w:rsidR="00EA1C2F" w:rsidRPr="00287600">
        <w:rPr>
          <w:b/>
        </w:rPr>
        <w:t xml:space="preserve">high priorities for making improvements (or additions) </w:t>
      </w:r>
      <w:r w:rsidR="00923A4E" w:rsidRPr="00287600">
        <w:rPr>
          <w:b/>
        </w:rPr>
        <w:t xml:space="preserve">not listed here </w:t>
      </w:r>
      <w:r w:rsidR="0074757D" w:rsidRPr="00287600">
        <w:rPr>
          <w:b/>
        </w:rPr>
        <w:t xml:space="preserve">to </w:t>
      </w:r>
      <w:r w:rsidR="001B3735">
        <w:rPr>
          <w:b/>
        </w:rPr>
        <w:t xml:space="preserve">support </w:t>
      </w:r>
      <w:r w:rsidR="0074757D" w:rsidRPr="00287600">
        <w:rPr>
          <w:b/>
        </w:rPr>
        <w:t>program outreach, access, and intake</w:t>
      </w:r>
      <w:r w:rsidR="00EA1C2F" w:rsidRPr="00287600">
        <w:rPr>
          <w:b/>
        </w:rPr>
        <w:t>, please explain them here:</w:t>
      </w:r>
      <w:r w:rsidR="00EA1C2F">
        <w:t xml:space="preserve"> </w:t>
      </w:r>
    </w:p>
    <w:p w14:paraId="410F778A" w14:textId="43007DCB" w:rsidR="0074757D" w:rsidRDefault="0074757D" w:rsidP="0074757D"/>
    <w:p w14:paraId="7A2A6999" w14:textId="591B43CC" w:rsidR="00287600" w:rsidRPr="00287600" w:rsidRDefault="00367E8C" w:rsidP="00287600">
      <w:pPr>
        <w:pStyle w:val="ListParagraph"/>
        <w:numPr>
          <w:ilvl w:val="0"/>
          <w:numId w:val="4"/>
        </w:numPr>
        <w:spacing w:line="240" w:lineRule="auto"/>
        <w:rPr>
          <w:b/>
        </w:rPr>
      </w:pPr>
      <w:r>
        <w:rPr>
          <w:noProof/>
        </w:rPr>
        <w:lastRenderedPageBreak/>
        <mc:AlternateContent>
          <mc:Choice Requires="wps">
            <w:drawing>
              <wp:anchor distT="0" distB="0" distL="114300" distR="114300" simplePos="0" relativeHeight="251663872" behindDoc="0" locked="0" layoutInCell="1" allowOverlap="1" wp14:anchorId="7883DD9E" wp14:editId="5BF71B22">
                <wp:simplePos x="0" y="0"/>
                <wp:positionH relativeFrom="column">
                  <wp:posOffset>561975</wp:posOffset>
                </wp:positionH>
                <wp:positionV relativeFrom="paragraph">
                  <wp:posOffset>670560</wp:posOffset>
                </wp:positionV>
                <wp:extent cx="5138420" cy="340995"/>
                <wp:effectExtent l="0" t="0" r="24130" b="20955"/>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8420" cy="340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4.25pt;margin-top:52.8pt;width:404.6pt;height:2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">
                <w10:wrap type="topAndBottom"/>
              </v:rect>
            </w:pict>
          </mc:Fallback>
        </mc:AlternateContent>
      </w:r>
      <w:r w:rsidR="00287600" w:rsidRPr="00287600">
        <w:rPr>
          <w:b/>
        </w:rPr>
        <w:t xml:space="preserve">If your state is currently taking any actions to make improvements to </w:t>
      </w:r>
      <w:r w:rsidR="001B3735">
        <w:rPr>
          <w:b/>
        </w:rPr>
        <w:t>support</w:t>
      </w:r>
      <w:r w:rsidR="001B3735" w:rsidRPr="00287600">
        <w:rPr>
          <w:b/>
        </w:rPr>
        <w:t xml:space="preserve"> </w:t>
      </w:r>
      <w:r w:rsidR="00287600" w:rsidRPr="00287600">
        <w:rPr>
          <w:b/>
        </w:rPr>
        <w:t>program outreach, access, and intake related to the areas described in the previous two questions, please briefly describe them:</w:t>
      </w:r>
    </w:p>
    <w:p w14:paraId="482217E1" w14:textId="0B1C1B2C" w:rsidR="00287600" w:rsidRDefault="00287600" w:rsidP="00287600"/>
    <w:p w14:paraId="6B7A4D51" w14:textId="336DC0A5" w:rsidR="00C12405" w:rsidRPr="00287600" w:rsidRDefault="000234A4" w:rsidP="00C12405">
      <w:pPr>
        <w:pStyle w:val="ListParagraph"/>
        <w:numPr>
          <w:ilvl w:val="0"/>
          <w:numId w:val="4"/>
        </w:numPr>
        <w:rPr>
          <w:b/>
        </w:rPr>
      </w:pPr>
      <w:r w:rsidRPr="00287600">
        <w:rPr>
          <w:b/>
        </w:rPr>
        <w:t xml:space="preserve">Among the programs shown in the table below, please indicate if your state </w:t>
      </w:r>
      <w:r w:rsidR="00EA5802" w:rsidRPr="00287600">
        <w:rPr>
          <w:b/>
        </w:rPr>
        <w:t>grant</w:t>
      </w:r>
      <w:r w:rsidR="004F0942" w:rsidRPr="00287600">
        <w:rPr>
          <w:b/>
        </w:rPr>
        <w:t>s</w:t>
      </w:r>
      <w:r w:rsidR="00EA5802" w:rsidRPr="00287600">
        <w:rPr>
          <w:b/>
        </w:rPr>
        <w:t xml:space="preserve"> eligibility for one </w:t>
      </w:r>
      <w:r w:rsidR="004F0942" w:rsidRPr="00287600">
        <w:rPr>
          <w:b/>
        </w:rPr>
        <w:t>or more programs</w:t>
      </w:r>
      <w:r w:rsidR="00EA5802" w:rsidRPr="00287600">
        <w:rPr>
          <w:b/>
        </w:rPr>
        <w:t xml:space="preserve"> on the basis of eligibility or enrollment in another</w:t>
      </w:r>
      <w:r w:rsidR="0056766B" w:rsidRPr="00287600">
        <w:rPr>
          <w:b/>
        </w:rPr>
        <w:t xml:space="preserve"> (sometimes referred to as “categorical eligibility”)</w:t>
      </w:r>
      <w:r w:rsidR="00C12405" w:rsidRPr="00287600">
        <w:rPr>
          <w:b/>
        </w:rPr>
        <w:t>.</w:t>
      </w:r>
      <w:r w:rsidR="00C12405" w:rsidRPr="00287600">
        <w:rPr>
          <w:b/>
        </w:rPr>
        <w:br/>
      </w:r>
      <w:r w:rsidR="00C12405" w:rsidRPr="00287600">
        <w:rPr>
          <w:b/>
        </w:rPr>
        <w:br/>
        <w:t>Check if:</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C12405" w14:paraId="6BA98373" w14:textId="77777777" w:rsidTr="00F33C9E">
        <w:trPr>
          <w:cantSplit/>
          <w:tblHeader/>
        </w:trPr>
        <w:tc>
          <w:tcPr>
            <w:tcW w:w="1368" w:type="dxa"/>
          </w:tcPr>
          <w:p w14:paraId="1B2EB443" w14:textId="77777777" w:rsidR="00C12405" w:rsidRPr="00C12405" w:rsidRDefault="00C12405" w:rsidP="00C12405"/>
        </w:tc>
        <w:tc>
          <w:tcPr>
            <w:tcW w:w="1368" w:type="dxa"/>
          </w:tcPr>
          <w:p w14:paraId="69C62868" w14:textId="6F9F93AF" w:rsidR="00C12405" w:rsidRPr="00C12405" w:rsidRDefault="00C12405" w:rsidP="00C12405">
            <w:r>
              <w:t xml:space="preserve">Eligibility is granted for Medicaid… </w:t>
            </w:r>
          </w:p>
        </w:tc>
        <w:tc>
          <w:tcPr>
            <w:tcW w:w="1368" w:type="dxa"/>
          </w:tcPr>
          <w:p w14:paraId="72091537" w14:textId="2683D0B9" w:rsidR="00C12405" w:rsidRPr="00C12405" w:rsidRDefault="00C12405" w:rsidP="00C12405">
            <w:r>
              <w:t xml:space="preserve">Eligibility is granted for </w:t>
            </w:r>
            <w:r w:rsidR="00EC7A86">
              <w:t>CHIP</w:t>
            </w:r>
            <w:r>
              <w:t>…</w:t>
            </w:r>
          </w:p>
        </w:tc>
        <w:tc>
          <w:tcPr>
            <w:tcW w:w="1368" w:type="dxa"/>
          </w:tcPr>
          <w:p w14:paraId="617FCD59" w14:textId="68018689" w:rsidR="00C12405" w:rsidRPr="00C12405" w:rsidRDefault="00C12405" w:rsidP="00C12405">
            <w:r>
              <w:t>Eligibility is granted for SNAP…</w:t>
            </w:r>
          </w:p>
        </w:tc>
        <w:tc>
          <w:tcPr>
            <w:tcW w:w="1368" w:type="dxa"/>
          </w:tcPr>
          <w:p w14:paraId="7EF5BE99" w14:textId="7B3EB5A9" w:rsidR="00C12405" w:rsidRPr="00C12405" w:rsidRDefault="00C12405" w:rsidP="00C12405">
            <w:r>
              <w:t>Eligibility is granted for TANF…</w:t>
            </w:r>
          </w:p>
        </w:tc>
        <w:tc>
          <w:tcPr>
            <w:tcW w:w="1368" w:type="dxa"/>
          </w:tcPr>
          <w:p w14:paraId="349DE9AC" w14:textId="5251894C" w:rsidR="00C12405" w:rsidRPr="00C12405" w:rsidRDefault="00C12405" w:rsidP="00C12405">
            <w:r>
              <w:t>Eligibility is granted for LIHEAP…</w:t>
            </w:r>
          </w:p>
        </w:tc>
        <w:tc>
          <w:tcPr>
            <w:tcW w:w="1368" w:type="dxa"/>
          </w:tcPr>
          <w:p w14:paraId="291A2927" w14:textId="3A9D8C55" w:rsidR="00C12405" w:rsidRPr="00C12405" w:rsidRDefault="00C12405" w:rsidP="00C12405">
            <w:r>
              <w:t>Eligibility is granted for Child Care…</w:t>
            </w:r>
          </w:p>
        </w:tc>
      </w:tr>
      <w:tr w:rsidR="00C12405" w14:paraId="1D2FC37A" w14:textId="77777777" w:rsidTr="00F33C9E">
        <w:trPr>
          <w:cantSplit/>
        </w:trPr>
        <w:tc>
          <w:tcPr>
            <w:tcW w:w="1368" w:type="dxa"/>
          </w:tcPr>
          <w:p w14:paraId="6124BB27" w14:textId="4D805726" w:rsidR="00C12405" w:rsidRPr="00C12405" w:rsidRDefault="00C12405" w:rsidP="00C12405">
            <w:r>
              <w:t>…on the basis of Medicaid</w:t>
            </w:r>
          </w:p>
        </w:tc>
        <w:tc>
          <w:tcPr>
            <w:tcW w:w="1368" w:type="dxa"/>
          </w:tcPr>
          <w:p w14:paraId="592CA20E" w14:textId="504B1477" w:rsidR="00C12405" w:rsidRPr="00C12405" w:rsidRDefault="00C12405" w:rsidP="00C12405">
            <w:pPr>
              <w:jc w:val="center"/>
            </w:pPr>
            <w:r w:rsidRPr="008C4274">
              <w:rPr>
                <w:b/>
                <w:color w:val="808080" w:themeColor="background1" w:themeShade="80"/>
                <w:sz w:val="40"/>
                <w:szCs w:val="40"/>
              </w:rPr>
              <w:t>□</w:t>
            </w:r>
          </w:p>
        </w:tc>
        <w:tc>
          <w:tcPr>
            <w:tcW w:w="1368" w:type="dxa"/>
          </w:tcPr>
          <w:p w14:paraId="2051D997" w14:textId="65A20A7B" w:rsidR="00C12405" w:rsidRPr="00C12405" w:rsidRDefault="00C12405" w:rsidP="00C12405">
            <w:pPr>
              <w:jc w:val="center"/>
            </w:pPr>
            <w:r w:rsidRPr="008C4274">
              <w:rPr>
                <w:b/>
                <w:color w:val="808080" w:themeColor="background1" w:themeShade="80"/>
                <w:sz w:val="40"/>
                <w:szCs w:val="40"/>
              </w:rPr>
              <w:t>□</w:t>
            </w:r>
          </w:p>
        </w:tc>
        <w:tc>
          <w:tcPr>
            <w:tcW w:w="1368" w:type="dxa"/>
          </w:tcPr>
          <w:p w14:paraId="7F153BE9" w14:textId="7A2A60AB" w:rsidR="00C12405" w:rsidRPr="00C12405" w:rsidRDefault="00C12405" w:rsidP="00C12405">
            <w:pPr>
              <w:jc w:val="center"/>
            </w:pPr>
            <w:r w:rsidRPr="008C4274">
              <w:rPr>
                <w:b/>
                <w:color w:val="808080" w:themeColor="background1" w:themeShade="80"/>
                <w:sz w:val="40"/>
                <w:szCs w:val="40"/>
              </w:rPr>
              <w:t>□</w:t>
            </w:r>
          </w:p>
        </w:tc>
        <w:tc>
          <w:tcPr>
            <w:tcW w:w="1368" w:type="dxa"/>
          </w:tcPr>
          <w:p w14:paraId="6CA8537A" w14:textId="3B31EFEB" w:rsidR="00C12405" w:rsidRPr="00C12405" w:rsidRDefault="00C12405" w:rsidP="00C12405">
            <w:pPr>
              <w:jc w:val="center"/>
            </w:pPr>
            <w:r w:rsidRPr="008C4274">
              <w:rPr>
                <w:b/>
                <w:color w:val="808080" w:themeColor="background1" w:themeShade="80"/>
                <w:sz w:val="40"/>
                <w:szCs w:val="40"/>
              </w:rPr>
              <w:t>□</w:t>
            </w:r>
          </w:p>
        </w:tc>
        <w:tc>
          <w:tcPr>
            <w:tcW w:w="1368" w:type="dxa"/>
          </w:tcPr>
          <w:p w14:paraId="10975680" w14:textId="5BD0F819" w:rsidR="00C12405" w:rsidRPr="00C12405" w:rsidRDefault="00C12405" w:rsidP="00C12405">
            <w:pPr>
              <w:jc w:val="center"/>
            </w:pPr>
            <w:r w:rsidRPr="008C4274">
              <w:rPr>
                <w:b/>
                <w:color w:val="808080" w:themeColor="background1" w:themeShade="80"/>
                <w:sz w:val="40"/>
                <w:szCs w:val="40"/>
              </w:rPr>
              <w:t>□</w:t>
            </w:r>
          </w:p>
        </w:tc>
        <w:tc>
          <w:tcPr>
            <w:tcW w:w="1368" w:type="dxa"/>
          </w:tcPr>
          <w:p w14:paraId="18DE24A0" w14:textId="3F4861D7" w:rsidR="00C12405" w:rsidRPr="00C12405" w:rsidRDefault="00C12405" w:rsidP="00C12405">
            <w:pPr>
              <w:jc w:val="center"/>
            </w:pPr>
            <w:r w:rsidRPr="008C4274">
              <w:rPr>
                <w:b/>
                <w:color w:val="808080" w:themeColor="background1" w:themeShade="80"/>
                <w:sz w:val="40"/>
                <w:szCs w:val="40"/>
              </w:rPr>
              <w:t>□</w:t>
            </w:r>
          </w:p>
        </w:tc>
      </w:tr>
      <w:tr w:rsidR="00C12405" w14:paraId="6A09E738" w14:textId="77777777" w:rsidTr="00F33C9E">
        <w:trPr>
          <w:cantSplit/>
        </w:trPr>
        <w:tc>
          <w:tcPr>
            <w:tcW w:w="1368" w:type="dxa"/>
          </w:tcPr>
          <w:p w14:paraId="4C6ADF62" w14:textId="56BA1ACB" w:rsidR="00C12405" w:rsidRPr="00C12405" w:rsidRDefault="00C12405" w:rsidP="00C12405">
            <w:r>
              <w:t xml:space="preserve">…on the basis of </w:t>
            </w:r>
            <w:r w:rsidR="00EC7A86">
              <w:t>CHIP</w:t>
            </w:r>
          </w:p>
        </w:tc>
        <w:tc>
          <w:tcPr>
            <w:tcW w:w="1368" w:type="dxa"/>
          </w:tcPr>
          <w:p w14:paraId="3B08980E" w14:textId="54AE94FB" w:rsidR="00C12405" w:rsidRPr="00C12405" w:rsidRDefault="00C12405" w:rsidP="00C12405">
            <w:pPr>
              <w:jc w:val="center"/>
            </w:pPr>
            <w:r w:rsidRPr="008C4274">
              <w:rPr>
                <w:b/>
                <w:color w:val="808080" w:themeColor="background1" w:themeShade="80"/>
                <w:sz w:val="40"/>
                <w:szCs w:val="40"/>
              </w:rPr>
              <w:t>□</w:t>
            </w:r>
          </w:p>
        </w:tc>
        <w:tc>
          <w:tcPr>
            <w:tcW w:w="1368" w:type="dxa"/>
          </w:tcPr>
          <w:p w14:paraId="53BE28AD" w14:textId="6B5CFCE2" w:rsidR="00C12405" w:rsidRPr="00C12405" w:rsidRDefault="00C12405" w:rsidP="00C12405">
            <w:pPr>
              <w:jc w:val="center"/>
            </w:pPr>
            <w:r w:rsidRPr="008C4274">
              <w:rPr>
                <w:b/>
                <w:color w:val="808080" w:themeColor="background1" w:themeShade="80"/>
                <w:sz w:val="40"/>
                <w:szCs w:val="40"/>
              </w:rPr>
              <w:t>□</w:t>
            </w:r>
          </w:p>
        </w:tc>
        <w:tc>
          <w:tcPr>
            <w:tcW w:w="1368" w:type="dxa"/>
          </w:tcPr>
          <w:p w14:paraId="412B5BA6" w14:textId="46CB862B" w:rsidR="00C12405" w:rsidRPr="00C12405" w:rsidRDefault="00C12405" w:rsidP="00C12405">
            <w:pPr>
              <w:jc w:val="center"/>
            </w:pPr>
            <w:r w:rsidRPr="008C4274">
              <w:rPr>
                <w:b/>
                <w:color w:val="808080" w:themeColor="background1" w:themeShade="80"/>
                <w:sz w:val="40"/>
                <w:szCs w:val="40"/>
              </w:rPr>
              <w:t>□</w:t>
            </w:r>
          </w:p>
        </w:tc>
        <w:tc>
          <w:tcPr>
            <w:tcW w:w="1368" w:type="dxa"/>
          </w:tcPr>
          <w:p w14:paraId="3767D13D" w14:textId="05CDCF4F" w:rsidR="00C12405" w:rsidRPr="00C12405" w:rsidRDefault="00C12405" w:rsidP="00C12405">
            <w:pPr>
              <w:jc w:val="center"/>
            </w:pPr>
            <w:r w:rsidRPr="008C4274">
              <w:rPr>
                <w:b/>
                <w:color w:val="808080" w:themeColor="background1" w:themeShade="80"/>
                <w:sz w:val="40"/>
                <w:szCs w:val="40"/>
              </w:rPr>
              <w:t>□</w:t>
            </w:r>
          </w:p>
        </w:tc>
        <w:tc>
          <w:tcPr>
            <w:tcW w:w="1368" w:type="dxa"/>
          </w:tcPr>
          <w:p w14:paraId="24D2D426" w14:textId="7ACAC66C" w:rsidR="00C12405" w:rsidRPr="00C12405" w:rsidRDefault="00C12405" w:rsidP="00C12405">
            <w:pPr>
              <w:jc w:val="center"/>
            </w:pPr>
            <w:r w:rsidRPr="008C4274">
              <w:rPr>
                <w:b/>
                <w:color w:val="808080" w:themeColor="background1" w:themeShade="80"/>
                <w:sz w:val="40"/>
                <w:szCs w:val="40"/>
              </w:rPr>
              <w:t>□</w:t>
            </w:r>
          </w:p>
        </w:tc>
        <w:tc>
          <w:tcPr>
            <w:tcW w:w="1368" w:type="dxa"/>
          </w:tcPr>
          <w:p w14:paraId="4721781E" w14:textId="56DE52FD" w:rsidR="00C12405" w:rsidRPr="00C12405" w:rsidRDefault="00C12405" w:rsidP="00C12405">
            <w:pPr>
              <w:jc w:val="center"/>
            </w:pPr>
            <w:r w:rsidRPr="008C4274">
              <w:rPr>
                <w:b/>
                <w:color w:val="808080" w:themeColor="background1" w:themeShade="80"/>
                <w:sz w:val="40"/>
                <w:szCs w:val="40"/>
              </w:rPr>
              <w:t>□</w:t>
            </w:r>
          </w:p>
        </w:tc>
      </w:tr>
      <w:tr w:rsidR="00C12405" w14:paraId="0009A2F8" w14:textId="77777777" w:rsidTr="00F33C9E">
        <w:trPr>
          <w:cantSplit/>
        </w:trPr>
        <w:tc>
          <w:tcPr>
            <w:tcW w:w="1368" w:type="dxa"/>
          </w:tcPr>
          <w:p w14:paraId="18F844C2" w14:textId="35A61357" w:rsidR="00C12405" w:rsidRPr="00C12405" w:rsidRDefault="00C12405" w:rsidP="00C12405">
            <w:r>
              <w:t>…on the basis of SNAP</w:t>
            </w:r>
          </w:p>
        </w:tc>
        <w:tc>
          <w:tcPr>
            <w:tcW w:w="1368" w:type="dxa"/>
          </w:tcPr>
          <w:p w14:paraId="07729228" w14:textId="48965566" w:rsidR="00C12405" w:rsidRPr="00C12405" w:rsidRDefault="00C12405" w:rsidP="00C12405">
            <w:pPr>
              <w:jc w:val="center"/>
            </w:pPr>
            <w:r w:rsidRPr="008C4274">
              <w:rPr>
                <w:b/>
                <w:color w:val="808080" w:themeColor="background1" w:themeShade="80"/>
                <w:sz w:val="40"/>
                <w:szCs w:val="40"/>
              </w:rPr>
              <w:t>□</w:t>
            </w:r>
          </w:p>
        </w:tc>
        <w:tc>
          <w:tcPr>
            <w:tcW w:w="1368" w:type="dxa"/>
          </w:tcPr>
          <w:p w14:paraId="515DCD8A" w14:textId="0119E234" w:rsidR="00C12405" w:rsidRPr="00C12405" w:rsidRDefault="00C12405" w:rsidP="00C12405">
            <w:pPr>
              <w:jc w:val="center"/>
            </w:pPr>
            <w:r w:rsidRPr="008C4274">
              <w:rPr>
                <w:b/>
                <w:color w:val="808080" w:themeColor="background1" w:themeShade="80"/>
                <w:sz w:val="40"/>
                <w:szCs w:val="40"/>
              </w:rPr>
              <w:t>□</w:t>
            </w:r>
          </w:p>
        </w:tc>
        <w:tc>
          <w:tcPr>
            <w:tcW w:w="1368" w:type="dxa"/>
          </w:tcPr>
          <w:p w14:paraId="16A30C24" w14:textId="695E5A44" w:rsidR="00C12405" w:rsidRPr="00C12405" w:rsidRDefault="00C12405" w:rsidP="00C12405">
            <w:pPr>
              <w:jc w:val="center"/>
            </w:pPr>
            <w:r w:rsidRPr="008C4274">
              <w:rPr>
                <w:b/>
                <w:color w:val="808080" w:themeColor="background1" w:themeShade="80"/>
                <w:sz w:val="40"/>
                <w:szCs w:val="40"/>
              </w:rPr>
              <w:t>□</w:t>
            </w:r>
          </w:p>
        </w:tc>
        <w:tc>
          <w:tcPr>
            <w:tcW w:w="1368" w:type="dxa"/>
          </w:tcPr>
          <w:p w14:paraId="08156EDD" w14:textId="4396C15F" w:rsidR="00C12405" w:rsidRPr="00C12405" w:rsidRDefault="00C12405" w:rsidP="00C12405">
            <w:pPr>
              <w:jc w:val="center"/>
            </w:pPr>
            <w:r w:rsidRPr="008C4274">
              <w:rPr>
                <w:b/>
                <w:color w:val="808080" w:themeColor="background1" w:themeShade="80"/>
                <w:sz w:val="40"/>
                <w:szCs w:val="40"/>
              </w:rPr>
              <w:t>□</w:t>
            </w:r>
          </w:p>
        </w:tc>
        <w:tc>
          <w:tcPr>
            <w:tcW w:w="1368" w:type="dxa"/>
          </w:tcPr>
          <w:p w14:paraId="394AC716" w14:textId="502B1A4A" w:rsidR="00C12405" w:rsidRPr="00C12405" w:rsidRDefault="00C12405" w:rsidP="00C12405">
            <w:pPr>
              <w:jc w:val="center"/>
            </w:pPr>
            <w:r w:rsidRPr="008C4274">
              <w:rPr>
                <w:b/>
                <w:color w:val="808080" w:themeColor="background1" w:themeShade="80"/>
                <w:sz w:val="40"/>
                <w:szCs w:val="40"/>
              </w:rPr>
              <w:t>□</w:t>
            </w:r>
          </w:p>
        </w:tc>
        <w:tc>
          <w:tcPr>
            <w:tcW w:w="1368" w:type="dxa"/>
          </w:tcPr>
          <w:p w14:paraId="04C476AE" w14:textId="2A22A49B" w:rsidR="00C12405" w:rsidRPr="00C12405" w:rsidRDefault="00C12405" w:rsidP="00C12405">
            <w:pPr>
              <w:jc w:val="center"/>
            </w:pPr>
            <w:r w:rsidRPr="008C4274">
              <w:rPr>
                <w:b/>
                <w:color w:val="808080" w:themeColor="background1" w:themeShade="80"/>
                <w:sz w:val="40"/>
                <w:szCs w:val="40"/>
              </w:rPr>
              <w:t>□</w:t>
            </w:r>
          </w:p>
        </w:tc>
      </w:tr>
      <w:tr w:rsidR="00C12405" w14:paraId="010C1D9F" w14:textId="77777777" w:rsidTr="00F33C9E">
        <w:trPr>
          <w:cantSplit/>
        </w:trPr>
        <w:tc>
          <w:tcPr>
            <w:tcW w:w="1368" w:type="dxa"/>
          </w:tcPr>
          <w:p w14:paraId="0CBDA896" w14:textId="718C4665" w:rsidR="00C12405" w:rsidRPr="00C12405" w:rsidRDefault="00C12405" w:rsidP="00C12405">
            <w:r>
              <w:t>…on the basis of TANF</w:t>
            </w:r>
          </w:p>
        </w:tc>
        <w:tc>
          <w:tcPr>
            <w:tcW w:w="1368" w:type="dxa"/>
          </w:tcPr>
          <w:p w14:paraId="62F94793" w14:textId="4A56F954" w:rsidR="00C12405" w:rsidRPr="00C12405" w:rsidRDefault="00C12405" w:rsidP="00C12405">
            <w:pPr>
              <w:jc w:val="center"/>
            </w:pPr>
            <w:r w:rsidRPr="008C4274">
              <w:rPr>
                <w:b/>
                <w:color w:val="808080" w:themeColor="background1" w:themeShade="80"/>
                <w:sz w:val="40"/>
                <w:szCs w:val="40"/>
              </w:rPr>
              <w:t>□</w:t>
            </w:r>
          </w:p>
        </w:tc>
        <w:tc>
          <w:tcPr>
            <w:tcW w:w="1368" w:type="dxa"/>
          </w:tcPr>
          <w:p w14:paraId="103BCC08" w14:textId="5907A3D4" w:rsidR="00C12405" w:rsidRPr="00C12405" w:rsidRDefault="00C12405" w:rsidP="00C12405">
            <w:pPr>
              <w:jc w:val="center"/>
            </w:pPr>
            <w:r w:rsidRPr="008C4274">
              <w:rPr>
                <w:b/>
                <w:color w:val="808080" w:themeColor="background1" w:themeShade="80"/>
                <w:sz w:val="40"/>
                <w:szCs w:val="40"/>
              </w:rPr>
              <w:t>□</w:t>
            </w:r>
          </w:p>
        </w:tc>
        <w:tc>
          <w:tcPr>
            <w:tcW w:w="1368" w:type="dxa"/>
          </w:tcPr>
          <w:p w14:paraId="610F194F" w14:textId="1FBDB863" w:rsidR="00C12405" w:rsidRPr="00C12405" w:rsidRDefault="00C12405" w:rsidP="00C12405">
            <w:pPr>
              <w:jc w:val="center"/>
            </w:pPr>
            <w:r w:rsidRPr="008C4274">
              <w:rPr>
                <w:b/>
                <w:color w:val="808080" w:themeColor="background1" w:themeShade="80"/>
                <w:sz w:val="40"/>
                <w:szCs w:val="40"/>
              </w:rPr>
              <w:t>□</w:t>
            </w:r>
          </w:p>
        </w:tc>
        <w:tc>
          <w:tcPr>
            <w:tcW w:w="1368" w:type="dxa"/>
          </w:tcPr>
          <w:p w14:paraId="1B4AD3B4" w14:textId="63B9DFC2" w:rsidR="00C12405" w:rsidRPr="00C12405" w:rsidRDefault="00C12405" w:rsidP="00C12405">
            <w:pPr>
              <w:jc w:val="center"/>
            </w:pPr>
            <w:r w:rsidRPr="008C4274">
              <w:rPr>
                <w:b/>
                <w:color w:val="808080" w:themeColor="background1" w:themeShade="80"/>
                <w:sz w:val="40"/>
                <w:szCs w:val="40"/>
              </w:rPr>
              <w:t>□</w:t>
            </w:r>
          </w:p>
        </w:tc>
        <w:tc>
          <w:tcPr>
            <w:tcW w:w="1368" w:type="dxa"/>
          </w:tcPr>
          <w:p w14:paraId="20A8585D" w14:textId="209C68DE" w:rsidR="00C12405" w:rsidRPr="00C12405" w:rsidRDefault="00C12405" w:rsidP="00C12405">
            <w:pPr>
              <w:jc w:val="center"/>
            </w:pPr>
            <w:r w:rsidRPr="008C4274">
              <w:rPr>
                <w:b/>
                <w:color w:val="808080" w:themeColor="background1" w:themeShade="80"/>
                <w:sz w:val="40"/>
                <w:szCs w:val="40"/>
              </w:rPr>
              <w:t>□</w:t>
            </w:r>
          </w:p>
        </w:tc>
        <w:tc>
          <w:tcPr>
            <w:tcW w:w="1368" w:type="dxa"/>
          </w:tcPr>
          <w:p w14:paraId="7552B58F" w14:textId="0E1188FB" w:rsidR="00C12405" w:rsidRPr="00C12405" w:rsidRDefault="00C12405" w:rsidP="00C12405">
            <w:pPr>
              <w:jc w:val="center"/>
            </w:pPr>
            <w:r w:rsidRPr="008C4274">
              <w:rPr>
                <w:b/>
                <w:color w:val="808080" w:themeColor="background1" w:themeShade="80"/>
                <w:sz w:val="40"/>
                <w:szCs w:val="40"/>
              </w:rPr>
              <w:t>□</w:t>
            </w:r>
          </w:p>
        </w:tc>
      </w:tr>
      <w:tr w:rsidR="00C12405" w14:paraId="38E58AE8" w14:textId="77777777" w:rsidTr="00F33C9E">
        <w:trPr>
          <w:cantSplit/>
        </w:trPr>
        <w:tc>
          <w:tcPr>
            <w:tcW w:w="1368" w:type="dxa"/>
          </w:tcPr>
          <w:p w14:paraId="48D91B2D" w14:textId="0A4B70CA" w:rsidR="00C12405" w:rsidRPr="00C12405" w:rsidRDefault="00C12405" w:rsidP="00C12405">
            <w:r>
              <w:t>…on the basis of LIHEAP</w:t>
            </w:r>
          </w:p>
        </w:tc>
        <w:tc>
          <w:tcPr>
            <w:tcW w:w="1368" w:type="dxa"/>
          </w:tcPr>
          <w:p w14:paraId="4BF472F4" w14:textId="05A7EC1A" w:rsidR="00C12405" w:rsidRPr="00C12405" w:rsidRDefault="00C12405" w:rsidP="00C12405">
            <w:pPr>
              <w:jc w:val="center"/>
            </w:pPr>
            <w:r w:rsidRPr="008C4274">
              <w:rPr>
                <w:b/>
                <w:color w:val="808080" w:themeColor="background1" w:themeShade="80"/>
                <w:sz w:val="40"/>
                <w:szCs w:val="40"/>
              </w:rPr>
              <w:t>□</w:t>
            </w:r>
          </w:p>
        </w:tc>
        <w:tc>
          <w:tcPr>
            <w:tcW w:w="1368" w:type="dxa"/>
          </w:tcPr>
          <w:p w14:paraId="7BEAC544" w14:textId="1524EC0A" w:rsidR="00C12405" w:rsidRPr="00C12405" w:rsidRDefault="00C12405" w:rsidP="00C12405">
            <w:pPr>
              <w:jc w:val="center"/>
            </w:pPr>
            <w:r w:rsidRPr="008C4274">
              <w:rPr>
                <w:b/>
                <w:color w:val="808080" w:themeColor="background1" w:themeShade="80"/>
                <w:sz w:val="40"/>
                <w:szCs w:val="40"/>
              </w:rPr>
              <w:t>□</w:t>
            </w:r>
          </w:p>
        </w:tc>
        <w:tc>
          <w:tcPr>
            <w:tcW w:w="1368" w:type="dxa"/>
          </w:tcPr>
          <w:p w14:paraId="789EBE9B" w14:textId="4C576EED" w:rsidR="00C12405" w:rsidRPr="00C12405" w:rsidRDefault="00C12405" w:rsidP="00C12405">
            <w:pPr>
              <w:jc w:val="center"/>
            </w:pPr>
            <w:r w:rsidRPr="008C4274">
              <w:rPr>
                <w:b/>
                <w:color w:val="808080" w:themeColor="background1" w:themeShade="80"/>
                <w:sz w:val="40"/>
                <w:szCs w:val="40"/>
              </w:rPr>
              <w:t>□</w:t>
            </w:r>
          </w:p>
        </w:tc>
        <w:tc>
          <w:tcPr>
            <w:tcW w:w="1368" w:type="dxa"/>
          </w:tcPr>
          <w:p w14:paraId="7D0338B7" w14:textId="55D37815" w:rsidR="00C12405" w:rsidRPr="00C12405" w:rsidRDefault="00C12405" w:rsidP="00C12405">
            <w:pPr>
              <w:jc w:val="center"/>
            </w:pPr>
            <w:r w:rsidRPr="008C4274">
              <w:rPr>
                <w:b/>
                <w:color w:val="808080" w:themeColor="background1" w:themeShade="80"/>
                <w:sz w:val="40"/>
                <w:szCs w:val="40"/>
              </w:rPr>
              <w:t>□</w:t>
            </w:r>
          </w:p>
        </w:tc>
        <w:tc>
          <w:tcPr>
            <w:tcW w:w="1368" w:type="dxa"/>
          </w:tcPr>
          <w:p w14:paraId="7FA3C0C8" w14:textId="6CC9F562" w:rsidR="00C12405" w:rsidRPr="00C12405" w:rsidRDefault="00C12405" w:rsidP="00C12405">
            <w:pPr>
              <w:jc w:val="center"/>
            </w:pPr>
            <w:r w:rsidRPr="008C4274">
              <w:rPr>
                <w:b/>
                <w:color w:val="808080" w:themeColor="background1" w:themeShade="80"/>
                <w:sz w:val="40"/>
                <w:szCs w:val="40"/>
              </w:rPr>
              <w:t>□</w:t>
            </w:r>
          </w:p>
        </w:tc>
        <w:tc>
          <w:tcPr>
            <w:tcW w:w="1368" w:type="dxa"/>
          </w:tcPr>
          <w:p w14:paraId="4827C60C" w14:textId="51C0C146" w:rsidR="00C12405" w:rsidRPr="00C12405" w:rsidRDefault="00C12405" w:rsidP="00C12405">
            <w:pPr>
              <w:jc w:val="center"/>
            </w:pPr>
            <w:r w:rsidRPr="008C4274">
              <w:rPr>
                <w:b/>
                <w:color w:val="808080" w:themeColor="background1" w:themeShade="80"/>
                <w:sz w:val="40"/>
                <w:szCs w:val="40"/>
              </w:rPr>
              <w:t>□</w:t>
            </w:r>
          </w:p>
        </w:tc>
      </w:tr>
      <w:tr w:rsidR="00C12405" w14:paraId="5133B191" w14:textId="77777777" w:rsidTr="00F33C9E">
        <w:trPr>
          <w:cantSplit/>
        </w:trPr>
        <w:tc>
          <w:tcPr>
            <w:tcW w:w="1368" w:type="dxa"/>
          </w:tcPr>
          <w:p w14:paraId="590ECA3C" w14:textId="3B6BBC1D" w:rsidR="00C12405" w:rsidRPr="00C12405" w:rsidRDefault="00C12405" w:rsidP="00C12405">
            <w:r>
              <w:t>…on the basis of Child Care</w:t>
            </w:r>
          </w:p>
        </w:tc>
        <w:tc>
          <w:tcPr>
            <w:tcW w:w="1368" w:type="dxa"/>
          </w:tcPr>
          <w:p w14:paraId="2771457A" w14:textId="16195A18" w:rsidR="00C12405" w:rsidRPr="00C12405" w:rsidRDefault="00C12405" w:rsidP="00C12405">
            <w:pPr>
              <w:jc w:val="center"/>
            </w:pPr>
            <w:r w:rsidRPr="008C4274">
              <w:rPr>
                <w:b/>
                <w:color w:val="808080" w:themeColor="background1" w:themeShade="80"/>
                <w:sz w:val="40"/>
                <w:szCs w:val="40"/>
              </w:rPr>
              <w:t>□</w:t>
            </w:r>
          </w:p>
        </w:tc>
        <w:tc>
          <w:tcPr>
            <w:tcW w:w="1368" w:type="dxa"/>
          </w:tcPr>
          <w:p w14:paraId="3F831F74" w14:textId="447FE96A" w:rsidR="00C12405" w:rsidRPr="00C12405" w:rsidRDefault="00C12405" w:rsidP="00C12405">
            <w:pPr>
              <w:jc w:val="center"/>
            </w:pPr>
            <w:r w:rsidRPr="008C4274">
              <w:rPr>
                <w:b/>
                <w:color w:val="808080" w:themeColor="background1" w:themeShade="80"/>
                <w:sz w:val="40"/>
                <w:szCs w:val="40"/>
              </w:rPr>
              <w:t>□</w:t>
            </w:r>
          </w:p>
        </w:tc>
        <w:tc>
          <w:tcPr>
            <w:tcW w:w="1368" w:type="dxa"/>
          </w:tcPr>
          <w:p w14:paraId="245A7F95" w14:textId="51476671" w:rsidR="00C12405" w:rsidRPr="00C12405" w:rsidRDefault="00C12405" w:rsidP="00C12405">
            <w:pPr>
              <w:jc w:val="center"/>
            </w:pPr>
            <w:r w:rsidRPr="008C4274">
              <w:rPr>
                <w:b/>
                <w:color w:val="808080" w:themeColor="background1" w:themeShade="80"/>
                <w:sz w:val="40"/>
                <w:szCs w:val="40"/>
              </w:rPr>
              <w:t>□</w:t>
            </w:r>
          </w:p>
        </w:tc>
        <w:tc>
          <w:tcPr>
            <w:tcW w:w="1368" w:type="dxa"/>
          </w:tcPr>
          <w:p w14:paraId="3EDD33D2" w14:textId="2CB2A0D6" w:rsidR="00C12405" w:rsidRPr="00C12405" w:rsidRDefault="00C12405" w:rsidP="00C12405">
            <w:pPr>
              <w:jc w:val="center"/>
            </w:pPr>
            <w:r w:rsidRPr="008C4274">
              <w:rPr>
                <w:b/>
                <w:color w:val="808080" w:themeColor="background1" w:themeShade="80"/>
                <w:sz w:val="40"/>
                <w:szCs w:val="40"/>
              </w:rPr>
              <w:t>□</w:t>
            </w:r>
          </w:p>
        </w:tc>
        <w:tc>
          <w:tcPr>
            <w:tcW w:w="1368" w:type="dxa"/>
          </w:tcPr>
          <w:p w14:paraId="4719DE13" w14:textId="7D159029" w:rsidR="00C12405" w:rsidRPr="00C12405" w:rsidRDefault="00C12405" w:rsidP="00C12405">
            <w:pPr>
              <w:jc w:val="center"/>
            </w:pPr>
            <w:r w:rsidRPr="008C4274">
              <w:rPr>
                <w:b/>
                <w:color w:val="808080" w:themeColor="background1" w:themeShade="80"/>
                <w:sz w:val="40"/>
                <w:szCs w:val="40"/>
              </w:rPr>
              <w:t>□</w:t>
            </w:r>
          </w:p>
        </w:tc>
        <w:tc>
          <w:tcPr>
            <w:tcW w:w="1368" w:type="dxa"/>
          </w:tcPr>
          <w:p w14:paraId="46695020" w14:textId="1AD79DA0" w:rsidR="00C12405" w:rsidRPr="00C12405" w:rsidRDefault="00C12405" w:rsidP="00C12405">
            <w:pPr>
              <w:jc w:val="center"/>
            </w:pPr>
            <w:r w:rsidRPr="008C4274">
              <w:rPr>
                <w:b/>
                <w:color w:val="808080" w:themeColor="background1" w:themeShade="80"/>
                <w:sz w:val="40"/>
                <w:szCs w:val="40"/>
              </w:rPr>
              <w:t>□</w:t>
            </w:r>
          </w:p>
        </w:tc>
      </w:tr>
    </w:tbl>
    <w:p w14:paraId="71913A66" w14:textId="77777777" w:rsidR="00C12405" w:rsidRPr="00C12405" w:rsidRDefault="00C12405" w:rsidP="00C12405">
      <w:pPr>
        <w:rPr>
          <w:b/>
          <w:sz w:val="24"/>
          <w:szCs w:val="24"/>
        </w:rPr>
      </w:pPr>
    </w:p>
    <w:p w14:paraId="1EF545C6" w14:textId="027DB603" w:rsidR="00035E32" w:rsidRPr="00287600" w:rsidRDefault="00035E32" w:rsidP="00035E32">
      <w:pPr>
        <w:pStyle w:val="ListParagraph"/>
        <w:numPr>
          <w:ilvl w:val="0"/>
          <w:numId w:val="4"/>
        </w:numPr>
        <w:rPr>
          <w:b/>
        </w:rPr>
      </w:pPr>
      <w:r w:rsidRPr="00287600">
        <w:rPr>
          <w:b/>
        </w:rPr>
        <w:t xml:space="preserve">Please list up to </w:t>
      </w:r>
      <w:r w:rsidR="00743254" w:rsidRPr="00287600">
        <w:rPr>
          <w:b/>
        </w:rPr>
        <w:t xml:space="preserve">three of the most significant </w:t>
      </w:r>
      <w:r w:rsidR="002A5594" w:rsidRPr="00287600">
        <w:rPr>
          <w:b/>
        </w:rPr>
        <w:t>challenges that</w:t>
      </w:r>
      <w:r w:rsidRPr="00287600">
        <w:rPr>
          <w:b/>
        </w:rPr>
        <w:t xml:space="preserve"> have impeded efforts to make improvements to the integration of program entry processes.</w:t>
      </w:r>
      <w:r w:rsidR="002A31F7" w:rsidRPr="002A31F7">
        <w:rPr>
          <w:b/>
        </w:rPr>
        <w:t xml:space="preserve"> </w:t>
      </w:r>
      <w:r w:rsidR="006B42B9">
        <w:rPr>
          <w:b/>
        </w:rPr>
        <w:t>P</w:t>
      </w:r>
      <w:r w:rsidR="002A31F7">
        <w:rPr>
          <w:b/>
        </w:rPr>
        <w:t>lease be as specific.</w:t>
      </w:r>
    </w:p>
    <w:tbl>
      <w:tblPr>
        <w:tblStyle w:val="TableGrid"/>
        <w:tblW w:w="9558" w:type="dxa"/>
        <w:tblLook w:val="04A0" w:firstRow="1" w:lastRow="0" w:firstColumn="1" w:lastColumn="0" w:noHBand="0" w:noVBand="1"/>
      </w:tblPr>
      <w:tblGrid>
        <w:gridCol w:w="9558"/>
      </w:tblGrid>
      <w:tr w:rsidR="00BC72F2" w14:paraId="212E3271" w14:textId="77777777" w:rsidTr="00F33C9E">
        <w:trPr>
          <w:cantSplit/>
          <w:trHeight w:val="293"/>
          <w:tblHeader/>
        </w:trPr>
        <w:tc>
          <w:tcPr>
            <w:tcW w:w="9558" w:type="dxa"/>
            <w:vMerge w:val="restart"/>
          </w:tcPr>
          <w:p w14:paraId="428275F3" w14:textId="77777777" w:rsidR="00BC72F2" w:rsidRPr="009612BB" w:rsidRDefault="00BC72F2" w:rsidP="00892ADD">
            <w:r w:rsidRPr="009612BB">
              <w:t>Challenge</w:t>
            </w:r>
          </w:p>
        </w:tc>
      </w:tr>
      <w:tr w:rsidR="00BC72F2" w14:paraId="1DDB7A53" w14:textId="77777777" w:rsidTr="00F33C9E">
        <w:trPr>
          <w:cantSplit/>
          <w:trHeight w:val="293"/>
        </w:trPr>
        <w:tc>
          <w:tcPr>
            <w:tcW w:w="9558" w:type="dxa"/>
            <w:vMerge/>
          </w:tcPr>
          <w:p w14:paraId="0451DCA4" w14:textId="77777777" w:rsidR="00BC72F2" w:rsidRPr="009612BB" w:rsidRDefault="00BC72F2" w:rsidP="00892ADD"/>
        </w:tc>
      </w:tr>
      <w:tr w:rsidR="00BC72F2" w14:paraId="062C2F16" w14:textId="77777777" w:rsidTr="00F33C9E">
        <w:trPr>
          <w:cantSplit/>
        </w:trPr>
        <w:tc>
          <w:tcPr>
            <w:tcW w:w="9558" w:type="dxa"/>
          </w:tcPr>
          <w:p w14:paraId="07F082D2" w14:textId="18A6CA7B" w:rsidR="00BC72F2" w:rsidRPr="009612BB" w:rsidRDefault="00BC72F2" w:rsidP="00892ADD">
            <w:r w:rsidRPr="009612BB">
              <w:t>1.</w:t>
            </w:r>
          </w:p>
        </w:tc>
      </w:tr>
      <w:tr w:rsidR="00BC72F2" w14:paraId="1B26EFF7" w14:textId="77777777" w:rsidTr="00F33C9E">
        <w:trPr>
          <w:cantSplit/>
        </w:trPr>
        <w:tc>
          <w:tcPr>
            <w:tcW w:w="9558" w:type="dxa"/>
          </w:tcPr>
          <w:p w14:paraId="68171696" w14:textId="4ADA38D3" w:rsidR="00BC72F2" w:rsidRPr="009612BB" w:rsidRDefault="00BC72F2" w:rsidP="00892ADD">
            <w:r w:rsidRPr="009612BB">
              <w:t>2.</w:t>
            </w:r>
          </w:p>
        </w:tc>
      </w:tr>
      <w:tr w:rsidR="00BC72F2" w14:paraId="52FC3627" w14:textId="77777777" w:rsidTr="00F33C9E">
        <w:trPr>
          <w:cantSplit/>
        </w:trPr>
        <w:tc>
          <w:tcPr>
            <w:tcW w:w="9558" w:type="dxa"/>
          </w:tcPr>
          <w:p w14:paraId="3FD08E1A" w14:textId="09D3628B" w:rsidR="00BC72F2" w:rsidRPr="009612BB" w:rsidRDefault="00BC72F2" w:rsidP="00892ADD">
            <w:r w:rsidRPr="009612BB">
              <w:t>3.</w:t>
            </w:r>
          </w:p>
        </w:tc>
      </w:tr>
    </w:tbl>
    <w:p w14:paraId="2521B730" w14:textId="77777777" w:rsidR="00797F03" w:rsidRDefault="00797F03" w:rsidP="00797F03">
      <w:pPr>
        <w:rPr>
          <w:b/>
          <w:sz w:val="24"/>
          <w:szCs w:val="24"/>
        </w:rPr>
      </w:pPr>
    </w:p>
    <w:p w14:paraId="744D7F6E" w14:textId="77777777" w:rsidR="00BC72F2" w:rsidRPr="00287600" w:rsidRDefault="00BC72F2" w:rsidP="00BC72F2">
      <w:pPr>
        <w:pStyle w:val="ListParagraph"/>
        <w:numPr>
          <w:ilvl w:val="0"/>
          <w:numId w:val="4"/>
        </w:numPr>
        <w:rPr>
          <w:b/>
        </w:rPr>
      </w:pPr>
      <w:r w:rsidRPr="00287600">
        <w:rPr>
          <w:b/>
        </w:rPr>
        <w:t>For each of the challenges you listed in the previous question, please indicate how serious an issue you consider the challenge to be.</w:t>
      </w:r>
    </w:p>
    <w:tbl>
      <w:tblPr>
        <w:tblStyle w:val="TableGrid"/>
        <w:tblW w:w="0" w:type="auto"/>
        <w:tblLook w:val="04A0" w:firstRow="1" w:lastRow="0" w:firstColumn="1" w:lastColumn="0" w:noHBand="0" w:noVBand="1"/>
      </w:tblPr>
      <w:tblGrid>
        <w:gridCol w:w="5958"/>
        <w:gridCol w:w="1234"/>
        <w:gridCol w:w="1192"/>
        <w:gridCol w:w="1192"/>
      </w:tblGrid>
      <w:tr w:rsidR="00BC72F2" w14:paraId="73D03CE5" w14:textId="77777777" w:rsidTr="00F33C9E">
        <w:trPr>
          <w:cantSplit/>
          <w:tblHeader/>
        </w:trPr>
        <w:tc>
          <w:tcPr>
            <w:tcW w:w="5958" w:type="dxa"/>
            <w:vMerge w:val="restart"/>
          </w:tcPr>
          <w:p w14:paraId="5C1E8A7B" w14:textId="77777777" w:rsidR="00BC72F2" w:rsidRPr="009612BB" w:rsidRDefault="00BC72F2" w:rsidP="00BC72F2">
            <w:r w:rsidRPr="009612BB">
              <w:lastRenderedPageBreak/>
              <w:t>Challenge</w:t>
            </w:r>
          </w:p>
        </w:tc>
        <w:tc>
          <w:tcPr>
            <w:tcW w:w="3618" w:type="dxa"/>
            <w:gridSpan w:val="3"/>
          </w:tcPr>
          <w:p w14:paraId="1AB383B3" w14:textId="77777777" w:rsidR="00BC72F2" w:rsidRPr="009612BB" w:rsidRDefault="00BC72F2" w:rsidP="00BC72F2">
            <w:pPr>
              <w:jc w:val="center"/>
            </w:pPr>
            <w:r w:rsidRPr="009612BB">
              <w:t>Seriousness of issue</w:t>
            </w:r>
          </w:p>
        </w:tc>
      </w:tr>
      <w:tr w:rsidR="00BC72F2" w14:paraId="3C0BD382" w14:textId="77777777" w:rsidTr="00F33C9E">
        <w:trPr>
          <w:cantSplit/>
          <w:tblHeader/>
        </w:trPr>
        <w:tc>
          <w:tcPr>
            <w:tcW w:w="5958" w:type="dxa"/>
            <w:vMerge/>
          </w:tcPr>
          <w:p w14:paraId="16BD195A" w14:textId="77777777" w:rsidR="00BC72F2" w:rsidRPr="009612BB" w:rsidRDefault="00BC72F2" w:rsidP="00BC72F2"/>
        </w:tc>
        <w:tc>
          <w:tcPr>
            <w:tcW w:w="1234" w:type="dxa"/>
          </w:tcPr>
          <w:p w14:paraId="6F82446B" w14:textId="77777777" w:rsidR="00BC72F2" w:rsidRPr="009612BB" w:rsidRDefault="00BC72F2" w:rsidP="00BC72F2">
            <w:pPr>
              <w:jc w:val="center"/>
            </w:pPr>
            <w:r w:rsidRPr="009612BB">
              <w:t>Minor</w:t>
            </w:r>
          </w:p>
        </w:tc>
        <w:tc>
          <w:tcPr>
            <w:tcW w:w="1192" w:type="dxa"/>
          </w:tcPr>
          <w:p w14:paraId="7387BBF2" w14:textId="77777777" w:rsidR="00BC72F2" w:rsidRPr="009612BB" w:rsidRDefault="00BC72F2" w:rsidP="00BC72F2">
            <w:pPr>
              <w:jc w:val="center"/>
            </w:pPr>
            <w:r w:rsidRPr="009612BB">
              <w:t>Moderate</w:t>
            </w:r>
          </w:p>
        </w:tc>
        <w:tc>
          <w:tcPr>
            <w:tcW w:w="1192" w:type="dxa"/>
          </w:tcPr>
          <w:p w14:paraId="39423584" w14:textId="77777777" w:rsidR="00BC72F2" w:rsidRPr="009612BB" w:rsidRDefault="00BC72F2" w:rsidP="00BC72F2">
            <w:pPr>
              <w:jc w:val="center"/>
            </w:pPr>
            <w:r w:rsidRPr="009612BB">
              <w:t>Major</w:t>
            </w:r>
          </w:p>
        </w:tc>
      </w:tr>
      <w:tr w:rsidR="00BC72F2" w14:paraId="2E66AE07" w14:textId="77777777" w:rsidTr="00F33C9E">
        <w:trPr>
          <w:cantSplit/>
        </w:trPr>
        <w:tc>
          <w:tcPr>
            <w:tcW w:w="5958" w:type="dxa"/>
          </w:tcPr>
          <w:p w14:paraId="2CBDF1CD" w14:textId="77777777" w:rsidR="00BC72F2" w:rsidRPr="009612BB" w:rsidRDefault="00BC72F2" w:rsidP="00BC72F2">
            <w:pPr>
              <w:rPr>
                <w:i/>
              </w:rPr>
            </w:pPr>
            <w:r w:rsidRPr="009612BB">
              <w:rPr>
                <w:i/>
              </w:rPr>
              <w:t>[Prefilled from previous question]</w:t>
            </w:r>
          </w:p>
        </w:tc>
        <w:tc>
          <w:tcPr>
            <w:tcW w:w="1234" w:type="dxa"/>
          </w:tcPr>
          <w:p w14:paraId="0DF21B92" w14:textId="77777777" w:rsidR="00BC72F2" w:rsidRPr="008C4274" w:rsidRDefault="00BC72F2" w:rsidP="00BC72F2">
            <w:pPr>
              <w:jc w:val="center"/>
              <w:rPr>
                <w:color w:val="808080" w:themeColor="background1" w:themeShade="80"/>
                <w:sz w:val="40"/>
                <w:szCs w:val="40"/>
              </w:rPr>
            </w:pPr>
            <w:r w:rsidRPr="008C4274">
              <w:rPr>
                <w:b/>
                <w:color w:val="808080" w:themeColor="background1" w:themeShade="80"/>
                <w:sz w:val="40"/>
                <w:szCs w:val="40"/>
              </w:rPr>
              <w:t>○</w:t>
            </w:r>
          </w:p>
        </w:tc>
        <w:tc>
          <w:tcPr>
            <w:tcW w:w="1192" w:type="dxa"/>
          </w:tcPr>
          <w:p w14:paraId="1C185834" w14:textId="77777777" w:rsidR="00BC72F2" w:rsidRPr="008C4274" w:rsidRDefault="00BC72F2" w:rsidP="00BC72F2">
            <w:pPr>
              <w:jc w:val="center"/>
              <w:rPr>
                <w:color w:val="808080" w:themeColor="background1" w:themeShade="80"/>
                <w:sz w:val="40"/>
                <w:szCs w:val="40"/>
              </w:rPr>
            </w:pPr>
            <w:r w:rsidRPr="008C4274">
              <w:rPr>
                <w:b/>
                <w:color w:val="808080" w:themeColor="background1" w:themeShade="80"/>
                <w:sz w:val="40"/>
                <w:szCs w:val="40"/>
              </w:rPr>
              <w:t>○</w:t>
            </w:r>
          </w:p>
        </w:tc>
        <w:tc>
          <w:tcPr>
            <w:tcW w:w="1192" w:type="dxa"/>
          </w:tcPr>
          <w:p w14:paraId="6CFC8427" w14:textId="77777777" w:rsidR="00BC72F2" w:rsidRPr="008C4274" w:rsidRDefault="00BC72F2" w:rsidP="00BC72F2">
            <w:pPr>
              <w:jc w:val="center"/>
              <w:rPr>
                <w:color w:val="808080" w:themeColor="background1" w:themeShade="80"/>
                <w:sz w:val="40"/>
                <w:szCs w:val="40"/>
              </w:rPr>
            </w:pPr>
            <w:r w:rsidRPr="008C4274">
              <w:rPr>
                <w:b/>
                <w:color w:val="808080" w:themeColor="background1" w:themeShade="80"/>
                <w:sz w:val="40"/>
                <w:szCs w:val="40"/>
              </w:rPr>
              <w:t>○</w:t>
            </w:r>
          </w:p>
        </w:tc>
      </w:tr>
      <w:tr w:rsidR="00BC72F2" w14:paraId="4E6713D8" w14:textId="77777777" w:rsidTr="00F33C9E">
        <w:trPr>
          <w:cantSplit/>
        </w:trPr>
        <w:tc>
          <w:tcPr>
            <w:tcW w:w="5958" w:type="dxa"/>
          </w:tcPr>
          <w:p w14:paraId="342EFE90" w14:textId="77777777" w:rsidR="00BC72F2" w:rsidRPr="009612BB" w:rsidRDefault="00BC72F2" w:rsidP="00BC72F2">
            <w:r w:rsidRPr="009612BB">
              <w:rPr>
                <w:i/>
              </w:rPr>
              <w:t>[Prefilled from previous question]</w:t>
            </w:r>
          </w:p>
        </w:tc>
        <w:tc>
          <w:tcPr>
            <w:tcW w:w="1234" w:type="dxa"/>
          </w:tcPr>
          <w:p w14:paraId="09E8A0C0" w14:textId="77777777" w:rsidR="00BC72F2" w:rsidRPr="008C4274" w:rsidRDefault="00BC72F2" w:rsidP="00BC72F2">
            <w:pPr>
              <w:jc w:val="center"/>
              <w:rPr>
                <w:color w:val="808080" w:themeColor="background1" w:themeShade="80"/>
                <w:sz w:val="40"/>
                <w:szCs w:val="40"/>
              </w:rPr>
            </w:pPr>
            <w:r w:rsidRPr="008C4274">
              <w:rPr>
                <w:b/>
                <w:color w:val="808080" w:themeColor="background1" w:themeShade="80"/>
                <w:sz w:val="40"/>
                <w:szCs w:val="40"/>
              </w:rPr>
              <w:t>○</w:t>
            </w:r>
          </w:p>
        </w:tc>
        <w:tc>
          <w:tcPr>
            <w:tcW w:w="1192" w:type="dxa"/>
          </w:tcPr>
          <w:p w14:paraId="3C6B8F56" w14:textId="77777777" w:rsidR="00BC72F2" w:rsidRPr="008C4274" w:rsidRDefault="00BC72F2" w:rsidP="00BC72F2">
            <w:pPr>
              <w:jc w:val="center"/>
              <w:rPr>
                <w:color w:val="808080" w:themeColor="background1" w:themeShade="80"/>
                <w:sz w:val="40"/>
                <w:szCs w:val="40"/>
              </w:rPr>
            </w:pPr>
            <w:r w:rsidRPr="008C4274">
              <w:rPr>
                <w:b/>
                <w:color w:val="808080" w:themeColor="background1" w:themeShade="80"/>
                <w:sz w:val="40"/>
                <w:szCs w:val="40"/>
              </w:rPr>
              <w:t>○</w:t>
            </w:r>
          </w:p>
        </w:tc>
        <w:tc>
          <w:tcPr>
            <w:tcW w:w="1192" w:type="dxa"/>
          </w:tcPr>
          <w:p w14:paraId="0566A8D1" w14:textId="77777777" w:rsidR="00BC72F2" w:rsidRPr="008C4274" w:rsidRDefault="00BC72F2" w:rsidP="00BC72F2">
            <w:pPr>
              <w:jc w:val="center"/>
              <w:rPr>
                <w:color w:val="808080" w:themeColor="background1" w:themeShade="80"/>
                <w:sz w:val="40"/>
                <w:szCs w:val="40"/>
              </w:rPr>
            </w:pPr>
            <w:r w:rsidRPr="008C4274">
              <w:rPr>
                <w:b/>
                <w:color w:val="808080" w:themeColor="background1" w:themeShade="80"/>
                <w:sz w:val="40"/>
                <w:szCs w:val="40"/>
              </w:rPr>
              <w:t>○</w:t>
            </w:r>
          </w:p>
        </w:tc>
      </w:tr>
      <w:tr w:rsidR="00BC72F2" w14:paraId="35F77B51" w14:textId="77777777" w:rsidTr="00F33C9E">
        <w:trPr>
          <w:cantSplit/>
        </w:trPr>
        <w:tc>
          <w:tcPr>
            <w:tcW w:w="5958" w:type="dxa"/>
          </w:tcPr>
          <w:p w14:paraId="63712EF7" w14:textId="77777777" w:rsidR="00BC72F2" w:rsidRPr="009612BB" w:rsidRDefault="00BC72F2" w:rsidP="00BC72F2">
            <w:r w:rsidRPr="009612BB">
              <w:rPr>
                <w:i/>
              </w:rPr>
              <w:t>[Prefilled from previous question]</w:t>
            </w:r>
          </w:p>
        </w:tc>
        <w:tc>
          <w:tcPr>
            <w:tcW w:w="1234" w:type="dxa"/>
          </w:tcPr>
          <w:p w14:paraId="0823B058" w14:textId="77777777" w:rsidR="00BC72F2" w:rsidRPr="008C4274" w:rsidRDefault="00BC72F2" w:rsidP="00BC72F2">
            <w:pPr>
              <w:jc w:val="center"/>
              <w:rPr>
                <w:color w:val="808080" w:themeColor="background1" w:themeShade="80"/>
                <w:sz w:val="40"/>
                <w:szCs w:val="40"/>
              </w:rPr>
            </w:pPr>
            <w:r w:rsidRPr="008C4274">
              <w:rPr>
                <w:b/>
                <w:color w:val="808080" w:themeColor="background1" w:themeShade="80"/>
                <w:sz w:val="40"/>
                <w:szCs w:val="40"/>
              </w:rPr>
              <w:t>○</w:t>
            </w:r>
          </w:p>
        </w:tc>
        <w:tc>
          <w:tcPr>
            <w:tcW w:w="1192" w:type="dxa"/>
          </w:tcPr>
          <w:p w14:paraId="5C30E80C" w14:textId="77777777" w:rsidR="00BC72F2" w:rsidRPr="008C4274" w:rsidRDefault="00BC72F2" w:rsidP="00BC72F2">
            <w:pPr>
              <w:jc w:val="center"/>
              <w:rPr>
                <w:color w:val="808080" w:themeColor="background1" w:themeShade="80"/>
                <w:sz w:val="40"/>
                <w:szCs w:val="40"/>
              </w:rPr>
            </w:pPr>
            <w:r w:rsidRPr="008C4274">
              <w:rPr>
                <w:b/>
                <w:color w:val="808080" w:themeColor="background1" w:themeShade="80"/>
                <w:sz w:val="40"/>
                <w:szCs w:val="40"/>
              </w:rPr>
              <w:t>○</w:t>
            </w:r>
          </w:p>
        </w:tc>
        <w:tc>
          <w:tcPr>
            <w:tcW w:w="1192" w:type="dxa"/>
          </w:tcPr>
          <w:p w14:paraId="5B430A85" w14:textId="77777777" w:rsidR="00BC72F2" w:rsidRPr="008C4274" w:rsidRDefault="00BC72F2" w:rsidP="00BC72F2">
            <w:pPr>
              <w:jc w:val="center"/>
              <w:rPr>
                <w:color w:val="808080" w:themeColor="background1" w:themeShade="80"/>
                <w:sz w:val="40"/>
                <w:szCs w:val="40"/>
              </w:rPr>
            </w:pPr>
            <w:r w:rsidRPr="008C4274">
              <w:rPr>
                <w:b/>
                <w:color w:val="808080" w:themeColor="background1" w:themeShade="80"/>
                <w:sz w:val="40"/>
                <w:szCs w:val="40"/>
              </w:rPr>
              <w:t>○</w:t>
            </w:r>
          </w:p>
        </w:tc>
      </w:tr>
    </w:tbl>
    <w:p w14:paraId="72429496" w14:textId="77777777" w:rsidR="00BC72F2" w:rsidRDefault="00BC72F2" w:rsidP="00BC72F2">
      <w:pPr>
        <w:pStyle w:val="ListParagraph"/>
        <w:spacing w:line="240" w:lineRule="auto"/>
        <w:ind w:left="0"/>
        <w:rPr>
          <w:b/>
          <w:sz w:val="24"/>
          <w:szCs w:val="24"/>
        </w:rPr>
      </w:pPr>
    </w:p>
    <w:p w14:paraId="48938104" w14:textId="77777777" w:rsidR="009612BB" w:rsidRPr="00797F03" w:rsidRDefault="009612BB" w:rsidP="00797F03">
      <w:pPr>
        <w:rPr>
          <w:b/>
          <w:sz w:val="24"/>
          <w:szCs w:val="24"/>
        </w:rPr>
      </w:pPr>
    </w:p>
    <w:p w14:paraId="30B66B35" w14:textId="2C9273E5" w:rsidR="004B314C" w:rsidRPr="00797F03" w:rsidRDefault="008029E5" w:rsidP="00797F03">
      <w:pPr>
        <w:pStyle w:val="ListParagraph"/>
        <w:numPr>
          <w:ilvl w:val="0"/>
          <w:numId w:val="3"/>
        </w:numPr>
        <w:rPr>
          <w:b/>
          <w:sz w:val="24"/>
        </w:rPr>
      </w:pPr>
      <w:r>
        <w:rPr>
          <w:b/>
          <w:sz w:val="24"/>
        </w:rPr>
        <w:t xml:space="preserve">DATA </w:t>
      </w:r>
      <w:r w:rsidR="004B314C" w:rsidRPr="00797F03">
        <w:rPr>
          <w:b/>
          <w:sz w:val="24"/>
        </w:rPr>
        <w:t>GOVERNANCE</w:t>
      </w:r>
    </w:p>
    <w:p w14:paraId="613B9F74" w14:textId="77777777" w:rsidR="004B314C" w:rsidRPr="0047743C" w:rsidRDefault="004B314C" w:rsidP="004B314C">
      <w:pPr>
        <w:pStyle w:val="ListParagraph"/>
        <w:ind w:left="1080"/>
        <w:rPr>
          <w:b/>
          <w:sz w:val="24"/>
          <w:szCs w:val="24"/>
        </w:rPr>
      </w:pPr>
    </w:p>
    <w:p w14:paraId="1CF7C889" w14:textId="2E0AB49C" w:rsidR="00287600" w:rsidRPr="009612BB" w:rsidRDefault="00C1394F" w:rsidP="00287600">
      <w:pPr>
        <w:pStyle w:val="ListParagraph"/>
        <w:numPr>
          <w:ilvl w:val="0"/>
          <w:numId w:val="4"/>
        </w:numPr>
        <w:spacing w:line="240" w:lineRule="auto"/>
      </w:pPr>
      <w:r w:rsidRPr="009612BB">
        <w:rPr>
          <w:b/>
        </w:rPr>
        <w:t xml:space="preserve">Please indicate the role of the following parties in how your </w:t>
      </w:r>
      <w:r w:rsidR="000E20DE" w:rsidRPr="009612BB">
        <w:rPr>
          <w:b/>
        </w:rPr>
        <w:t xml:space="preserve">agency </w:t>
      </w:r>
      <w:r w:rsidRPr="009612BB">
        <w:rPr>
          <w:b/>
        </w:rPr>
        <w:t xml:space="preserve">makes decisions regarding data sharing </w:t>
      </w:r>
      <w:r w:rsidR="003E702C">
        <w:rPr>
          <w:b/>
        </w:rPr>
        <w:t xml:space="preserve">for </w:t>
      </w:r>
      <w:r w:rsidRPr="009612BB">
        <w:rPr>
          <w:b/>
        </w:rPr>
        <w:t>the key programs under your purview:</w:t>
      </w:r>
      <w:r w:rsidR="00287600" w:rsidRPr="009612BB">
        <w:t xml:space="preserve"> </w:t>
      </w:r>
    </w:p>
    <w:p w14:paraId="68D4E7BD" w14:textId="3E4D563B" w:rsidR="00287600" w:rsidRPr="00F823C6" w:rsidRDefault="00287600" w:rsidP="00287600">
      <w:pPr>
        <w:tabs>
          <w:tab w:val="left" w:pos="1800"/>
        </w:tabs>
      </w:pPr>
      <w:r>
        <w:rPr>
          <w:i/>
        </w:rPr>
        <w:t xml:space="preserve"> [Note: for each row, check </w:t>
      </w:r>
      <w:r w:rsidR="008B3015">
        <w:rPr>
          <w:i/>
        </w:rPr>
        <w:t>only</w:t>
      </w:r>
      <w:r>
        <w:rPr>
          <w:i/>
        </w:rPr>
        <w:t xml:space="preserve"> one column]</w:t>
      </w:r>
    </w:p>
    <w:tbl>
      <w:tblPr>
        <w:tblStyle w:val="TableGrid"/>
        <w:tblW w:w="0" w:type="auto"/>
        <w:tblLook w:val="04A0" w:firstRow="1" w:lastRow="0" w:firstColumn="1" w:lastColumn="0" w:noHBand="0" w:noVBand="1"/>
      </w:tblPr>
      <w:tblGrid>
        <w:gridCol w:w="4158"/>
        <w:gridCol w:w="1354"/>
        <w:gridCol w:w="1355"/>
        <w:gridCol w:w="1354"/>
        <w:gridCol w:w="1355"/>
      </w:tblGrid>
      <w:tr w:rsidR="00C1394F" w14:paraId="631E4C6A" w14:textId="77777777" w:rsidTr="00F33C9E">
        <w:trPr>
          <w:cantSplit/>
          <w:tblHeader/>
        </w:trPr>
        <w:tc>
          <w:tcPr>
            <w:tcW w:w="4158" w:type="dxa"/>
          </w:tcPr>
          <w:p w14:paraId="4C700362" w14:textId="77777777" w:rsidR="00C1394F" w:rsidRDefault="00C1394F" w:rsidP="00C6132E"/>
        </w:tc>
        <w:tc>
          <w:tcPr>
            <w:tcW w:w="1354" w:type="dxa"/>
          </w:tcPr>
          <w:p w14:paraId="003EA7A3" w14:textId="77777777" w:rsidR="00C1394F" w:rsidRDefault="00C1394F" w:rsidP="00C6132E">
            <w:pPr>
              <w:jc w:val="center"/>
            </w:pPr>
            <w:r>
              <w:t>Principal decision maker(s)</w:t>
            </w:r>
          </w:p>
        </w:tc>
        <w:tc>
          <w:tcPr>
            <w:tcW w:w="1355" w:type="dxa"/>
          </w:tcPr>
          <w:p w14:paraId="7EB1D44E" w14:textId="77777777" w:rsidR="00C1394F" w:rsidRDefault="00C1394F" w:rsidP="00C6132E">
            <w:pPr>
              <w:jc w:val="center"/>
            </w:pPr>
            <w:r>
              <w:t>Major role in decision making</w:t>
            </w:r>
          </w:p>
        </w:tc>
        <w:tc>
          <w:tcPr>
            <w:tcW w:w="1354" w:type="dxa"/>
          </w:tcPr>
          <w:p w14:paraId="072AA81B" w14:textId="77777777" w:rsidR="00C1394F" w:rsidRDefault="00C1394F" w:rsidP="00C6132E">
            <w:pPr>
              <w:jc w:val="center"/>
            </w:pPr>
            <w:r>
              <w:t>Minor role in decision making</w:t>
            </w:r>
          </w:p>
        </w:tc>
        <w:tc>
          <w:tcPr>
            <w:tcW w:w="1355" w:type="dxa"/>
          </w:tcPr>
          <w:p w14:paraId="0A7FC7BD" w14:textId="77777777" w:rsidR="00C1394F" w:rsidRDefault="00C1394F" w:rsidP="00C6132E">
            <w:pPr>
              <w:jc w:val="center"/>
            </w:pPr>
            <w:r>
              <w:t>No role in decision making</w:t>
            </w:r>
          </w:p>
        </w:tc>
      </w:tr>
      <w:tr w:rsidR="00C1394F" w14:paraId="3CC91AEF" w14:textId="77777777" w:rsidTr="00F33C9E">
        <w:trPr>
          <w:cantSplit/>
        </w:trPr>
        <w:tc>
          <w:tcPr>
            <w:tcW w:w="4158" w:type="dxa"/>
          </w:tcPr>
          <w:p w14:paraId="1C666589" w14:textId="77777777" w:rsidR="00C1394F" w:rsidRDefault="00C1394F" w:rsidP="00C6132E">
            <w:r>
              <w:t>Top management within your agency</w:t>
            </w:r>
          </w:p>
        </w:tc>
        <w:tc>
          <w:tcPr>
            <w:tcW w:w="1354" w:type="dxa"/>
          </w:tcPr>
          <w:p w14:paraId="1F52093F" w14:textId="77777777" w:rsidR="00C1394F" w:rsidRPr="008C4274" w:rsidRDefault="00C1394F" w:rsidP="00C6132E">
            <w:pPr>
              <w:jc w:val="center"/>
              <w:rPr>
                <w:color w:val="808080" w:themeColor="background1" w:themeShade="80"/>
                <w:sz w:val="40"/>
                <w:szCs w:val="40"/>
              </w:rPr>
            </w:pPr>
            <w:r w:rsidRPr="008C4274">
              <w:rPr>
                <w:b/>
                <w:color w:val="808080" w:themeColor="background1" w:themeShade="80"/>
                <w:sz w:val="40"/>
                <w:szCs w:val="40"/>
              </w:rPr>
              <w:t>○</w:t>
            </w:r>
          </w:p>
        </w:tc>
        <w:tc>
          <w:tcPr>
            <w:tcW w:w="1355" w:type="dxa"/>
          </w:tcPr>
          <w:p w14:paraId="29396C83" w14:textId="77777777" w:rsidR="00C1394F" w:rsidRPr="008C4274" w:rsidRDefault="00C1394F" w:rsidP="00C6132E">
            <w:pPr>
              <w:jc w:val="center"/>
              <w:rPr>
                <w:color w:val="808080" w:themeColor="background1" w:themeShade="80"/>
                <w:sz w:val="40"/>
                <w:szCs w:val="40"/>
              </w:rPr>
            </w:pPr>
            <w:r w:rsidRPr="008C4274">
              <w:rPr>
                <w:b/>
                <w:color w:val="808080" w:themeColor="background1" w:themeShade="80"/>
                <w:sz w:val="40"/>
                <w:szCs w:val="40"/>
              </w:rPr>
              <w:t>○</w:t>
            </w:r>
          </w:p>
        </w:tc>
        <w:tc>
          <w:tcPr>
            <w:tcW w:w="1354" w:type="dxa"/>
          </w:tcPr>
          <w:p w14:paraId="1B04A107" w14:textId="77777777" w:rsidR="00C1394F" w:rsidRPr="008C4274" w:rsidRDefault="00C1394F" w:rsidP="00C6132E">
            <w:pPr>
              <w:jc w:val="center"/>
              <w:rPr>
                <w:color w:val="808080" w:themeColor="background1" w:themeShade="80"/>
                <w:sz w:val="40"/>
                <w:szCs w:val="40"/>
              </w:rPr>
            </w:pPr>
            <w:r w:rsidRPr="008C4274">
              <w:rPr>
                <w:b/>
                <w:color w:val="808080" w:themeColor="background1" w:themeShade="80"/>
                <w:sz w:val="40"/>
                <w:szCs w:val="40"/>
              </w:rPr>
              <w:t>○</w:t>
            </w:r>
          </w:p>
        </w:tc>
        <w:tc>
          <w:tcPr>
            <w:tcW w:w="1355" w:type="dxa"/>
          </w:tcPr>
          <w:p w14:paraId="1BA24F4E" w14:textId="77777777" w:rsidR="00C1394F" w:rsidRPr="008C4274" w:rsidRDefault="00C1394F" w:rsidP="00C6132E">
            <w:pPr>
              <w:jc w:val="center"/>
              <w:rPr>
                <w:color w:val="808080" w:themeColor="background1" w:themeShade="80"/>
                <w:sz w:val="40"/>
                <w:szCs w:val="40"/>
              </w:rPr>
            </w:pPr>
            <w:r w:rsidRPr="008C4274">
              <w:rPr>
                <w:b/>
                <w:color w:val="808080" w:themeColor="background1" w:themeShade="80"/>
                <w:sz w:val="40"/>
                <w:szCs w:val="40"/>
              </w:rPr>
              <w:t>○</w:t>
            </w:r>
          </w:p>
        </w:tc>
      </w:tr>
      <w:tr w:rsidR="00C1394F" w14:paraId="09848B0F" w14:textId="77777777" w:rsidTr="00F33C9E">
        <w:trPr>
          <w:cantSplit/>
        </w:trPr>
        <w:tc>
          <w:tcPr>
            <w:tcW w:w="4158" w:type="dxa"/>
          </w:tcPr>
          <w:p w14:paraId="0A1B1420" w14:textId="77777777" w:rsidR="00C1394F" w:rsidRDefault="00C1394F" w:rsidP="00C6132E">
            <w:r>
              <w:t>Program-level management in your agency</w:t>
            </w:r>
          </w:p>
        </w:tc>
        <w:tc>
          <w:tcPr>
            <w:tcW w:w="1354" w:type="dxa"/>
          </w:tcPr>
          <w:p w14:paraId="4BDFC62C" w14:textId="77777777" w:rsidR="00C1394F" w:rsidRPr="008C4274" w:rsidRDefault="00C1394F" w:rsidP="00C6132E">
            <w:pPr>
              <w:jc w:val="center"/>
              <w:rPr>
                <w:color w:val="808080" w:themeColor="background1" w:themeShade="80"/>
                <w:sz w:val="40"/>
                <w:szCs w:val="40"/>
              </w:rPr>
            </w:pPr>
            <w:r w:rsidRPr="008C4274">
              <w:rPr>
                <w:b/>
                <w:color w:val="808080" w:themeColor="background1" w:themeShade="80"/>
                <w:sz w:val="40"/>
                <w:szCs w:val="40"/>
              </w:rPr>
              <w:t>○</w:t>
            </w:r>
          </w:p>
        </w:tc>
        <w:tc>
          <w:tcPr>
            <w:tcW w:w="1355" w:type="dxa"/>
          </w:tcPr>
          <w:p w14:paraId="62C268D0" w14:textId="77777777" w:rsidR="00C1394F" w:rsidRPr="008C4274" w:rsidRDefault="00C1394F" w:rsidP="00C6132E">
            <w:pPr>
              <w:jc w:val="center"/>
              <w:rPr>
                <w:color w:val="808080" w:themeColor="background1" w:themeShade="80"/>
                <w:sz w:val="40"/>
                <w:szCs w:val="40"/>
              </w:rPr>
            </w:pPr>
            <w:r w:rsidRPr="008C4274">
              <w:rPr>
                <w:b/>
                <w:color w:val="808080" w:themeColor="background1" w:themeShade="80"/>
                <w:sz w:val="40"/>
                <w:szCs w:val="40"/>
              </w:rPr>
              <w:t>○</w:t>
            </w:r>
          </w:p>
        </w:tc>
        <w:tc>
          <w:tcPr>
            <w:tcW w:w="1354" w:type="dxa"/>
          </w:tcPr>
          <w:p w14:paraId="573BE3CE" w14:textId="77777777" w:rsidR="00C1394F" w:rsidRPr="008C4274" w:rsidRDefault="00C1394F" w:rsidP="00C6132E">
            <w:pPr>
              <w:jc w:val="center"/>
              <w:rPr>
                <w:color w:val="808080" w:themeColor="background1" w:themeShade="80"/>
                <w:sz w:val="40"/>
                <w:szCs w:val="40"/>
              </w:rPr>
            </w:pPr>
            <w:r w:rsidRPr="008C4274">
              <w:rPr>
                <w:b/>
                <w:color w:val="808080" w:themeColor="background1" w:themeShade="80"/>
                <w:sz w:val="40"/>
                <w:szCs w:val="40"/>
              </w:rPr>
              <w:t>○</w:t>
            </w:r>
          </w:p>
        </w:tc>
        <w:tc>
          <w:tcPr>
            <w:tcW w:w="1355" w:type="dxa"/>
          </w:tcPr>
          <w:p w14:paraId="2F9F336C" w14:textId="77777777" w:rsidR="00C1394F" w:rsidRPr="008C4274" w:rsidRDefault="00C1394F" w:rsidP="00C6132E">
            <w:pPr>
              <w:jc w:val="center"/>
              <w:rPr>
                <w:color w:val="808080" w:themeColor="background1" w:themeShade="80"/>
                <w:sz w:val="40"/>
                <w:szCs w:val="40"/>
              </w:rPr>
            </w:pPr>
            <w:r w:rsidRPr="008C4274">
              <w:rPr>
                <w:b/>
                <w:color w:val="808080" w:themeColor="background1" w:themeShade="80"/>
                <w:sz w:val="40"/>
                <w:szCs w:val="40"/>
              </w:rPr>
              <w:t>○</w:t>
            </w:r>
          </w:p>
        </w:tc>
      </w:tr>
      <w:tr w:rsidR="00C1394F" w14:paraId="16453FC1" w14:textId="77777777" w:rsidTr="00F33C9E">
        <w:trPr>
          <w:cantSplit/>
        </w:trPr>
        <w:tc>
          <w:tcPr>
            <w:tcW w:w="4158" w:type="dxa"/>
          </w:tcPr>
          <w:p w14:paraId="3CD7633D" w14:textId="77777777" w:rsidR="00C1394F" w:rsidRDefault="00C1394F" w:rsidP="00C6132E">
            <w:r>
              <w:t>IT division within your agency</w:t>
            </w:r>
          </w:p>
        </w:tc>
        <w:tc>
          <w:tcPr>
            <w:tcW w:w="1354" w:type="dxa"/>
          </w:tcPr>
          <w:p w14:paraId="2E06FC1E" w14:textId="77777777" w:rsidR="00C1394F" w:rsidRPr="008C4274" w:rsidRDefault="00C1394F" w:rsidP="00C6132E">
            <w:pPr>
              <w:jc w:val="center"/>
              <w:rPr>
                <w:color w:val="808080" w:themeColor="background1" w:themeShade="80"/>
                <w:sz w:val="40"/>
                <w:szCs w:val="40"/>
              </w:rPr>
            </w:pPr>
            <w:r w:rsidRPr="008C4274">
              <w:rPr>
                <w:b/>
                <w:color w:val="808080" w:themeColor="background1" w:themeShade="80"/>
                <w:sz w:val="40"/>
                <w:szCs w:val="40"/>
              </w:rPr>
              <w:t>○</w:t>
            </w:r>
          </w:p>
        </w:tc>
        <w:tc>
          <w:tcPr>
            <w:tcW w:w="1355" w:type="dxa"/>
          </w:tcPr>
          <w:p w14:paraId="5D02E662" w14:textId="77777777" w:rsidR="00C1394F" w:rsidRPr="008C4274" w:rsidRDefault="00C1394F" w:rsidP="00C6132E">
            <w:pPr>
              <w:jc w:val="center"/>
              <w:rPr>
                <w:color w:val="808080" w:themeColor="background1" w:themeShade="80"/>
                <w:sz w:val="40"/>
                <w:szCs w:val="40"/>
              </w:rPr>
            </w:pPr>
            <w:r w:rsidRPr="008C4274">
              <w:rPr>
                <w:b/>
                <w:color w:val="808080" w:themeColor="background1" w:themeShade="80"/>
                <w:sz w:val="40"/>
                <w:szCs w:val="40"/>
              </w:rPr>
              <w:t>○</w:t>
            </w:r>
          </w:p>
        </w:tc>
        <w:tc>
          <w:tcPr>
            <w:tcW w:w="1354" w:type="dxa"/>
          </w:tcPr>
          <w:p w14:paraId="534D357C" w14:textId="77777777" w:rsidR="00C1394F" w:rsidRPr="008C4274" w:rsidRDefault="00C1394F" w:rsidP="00C6132E">
            <w:pPr>
              <w:jc w:val="center"/>
              <w:rPr>
                <w:color w:val="808080" w:themeColor="background1" w:themeShade="80"/>
                <w:sz w:val="40"/>
                <w:szCs w:val="40"/>
              </w:rPr>
            </w:pPr>
            <w:r w:rsidRPr="008C4274">
              <w:rPr>
                <w:b/>
                <w:color w:val="808080" w:themeColor="background1" w:themeShade="80"/>
                <w:sz w:val="40"/>
                <w:szCs w:val="40"/>
              </w:rPr>
              <w:t>○</w:t>
            </w:r>
          </w:p>
        </w:tc>
        <w:tc>
          <w:tcPr>
            <w:tcW w:w="1355" w:type="dxa"/>
          </w:tcPr>
          <w:p w14:paraId="5409C7DD" w14:textId="77777777" w:rsidR="00C1394F" w:rsidRPr="008C4274" w:rsidRDefault="00C1394F" w:rsidP="00C6132E">
            <w:pPr>
              <w:jc w:val="center"/>
              <w:rPr>
                <w:color w:val="808080" w:themeColor="background1" w:themeShade="80"/>
                <w:sz w:val="40"/>
                <w:szCs w:val="40"/>
              </w:rPr>
            </w:pPr>
            <w:r w:rsidRPr="008C4274">
              <w:rPr>
                <w:b/>
                <w:color w:val="808080" w:themeColor="background1" w:themeShade="80"/>
                <w:sz w:val="40"/>
                <w:szCs w:val="40"/>
              </w:rPr>
              <w:t>○</w:t>
            </w:r>
          </w:p>
        </w:tc>
      </w:tr>
      <w:tr w:rsidR="00C1394F" w14:paraId="5C1ACF7E" w14:textId="77777777" w:rsidTr="00F33C9E">
        <w:trPr>
          <w:cantSplit/>
        </w:trPr>
        <w:tc>
          <w:tcPr>
            <w:tcW w:w="4158" w:type="dxa"/>
          </w:tcPr>
          <w:p w14:paraId="79AB9A1D" w14:textId="77777777" w:rsidR="00C1394F" w:rsidRDefault="00C1394F" w:rsidP="00C6132E">
            <w:r>
              <w:t>Partnering agencies/ organizations</w:t>
            </w:r>
          </w:p>
        </w:tc>
        <w:tc>
          <w:tcPr>
            <w:tcW w:w="1354" w:type="dxa"/>
          </w:tcPr>
          <w:p w14:paraId="474443EB" w14:textId="77777777" w:rsidR="00C1394F" w:rsidRPr="008C4274" w:rsidRDefault="00C1394F" w:rsidP="00C6132E">
            <w:pPr>
              <w:jc w:val="center"/>
              <w:rPr>
                <w:color w:val="808080" w:themeColor="background1" w:themeShade="80"/>
                <w:sz w:val="40"/>
                <w:szCs w:val="40"/>
              </w:rPr>
            </w:pPr>
            <w:r w:rsidRPr="008C4274">
              <w:rPr>
                <w:b/>
                <w:color w:val="808080" w:themeColor="background1" w:themeShade="80"/>
                <w:sz w:val="40"/>
                <w:szCs w:val="40"/>
              </w:rPr>
              <w:t>○</w:t>
            </w:r>
          </w:p>
        </w:tc>
        <w:tc>
          <w:tcPr>
            <w:tcW w:w="1355" w:type="dxa"/>
          </w:tcPr>
          <w:p w14:paraId="20EE721A" w14:textId="77777777" w:rsidR="00C1394F" w:rsidRPr="008C4274" w:rsidRDefault="00C1394F" w:rsidP="00C6132E">
            <w:pPr>
              <w:jc w:val="center"/>
              <w:rPr>
                <w:color w:val="808080" w:themeColor="background1" w:themeShade="80"/>
                <w:sz w:val="40"/>
                <w:szCs w:val="40"/>
              </w:rPr>
            </w:pPr>
            <w:r w:rsidRPr="008C4274">
              <w:rPr>
                <w:b/>
                <w:color w:val="808080" w:themeColor="background1" w:themeShade="80"/>
                <w:sz w:val="40"/>
                <w:szCs w:val="40"/>
              </w:rPr>
              <w:t>○</w:t>
            </w:r>
          </w:p>
        </w:tc>
        <w:tc>
          <w:tcPr>
            <w:tcW w:w="1354" w:type="dxa"/>
          </w:tcPr>
          <w:p w14:paraId="769C2037" w14:textId="77777777" w:rsidR="00C1394F" w:rsidRPr="008C4274" w:rsidRDefault="00C1394F" w:rsidP="00C6132E">
            <w:pPr>
              <w:jc w:val="center"/>
              <w:rPr>
                <w:color w:val="808080" w:themeColor="background1" w:themeShade="80"/>
                <w:sz w:val="40"/>
                <w:szCs w:val="40"/>
              </w:rPr>
            </w:pPr>
            <w:r w:rsidRPr="008C4274">
              <w:rPr>
                <w:b/>
                <w:color w:val="808080" w:themeColor="background1" w:themeShade="80"/>
                <w:sz w:val="40"/>
                <w:szCs w:val="40"/>
              </w:rPr>
              <w:t>○</w:t>
            </w:r>
          </w:p>
        </w:tc>
        <w:tc>
          <w:tcPr>
            <w:tcW w:w="1355" w:type="dxa"/>
          </w:tcPr>
          <w:p w14:paraId="5E8CD6D7" w14:textId="77777777" w:rsidR="00C1394F" w:rsidRPr="008C4274" w:rsidRDefault="00C1394F" w:rsidP="00C6132E">
            <w:pPr>
              <w:jc w:val="center"/>
              <w:rPr>
                <w:color w:val="808080" w:themeColor="background1" w:themeShade="80"/>
                <w:sz w:val="40"/>
                <w:szCs w:val="40"/>
              </w:rPr>
            </w:pPr>
            <w:r w:rsidRPr="008C4274">
              <w:rPr>
                <w:b/>
                <w:color w:val="808080" w:themeColor="background1" w:themeShade="80"/>
                <w:sz w:val="40"/>
                <w:szCs w:val="40"/>
              </w:rPr>
              <w:t>○</w:t>
            </w:r>
          </w:p>
        </w:tc>
      </w:tr>
      <w:tr w:rsidR="00C1394F" w14:paraId="71A375F3" w14:textId="77777777" w:rsidTr="00F33C9E">
        <w:trPr>
          <w:cantSplit/>
        </w:trPr>
        <w:tc>
          <w:tcPr>
            <w:tcW w:w="4158" w:type="dxa"/>
          </w:tcPr>
          <w:p w14:paraId="0B97095E" w14:textId="666105F9" w:rsidR="00C1394F" w:rsidRDefault="00C1394F" w:rsidP="00EE227E">
            <w:r>
              <w:t>Other stakeholders</w:t>
            </w:r>
            <w:r w:rsidRPr="00EE227E">
              <w:rPr>
                <w:i/>
              </w:rPr>
              <w:t xml:space="preserve"> </w:t>
            </w:r>
            <w:r w:rsidR="00EE227E" w:rsidRPr="00EE227E">
              <w:rPr>
                <w:i/>
              </w:rPr>
              <w:t>(specify below)</w:t>
            </w:r>
            <w:r w:rsidR="00EE227E">
              <w:t xml:space="preserve"> </w:t>
            </w:r>
          </w:p>
        </w:tc>
        <w:tc>
          <w:tcPr>
            <w:tcW w:w="1354" w:type="dxa"/>
          </w:tcPr>
          <w:p w14:paraId="3C4F008A" w14:textId="77777777" w:rsidR="00C1394F" w:rsidRPr="008C4274" w:rsidRDefault="00C1394F" w:rsidP="00C6132E">
            <w:pPr>
              <w:jc w:val="center"/>
              <w:rPr>
                <w:color w:val="808080" w:themeColor="background1" w:themeShade="80"/>
                <w:sz w:val="40"/>
                <w:szCs w:val="40"/>
              </w:rPr>
            </w:pPr>
            <w:r w:rsidRPr="008C4274">
              <w:rPr>
                <w:b/>
                <w:color w:val="808080" w:themeColor="background1" w:themeShade="80"/>
                <w:sz w:val="40"/>
                <w:szCs w:val="40"/>
              </w:rPr>
              <w:t>○</w:t>
            </w:r>
          </w:p>
        </w:tc>
        <w:tc>
          <w:tcPr>
            <w:tcW w:w="1355" w:type="dxa"/>
          </w:tcPr>
          <w:p w14:paraId="3DD47A1C" w14:textId="77777777" w:rsidR="00C1394F" w:rsidRPr="008C4274" w:rsidRDefault="00C1394F" w:rsidP="00C6132E">
            <w:pPr>
              <w:jc w:val="center"/>
              <w:rPr>
                <w:color w:val="808080" w:themeColor="background1" w:themeShade="80"/>
                <w:sz w:val="40"/>
                <w:szCs w:val="40"/>
              </w:rPr>
            </w:pPr>
            <w:r w:rsidRPr="008C4274">
              <w:rPr>
                <w:b/>
                <w:color w:val="808080" w:themeColor="background1" w:themeShade="80"/>
                <w:sz w:val="40"/>
                <w:szCs w:val="40"/>
              </w:rPr>
              <w:t>○</w:t>
            </w:r>
          </w:p>
        </w:tc>
        <w:tc>
          <w:tcPr>
            <w:tcW w:w="1354" w:type="dxa"/>
          </w:tcPr>
          <w:p w14:paraId="1B5D650F" w14:textId="77777777" w:rsidR="00C1394F" w:rsidRPr="008C4274" w:rsidRDefault="00C1394F" w:rsidP="00C6132E">
            <w:pPr>
              <w:jc w:val="center"/>
              <w:rPr>
                <w:color w:val="808080" w:themeColor="background1" w:themeShade="80"/>
                <w:sz w:val="40"/>
                <w:szCs w:val="40"/>
              </w:rPr>
            </w:pPr>
            <w:r w:rsidRPr="008C4274">
              <w:rPr>
                <w:b/>
                <w:color w:val="808080" w:themeColor="background1" w:themeShade="80"/>
                <w:sz w:val="40"/>
                <w:szCs w:val="40"/>
              </w:rPr>
              <w:t>○</w:t>
            </w:r>
          </w:p>
        </w:tc>
        <w:tc>
          <w:tcPr>
            <w:tcW w:w="1355" w:type="dxa"/>
          </w:tcPr>
          <w:p w14:paraId="68FA9E9A" w14:textId="77777777" w:rsidR="00C1394F" w:rsidRPr="008C4274" w:rsidRDefault="00C1394F" w:rsidP="00C6132E">
            <w:pPr>
              <w:jc w:val="center"/>
              <w:rPr>
                <w:color w:val="808080" w:themeColor="background1" w:themeShade="80"/>
                <w:sz w:val="40"/>
                <w:szCs w:val="40"/>
              </w:rPr>
            </w:pPr>
            <w:r w:rsidRPr="008C4274">
              <w:rPr>
                <w:b/>
                <w:color w:val="808080" w:themeColor="background1" w:themeShade="80"/>
                <w:sz w:val="40"/>
                <w:szCs w:val="40"/>
              </w:rPr>
              <w:t>○</w:t>
            </w:r>
          </w:p>
        </w:tc>
      </w:tr>
    </w:tbl>
    <w:p w14:paraId="26F0DCB8" w14:textId="77777777" w:rsidR="00C1394F" w:rsidRDefault="00C1394F" w:rsidP="00C1394F">
      <w:pPr>
        <w:spacing w:line="240" w:lineRule="auto"/>
      </w:pPr>
    </w:p>
    <w:p w14:paraId="38EAC151" w14:textId="4D59C660" w:rsidR="00EE227E" w:rsidRDefault="00EE227E" w:rsidP="00C1394F">
      <w:pPr>
        <w:pStyle w:val="ListParagraph"/>
        <w:numPr>
          <w:ilvl w:val="0"/>
          <w:numId w:val="4"/>
        </w:numPr>
        <w:rPr>
          <w:b/>
        </w:rPr>
      </w:pPr>
      <w:r w:rsidRPr="009612BB">
        <w:rPr>
          <w:b/>
        </w:rPr>
        <w:t xml:space="preserve">If you </w:t>
      </w:r>
      <w:r>
        <w:rPr>
          <w:b/>
        </w:rPr>
        <w:t>responded that “o</w:t>
      </w:r>
      <w:r w:rsidRPr="009612BB">
        <w:rPr>
          <w:b/>
        </w:rPr>
        <w:t>ther</w:t>
      </w:r>
      <w:r>
        <w:rPr>
          <w:b/>
        </w:rPr>
        <w:t xml:space="preserve"> stakeholders</w:t>
      </w:r>
      <w:r w:rsidRPr="009612BB">
        <w:rPr>
          <w:b/>
        </w:rPr>
        <w:t xml:space="preserve">” </w:t>
      </w:r>
      <w:r>
        <w:rPr>
          <w:b/>
        </w:rPr>
        <w:t xml:space="preserve">have a role in decision making </w:t>
      </w:r>
      <w:r w:rsidRPr="009612BB">
        <w:rPr>
          <w:b/>
        </w:rPr>
        <w:t>in the previous questions, please specify: ______</w:t>
      </w:r>
      <w:r w:rsidR="006F0F30">
        <w:rPr>
          <w:b/>
        </w:rPr>
        <w:t>____</w:t>
      </w:r>
    </w:p>
    <w:p w14:paraId="5D11E72B" w14:textId="77777777" w:rsidR="009612BB" w:rsidRDefault="009612BB" w:rsidP="009612BB">
      <w:pPr>
        <w:pStyle w:val="ListParagraph"/>
      </w:pPr>
    </w:p>
    <w:p w14:paraId="3825266D" w14:textId="77777777" w:rsidR="00C1394F" w:rsidRPr="009612BB" w:rsidRDefault="00C1394F" w:rsidP="00C1394F">
      <w:pPr>
        <w:pStyle w:val="ListParagraph"/>
        <w:numPr>
          <w:ilvl w:val="0"/>
          <w:numId w:val="4"/>
        </w:numPr>
        <w:rPr>
          <w:b/>
        </w:rPr>
      </w:pPr>
      <w:r w:rsidRPr="009612BB">
        <w:rPr>
          <w:b/>
        </w:rPr>
        <w:t>Please indicate which statement best characterizes the data-sharing policies associated with each of the programs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2"/>
        <w:gridCol w:w="1760"/>
        <w:gridCol w:w="1761"/>
        <w:gridCol w:w="1761"/>
      </w:tblGrid>
      <w:tr w:rsidR="00C1394F" w:rsidRPr="00DF31FD" w14:paraId="4F38D43C" w14:textId="77777777" w:rsidTr="00863678">
        <w:trPr>
          <w:cantSplit/>
          <w:tblHeader/>
          <w:jc w:val="center"/>
        </w:trPr>
        <w:tc>
          <w:tcPr>
            <w:tcW w:w="2182" w:type="dxa"/>
            <w:shd w:val="clear" w:color="auto" w:fill="auto"/>
            <w:vAlign w:val="bottom"/>
          </w:tcPr>
          <w:p w14:paraId="043FE7F0" w14:textId="77777777" w:rsidR="00C1394F" w:rsidRPr="00DF31FD" w:rsidRDefault="00C1394F" w:rsidP="00C6132E">
            <w:pPr>
              <w:spacing w:after="0" w:line="240" w:lineRule="auto"/>
              <w:jc w:val="center"/>
              <w:rPr>
                <w:rFonts w:eastAsia="Times New Roman"/>
                <w:b/>
                <w:color w:val="000000"/>
              </w:rPr>
            </w:pPr>
          </w:p>
        </w:tc>
        <w:tc>
          <w:tcPr>
            <w:tcW w:w="1760" w:type="dxa"/>
            <w:shd w:val="clear" w:color="auto" w:fill="auto"/>
          </w:tcPr>
          <w:p w14:paraId="22B1887A" w14:textId="77777777" w:rsidR="00C1394F" w:rsidRPr="0084491D" w:rsidRDefault="00C1394F" w:rsidP="00C6132E">
            <w:r>
              <w:t>R</w:t>
            </w:r>
            <w:r w:rsidRPr="0084491D">
              <w:t>estrictive policies against data</w:t>
            </w:r>
            <w:r>
              <w:t>-</w:t>
            </w:r>
            <w:r w:rsidRPr="0084491D">
              <w:t xml:space="preserve">sharing limit integration with other programs. </w:t>
            </w:r>
          </w:p>
        </w:tc>
        <w:tc>
          <w:tcPr>
            <w:tcW w:w="1761" w:type="dxa"/>
            <w:shd w:val="clear" w:color="auto" w:fill="auto"/>
          </w:tcPr>
          <w:p w14:paraId="0FCD8332" w14:textId="77777777" w:rsidR="00C1394F" w:rsidRPr="0084491D" w:rsidRDefault="00C1394F" w:rsidP="00C6132E">
            <w:r>
              <w:t>Sharing data with other programs requires separate data requests.</w:t>
            </w:r>
          </w:p>
        </w:tc>
        <w:tc>
          <w:tcPr>
            <w:tcW w:w="1761" w:type="dxa"/>
            <w:shd w:val="clear" w:color="auto" w:fill="auto"/>
          </w:tcPr>
          <w:p w14:paraId="5A2EC498" w14:textId="77777777" w:rsidR="00C1394F" w:rsidRDefault="00C1394F" w:rsidP="00C6132E">
            <w:r w:rsidRPr="0084491D">
              <w:t xml:space="preserve">The program </w:t>
            </w:r>
            <w:r>
              <w:t xml:space="preserve">is part of </w:t>
            </w:r>
            <w:r w:rsidRPr="0084491D">
              <w:t>a data sharing cooperative with two or more other programs</w:t>
            </w:r>
            <w:r>
              <w:t>.</w:t>
            </w:r>
          </w:p>
        </w:tc>
      </w:tr>
      <w:tr w:rsidR="00BB434A" w:rsidRPr="00DF31FD" w14:paraId="743D6EFF" w14:textId="77777777" w:rsidTr="00F33C9E">
        <w:trPr>
          <w:cantSplit/>
          <w:jc w:val="center"/>
        </w:trPr>
        <w:tc>
          <w:tcPr>
            <w:tcW w:w="2182" w:type="dxa"/>
          </w:tcPr>
          <w:p w14:paraId="5232D38B" w14:textId="68998EB0" w:rsidR="00BB434A" w:rsidRPr="00910A9C" w:rsidRDefault="00BB434A" w:rsidP="00BB434A">
            <w:pPr>
              <w:spacing w:after="0" w:line="240" w:lineRule="auto"/>
            </w:pPr>
            <w:r w:rsidRPr="00733F57">
              <w:t>Medicaid (eligibility determination and enrollment)</w:t>
            </w:r>
          </w:p>
        </w:tc>
        <w:tc>
          <w:tcPr>
            <w:tcW w:w="1760" w:type="dxa"/>
          </w:tcPr>
          <w:p w14:paraId="02EA5BDC" w14:textId="77777777" w:rsidR="00BB434A" w:rsidRPr="008C4274" w:rsidRDefault="00BB434A" w:rsidP="00BB434A">
            <w:pPr>
              <w:spacing w:after="0" w:line="240" w:lineRule="auto"/>
              <w:jc w:val="center"/>
              <w:rPr>
                <w:color w:val="808080" w:themeColor="background1" w:themeShade="80"/>
                <w:sz w:val="40"/>
                <w:szCs w:val="40"/>
              </w:rPr>
            </w:pPr>
            <w:r w:rsidRPr="008C4274">
              <w:rPr>
                <w:b/>
                <w:color w:val="808080" w:themeColor="background1" w:themeShade="80"/>
                <w:sz w:val="40"/>
                <w:szCs w:val="40"/>
              </w:rPr>
              <w:t>○</w:t>
            </w:r>
          </w:p>
        </w:tc>
        <w:tc>
          <w:tcPr>
            <w:tcW w:w="1761" w:type="dxa"/>
          </w:tcPr>
          <w:p w14:paraId="73D2AAA9" w14:textId="77777777" w:rsidR="00BB434A" w:rsidRPr="008C4274" w:rsidRDefault="00BB434A" w:rsidP="00BB434A">
            <w:pPr>
              <w:spacing w:after="0" w:line="240" w:lineRule="auto"/>
              <w:jc w:val="center"/>
              <w:rPr>
                <w:color w:val="808080" w:themeColor="background1" w:themeShade="80"/>
                <w:sz w:val="40"/>
                <w:szCs w:val="40"/>
              </w:rPr>
            </w:pPr>
            <w:r w:rsidRPr="008C4274">
              <w:rPr>
                <w:b/>
                <w:color w:val="808080" w:themeColor="background1" w:themeShade="80"/>
                <w:sz w:val="40"/>
                <w:szCs w:val="40"/>
              </w:rPr>
              <w:t>○</w:t>
            </w:r>
          </w:p>
        </w:tc>
        <w:tc>
          <w:tcPr>
            <w:tcW w:w="1761" w:type="dxa"/>
          </w:tcPr>
          <w:p w14:paraId="73EA07E2" w14:textId="77777777" w:rsidR="00BB434A" w:rsidRPr="008C4274" w:rsidRDefault="00BB434A" w:rsidP="00BB434A">
            <w:pPr>
              <w:spacing w:after="0" w:line="240" w:lineRule="auto"/>
              <w:jc w:val="center"/>
              <w:rPr>
                <w:color w:val="808080" w:themeColor="background1" w:themeShade="80"/>
                <w:sz w:val="40"/>
                <w:szCs w:val="40"/>
              </w:rPr>
            </w:pPr>
            <w:r w:rsidRPr="008C4274">
              <w:rPr>
                <w:b/>
                <w:color w:val="808080" w:themeColor="background1" w:themeShade="80"/>
                <w:sz w:val="40"/>
                <w:szCs w:val="40"/>
              </w:rPr>
              <w:t>○</w:t>
            </w:r>
          </w:p>
        </w:tc>
      </w:tr>
      <w:tr w:rsidR="00BB434A" w:rsidRPr="00DF31FD" w14:paraId="6B1F28B7" w14:textId="77777777" w:rsidTr="00F33C9E">
        <w:trPr>
          <w:cantSplit/>
          <w:jc w:val="center"/>
        </w:trPr>
        <w:tc>
          <w:tcPr>
            <w:tcW w:w="2182" w:type="dxa"/>
          </w:tcPr>
          <w:p w14:paraId="73D81D40" w14:textId="3B975358" w:rsidR="00BB434A" w:rsidRPr="00910A9C" w:rsidRDefault="00BB434A" w:rsidP="00BB434A">
            <w:pPr>
              <w:spacing w:after="0" w:line="240" w:lineRule="auto"/>
            </w:pPr>
            <w:r w:rsidRPr="00733F57">
              <w:lastRenderedPageBreak/>
              <w:t>Medicaid (operations/claims payment)</w:t>
            </w:r>
          </w:p>
        </w:tc>
        <w:tc>
          <w:tcPr>
            <w:tcW w:w="1760" w:type="dxa"/>
          </w:tcPr>
          <w:p w14:paraId="44E720C1" w14:textId="77777777" w:rsidR="00BB434A" w:rsidRPr="008C4274" w:rsidRDefault="00BB434A" w:rsidP="00BB434A">
            <w:pPr>
              <w:spacing w:after="0" w:line="240" w:lineRule="auto"/>
              <w:jc w:val="center"/>
              <w:rPr>
                <w:color w:val="808080" w:themeColor="background1" w:themeShade="80"/>
                <w:sz w:val="40"/>
                <w:szCs w:val="40"/>
              </w:rPr>
            </w:pPr>
            <w:r w:rsidRPr="008C4274">
              <w:rPr>
                <w:b/>
                <w:color w:val="808080" w:themeColor="background1" w:themeShade="80"/>
                <w:sz w:val="40"/>
                <w:szCs w:val="40"/>
              </w:rPr>
              <w:t>○</w:t>
            </w:r>
          </w:p>
        </w:tc>
        <w:tc>
          <w:tcPr>
            <w:tcW w:w="1761" w:type="dxa"/>
          </w:tcPr>
          <w:p w14:paraId="71E0535E" w14:textId="77777777" w:rsidR="00BB434A" w:rsidRPr="008C4274" w:rsidRDefault="00BB434A" w:rsidP="00BB434A">
            <w:pPr>
              <w:spacing w:after="0" w:line="240" w:lineRule="auto"/>
              <w:jc w:val="center"/>
              <w:rPr>
                <w:color w:val="808080" w:themeColor="background1" w:themeShade="80"/>
                <w:sz w:val="40"/>
                <w:szCs w:val="40"/>
              </w:rPr>
            </w:pPr>
            <w:r w:rsidRPr="008C4274">
              <w:rPr>
                <w:b/>
                <w:color w:val="808080" w:themeColor="background1" w:themeShade="80"/>
                <w:sz w:val="40"/>
                <w:szCs w:val="40"/>
              </w:rPr>
              <w:t>○</w:t>
            </w:r>
          </w:p>
        </w:tc>
        <w:tc>
          <w:tcPr>
            <w:tcW w:w="1761" w:type="dxa"/>
          </w:tcPr>
          <w:p w14:paraId="45EB3363" w14:textId="77777777" w:rsidR="00BB434A" w:rsidRPr="008C4274" w:rsidRDefault="00BB434A" w:rsidP="00BB434A">
            <w:pPr>
              <w:spacing w:after="0" w:line="240" w:lineRule="auto"/>
              <w:jc w:val="center"/>
              <w:rPr>
                <w:color w:val="808080" w:themeColor="background1" w:themeShade="80"/>
                <w:sz w:val="40"/>
                <w:szCs w:val="40"/>
              </w:rPr>
            </w:pPr>
            <w:r w:rsidRPr="008C4274">
              <w:rPr>
                <w:b/>
                <w:color w:val="808080" w:themeColor="background1" w:themeShade="80"/>
                <w:sz w:val="40"/>
                <w:szCs w:val="40"/>
              </w:rPr>
              <w:t>○</w:t>
            </w:r>
          </w:p>
        </w:tc>
      </w:tr>
      <w:tr w:rsidR="00BB434A" w:rsidRPr="00DF31FD" w14:paraId="5F0A3773" w14:textId="77777777" w:rsidTr="00F33C9E">
        <w:trPr>
          <w:cantSplit/>
          <w:jc w:val="center"/>
        </w:trPr>
        <w:tc>
          <w:tcPr>
            <w:tcW w:w="2182" w:type="dxa"/>
          </w:tcPr>
          <w:p w14:paraId="2569E6D3" w14:textId="03CB1E2F" w:rsidR="00BB434A" w:rsidRPr="00910A9C" w:rsidRDefault="00EC7A86" w:rsidP="00BB434A">
            <w:pPr>
              <w:spacing w:after="0" w:line="240" w:lineRule="auto"/>
            </w:pPr>
            <w:r>
              <w:t>CHIP</w:t>
            </w:r>
            <w:r w:rsidR="00BB434A" w:rsidRPr="00733F57">
              <w:t xml:space="preserve"> (eligibility determination and enrollment)</w:t>
            </w:r>
          </w:p>
        </w:tc>
        <w:tc>
          <w:tcPr>
            <w:tcW w:w="1760" w:type="dxa"/>
          </w:tcPr>
          <w:p w14:paraId="6AC8E752" w14:textId="77777777" w:rsidR="00BB434A" w:rsidRPr="008C4274" w:rsidRDefault="00BB434A" w:rsidP="00BB434A">
            <w:pPr>
              <w:spacing w:after="0" w:line="240" w:lineRule="auto"/>
              <w:jc w:val="center"/>
              <w:rPr>
                <w:color w:val="808080" w:themeColor="background1" w:themeShade="80"/>
                <w:sz w:val="40"/>
                <w:szCs w:val="40"/>
              </w:rPr>
            </w:pPr>
            <w:r w:rsidRPr="008C4274">
              <w:rPr>
                <w:b/>
                <w:color w:val="808080" w:themeColor="background1" w:themeShade="80"/>
                <w:sz w:val="40"/>
                <w:szCs w:val="40"/>
              </w:rPr>
              <w:t>○</w:t>
            </w:r>
          </w:p>
        </w:tc>
        <w:tc>
          <w:tcPr>
            <w:tcW w:w="1761" w:type="dxa"/>
          </w:tcPr>
          <w:p w14:paraId="385F173F" w14:textId="77777777" w:rsidR="00BB434A" w:rsidRPr="008C4274" w:rsidRDefault="00BB434A" w:rsidP="00BB434A">
            <w:pPr>
              <w:spacing w:after="0" w:line="240" w:lineRule="auto"/>
              <w:jc w:val="center"/>
              <w:rPr>
                <w:color w:val="808080" w:themeColor="background1" w:themeShade="80"/>
                <w:sz w:val="40"/>
                <w:szCs w:val="40"/>
              </w:rPr>
            </w:pPr>
            <w:r w:rsidRPr="008C4274">
              <w:rPr>
                <w:b/>
                <w:color w:val="808080" w:themeColor="background1" w:themeShade="80"/>
                <w:sz w:val="40"/>
                <w:szCs w:val="40"/>
              </w:rPr>
              <w:t>○</w:t>
            </w:r>
          </w:p>
        </w:tc>
        <w:tc>
          <w:tcPr>
            <w:tcW w:w="1761" w:type="dxa"/>
          </w:tcPr>
          <w:p w14:paraId="330B9970" w14:textId="77777777" w:rsidR="00BB434A" w:rsidRPr="008C4274" w:rsidRDefault="00BB434A" w:rsidP="00BB434A">
            <w:pPr>
              <w:spacing w:after="0" w:line="240" w:lineRule="auto"/>
              <w:jc w:val="center"/>
              <w:rPr>
                <w:color w:val="808080" w:themeColor="background1" w:themeShade="80"/>
                <w:sz w:val="40"/>
                <w:szCs w:val="40"/>
              </w:rPr>
            </w:pPr>
            <w:r w:rsidRPr="008C4274">
              <w:rPr>
                <w:b/>
                <w:color w:val="808080" w:themeColor="background1" w:themeShade="80"/>
                <w:sz w:val="40"/>
                <w:szCs w:val="40"/>
              </w:rPr>
              <w:t>○</w:t>
            </w:r>
          </w:p>
        </w:tc>
      </w:tr>
      <w:tr w:rsidR="00BB434A" w:rsidRPr="00DF31FD" w14:paraId="16F43E15" w14:textId="77777777" w:rsidTr="00F33C9E">
        <w:trPr>
          <w:cantSplit/>
          <w:jc w:val="center"/>
        </w:trPr>
        <w:tc>
          <w:tcPr>
            <w:tcW w:w="2182" w:type="dxa"/>
          </w:tcPr>
          <w:p w14:paraId="25FE27D9" w14:textId="00BF2433" w:rsidR="00BB434A" w:rsidRPr="00910A9C" w:rsidRDefault="00EC7A86" w:rsidP="00BB434A">
            <w:pPr>
              <w:spacing w:after="0" w:line="240" w:lineRule="auto"/>
            </w:pPr>
            <w:r>
              <w:t>CHIP</w:t>
            </w:r>
            <w:r w:rsidR="00BB434A" w:rsidRPr="00733F57">
              <w:t xml:space="preserve"> (operations/claims payment)</w:t>
            </w:r>
          </w:p>
        </w:tc>
        <w:tc>
          <w:tcPr>
            <w:tcW w:w="1760" w:type="dxa"/>
          </w:tcPr>
          <w:p w14:paraId="224B66FB" w14:textId="77777777" w:rsidR="00BB434A" w:rsidRPr="008C4274" w:rsidRDefault="00BB434A" w:rsidP="00BB434A">
            <w:pPr>
              <w:spacing w:after="0" w:line="240" w:lineRule="auto"/>
              <w:jc w:val="center"/>
              <w:rPr>
                <w:color w:val="808080" w:themeColor="background1" w:themeShade="80"/>
                <w:sz w:val="40"/>
                <w:szCs w:val="40"/>
              </w:rPr>
            </w:pPr>
            <w:r w:rsidRPr="008C4274">
              <w:rPr>
                <w:b/>
                <w:color w:val="808080" w:themeColor="background1" w:themeShade="80"/>
                <w:sz w:val="40"/>
                <w:szCs w:val="40"/>
              </w:rPr>
              <w:t>○</w:t>
            </w:r>
          </w:p>
        </w:tc>
        <w:tc>
          <w:tcPr>
            <w:tcW w:w="1761" w:type="dxa"/>
          </w:tcPr>
          <w:p w14:paraId="41BA7909" w14:textId="77777777" w:rsidR="00BB434A" w:rsidRPr="008C4274" w:rsidRDefault="00BB434A" w:rsidP="00BB434A">
            <w:pPr>
              <w:spacing w:after="0" w:line="240" w:lineRule="auto"/>
              <w:jc w:val="center"/>
              <w:rPr>
                <w:color w:val="808080" w:themeColor="background1" w:themeShade="80"/>
                <w:sz w:val="40"/>
                <w:szCs w:val="40"/>
              </w:rPr>
            </w:pPr>
            <w:r w:rsidRPr="008C4274">
              <w:rPr>
                <w:b/>
                <w:color w:val="808080" w:themeColor="background1" w:themeShade="80"/>
                <w:sz w:val="40"/>
                <w:szCs w:val="40"/>
              </w:rPr>
              <w:t>○</w:t>
            </w:r>
          </w:p>
        </w:tc>
        <w:tc>
          <w:tcPr>
            <w:tcW w:w="1761" w:type="dxa"/>
          </w:tcPr>
          <w:p w14:paraId="29C21D8C" w14:textId="77777777" w:rsidR="00BB434A" w:rsidRPr="008C4274" w:rsidRDefault="00BB434A" w:rsidP="00BB434A">
            <w:pPr>
              <w:spacing w:after="0" w:line="240" w:lineRule="auto"/>
              <w:jc w:val="center"/>
              <w:rPr>
                <w:color w:val="808080" w:themeColor="background1" w:themeShade="80"/>
                <w:sz w:val="40"/>
                <w:szCs w:val="40"/>
              </w:rPr>
            </w:pPr>
            <w:r w:rsidRPr="008C4274">
              <w:rPr>
                <w:b/>
                <w:color w:val="808080" w:themeColor="background1" w:themeShade="80"/>
                <w:sz w:val="40"/>
                <w:szCs w:val="40"/>
              </w:rPr>
              <w:t>○</w:t>
            </w:r>
          </w:p>
        </w:tc>
      </w:tr>
      <w:tr w:rsidR="00BB434A" w:rsidRPr="00DF31FD" w14:paraId="5C7DDD33" w14:textId="77777777" w:rsidTr="00F33C9E">
        <w:trPr>
          <w:cantSplit/>
          <w:jc w:val="center"/>
        </w:trPr>
        <w:tc>
          <w:tcPr>
            <w:tcW w:w="2182" w:type="dxa"/>
          </w:tcPr>
          <w:p w14:paraId="32FE6447" w14:textId="5D958B93" w:rsidR="00BB434A" w:rsidRPr="00910A9C" w:rsidRDefault="00BB434A" w:rsidP="00BB434A">
            <w:pPr>
              <w:spacing w:after="0" w:line="240" w:lineRule="auto"/>
            </w:pPr>
            <w:r w:rsidRPr="00733F57">
              <w:t>SNAP</w:t>
            </w:r>
          </w:p>
        </w:tc>
        <w:tc>
          <w:tcPr>
            <w:tcW w:w="1760" w:type="dxa"/>
          </w:tcPr>
          <w:p w14:paraId="6459B78E" w14:textId="77777777" w:rsidR="00BB434A" w:rsidRPr="008C4274" w:rsidRDefault="00BB434A" w:rsidP="00BB434A">
            <w:pPr>
              <w:spacing w:after="0" w:line="240" w:lineRule="auto"/>
              <w:jc w:val="center"/>
              <w:rPr>
                <w:color w:val="808080" w:themeColor="background1" w:themeShade="80"/>
                <w:sz w:val="40"/>
                <w:szCs w:val="40"/>
              </w:rPr>
            </w:pPr>
            <w:r w:rsidRPr="008C4274">
              <w:rPr>
                <w:b/>
                <w:color w:val="808080" w:themeColor="background1" w:themeShade="80"/>
                <w:sz w:val="40"/>
                <w:szCs w:val="40"/>
              </w:rPr>
              <w:t>○</w:t>
            </w:r>
          </w:p>
        </w:tc>
        <w:tc>
          <w:tcPr>
            <w:tcW w:w="1761" w:type="dxa"/>
          </w:tcPr>
          <w:p w14:paraId="60E3B287" w14:textId="77777777" w:rsidR="00BB434A" w:rsidRPr="008C4274" w:rsidRDefault="00BB434A" w:rsidP="00BB434A">
            <w:pPr>
              <w:spacing w:after="0" w:line="240" w:lineRule="auto"/>
              <w:jc w:val="center"/>
              <w:rPr>
                <w:color w:val="808080" w:themeColor="background1" w:themeShade="80"/>
                <w:sz w:val="40"/>
                <w:szCs w:val="40"/>
              </w:rPr>
            </w:pPr>
            <w:r w:rsidRPr="008C4274">
              <w:rPr>
                <w:b/>
                <w:color w:val="808080" w:themeColor="background1" w:themeShade="80"/>
                <w:sz w:val="40"/>
                <w:szCs w:val="40"/>
              </w:rPr>
              <w:t>○</w:t>
            </w:r>
          </w:p>
        </w:tc>
        <w:tc>
          <w:tcPr>
            <w:tcW w:w="1761" w:type="dxa"/>
          </w:tcPr>
          <w:p w14:paraId="1A44CD1F" w14:textId="77777777" w:rsidR="00BB434A" w:rsidRPr="008C4274" w:rsidRDefault="00BB434A" w:rsidP="00BB434A">
            <w:pPr>
              <w:spacing w:after="0" w:line="240" w:lineRule="auto"/>
              <w:jc w:val="center"/>
              <w:rPr>
                <w:color w:val="808080" w:themeColor="background1" w:themeShade="80"/>
                <w:sz w:val="40"/>
                <w:szCs w:val="40"/>
              </w:rPr>
            </w:pPr>
            <w:r w:rsidRPr="008C4274">
              <w:rPr>
                <w:b/>
                <w:color w:val="808080" w:themeColor="background1" w:themeShade="80"/>
                <w:sz w:val="40"/>
                <w:szCs w:val="40"/>
              </w:rPr>
              <w:t>○</w:t>
            </w:r>
          </w:p>
        </w:tc>
      </w:tr>
      <w:tr w:rsidR="00BB434A" w:rsidRPr="00DF31FD" w14:paraId="3474C989" w14:textId="77777777" w:rsidTr="00F33C9E">
        <w:trPr>
          <w:cantSplit/>
          <w:jc w:val="center"/>
        </w:trPr>
        <w:tc>
          <w:tcPr>
            <w:tcW w:w="2182" w:type="dxa"/>
          </w:tcPr>
          <w:p w14:paraId="639BDD8B" w14:textId="3F304E28" w:rsidR="00BB434A" w:rsidRPr="00910A9C" w:rsidRDefault="00BB434A" w:rsidP="00BB434A">
            <w:pPr>
              <w:spacing w:after="0" w:line="240" w:lineRule="auto"/>
            </w:pPr>
            <w:r w:rsidRPr="00733F57">
              <w:t>TANF</w:t>
            </w:r>
          </w:p>
        </w:tc>
        <w:tc>
          <w:tcPr>
            <w:tcW w:w="1760" w:type="dxa"/>
          </w:tcPr>
          <w:p w14:paraId="6D8F0C8A" w14:textId="77777777" w:rsidR="00BB434A" w:rsidRPr="008C4274" w:rsidRDefault="00BB434A" w:rsidP="00BB434A">
            <w:pPr>
              <w:spacing w:after="0" w:line="240" w:lineRule="auto"/>
              <w:jc w:val="center"/>
              <w:rPr>
                <w:color w:val="808080" w:themeColor="background1" w:themeShade="80"/>
                <w:sz w:val="40"/>
                <w:szCs w:val="40"/>
              </w:rPr>
            </w:pPr>
            <w:r w:rsidRPr="008C4274">
              <w:rPr>
                <w:b/>
                <w:color w:val="808080" w:themeColor="background1" w:themeShade="80"/>
                <w:sz w:val="40"/>
                <w:szCs w:val="40"/>
              </w:rPr>
              <w:t>○</w:t>
            </w:r>
          </w:p>
        </w:tc>
        <w:tc>
          <w:tcPr>
            <w:tcW w:w="1761" w:type="dxa"/>
          </w:tcPr>
          <w:p w14:paraId="23E0EB51" w14:textId="77777777" w:rsidR="00BB434A" w:rsidRPr="008C4274" w:rsidRDefault="00BB434A" w:rsidP="00BB434A">
            <w:pPr>
              <w:spacing w:after="0" w:line="240" w:lineRule="auto"/>
              <w:jc w:val="center"/>
              <w:rPr>
                <w:color w:val="808080" w:themeColor="background1" w:themeShade="80"/>
                <w:sz w:val="40"/>
                <w:szCs w:val="40"/>
              </w:rPr>
            </w:pPr>
            <w:r w:rsidRPr="008C4274">
              <w:rPr>
                <w:b/>
                <w:color w:val="808080" w:themeColor="background1" w:themeShade="80"/>
                <w:sz w:val="40"/>
                <w:szCs w:val="40"/>
              </w:rPr>
              <w:t>○</w:t>
            </w:r>
          </w:p>
        </w:tc>
        <w:tc>
          <w:tcPr>
            <w:tcW w:w="1761" w:type="dxa"/>
          </w:tcPr>
          <w:p w14:paraId="06B04C89" w14:textId="77777777" w:rsidR="00BB434A" w:rsidRPr="008C4274" w:rsidRDefault="00BB434A" w:rsidP="00BB434A">
            <w:pPr>
              <w:spacing w:after="0" w:line="240" w:lineRule="auto"/>
              <w:jc w:val="center"/>
              <w:rPr>
                <w:color w:val="808080" w:themeColor="background1" w:themeShade="80"/>
                <w:sz w:val="40"/>
                <w:szCs w:val="40"/>
              </w:rPr>
            </w:pPr>
            <w:r w:rsidRPr="008C4274">
              <w:rPr>
                <w:b/>
                <w:color w:val="808080" w:themeColor="background1" w:themeShade="80"/>
                <w:sz w:val="40"/>
                <w:szCs w:val="40"/>
              </w:rPr>
              <w:t>○</w:t>
            </w:r>
          </w:p>
        </w:tc>
      </w:tr>
      <w:tr w:rsidR="00BB434A" w:rsidRPr="00DF31FD" w14:paraId="09A5F8AA" w14:textId="77777777" w:rsidTr="00F33C9E">
        <w:trPr>
          <w:cantSplit/>
          <w:jc w:val="center"/>
        </w:trPr>
        <w:tc>
          <w:tcPr>
            <w:tcW w:w="2182" w:type="dxa"/>
          </w:tcPr>
          <w:p w14:paraId="035A932A" w14:textId="3B3324A1" w:rsidR="00BB434A" w:rsidRPr="00910A9C" w:rsidRDefault="00BB434A" w:rsidP="00BB434A">
            <w:pPr>
              <w:spacing w:after="0" w:line="240" w:lineRule="auto"/>
            </w:pPr>
            <w:r w:rsidRPr="00733F57">
              <w:t>LIHEAP</w:t>
            </w:r>
          </w:p>
        </w:tc>
        <w:tc>
          <w:tcPr>
            <w:tcW w:w="1760" w:type="dxa"/>
          </w:tcPr>
          <w:p w14:paraId="44CC5FF7" w14:textId="6C6BF53A" w:rsidR="00BB434A" w:rsidRPr="008C4274" w:rsidRDefault="00BB434A" w:rsidP="00BB434A">
            <w:pPr>
              <w:spacing w:after="0" w:line="240" w:lineRule="auto"/>
              <w:jc w:val="center"/>
              <w:rPr>
                <w:b/>
                <w:color w:val="808080" w:themeColor="background1" w:themeShade="80"/>
                <w:sz w:val="40"/>
                <w:szCs w:val="40"/>
              </w:rPr>
            </w:pPr>
            <w:r w:rsidRPr="008C4274">
              <w:rPr>
                <w:b/>
                <w:color w:val="808080" w:themeColor="background1" w:themeShade="80"/>
                <w:sz w:val="40"/>
                <w:szCs w:val="40"/>
              </w:rPr>
              <w:t>○</w:t>
            </w:r>
          </w:p>
        </w:tc>
        <w:tc>
          <w:tcPr>
            <w:tcW w:w="1761" w:type="dxa"/>
          </w:tcPr>
          <w:p w14:paraId="6F8A58ED" w14:textId="04ABAEE8" w:rsidR="00BB434A" w:rsidRPr="008C4274" w:rsidRDefault="00BB434A" w:rsidP="00BB434A">
            <w:pPr>
              <w:spacing w:after="0" w:line="240" w:lineRule="auto"/>
              <w:jc w:val="center"/>
              <w:rPr>
                <w:b/>
                <w:color w:val="808080" w:themeColor="background1" w:themeShade="80"/>
                <w:sz w:val="40"/>
                <w:szCs w:val="40"/>
              </w:rPr>
            </w:pPr>
            <w:r w:rsidRPr="008C4274">
              <w:rPr>
                <w:b/>
                <w:color w:val="808080" w:themeColor="background1" w:themeShade="80"/>
                <w:sz w:val="40"/>
                <w:szCs w:val="40"/>
              </w:rPr>
              <w:t>○</w:t>
            </w:r>
          </w:p>
        </w:tc>
        <w:tc>
          <w:tcPr>
            <w:tcW w:w="1761" w:type="dxa"/>
          </w:tcPr>
          <w:p w14:paraId="29825FE7" w14:textId="49619EEC" w:rsidR="00BB434A" w:rsidRPr="008C4274" w:rsidRDefault="00BB434A" w:rsidP="00BB434A">
            <w:pPr>
              <w:spacing w:after="0" w:line="240" w:lineRule="auto"/>
              <w:jc w:val="center"/>
              <w:rPr>
                <w:b/>
                <w:color w:val="808080" w:themeColor="background1" w:themeShade="80"/>
                <w:sz w:val="40"/>
                <w:szCs w:val="40"/>
              </w:rPr>
            </w:pPr>
            <w:r w:rsidRPr="008C4274">
              <w:rPr>
                <w:b/>
                <w:color w:val="808080" w:themeColor="background1" w:themeShade="80"/>
                <w:sz w:val="40"/>
                <w:szCs w:val="40"/>
              </w:rPr>
              <w:t>○</w:t>
            </w:r>
          </w:p>
        </w:tc>
      </w:tr>
      <w:tr w:rsidR="00BB434A" w:rsidRPr="00DF31FD" w14:paraId="7D1F01FA" w14:textId="77777777" w:rsidTr="00F33C9E">
        <w:trPr>
          <w:cantSplit/>
          <w:jc w:val="center"/>
        </w:trPr>
        <w:tc>
          <w:tcPr>
            <w:tcW w:w="2182" w:type="dxa"/>
          </w:tcPr>
          <w:p w14:paraId="76D84139" w14:textId="341114FF" w:rsidR="00BB434A" w:rsidRPr="00910A9C" w:rsidRDefault="00BB434A" w:rsidP="00BB434A">
            <w:pPr>
              <w:spacing w:after="0" w:line="240" w:lineRule="auto"/>
            </w:pPr>
            <w:r w:rsidRPr="00733F57">
              <w:t>Child Care</w:t>
            </w:r>
          </w:p>
        </w:tc>
        <w:tc>
          <w:tcPr>
            <w:tcW w:w="1760" w:type="dxa"/>
          </w:tcPr>
          <w:p w14:paraId="614B20DD" w14:textId="65288A21" w:rsidR="00BB434A" w:rsidRPr="008C4274" w:rsidRDefault="00BB434A" w:rsidP="00BB434A">
            <w:pPr>
              <w:spacing w:after="0" w:line="240" w:lineRule="auto"/>
              <w:jc w:val="center"/>
              <w:rPr>
                <w:b/>
                <w:color w:val="808080" w:themeColor="background1" w:themeShade="80"/>
                <w:sz w:val="40"/>
                <w:szCs w:val="40"/>
              </w:rPr>
            </w:pPr>
            <w:r w:rsidRPr="008C4274">
              <w:rPr>
                <w:b/>
                <w:color w:val="808080" w:themeColor="background1" w:themeShade="80"/>
                <w:sz w:val="40"/>
                <w:szCs w:val="40"/>
              </w:rPr>
              <w:t>○</w:t>
            </w:r>
          </w:p>
        </w:tc>
        <w:tc>
          <w:tcPr>
            <w:tcW w:w="1761" w:type="dxa"/>
          </w:tcPr>
          <w:p w14:paraId="1A38B38D" w14:textId="5F48019B" w:rsidR="00BB434A" w:rsidRPr="008C4274" w:rsidRDefault="00BB434A" w:rsidP="00BB434A">
            <w:pPr>
              <w:spacing w:after="0" w:line="240" w:lineRule="auto"/>
              <w:jc w:val="center"/>
              <w:rPr>
                <w:b/>
                <w:color w:val="808080" w:themeColor="background1" w:themeShade="80"/>
                <w:sz w:val="40"/>
                <w:szCs w:val="40"/>
              </w:rPr>
            </w:pPr>
            <w:r w:rsidRPr="008C4274">
              <w:rPr>
                <w:b/>
                <w:color w:val="808080" w:themeColor="background1" w:themeShade="80"/>
                <w:sz w:val="40"/>
                <w:szCs w:val="40"/>
              </w:rPr>
              <w:t>○</w:t>
            </w:r>
          </w:p>
        </w:tc>
        <w:tc>
          <w:tcPr>
            <w:tcW w:w="1761" w:type="dxa"/>
          </w:tcPr>
          <w:p w14:paraId="0C4CE5F8" w14:textId="68728D8B" w:rsidR="00BB434A" w:rsidRPr="008C4274" w:rsidRDefault="00BB434A" w:rsidP="00BB434A">
            <w:pPr>
              <w:spacing w:after="0" w:line="240" w:lineRule="auto"/>
              <w:jc w:val="center"/>
              <w:rPr>
                <w:b/>
                <w:color w:val="808080" w:themeColor="background1" w:themeShade="80"/>
                <w:sz w:val="40"/>
                <w:szCs w:val="40"/>
              </w:rPr>
            </w:pPr>
            <w:r w:rsidRPr="008C4274">
              <w:rPr>
                <w:b/>
                <w:color w:val="808080" w:themeColor="background1" w:themeShade="80"/>
                <w:sz w:val="40"/>
                <w:szCs w:val="40"/>
              </w:rPr>
              <w:t>○</w:t>
            </w:r>
          </w:p>
        </w:tc>
      </w:tr>
      <w:tr w:rsidR="00BB434A" w:rsidRPr="00DF31FD" w14:paraId="2CBD5BFD" w14:textId="77777777" w:rsidTr="00F33C9E">
        <w:trPr>
          <w:cantSplit/>
          <w:jc w:val="center"/>
        </w:trPr>
        <w:tc>
          <w:tcPr>
            <w:tcW w:w="2182" w:type="dxa"/>
          </w:tcPr>
          <w:p w14:paraId="77EFC1E2" w14:textId="0E5F52AE" w:rsidR="00BB434A" w:rsidRPr="00910A9C" w:rsidRDefault="00BB434A" w:rsidP="00BB434A">
            <w:pPr>
              <w:spacing w:after="0" w:line="240" w:lineRule="auto"/>
            </w:pPr>
            <w:r w:rsidRPr="00733F57">
              <w:t>Child Support</w:t>
            </w:r>
          </w:p>
        </w:tc>
        <w:tc>
          <w:tcPr>
            <w:tcW w:w="1760" w:type="dxa"/>
          </w:tcPr>
          <w:p w14:paraId="43EDFA8E" w14:textId="579FAAB9" w:rsidR="00BB434A" w:rsidRPr="008C4274" w:rsidRDefault="00BB434A" w:rsidP="00BB434A">
            <w:pPr>
              <w:spacing w:after="0" w:line="240" w:lineRule="auto"/>
              <w:jc w:val="center"/>
              <w:rPr>
                <w:b/>
                <w:color w:val="808080" w:themeColor="background1" w:themeShade="80"/>
                <w:sz w:val="40"/>
                <w:szCs w:val="40"/>
              </w:rPr>
            </w:pPr>
            <w:r w:rsidRPr="008C4274">
              <w:rPr>
                <w:b/>
                <w:color w:val="808080" w:themeColor="background1" w:themeShade="80"/>
                <w:sz w:val="40"/>
                <w:szCs w:val="40"/>
              </w:rPr>
              <w:t>○</w:t>
            </w:r>
          </w:p>
        </w:tc>
        <w:tc>
          <w:tcPr>
            <w:tcW w:w="1761" w:type="dxa"/>
          </w:tcPr>
          <w:p w14:paraId="1BB1F261" w14:textId="23656F7F" w:rsidR="00BB434A" w:rsidRPr="008C4274" w:rsidRDefault="00BB434A" w:rsidP="00BB434A">
            <w:pPr>
              <w:spacing w:after="0" w:line="240" w:lineRule="auto"/>
              <w:jc w:val="center"/>
              <w:rPr>
                <w:b/>
                <w:color w:val="808080" w:themeColor="background1" w:themeShade="80"/>
                <w:sz w:val="40"/>
                <w:szCs w:val="40"/>
              </w:rPr>
            </w:pPr>
            <w:r w:rsidRPr="008C4274">
              <w:rPr>
                <w:b/>
                <w:color w:val="808080" w:themeColor="background1" w:themeShade="80"/>
                <w:sz w:val="40"/>
                <w:szCs w:val="40"/>
              </w:rPr>
              <w:t>○</w:t>
            </w:r>
          </w:p>
        </w:tc>
        <w:tc>
          <w:tcPr>
            <w:tcW w:w="1761" w:type="dxa"/>
          </w:tcPr>
          <w:p w14:paraId="14AC3015" w14:textId="05733162" w:rsidR="00BB434A" w:rsidRPr="008C4274" w:rsidRDefault="00BB434A" w:rsidP="00BB434A">
            <w:pPr>
              <w:spacing w:after="0" w:line="240" w:lineRule="auto"/>
              <w:jc w:val="center"/>
              <w:rPr>
                <w:b/>
                <w:color w:val="808080" w:themeColor="background1" w:themeShade="80"/>
                <w:sz w:val="40"/>
                <w:szCs w:val="40"/>
              </w:rPr>
            </w:pPr>
            <w:r w:rsidRPr="008C4274">
              <w:rPr>
                <w:b/>
                <w:color w:val="808080" w:themeColor="background1" w:themeShade="80"/>
                <w:sz w:val="40"/>
                <w:szCs w:val="40"/>
              </w:rPr>
              <w:t>○</w:t>
            </w:r>
          </w:p>
        </w:tc>
      </w:tr>
      <w:tr w:rsidR="00BB434A" w:rsidRPr="00DF31FD" w14:paraId="2CCE2248" w14:textId="77777777" w:rsidTr="00863678">
        <w:trPr>
          <w:cantSplit/>
          <w:jc w:val="center"/>
        </w:trPr>
        <w:tc>
          <w:tcPr>
            <w:tcW w:w="2182" w:type="dxa"/>
            <w:tcBorders>
              <w:bottom w:val="single" w:sz="4" w:space="0" w:color="auto"/>
            </w:tcBorders>
          </w:tcPr>
          <w:p w14:paraId="0892BD51" w14:textId="79F3A118" w:rsidR="00BB434A" w:rsidRPr="00910A9C" w:rsidRDefault="00BB434A" w:rsidP="00BB434A">
            <w:pPr>
              <w:spacing w:after="0" w:line="240" w:lineRule="auto"/>
            </w:pPr>
            <w:r w:rsidRPr="00733F57">
              <w:t>Child Welfare</w:t>
            </w:r>
          </w:p>
        </w:tc>
        <w:tc>
          <w:tcPr>
            <w:tcW w:w="1760" w:type="dxa"/>
            <w:tcBorders>
              <w:bottom w:val="single" w:sz="4" w:space="0" w:color="auto"/>
            </w:tcBorders>
          </w:tcPr>
          <w:p w14:paraId="00759303" w14:textId="6CAB0CF0" w:rsidR="00BB434A" w:rsidRPr="008C4274" w:rsidRDefault="00BB434A" w:rsidP="00BB434A">
            <w:pPr>
              <w:spacing w:after="0" w:line="240" w:lineRule="auto"/>
              <w:jc w:val="center"/>
              <w:rPr>
                <w:b/>
                <w:color w:val="808080" w:themeColor="background1" w:themeShade="80"/>
                <w:sz w:val="40"/>
                <w:szCs w:val="40"/>
              </w:rPr>
            </w:pPr>
            <w:r w:rsidRPr="008C4274">
              <w:rPr>
                <w:b/>
                <w:color w:val="808080" w:themeColor="background1" w:themeShade="80"/>
                <w:sz w:val="40"/>
                <w:szCs w:val="40"/>
              </w:rPr>
              <w:t>○</w:t>
            </w:r>
          </w:p>
        </w:tc>
        <w:tc>
          <w:tcPr>
            <w:tcW w:w="1761" w:type="dxa"/>
            <w:tcBorders>
              <w:bottom w:val="single" w:sz="4" w:space="0" w:color="auto"/>
            </w:tcBorders>
          </w:tcPr>
          <w:p w14:paraId="3995919D" w14:textId="791C4D3E" w:rsidR="00BB434A" w:rsidRPr="008C4274" w:rsidRDefault="00BB434A" w:rsidP="00BB434A">
            <w:pPr>
              <w:spacing w:after="0" w:line="240" w:lineRule="auto"/>
              <w:jc w:val="center"/>
              <w:rPr>
                <w:b/>
                <w:color w:val="808080" w:themeColor="background1" w:themeShade="80"/>
                <w:sz w:val="40"/>
                <w:szCs w:val="40"/>
              </w:rPr>
            </w:pPr>
            <w:r w:rsidRPr="008C4274">
              <w:rPr>
                <w:b/>
                <w:color w:val="808080" w:themeColor="background1" w:themeShade="80"/>
                <w:sz w:val="40"/>
                <w:szCs w:val="40"/>
              </w:rPr>
              <w:t>○</w:t>
            </w:r>
          </w:p>
        </w:tc>
        <w:tc>
          <w:tcPr>
            <w:tcW w:w="1761" w:type="dxa"/>
            <w:tcBorders>
              <w:bottom w:val="single" w:sz="4" w:space="0" w:color="auto"/>
            </w:tcBorders>
          </w:tcPr>
          <w:p w14:paraId="39FFFE5E" w14:textId="4DCC3FAE" w:rsidR="00BB434A" w:rsidRPr="008C4274" w:rsidRDefault="00BB434A" w:rsidP="00BB434A">
            <w:pPr>
              <w:spacing w:after="0" w:line="240" w:lineRule="auto"/>
              <w:jc w:val="center"/>
              <w:rPr>
                <w:b/>
                <w:color w:val="808080" w:themeColor="background1" w:themeShade="80"/>
                <w:sz w:val="40"/>
                <w:szCs w:val="40"/>
              </w:rPr>
            </w:pPr>
            <w:r w:rsidRPr="008C4274">
              <w:rPr>
                <w:b/>
                <w:color w:val="808080" w:themeColor="background1" w:themeShade="80"/>
                <w:sz w:val="40"/>
                <w:szCs w:val="40"/>
              </w:rPr>
              <w:t>○</w:t>
            </w:r>
          </w:p>
        </w:tc>
      </w:tr>
      <w:tr w:rsidR="00BB434A" w:rsidRPr="00DF31FD" w14:paraId="7290B58B" w14:textId="77777777" w:rsidTr="00F33C9E">
        <w:trPr>
          <w:cantSplit/>
          <w:jc w:val="center"/>
        </w:trPr>
        <w:tc>
          <w:tcPr>
            <w:tcW w:w="2182" w:type="dxa"/>
          </w:tcPr>
          <w:p w14:paraId="64360F44" w14:textId="4E73D96E" w:rsidR="00BB434A" w:rsidRPr="00BB434A" w:rsidRDefault="00BB434A" w:rsidP="00BB434A">
            <w:pPr>
              <w:spacing w:after="0" w:line="240" w:lineRule="auto"/>
              <w:rPr>
                <w:i/>
              </w:rPr>
            </w:pPr>
            <w:r>
              <w:t xml:space="preserve">Other </w:t>
            </w:r>
            <w:r>
              <w:rPr>
                <w:i/>
              </w:rPr>
              <w:t>(specify below)</w:t>
            </w:r>
          </w:p>
        </w:tc>
        <w:tc>
          <w:tcPr>
            <w:tcW w:w="1760" w:type="dxa"/>
          </w:tcPr>
          <w:p w14:paraId="08F48EA1" w14:textId="1347E7F1" w:rsidR="00BB434A" w:rsidRPr="008C4274" w:rsidRDefault="00BB434A" w:rsidP="00BB434A">
            <w:pPr>
              <w:spacing w:after="0" w:line="240" w:lineRule="auto"/>
              <w:jc w:val="center"/>
              <w:rPr>
                <w:b/>
                <w:color w:val="808080" w:themeColor="background1" w:themeShade="80"/>
                <w:sz w:val="40"/>
                <w:szCs w:val="40"/>
              </w:rPr>
            </w:pPr>
            <w:r w:rsidRPr="008C4274">
              <w:rPr>
                <w:b/>
                <w:color w:val="808080" w:themeColor="background1" w:themeShade="80"/>
                <w:sz w:val="40"/>
                <w:szCs w:val="40"/>
              </w:rPr>
              <w:t>○</w:t>
            </w:r>
          </w:p>
        </w:tc>
        <w:tc>
          <w:tcPr>
            <w:tcW w:w="1761" w:type="dxa"/>
          </w:tcPr>
          <w:p w14:paraId="291071AF" w14:textId="4899BA4E" w:rsidR="00BB434A" w:rsidRPr="008C4274" w:rsidRDefault="00BB434A" w:rsidP="00BB434A">
            <w:pPr>
              <w:spacing w:after="0" w:line="240" w:lineRule="auto"/>
              <w:jc w:val="center"/>
              <w:rPr>
                <w:b/>
                <w:color w:val="808080" w:themeColor="background1" w:themeShade="80"/>
                <w:sz w:val="40"/>
                <w:szCs w:val="40"/>
              </w:rPr>
            </w:pPr>
            <w:r w:rsidRPr="008C4274">
              <w:rPr>
                <w:b/>
                <w:color w:val="808080" w:themeColor="background1" w:themeShade="80"/>
                <w:sz w:val="40"/>
                <w:szCs w:val="40"/>
              </w:rPr>
              <w:t>○</w:t>
            </w:r>
          </w:p>
        </w:tc>
        <w:tc>
          <w:tcPr>
            <w:tcW w:w="1761" w:type="dxa"/>
          </w:tcPr>
          <w:p w14:paraId="76E60D14" w14:textId="4C8D0D30" w:rsidR="00BB434A" w:rsidRPr="008C4274" w:rsidRDefault="00BB434A" w:rsidP="00BB434A">
            <w:pPr>
              <w:spacing w:after="0" w:line="240" w:lineRule="auto"/>
              <w:jc w:val="center"/>
              <w:rPr>
                <w:b/>
                <w:color w:val="808080" w:themeColor="background1" w:themeShade="80"/>
                <w:sz w:val="40"/>
                <w:szCs w:val="40"/>
              </w:rPr>
            </w:pPr>
            <w:r w:rsidRPr="008C4274">
              <w:rPr>
                <w:b/>
                <w:color w:val="808080" w:themeColor="background1" w:themeShade="80"/>
                <w:sz w:val="40"/>
                <w:szCs w:val="40"/>
              </w:rPr>
              <w:t>○</w:t>
            </w:r>
          </w:p>
        </w:tc>
      </w:tr>
    </w:tbl>
    <w:p w14:paraId="2C491978" w14:textId="77777777" w:rsidR="00C1394F" w:rsidRDefault="00C1394F" w:rsidP="00C1394F">
      <w:pPr>
        <w:spacing w:line="240" w:lineRule="auto"/>
        <w:rPr>
          <w:b/>
          <w:sz w:val="24"/>
          <w:szCs w:val="24"/>
        </w:rPr>
      </w:pPr>
    </w:p>
    <w:p w14:paraId="06D8E795" w14:textId="54F9DE28" w:rsidR="00BB434A" w:rsidRPr="009612BB" w:rsidRDefault="00BB434A" w:rsidP="00C1394F">
      <w:pPr>
        <w:pStyle w:val="ListParagraph"/>
        <w:numPr>
          <w:ilvl w:val="0"/>
          <w:numId w:val="4"/>
        </w:numPr>
        <w:spacing w:line="240" w:lineRule="auto"/>
        <w:rPr>
          <w:b/>
        </w:rPr>
      </w:pPr>
      <w:r w:rsidRPr="009612BB">
        <w:rPr>
          <w:b/>
        </w:rPr>
        <w:t>If you included an “Other” program in the previous questions, please specify: ______</w:t>
      </w:r>
    </w:p>
    <w:p w14:paraId="2A06766C" w14:textId="77777777" w:rsidR="009612BB" w:rsidRPr="009612BB" w:rsidRDefault="009612BB" w:rsidP="009612BB">
      <w:pPr>
        <w:pStyle w:val="ListParagraph"/>
        <w:spacing w:line="240" w:lineRule="auto"/>
        <w:ind w:left="360"/>
        <w:rPr>
          <w:b/>
        </w:rPr>
      </w:pPr>
    </w:p>
    <w:p w14:paraId="0B62E44B" w14:textId="77777777" w:rsidR="00C1394F" w:rsidRPr="009612BB" w:rsidRDefault="00C1394F" w:rsidP="00C1394F">
      <w:pPr>
        <w:pStyle w:val="ListParagraph"/>
        <w:numPr>
          <w:ilvl w:val="0"/>
          <w:numId w:val="4"/>
        </w:numPr>
        <w:rPr>
          <w:b/>
        </w:rPr>
      </w:pPr>
      <w:r w:rsidRPr="009612BB">
        <w:rPr>
          <w:b/>
        </w:rPr>
        <w:t>Which statement best describes the overall characteristics of your data-sharing policies?</w:t>
      </w:r>
    </w:p>
    <w:p w14:paraId="0ED5A5FF" w14:textId="49982BE9" w:rsidR="00C1394F" w:rsidRPr="00127448" w:rsidRDefault="00C1394F" w:rsidP="00AE1A2B">
      <w:pPr>
        <w:pStyle w:val="ListParagraph"/>
        <w:numPr>
          <w:ilvl w:val="1"/>
          <w:numId w:val="1"/>
        </w:numPr>
        <w:spacing w:line="240" w:lineRule="auto"/>
      </w:pPr>
      <w:r w:rsidRPr="00127448">
        <w:t xml:space="preserve">There are </w:t>
      </w:r>
      <w:r w:rsidR="002A31F7">
        <w:t xml:space="preserve">few or </w:t>
      </w:r>
      <w:r w:rsidRPr="00127448">
        <w:t xml:space="preserve">no policies describing </w:t>
      </w:r>
      <w:r>
        <w:t xml:space="preserve">opportunities, </w:t>
      </w:r>
      <w:r w:rsidRPr="00127448">
        <w:t>risks</w:t>
      </w:r>
      <w:r>
        <w:t>,</w:t>
      </w:r>
      <w:r w:rsidRPr="00127448">
        <w:t xml:space="preserve"> and legal statutes associated with data sharing and </w:t>
      </w:r>
      <w:r>
        <w:t>employment and eligibility</w:t>
      </w:r>
      <w:r w:rsidRPr="00127448">
        <w:t xml:space="preserve"> interoperability</w:t>
      </w:r>
      <w:r>
        <w:t>.</w:t>
      </w:r>
    </w:p>
    <w:p w14:paraId="06463FF0" w14:textId="251B968D" w:rsidR="00C1394F" w:rsidRPr="00127448" w:rsidRDefault="00C1394F" w:rsidP="00AE1A2B">
      <w:pPr>
        <w:pStyle w:val="ListParagraph"/>
        <w:numPr>
          <w:ilvl w:val="1"/>
          <w:numId w:val="1"/>
        </w:numPr>
        <w:spacing w:line="240" w:lineRule="auto"/>
      </w:pPr>
      <w:r w:rsidRPr="00127448">
        <w:t xml:space="preserve">Data release for the program is governed by </w:t>
      </w:r>
      <w:r>
        <w:t xml:space="preserve">a </w:t>
      </w:r>
      <w:r w:rsidRPr="00127448">
        <w:t>complex set of overlapping federal and state rules and</w:t>
      </w:r>
      <w:r w:rsidR="00C33E53">
        <w:t>/or</w:t>
      </w:r>
      <w:r w:rsidRPr="00127448">
        <w:t xml:space="preserve"> regulations that lack clarity or guidance</w:t>
      </w:r>
      <w:r>
        <w:t>.</w:t>
      </w:r>
    </w:p>
    <w:p w14:paraId="500F7D54" w14:textId="77777777" w:rsidR="00C1394F" w:rsidRPr="00336D5D" w:rsidRDefault="00C1394F" w:rsidP="00287600">
      <w:pPr>
        <w:pStyle w:val="ListParagraph"/>
        <w:numPr>
          <w:ilvl w:val="1"/>
          <w:numId w:val="1"/>
        </w:numPr>
        <w:spacing w:line="240" w:lineRule="auto"/>
        <w:rPr>
          <w:sz w:val="24"/>
          <w:szCs w:val="24"/>
        </w:rPr>
      </w:pPr>
      <w:r w:rsidRPr="00127448">
        <w:t>Legal data sharing policies regarding risk and legal statutes for the program are clearly outlined and available with guidance on implementation</w:t>
      </w:r>
      <w:r>
        <w:t>.</w:t>
      </w:r>
    </w:p>
    <w:p w14:paraId="7D47E09F" w14:textId="77777777" w:rsidR="00C1394F" w:rsidRDefault="00C1394F" w:rsidP="00C1394F">
      <w:pPr>
        <w:spacing w:line="240" w:lineRule="auto"/>
        <w:rPr>
          <w:b/>
          <w:sz w:val="24"/>
          <w:szCs w:val="24"/>
        </w:rPr>
      </w:pPr>
    </w:p>
    <w:p w14:paraId="274C7AFA" w14:textId="6D7D446E" w:rsidR="00743254" w:rsidRPr="009612BB" w:rsidRDefault="00C1394F" w:rsidP="00743254">
      <w:pPr>
        <w:pStyle w:val="ListParagraph"/>
        <w:numPr>
          <w:ilvl w:val="0"/>
          <w:numId w:val="4"/>
        </w:numPr>
        <w:rPr>
          <w:b/>
        </w:rPr>
      </w:pPr>
      <w:r w:rsidRPr="009612BB">
        <w:rPr>
          <w:b/>
        </w:rPr>
        <w:t xml:space="preserve">Please list up to </w:t>
      </w:r>
      <w:r w:rsidR="00743254" w:rsidRPr="009612BB">
        <w:rPr>
          <w:b/>
        </w:rPr>
        <w:t xml:space="preserve">three of the most significant challenges </w:t>
      </w:r>
      <w:r w:rsidRPr="009612BB">
        <w:rPr>
          <w:b/>
        </w:rPr>
        <w:t xml:space="preserve">that impede efforts </w:t>
      </w:r>
      <w:r w:rsidR="00761BF1" w:rsidRPr="009612BB">
        <w:rPr>
          <w:b/>
        </w:rPr>
        <w:t xml:space="preserve">to </w:t>
      </w:r>
      <w:r w:rsidRPr="009612BB">
        <w:rPr>
          <w:b/>
        </w:rPr>
        <w:t>improve data sharing</w:t>
      </w:r>
      <w:r w:rsidR="00743254" w:rsidRPr="009612BB">
        <w:rPr>
          <w:b/>
        </w:rPr>
        <w:t xml:space="preserve"> (e.g., legal, regulatory, or governance issues, etc.)</w:t>
      </w:r>
      <w:r w:rsidRPr="009612BB">
        <w:rPr>
          <w:b/>
        </w:rPr>
        <w:t>.</w:t>
      </w:r>
      <w:r w:rsidR="00743254" w:rsidRPr="009612BB">
        <w:rPr>
          <w:b/>
        </w:rPr>
        <w:t xml:space="preserve"> </w:t>
      </w:r>
      <w:r w:rsidR="006B42B9">
        <w:rPr>
          <w:b/>
        </w:rPr>
        <w:t>P</w:t>
      </w:r>
      <w:r w:rsidR="002A31F7">
        <w:rPr>
          <w:b/>
        </w:rPr>
        <w:t>lease be as specific.</w:t>
      </w:r>
    </w:p>
    <w:tbl>
      <w:tblPr>
        <w:tblStyle w:val="TableGrid"/>
        <w:tblW w:w="9558" w:type="dxa"/>
        <w:tblLook w:val="04A0" w:firstRow="1" w:lastRow="0" w:firstColumn="1" w:lastColumn="0" w:noHBand="0" w:noVBand="1"/>
      </w:tblPr>
      <w:tblGrid>
        <w:gridCol w:w="9558"/>
      </w:tblGrid>
      <w:tr w:rsidR="00743254" w14:paraId="47C1E93A" w14:textId="77777777" w:rsidTr="00F33C9E">
        <w:trPr>
          <w:cantSplit/>
          <w:trHeight w:val="293"/>
          <w:tblHeader/>
        </w:trPr>
        <w:tc>
          <w:tcPr>
            <w:tcW w:w="9558" w:type="dxa"/>
            <w:vMerge w:val="restart"/>
          </w:tcPr>
          <w:p w14:paraId="3C168A3C" w14:textId="77777777" w:rsidR="00743254" w:rsidRPr="009612BB" w:rsidRDefault="00743254" w:rsidP="00FB36D8">
            <w:r w:rsidRPr="009612BB">
              <w:t>Challenge</w:t>
            </w:r>
          </w:p>
        </w:tc>
      </w:tr>
      <w:tr w:rsidR="00743254" w14:paraId="7BCF4ECC" w14:textId="77777777" w:rsidTr="00F33C9E">
        <w:trPr>
          <w:cantSplit/>
          <w:trHeight w:val="293"/>
        </w:trPr>
        <w:tc>
          <w:tcPr>
            <w:tcW w:w="9558" w:type="dxa"/>
            <w:vMerge/>
          </w:tcPr>
          <w:p w14:paraId="751D3035" w14:textId="77777777" w:rsidR="00743254" w:rsidRPr="009612BB" w:rsidRDefault="00743254" w:rsidP="00FB36D8"/>
        </w:tc>
      </w:tr>
      <w:tr w:rsidR="00743254" w14:paraId="63697409" w14:textId="77777777" w:rsidTr="00F33C9E">
        <w:trPr>
          <w:cantSplit/>
        </w:trPr>
        <w:tc>
          <w:tcPr>
            <w:tcW w:w="9558" w:type="dxa"/>
          </w:tcPr>
          <w:p w14:paraId="5B0ED760" w14:textId="77777777" w:rsidR="00743254" w:rsidRPr="009612BB" w:rsidRDefault="00743254" w:rsidP="00FB36D8">
            <w:r w:rsidRPr="009612BB">
              <w:t>1.</w:t>
            </w:r>
          </w:p>
        </w:tc>
      </w:tr>
      <w:tr w:rsidR="00743254" w14:paraId="01CDE13B" w14:textId="77777777" w:rsidTr="00F33C9E">
        <w:trPr>
          <w:cantSplit/>
        </w:trPr>
        <w:tc>
          <w:tcPr>
            <w:tcW w:w="9558" w:type="dxa"/>
          </w:tcPr>
          <w:p w14:paraId="5F956844" w14:textId="77777777" w:rsidR="00743254" w:rsidRPr="009612BB" w:rsidRDefault="00743254" w:rsidP="00FB36D8">
            <w:r w:rsidRPr="009612BB">
              <w:lastRenderedPageBreak/>
              <w:t>2.</w:t>
            </w:r>
          </w:p>
        </w:tc>
      </w:tr>
      <w:tr w:rsidR="00743254" w14:paraId="6F7D8D95" w14:textId="77777777" w:rsidTr="00F33C9E">
        <w:trPr>
          <w:cantSplit/>
        </w:trPr>
        <w:tc>
          <w:tcPr>
            <w:tcW w:w="9558" w:type="dxa"/>
          </w:tcPr>
          <w:p w14:paraId="524656D2" w14:textId="77777777" w:rsidR="00743254" w:rsidRPr="009612BB" w:rsidRDefault="00743254" w:rsidP="00FB36D8">
            <w:r w:rsidRPr="009612BB">
              <w:t>3.</w:t>
            </w:r>
          </w:p>
        </w:tc>
      </w:tr>
    </w:tbl>
    <w:p w14:paraId="3EAD6F10" w14:textId="77777777" w:rsidR="00743254" w:rsidRPr="009612BB" w:rsidRDefault="00743254" w:rsidP="00743254">
      <w:pPr>
        <w:rPr>
          <w:b/>
        </w:rPr>
      </w:pPr>
    </w:p>
    <w:p w14:paraId="1E8A7BE0" w14:textId="77777777" w:rsidR="00743254" w:rsidRPr="009612BB" w:rsidRDefault="00743254" w:rsidP="00743254">
      <w:pPr>
        <w:pStyle w:val="ListParagraph"/>
        <w:numPr>
          <w:ilvl w:val="0"/>
          <w:numId w:val="4"/>
        </w:numPr>
        <w:rPr>
          <w:b/>
        </w:rPr>
      </w:pPr>
      <w:r w:rsidRPr="009612BB">
        <w:rPr>
          <w:b/>
        </w:rPr>
        <w:t>For each of the challenges you listed in the previous question, please indicate how serious an issue you consider the challenge to be.</w:t>
      </w:r>
    </w:p>
    <w:tbl>
      <w:tblPr>
        <w:tblStyle w:val="TableGrid"/>
        <w:tblW w:w="0" w:type="auto"/>
        <w:tblLook w:val="04A0" w:firstRow="1" w:lastRow="0" w:firstColumn="1" w:lastColumn="0" w:noHBand="0" w:noVBand="1"/>
      </w:tblPr>
      <w:tblGrid>
        <w:gridCol w:w="5958"/>
        <w:gridCol w:w="1234"/>
        <w:gridCol w:w="1192"/>
        <w:gridCol w:w="1192"/>
      </w:tblGrid>
      <w:tr w:rsidR="00743254" w14:paraId="7A7A5338" w14:textId="77777777" w:rsidTr="00F33C9E">
        <w:trPr>
          <w:cantSplit/>
          <w:tblHeader/>
        </w:trPr>
        <w:tc>
          <w:tcPr>
            <w:tcW w:w="5958" w:type="dxa"/>
            <w:vMerge w:val="restart"/>
          </w:tcPr>
          <w:p w14:paraId="41BF09A8" w14:textId="77777777" w:rsidR="00743254" w:rsidRPr="009612BB" w:rsidRDefault="00743254" w:rsidP="00FB36D8">
            <w:r w:rsidRPr="009612BB">
              <w:t>Challenge</w:t>
            </w:r>
          </w:p>
        </w:tc>
        <w:tc>
          <w:tcPr>
            <w:tcW w:w="3618" w:type="dxa"/>
            <w:gridSpan w:val="3"/>
          </w:tcPr>
          <w:p w14:paraId="58E23E3B" w14:textId="77777777" w:rsidR="00743254" w:rsidRPr="009612BB" w:rsidRDefault="00743254" w:rsidP="00FB36D8">
            <w:pPr>
              <w:jc w:val="center"/>
            </w:pPr>
            <w:r w:rsidRPr="009612BB">
              <w:t>Seriousness of issue</w:t>
            </w:r>
          </w:p>
        </w:tc>
      </w:tr>
      <w:tr w:rsidR="00743254" w14:paraId="58F86C1E" w14:textId="77777777" w:rsidTr="00F33C9E">
        <w:trPr>
          <w:cantSplit/>
          <w:tblHeader/>
        </w:trPr>
        <w:tc>
          <w:tcPr>
            <w:tcW w:w="5958" w:type="dxa"/>
            <w:vMerge/>
          </w:tcPr>
          <w:p w14:paraId="41D779DD" w14:textId="77777777" w:rsidR="00743254" w:rsidRPr="009612BB" w:rsidRDefault="00743254" w:rsidP="00FB36D8"/>
        </w:tc>
        <w:tc>
          <w:tcPr>
            <w:tcW w:w="1234" w:type="dxa"/>
          </w:tcPr>
          <w:p w14:paraId="026AEA22" w14:textId="77777777" w:rsidR="00743254" w:rsidRPr="009612BB" w:rsidRDefault="00743254" w:rsidP="00FB36D8">
            <w:pPr>
              <w:jc w:val="center"/>
            </w:pPr>
            <w:r w:rsidRPr="009612BB">
              <w:t>Minor</w:t>
            </w:r>
          </w:p>
        </w:tc>
        <w:tc>
          <w:tcPr>
            <w:tcW w:w="1192" w:type="dxa"/>
          </w:tcPr>
          <w:p w14:paraId="5AA4BB78" w14:textId="77777777" w:rsidR="00743254" w:rsidRPr="009612BB" w:rsidRDefault="00743254" w:rsidP="00FB36D8">
            <w:pPr>
              <w:jc w:val="center"/>
            </w:pPr>
            <w:r w:rsidRPr="009612BB">
              <w:t>Moderate</w:t>
            </w:r>
          </w:p>
        </w:tc>
        <w:tc>
          <w:tcPr>
            <w:tcW w:w="1192" w:type="dxa"/>
          </w:tcPr>
          <w:p w14:paraId="7CB8CF5F" w14:textId="77777777" w:rsidR="00743254" w:rsidRPr="009612BB" w:rsidRDefault="00743254" w:rsidP="00FB36D8">
            <w:pPr>
              <w:jc w:val="center"/>
            </w:pPr>
            <w:r w:rsidRPr="009612BB">
              <w:t>Major</w:t>
            </w:r>
          </w:p>
        </w:tc>
      </w:tr>
      <w:tr w:rsidR="00743254" w14:paraId="063C1149" w14:textId="77777777" w:rsidTr="00F33C9E">
        <w:trPr>
          <w:cantSplit/>
        </w:trPr>
        <w:tc>
          <w:tcPr>
            <w:tcW w:w="5958" w:type="dxa"/>
          </w:tcPr>
          <w:p w14:paraId="4D58976F" w14:textId="77777777" w:rsidR="00743254" w:rsidRPr="009612BB" w:rsidRDefault="00743254" w:rsidP="00FB36D8">
            <w:pPr>
              <w:rPr>
                <w:i/>
              </w:rPr>
            </w:pPr>
            <w:r w:rsidRPr="009612BB">
              <w:rPr>
                <w:i/>
              </w:rPr>
              <w:t>[Prefilled from previous question]</w:t>
            </w:r>
          </w:p>
        </w:tc>
        <w:tc>
          <w:tcPr>
            <w:tcW w:w="1234" w:type="dxa"/>
          </w:tcPr>
          <w:p w14:paraId="5AB663AD" w14:textId="77777777" w:rsidR="00743254" w:rsidRPr="008C4274" w:rsidRDefault="00743254" w:rsidP="00FB36D8">
            <w:pPr>
              <w:jc w:val="center"/>
              <w:rPr>
                <w:color w:val="808080" w:themeColor="background1" w:themeShade="80"/>
                <w:sz w:val="40"/>
                <w:szCs w:val="40"/>
              </w:rPr>
            </w:pPr>
            <w:r w:rsidRPr="008C4274">
              <w:rPr>
                <w:b/>
                <w:color w:val="808080" w:themeColor="background1" w:themeShade="80"/>
                <w:sz w:val="40"/>
                <w:szCs w:val="40"/>
              </w:rPr>
              <w:t>○</w:t>
            </w:r>
          </w:p>
        </w:tc>
        <w:tc>
          <w:tcPr>
            <w:tcW w:w="1192" w:type="dxa"/>
          </w:tcPr>
          <w:p w14:paraId="221AC256" w14:textId="77777777" w:rsidR="00743254" w:rsidRPr="008C4274" w:rsidRDefault="00743254" w:rsidP="00FB36D8">
            <w:pPr>
              <w:jc w:val="center"/>
              <w:rPr>
                <w:color w:val="808080" w:themeColor="background1" w:themeShade="80"/>
                <w:sz w:val="40"/>
                <w:szCs w:val="40"/>
              </w:rPr>
            </w:pPr>
            <w:r w:rsidRPr="008C4274">
              <w:rPr>
                <w:b/>
                <w:color w:val="808080" w:themeColor="background1" w:themeShade="80"/>
                <w:sz w:val="40"/>
                <w:szCs w:val="40"/>
              </w:rPr>
              <w:t>○</w:t>
            </w:r>
          </w:p>
        </w:tc>
        <w:tc>
          <w:tcPr>
            <w:tcW w:w="1192" w:type="dxa"/>
          </w:tcPr>
          <w:p w14:paraId="779E1297" w14:textId="77777777" w:rsidR="00743254" w:rsidRPr="008C4274" w:rsidRDefault="00743254" w:rsidP="00FB36D8">
            <w:pPr>
              <w:jc w:val="center"/>
              <w:rPr>
                <w:color w:val="808080" w:themeColor="background1" w:themeShade="80"/>
                <w:sz w:val="40"/>
                <w:szCs w:val="40"/>
              </w:rPr>
            </w:pPr>
            <w:r w:rsidRPr="008C4274">
              <w:rPr>
                <w:b/>
                <w:color w:val="808080" w:themeColor="background1" w:themeShade="80"/>
                <w:sz w:val="40"/>
                <w:szCs w:val="40"/>
              </w:rPr>
              <w:t>○</w:t>
            </w:r>
          </w:p>
        </w:tc>
      </w:tr>
      <w:tr w:rsidR="00743254" w14:paraId="2317C572" w14:textId="77777777" w:rsidTr="00F33C9E">
        <w:trPr>
          <w:cantSplit/>
        </w:trPr>
        <w:tc>
          <w:tcPr>
            <w:tcW w:w="5958" w:type="dxa"/>
          </w:tcPr>
          <w:p w14:paraId="496FDCAF" w14:textId="77777777" w:rsidR="00743254" w:rsidRPr="009612BB" w:rsidRDefault="00743254" w:rsidP="00FB36D8">
            <w:r w:rsidRPr="009612BB">
              <w:rPr>
                <w:i/>
              </w:rPr>
              <w:t>[Prefilled from previous question]</w:t>
            </w:r>
          </w:p>
        </w:tc>
        <w:tc>
          <w:tcPr>
            <w:tcW w:w="1234" w:type="dxa"/>
          </w:tcPr>
          <w:p w14:paraId="63720422" w14:textId="77777777" w:rsidR="00743254" w:rsidRPr="008C4274" w:rsidRDefault="00743254" w:rsidP="00FB36D8">
            <w:pPr>
              <w:jc w:val="center"/>
              <w:rPr>
                <w:color w:val="808080" w:themeColor="background1" w:themeShade="80"/>
                <w:sz w:val="40"/>
                <w:szCs w:val="40"/>
              </w:rPr>
            </w:pPr>
            <w:r w:rsidRPr="008C4274">
              <w:rPr>
                <w:b/>
                <w:color w:val="808080" w:themeColor="background1" w:themeShade="80"/>
                <w:sz w:val="40"/>
                <w:szCs w:val="40"/>
              </w:rPr>
              <w:t>○</w:t>
            </w:r>
          </w:p>
        </w:tc>
        <w:tc>
          <w:tcPr>
            <w:tcW w:w="1192" w:type="dxa"/>
          </w:tcPr>
          <w:p w14:paraId="28156F09" w14:textId="77777777" w:rsidR="00743254" w:rsidRPr="008C4274" w:rsidRDefault="00743254" w:rsidP="00FB36D8">
            <w:pPr>
              <w:jc w:val="center"/>
              <w:rPr>
                <w:color w:val="808080" w:themeColor="background1" w:themeShade="80"/>
                <w:sz w:val="40"/>
                <w:szCs w:val="40"/>
              </w:rPr>
            </w:pPr>
            <w:r w:rsidRPr="008C4274">
              <w:rPr>
                <w:b/>
                <w:color w:val="808080" w:themeColor="background1" w:themeShade="80"/>
                <w:sz w:val="40"/>
                <w:szCs w:val="40"/>
              </w:rPr>
              <w:t>○</w:t>
            </w:r>
          </w:p>
        </w:tc>
        <w:tc>
          <w:tcPr>
            <w:tcW w:w="1192" w:type="dxa"/>
          </w:tcPr>
          <w:p w14:paraId="59516836" w14:textId="77777777" w:rsidR="00743254" w:rsidRPr="008C4274" w:rsidRDefault="00743254" w:rsidP="00FB36D8">
            <w:pPr>
              <w:jc w:val="center"/>
              <w:rPr>
                <w:color w:val="808080" w:themeColor="background1" w:themeShade="80"/>
                <w:sz w:val="40"/>
                <w:szCs w:val="40"/>
              </w:rPr>
            </w:pPr>
            <w:r w:rsidRPr="008C4274">
              <w:rPr>
                <w:b/>
                <w:color w:val="808080" w:themeColor="background1" w:themeShade="80"/>
                <w:sz w:val="40"/>
                <w:szCs w:val="40"/>
              </w:rPr>
              <w:t>○</w:t>
            </w:r>
          </w:p>
        </w:tc>
      </w:tr>
      <w:tr w:rsidR="00743254" w14:paraId="48F4636D" w14:textId="77777777" w:rsidTr="00F33C9E">
        <w:trPr>
          <w:cantSplit/>
        </w:trPr>
        <w:tc>
          <w:tcPr>
            <w:tcW w:w="5958" w:type="dxa"/>
          </w:tcPr>
          <w:p w14:paraId="61FE7A7B" w14:textId="77777777" w:rsidR="00743254" w:rsidRPr="009612BB" w:rsidRDefault="00743254" w:rsidP="00FB36D8">
            <w:r w:rsidRPr="009612BB">
              <w:rPr>
                <w:i/>
              </w:rPr>
              <w:t>[Prefilled from previous question]</w:t>
            </w:r>
          </w:p>
        </w:tc>
        <w:tc>
          <w:tcPr>
            <w:tcW w:w="1234" w:type="dxa"/>
          </w:tcPr>
          <w:p w14:paraId="7AADB93D" w14:textId="77777777" w:rsidR="00743254" w:rsidRPr="008C4274" w:rsidRDefault="00743254" w:rsidP="00FB36D8">
            <w:pPr>
              <w:jc w:val="center"/>
              <w:rPr>
                <w:color w:val="808080" w:themeColor="background1" w:themeShade="80"/>
                <w:sz w:val="40"/>
                <w:szCs w:val="40"/>
              </w:rPr>
            </w:pPr>
            <w:r w:rsidRPr="008C4274">
              <w:rPr>
                <w:b/>
                <w:color w:val="808080" w:themeColor="background1" w:themeShade="80"/>
                <w:sz w:val="40"/>
                <w:szCs w:val="40"/>
              </w:rPr>
              <w:t>○</w:t>
            </w:r>
          </w:p>
        </w:tc>
        <w:tc>
          <w:tcPr>
            <w:tcW w:w="1192" w:type="dxa"/>
          </w:tcPr>
          <w:p w14:paraId="75A86353" w14:textId="77777777" w:rsidR="00743254" w:rsidRPr="008C4274" w:rsidRDefault="00743254" w:rsidP="00FB36D8">
            <w:pPr>
              <w:jc w:val="center"/>
              <w:rPr>
                <w:color w:val="808080" w:themeColor="background1" w:themeShade="80"/>
                <w:sz w:val="40"/>
                <w:szCs w:val="40"/>
              </w:rPr>
            </w:pPr>
            <w:r w:rsidRPr="008C4274">
              <w:rPr>
                <w:b/>
                <w:color w:val="808080" w:themeColor="background1" w:themeShade="80"/>
                <w:sz w:val="40"/>
                <w:szCs w:val="40"/>
              </w:rPr>
              <w:t>○</w:t>
            </w:r>
          </w:p>
        </w:tc>
        <w:tc>
          <w:tcPr>
            <w:tcW w:w="1192" w:type="dxa"/>
          </w:tcPr>
          <w:p w14:paraId="57F76541" w14:textId="77777777" w:rsidR="00743254" w:rsidRPr="008C4274" w:rsidRDefault="00743254" w:rsidP="00FB36D8">
            <w:pPr>
              <w:jc w:val="center"/>
              <w:rPr>
                <w:color w:val="808080" w:themeColor="background1" w:themeShade="80"/>
                <w:sz w:val="40"/>
                <w:szCs w:val="40"/>
              </w:rPr>
            </w:pPr>
            <w:r w:rsidRPr="008C4274">
              <w:rPr>
                <w:b/>
                <w:color w:val="808080" w:themeColor="background1" w:themeShade="80"/>
                <w:sz w:val="40"/>
                <w:szCs w:val="40"/>
              </w:rPr>
              <w:t>○</w:t>
            </w:r>
          </w:p>
        </w:tc>
      </w:tr>
    </w:tbl>
    <w:p w14:paraId="4F832883" w14:textId="3AFC89D0" w:rsidR="00B51730" w:rsidRPr="00743254" w:rsidRDefault="00B51730" w:rsidP="00743254">
      <w:pPr>
        <w:rPr>
          <w:sz w:val="24"/>
          <w:szCs w:val="24"/>
        </w:rPr>
      </w:pPr>
    </w:p>
    <w:p w14:paraId="1EF6BE9A" w14:textId="6A855D6B" w:rsidR="0021263B" w:rsidRPr="00A840BD" w:rsidRDefault="0021263B" w:rsidP="0021263B">
      <w:pPr>
        <w:pStyle w:val="ListParagraph"/>
        <w:numPr>
          <w:ilvl w:val="0"/>
          <w:numId w:val="4"/>
        </w:numPr>
        <w:rPr>
          <w:b/>
        </w:rPr>
      </w:pPr>
      <w:r w:rsidRPr="00A840BD">
        <w:rPr>
          <w:b/>
        </w:rPr>
        <w:t>With regards to the storage of client history data for programs within your agency, which of the following most closely describes where data is kept?</w:t>
      </w:r>
    </w:p>
    <w:p w14:paraId="6B8F6B0F" w14:textId="113B9BB6" w:rsidR="009612BB" w:rsidRPr="00A840BD" w:rsidRDefault="0021263B" w:rsidP="00AE1A2B">
      <w:pPr>
        <w:pStyle w:val="ListParagraph"/>
        <w:numPr>
          <w:ilvl w:val="1"/>
          <w:numId w:val="1"/>
        </w:numPr>
        <w:spacing w:line="240" w:lineRule="auto"/>
      </w:pPr>
      <w:r w:rsidRPr="00A840BD">
        <w:t>Client history resides exclusively within individual programs</w:t>
      </w:r>
      <w:r w:rsidR="00287600" w:rsidRPr="00A840BD">
        <w:t>.</w:t>
      </w:r>
    </w:p>
    <w:p w14:paraId="322794E7" w14:textId="3077D9E1" w:rsidR="009612BB" w:rsidRPr="00A840BD" w:rsidRDefault="0021263B" w:rsidP="00AE1A2B">
      <w:pPr>
        <w:pStyle w:val="ListParagraph"/>
        <w:numPr>
          <w:ilvl w:val="1"/>
          <w:numId w:val="1"/>
        </w:numPr>
        <w:spacing w:line="240" w:lineRule="auto"/>
      </w:pPr>
      <w:r w:rsidRPr="00A840BD">
        <w:t xml:space="preserve">Client history is kept </w:t>
      </w:r>
      <w:r w:rsidR="00367E8C" w:rsidRPr="00A840BD">
        <w:t>in multiple systems</w:t>
      </w:r>
      <w:r w:rsidR="00287600" w:rsidRPr="00A840BD">
        <w:t>.</w:t>
      </w:r>
    </w:p>
    <w:p w14:paraId="615C1738" w14:textId="4960CA42" w:rsidR="0021263B" w:rsidRPr="00A840BD" w:rsidRDefault="0021263B" w:rsidP="00287600">
      <w:pPr>
        <w:pStyle w:val="ListParagraph"/>
        <w:numPr>
          <w:ilvl w:val="1"/>
          <w:numId w:val="1"/>
        </w:numPr>
        <w:spacing w:line="240" w:lineRule="auto"/>
      </w:pPr>
      <w:r w:rsidRPr="00A840BD">
        <w:t>Client history is located in a centralized repository</w:t>
      </w:r>
      <w:r w:rsidR="00287600" w:rsidRPr="00A840BD">
        <w:t>.</w:t>
      </w:r>
    </w:p>
    <w:p w14:paraId="24F396B6" w14:textId="77777777" w:rsidR="0021263B" w:rsidRPr="00D07A57" w:rsidRDefault="0021263B" w:rsidP="0021263B">
      <w:pPr>
        <w:pStyle w:val="ListParagraph"/>
        <w:rPr>
          <w:sz w:val="24"/>
          <w:szCs w:val="24"/>
        </w:rPr>
      </w:pPr>
    </w:p>
    <w:p w14:paraId="2FE99604" w14:textId="19167830" w:rsidR="0021263B" w:rsidRPr="009612BB" w:rsidRDefault="0021263B" w:rsidP="0021263B">
      <w:pPr>
        <w:pStyle w:val="ListParagraph"/>
        <w:numPr>
          <w:ilvl w:val="0"/>
          <w:numId w:val="4"/>
        </w:numPr>
        <w:rPr>
          <w:b/>
        </w:rPr>
      </w:pPr>
      <w:r w:rsidRPr="009612BB">
        <w:rPr>
          <w:b/>
        </w:rPr>
        <w:t xml:space="preserve">Which of the following most closely describes the rules and practices regarding sharing client history data among programs </w:t>
      </w:r>
      <w:r w:rsidRPr="009612BB">
        <w:rPr>
          <w:b/>
          <w:i/>
          <w:u w:val="single"/>
        </w:rPr>
        <w:t>within your agency</w:t>
      </w:r>
      <w:r w:rsidRPr="009612BB">
        <w:rPr>
          <w:b/>
        </w:rPr>
        <w:t>?</w:t>
      </w:r>
    </w:p>
    <w:p w14:paraId="094D16FA" w14:textId="366B9F50" w:rsidR="009612BB" w:rsidRDefault="0021263B" w:rsidP="00AE1A2B">
      <w:pPr>
        <w:pStyle w:val="ListParagraph"/>
        <w:numPr>
          <w:ilvl w:val="1"/>
          <w:numId w:val="1"/>
        </w:numPr>
        <w:spacing w:line="240" w:lineRule="auto"/>
      </w:pPr>
      <w:r w:rsidRPr="00287600">
        <w:t>Client history is not shared with other programs within the agency except where specifically required under statute or regulation</w:t>
      </w:r>
      <w:r w:rsidR="00287600">
        <w:t>.</w:t>
      </w:r>
    </w:p>
    <w:p w14:paraId="5FCF1CF1" w14:textId="79B71F3A" w:rsidR="009612BB" w:rsidRDefault="004F6DED" w:rsidP="00AE1A2B">
      <w:pPr>
        <w:pStyle w:val="ListParagraph"/>
        <w:numPr>
          <w:ilvl w:val="1"/>
          <w:numId w:val="1"/>
        </w:numPr>
        <w:spacing w:line="240" w:lineRule="auto"/>
      </w:pPr>
      <w:r>
        <w:t>Some c</w:t>
      </w:r>
      <w:r w:rsidR="0021263B" w:rsidRPr="00287600">
        <w:t xml:space="preserve">lient history </w:t>
      </w:r>
      <w:r>
        <w:t xml:space="preserve">data </w:t>
      </w:r>
      <w:r w:rsidR="0021263B" w:rsidRPr="00287600">
        <w:t>is shared with other programs within the agency</w:t>
      </w:r>
      <w:r>
        <w:t>, but</w:t>
      </w:r>
      <w:r w:rsidR="0021263B" w:rsidRPr="00287600">
        <w:t xml:space="preserve"> only with the consent of the data owners and clients.</w:t>
      </w:r>
    </w:p>
    <w:p w14:paraId="5CE426D2" w14:textId="0135EA3D" w:rsidR="009612BB" w:rsidRDefault="004F6DED" w:rsidP="00AE1A2B">
      <w:pPr>
        <w:pStyle w:val="ListParagraph"/>
        <w:numPr>
          <w:ilvl w:val="1"/>
          <w:numId w:val="1"/>
        </w:numPr>
        <w:spacing w:line="240" w:lineRule="auto"/>
      </w:pPr>
      <w:r>
        <w:t>Some c</w:t>
      </w:r>
      <w:r w:rsidR="0021263B" w:rsidRPr="00287600">
        <w:t xml:space="preserve">lient history </w:t>
      </w:r>
      <w:r>
        <w:t xml:space="preserve">data </w:t>
      </w:r>
      <w:r w:rsidR="0021263B" w:rsidRPr="00287600">
        <w:t>is shared with other programs within the agency based on specific requests that meet particular guidelines</w:t>
      </w:r>
      <w:r w:rsidR="00733D4E" w:rsidRPr="00287600">
        <w:t>, without requiring explicit consent of the clients</w:t>
      </w:r>
      <w:r w:rsidR="0021263B" w:rsidRPr="00287600">
        <w:t>.</w:t>
      </w:r>
    </w:p>
    <w:p w14:paraId="2F22A99B" w14:textId="041D5A39" w:rsidR="0021263B" w:rsidRPr="00287600" w:rsidRDefault="0021263B" w:rsidP="00287600">
      <w:pPr>
        <w:pStyle w:val="ListParagraph"/>
        <w:numPr>
          <w:ilvl w:val="1"/>
          <w:numId w:val="1"/>
        </w:numPr>
        <w:spacing w:line="240" w:lineRule="auto"/>
      </w:pPr>
      <w:r w:rsidRPr="00287600">
        <w:t xml:space="preserve">Client history is generally available to some or all staff of other programs within the agency, to </w:t>
      </w:r>
      <w:proofErr w:type="gramStart"/>
      <w:r w:rsidRPr="00287600">
        <w:t>whom</w:t>
      </w:r>
      <w:proofErr w:type="gramEnd"/>
      <w:r w:rsidRPr="00287600">
        <w:t xml:space="preserve"> permissions have been granted based on their role in the agency, for the purposes related to program operations (e.g., facilitating program enrollment; determining client service needs, etc.)</w:t>
      </w:r>
      <w:r w:rsidR="00287600">
        <w:t>.</w:t>
      </w:r>
      <w:r w:rsidRPr="00287600">
        <w:t xml:space="preserve"> </w:t>
      </w:r>
    </w:p>
    <w:p w14:paraId="5FD168BD" w14:textId="77777777" w:rsidR="0021263B" w:rsidRPr="00D07A57" w:rsidRDefault="0021263B" w:rsidP="0021263B">
      <w:pPr>
        <w:pStyle w:val="ListParagraph"/>
        <w:rPr>
          <w:sz w:val="24"/>
          <w:szCs w:val="24"/>
        </w:rPr>
      </w:pPr>
    </w:p>
    <w:p w14:paraId="7FABF4CC" w14:textId="2E674D5A" w:rsidR="0021263B" w:rsidRPr="009612BB" w:rsidRDefault="0021263B" w:rsidP="0021263B">
      <w:pPr>
        <w:pStyle w:val="ListParagraph"/>
        <w:numPr>
          <w:ilvl w:val="0"/>
          <w:numId w:val="4"/>
        </w:numPr>
        <w:rPr>
          <w:b/>
        </w:rPr>
      </w:pPr>
      <w:r w:rsidRPr="009612BB">
        <w:rPr>
          <w:b/>
        </w:rPr>
        <w:t xml:space="preserve">Which of the following most closely describes the rules and practices regarding sharing client history data with programs </w:t>
      </w:r>
      <w:r w:rsidRPr="009612BB">
        <w:rPr>
          <w:b/>
          <w:i/>
          <w:u w:val="single"/>
        </w:rPr>
        <w:t>outside your agency</w:t>
      </w:r>
      <w:r w:rsidRPr="009612BB">
        <w:rPr>
          <w:b/>
        </w:rPr>
        <w:t>?</w:t>
      </w:r>
    </w:p>
    <w:p w14:paraId="4B86B59F" w14:textId="577EBD0C" w:rsidR="009612BB" w:rsidRDefault="0021263B" w:rsidP="00AE1A2B">
      <w:pPr>
        <w:pStyle w:val="ListParagraph"/>
        <w:numPr>
          <w:ilvl w:val="1"/>
          <w:numId w:val="1"/>
        </w:numPr>
        <w:spacing w:line="240" w:lineRule="auto"/>
      </w:pPr>
      <w:r w:rsidRPr="00287600">
        <w:t>Client history is not shared with programs outside the agency except where specifically required under statute or regulation</w:t>
      </w:r>
      <w:r w:rsidR="00287600" w:rsidRPr="00287600">
        <w:t>.</w:t>
      </w:r>
    </w:p>
    <w:p w14:paraId="27F95001" w14:textId="0C67C482" w:rsidR="009612BB" w:rsidRDefault="005B5A2C" w:rsidP="00AE1A2B">
      <w:pPr>
        <w:pStyle w:val="ListParagraph"/>
        <w:numPr>
          <w:ilvl w:val="1"/>
          <w:numId w:val="1"/>
        </w:numPr>
        <w:spacing w:line="240" w:lineRule="auto"/>
      </w:pPr>
      <w:r>
        <w:t>Some c</w:t>
      </w:r>
      <w:r w:rsidRPr="00287600">
        <w:t xml:space="preserve">lient </w:t>
      </w:r>
      <w:r w:rsidR="0021263B" w:rsidRPr="00287600">
        <w:t>history is shared with other programs outside the agency</w:t>
      </w:r>
      <w:r>
        <w:t>, but</w:t>
      </w:r>
      <w:r w:rsidR="0021263B" w:rsidRPr="00287600">
        <w:t xml:space="preserve"> only with the consent of the data owners and clients.</w:t>
      </w:r>
    </w:p>
    <w:p w14:paraId="1EC377BD" w14:textId="03EA785D" w:rsidR="009612BB" w:rsidRDefault="005B5A2C" w:rsidP="00AE1A2B">
      <w:pPr>
        <w:pStyle w:val="ListParagraph"/>
        <w:numPr>
          <w:ilvl w:val="1"/>
          <w:numId w:val="1"/>
        </w:numPr>
        <w:spacing w:line="240" w:lineRule="auto"/>
      </w:pPr>
      <w:r>
        <w:t>Some c</w:t>
      </w:r>
      <w:r w:rsidRPr="00287600">
        <w:t xml:space="preserve">lient </w:t>
      </w:r>
      <w:r w:rsidR="0021263B" w:rsidRPr="00287600">
        <w:t xml:space="preserve">history </w:t>
      </w:r>
      <w:r>
        <w:t xml:space="preserve">data </w:t>
      </w:r>
      <w:r w:rsidR="0021263B" w:rsidRPr="00287600">
        <w:t>is shared with other programs outside the agency based on specific requests that meet particular guidelines</w:t>
      </w:r>
      <w:r w:rsidR="00733D4E" w:rsidRPr="00287600">
        <w:t>, without requiring explicit consent of the clients</w:t>
      </w:r>
      <w:r w:rsidR="0021263B" w:rsidRPr="00287600">
        <w:t>.</w:t>
      </w:r>
    </w:p>
    <w:p w14:paraId="5226B375" w14:textId="65BA0C5A" w:rsidR="0021263B" w:rsidRPr="00287600" w:rsidRDefault="0021263B" w:rsidP="00287600">
      <w:pPr>
        <w:pStyle w:val="ListParagraph"/>
        <w:numPr>
          <w:ilvl w:val="1"/>
          <w:numId w:val="1"/>
        </w:numPr>
        <w:spacing w:line="240" w:lineRule="auto"/>
      </w:pPr>
      <w:r w:rsidRPr="00287600">
        <w:t xml:space="preserve">Client history is generally available to some or all staff of other programs outside the agency, to </w:t>
      </w:r>
      <w:proofErr w:type="gramStart"/>
      <w:r w:rsidRPr="00287600">
        <w:t>whom</w:t>
      </w:r>
      <w:proofErr w:type="gramEnd"/>
      <w:r w:rsidRPr="00287600">
        <w:t xml:space="preserve"> permissions have been granted based on their role, for the purposes related to program operations (e.g., facilitating program enrollment; determining client service needs, etc.)</w:t>
      </w:r>
      <w:r w:rsidR="00287600" w:rsidRPr="00287600">
        <w:t>.</w:t>
      </w:r>
    </w:p>
    <w:p w14:paraId="31BF73D6" w14:textId="77777777" w:rsidR="0021263B" w:rsidRDefault="0021263B" w:rsidP="0021263B">
      <w:pPr>
        <w:pStyle w:val="ListParagraph"/>
        <w:rPr>
          <w:sz w:val="24"/>
          <w:szCs w:val="24"/>
        </w:rPr>
      </w:pPr>
    </w:p>
    <w:p w14:paraId="2011938F" w14:textId="77777777" w:rsidR="00287600" w:rsidRPr="00D07A57" w:rsidRDefault="00287600" w:rsidP="0021263B">
      <w:pPr>
        <w:pStyle w:val="ListParagraph"/>
        <w:rPr>
          <w:sz w:val="24"/>
          <w:szCs w:val="24"/>
        </w:rPr>
      </w:pPr>
    </w:p>
    <w:p w14:paraId="1E4333AD" w14:textId="3693E39B" w:rsidR="004B314C" w:rsidRDefault="004B314C" w:rsidP="0062507C">
      <w:pPr>
        <w:pStyle w:val="ListParagraph"/>
        <w:numPr>
          <w:ilvl w:val="0"/>
          <w:numId w:val="3"/>
        </w:numPr>
        <w:rPr>
          <w:b/>
          <w:sz w:val="24"/>
          <w:szCs w:val="24"/>
        </w:rPr>
      </w:pPr>
      <w:r>
        <w:rPr>
          <w:b/>
          <w:sz w:val="24"/>
          <w:szCs w:val="24"/>
        </w:rPr>
        <w:t>TA Needs</w:t>
      </w:r>
    </w:p>
    <w:p w14:paraId="13222501" w14:textId="77777777" w:rsidR="004B314C" w:rsidRDefault="004B314C" w:rsidP="004B314C">
      <w:pPr>
        <w:pStyle w:val="ListParagraph"/>
        <w:ind w:left="1080"/>
        <w:rPr>
          <w:b/>
          <w:sz w:val="24"/>
          <w:szCs w:val="24"/>
        </w:rPr>
      </w:pPr>
    </w:p>
    <w:p w14:paraId="031CBE99" w14:textId="4291CCBF" w:rsidR="0021263B" w:rsidRPr="009612BB" w:rsidRDefault="0021263B" w:rsidP="0021263B">
      <w:pPr>
        <w:pStyle w:val="ListParagraph"/>
        <w:numPr>
          <w:ilvl w:val="0"/>
          <w:numId w:val="4"/>
        </w:numPr>
        <w:spacing w:line="240" w:lineRule="auto"/>
        <w:rPr>
          <w:b/>
        </w:rPr>
      </w:pPr>
      <w:r w:rsidRPr="009612BB">
        <w:rPr>
          <w:b/>
        </w:rPr>
        <w:t>For each of the following areas listed below, please indicate how important it would be to you</w:t>
      </w:r>
      <w:r w:rsidR="008E7442">
        <w:rPr>
          <w:b/>
        </w:rPr>
        <w:t>r agency</w:t>
      </w:r>
      <w:r w:rsidRPr="009612BB">
        <w:rPr>
          <w:b/>
        </w:rPr>
        <w:t xml:space="preserve"> to receive technical assistance in the area if such assistance were made available. </w:t>
      </w:r>
    </w:p>
    <w:tbl>
      <w:tblPr>
        <w:tblStyle w:val="TableGrid"/>
        <w:tblW w:w="0" w:type="auto"/>
        <w:tblLook w:val="04A0" w:firstRow="1" w:lastRow="0" w:firstColumn="1" w:lastColumn="0" w:noHBand="0" w:noVBand="1"/>
      </w:tblPr>
      <w:tblGrid>
        <w:gridCol w:w="4338"/>
        <w:gridCol w:w="1350"/>
        <w:gridCol w:w="848"/>
        <w:gridCol w:w="849"/>
        <w:gridCol w:w="849"/>
        <w:gridCol w:w="1342"/>
      </w:tblGrid>
      <w:tr w:rsidR="0021263B" w14:paraId="201A915E" w14:textId="77777777" w:rsidTr="00F33C9E">
        <w:trPr>
          <w:cantSplit/>
          <w:tblHeader/>
        </w:trPr>
        <w:tc>
          <w:tcPr>
            <w:tcW w:w="4338" w:type="dxa"/>
          </w:tcPr>
          <w:p w14:paraId="00C8B599" w14:textId="77777777" w:rsidR="0021263B" w:rsidRPr="009612BB" w:rsidRDefault="0021263B" w:rsidP="00392961"/>
        </w:tc>
        <w:tc>
          <w:tcPr>
            <w:tcW w:w="1350" w:type="dxa"/>
            <w:vAlign w:val="bottom"/>
          </w:tcPr>
          <w:p w14:paraId="2EEB6309" w14:textId="77777777" w:rsidR="0021263B" w:rsidRPr="009612BB" w:rsidRDefault="0021263B" w:rsidP="00392961">
            <w:pPr>
              <w:jc w:val="center"/>
            </w:pPr>
            <w:r w:rsidRPr="009612BB">
              <w:t>No or little importance</w:t>
            </w:r>
          </w:p>
          <w:p w14:paraId="17432071" w14:textId="77777777" w:rsidR="0021263B" w:rsidRPr="009612BB" w:rsidRDefault="0021263B" w:rsidP="00392961">
            <w:pPr>
              <w:jc w:val="center"/>
            </w:pPr>
            <w:r w:rsidRPr="009612BB">
              <w:t>1</w:t>
            </w:r>
          </w:p>
        </w:tc>
        <w:tc>
          <w:tcPr>
            <w:tcW w:w="848" w:type="dxa"/>
            <w:vAlign w:val="bottom"/>
          </w:tcPr>
          <w:p w14:paraId="05403D06" w14:textId="77777777" w:rsidR="0021263B" w:rsidRPr="009612BB" w:rsidRDefault="0021263B" w:rsidP="00392961">
            <w:pPr>
              <w:jc w:val="center"/>
            </w:pPr>
            <w:r w:rsidRPr="009612BB">
              <w:t>2</w:t>
            </w:r>
          </w:p>
        </w:tc>
        <w:tc>
          <w:tcPr>
            <w:tcW w:w="849" w:type="dxa"/>
            <w:vAlign w:val="bottom"/>
          </w:tcPr>
          <w:p w14:paraId="0C71C039" w14:textId="77777777" w:rsidR="0021263B" w:rsidRPr="009612BB" w:rsidRDefault="0021263B" w:rsidP="00392961">
            <w:pPr>
              <w:jc w:val="center"/>
            </w:pPr>
            <w:r w:rsidRPr="009612BB">
              <w:t>3</w:t>
            </w:r>
          </w:p>
        </w:tc>
        <w:tc>
          <w:tcPr>
            <w:tcW w:w="849" w:type="dxa"/>
            <w:vAlign w:val="bottom"/>
          </w:tcPr>
          <w:p w14:paraId="02E80CE9" w14:textId="77777777" w:rsidR="0021263B" w:rsidRPr="009612BB" w:rsidRDefault="0021263B" w:rsidP="00392961">
            <w:pPr>
              <w:jc w:val="center"/>
            </w:pPr>
            <w:r w:rsidRPr="009612BB">
              <w:t>4</w:t>
            </w:r>
          </w:p>
        </w:tc>
        <w:tc>
          <w:tcPr>
            <w:tcW w:w="1342" w:type="dxa"/>
            <w:vAlign w:val="bottom"/>
          </w:tcPr>
          <w:p w14:paraId="1B43F956" w14:textId="77777777" w:rsidR="0021263B" w:rsidRPr="009612BB" w:rsidRDefault="0021263B" w:rsidP="00392961">
            <w:pPr>
              <w:jc w:val="center"/>
            </w:pPr>
            <w:r w:rsidRPr="009612BB">
              <w:t>Very high importance</w:t>
            </w:r>
          </w:p>
          <w:p w14:paraId="19C11A4C" w14:textId="77777777" w:rsidR="0021263B" w:rsidRPr="009612BB" w:rsidRDefault="0021263B" w:rsidP="00392961">
            <w:pPr>
              <w:jc w:val="center"/>
            </w:pPr>
            <w:r w:rsidRPr="009612BB">
              <w:t>5</w:t>
            </w:r>
          </w:p>
        </w:tc>
      </w:tr>
      <w:tr w:rsidR="0021263B" w14:paraId="605EEE87" w14:textId="77777777" w:rsidTr="00F33C9E">
        <w:trPr>
          <w:cantSplit/>
        </w:trPr>
        <w:tc>
          <w:tcPr>
            <w:tcW w:w="4338" w:type="dxa"/>
          </w:tcPr>
          <w:p w14:paraId="36478460" w14:textId="77777777" w:rsidR="0021263B" w:rsidRDefault="0021263B" w:rsidP="00392961">
            <w:pPr>
              <w:rPr>
                <w:sz w:val="24"/>
                <w:szCs w:val="24"/>
              </w:rPr>
            </w:pPr>
            <w:r w:rsidRPr="002E2C8E">
              <w:t xml:space="preserve">Guidance on federal rules and guidelines related to sharing client information among programs. </w:t>
            </w:r>
          </w:p>
        </w:tc>
        <w:tc>
          <w:tcPr>
            <w:tcW w:w="1350" w:type="dxa"/>
          </w:tcPr>
          <w:p w14:paraId="70AE2210"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c>
          <w:tcPr>
            <w:tcW w:w="848" w:type="dxa"/>
          </w:tcPr>
          <w:p w14:paraId="635DB765"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c>
          <w:tcPr>
            <w:tcW w:w="849" w:type="dxa"/>
          </w:tcPr>
          <w:p w14:paraId="1D519A00"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c>
          <w:tcPr>
            <w:tcW w:w="849" w:type="dxa"/>
          </w:tcPr>
          <w:p w14:paraId="5E8DB296"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c>
          <w:tcPr>
            <w:tcW w:w="1342" w:type="dxa"/>
          </w:tcPr>
          <w:p w14:paraId="7D09145B"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r>
      <w:tr w:rsidR="0021263B" w14:paraId="58875871" w14:textId="77777777" w:rsidTr="00F33C9E">
        <w:trPr>
          <w:cantSplit/>
        </w:trPr>
        <w:tc>
          <w:tcPr>
            <w:tcW w:w="4338" w:type="dxa"/>
          </w:tcPr>
          <w:p w14:paraId="34F19A78" w14:textId="7F719DA0" w:rsidR="0021263B" w:rsidRDefault="0021263B" w:rsidP="00392961">
            <w:pPr>
              <w:rPr>
                <w:sz w:val="24"/>
                <w:szCs w:val="24"/>
              </w:rPr>
            </w:pPr>
            <w:r w:rsidRPr="002E2C8E">
              <w:t>Examples of successful data sharing experiences from related programs that can be used as models</w:t>
            </w:r>
            <w:r w:rsidR="00287600">
              <w:t>.</w:t>
            </w:r>
          </w:p>
        </w:tc>
        <w:tc>
          <w:tcPr>
            <w:tcW w:w="1350" w:type="dxa"/>
          </w:tcPr>
          <w:p w14:paraId="33BFB6E0"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c>
          <w:tcPr>
            <w:tcW w:w="848" w:type="dxa"/>
          </w:tcPr>
          <w:p w14:paraId="5CD77B93"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c>
          <w:tcPr>
            <w:tcW w:w="849" w:type="dxa"/>
          </w:tcPr>
          <w:p w14:paraId="51ACAC30"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c>
          <w:tcPr>
            <w:tcW w:w="849" w:type="dxa"/>
          </w:tcPr>
          <w:p w14:paraId="68569BF4"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c>
          <w:tcPr>
            <w:tcW w:w="1342" w:type="dxa"/>
          </w:tcPr>
          <w:p w14:paraId="5DA9DCC5"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r>
      <w:tr w:rsidR="0021263B" w14:paraId="448E9DF6" w14:textId="77777777" w:rsidTr="00F33C9E">
        <w:trPr>
          <w:cantSplit/>
        </w:trPr>
        <w:tc>
          <w:tcPr>
            <w:tcW w:w="4338" w:type="dxa"/>
          </w:tcPr>
          <w:p w14:paraId="5B58CFF3" w14:textId="1FBC5383" w:rsidR="0021263B" w:rsidRDefault="0021263B" w:rsidP="00392961">
            <w:pPr>
              <w:rPr>
                <w:sz w:val="24"/>
                <w:szCs w:val="24"/>
              </w:rPr>
            </w:pPr>
            <w:r w:rsidRPr="002E2C8E">
              <w:t>Examples and language from previously accepted Advance Planning Documents (APDs) that we can use designing our own plans</w:t>
            </w:r>
            <w:r w:rsidR="00287600">
              <w:t>.</w:t>
            </w:r>
          </w:p>
        </w:tc>
        <w:tc>
          <w:tcPr>
            <w:tcW w:w="1350" w:type="dxa"/>
          </w:tcPr>
          <w:p w14:paraId="792E8281"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c>
          <w:tcPr>
            <w:tcW w:w="848" w:type="dxa"/>
          </w:tcPr>
          <w:p w14:paraId="085177EB"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c>
          <w:tcPr>
            <w:tcW w:w="849" w:type="dxa"/>
          </w:tcPr>
          <w:p w14:paraId="387218F6"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c>
          <w:tcPr>
            <w:tcW w:w="849" w:type="dxa"/>
          </w:tcPr>
          <w:p w14:paraId="0C345DC0"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c>
          <w:tcPr>
            <w:tcW w:w="1342" w:type="dxa"/>
          </w:tcPr>
          <w:p w14:paraId="4FFD540F"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r>
      <w:tr w:rsidR="0021263B" w14:paraId="1EBCDEA8" w14:textId="77777777" w:rsidTr="00F33C9E">
        <w:trPr>
          <w:cantSplit/>
        </w:trPr>
        <w:tc>
          <w:tcPr>
            <w:tcW w:w="4338" w:type="dxa"/>
          </w:tcPr>
          <w:p w14:paraId="2E4ED064" w14:textId="73E7ABAC" w:rsidR="0021263B" w:rsidRDefault="00A840BD" w:rsidP="00A840BD">
            <w:pPr>
              <w:rPr>
                <w:sz w:val="24"/>
                <w:szCs w:val="24"/>
              </w:rPr>
            </w:pPr>
            <w:r>
              <w:t>Suggestions about ways to obtain s</w:t>
            </w:r>
            <w:r w:rsidR="0021263B">
              <w:t>ustainable source of e</w:t>
            </w:r>
            <w:r w:rsidR="0021263B" w:rsidRPr="002E2C8E">
              <w:t xml:space="preserve">nhanced funding for </w:t>
            </w:r>
            <w:r w:rsidR="0021263B">
              <w:t xml:space="preserve">eligibility and enrollment </w:t>
            </w:r>
            <w:r w:rsidR="0021263B" w:rsidRPr="002E2C8E">
              <w:t>system modifications</w:t>
            </w:r>
            <w:r w:rsidR="00287600">
              <w:t>.</w:t>
            </w:r>
            <w:r w:rsidR="0021263B" w:rsidRPr="002E2C8E">
              <w:t xml:space="preserve"> </w:t>
            </w:r>
          </w:p>
        </w:tc>
        <w:tc>
          <w:tcPr>
            <w:tcW w:w="1350" w:type="dxa"/>
          </w:tcPr>
          <w:p w14:paraId="209D66FE"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c>
          <w:tcPr>
            <w:tcW w:w="848" w:type="dxa"/>
          </w:tcPr>
          <w:p w14:paraId="5184EFDF"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c>
          <w:tcPr>
            <w:tcW w:w="849" w:type="dxa"/>
          </w:tcPr>
          <w:p w14:paraId="73F3106E"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c>
          <w:tcPr>
            <w:tcW w:w="849" w:type="dxa"/>
          </w:tcPr>
          <w:p w14:paraId="4ECA44AB"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c>
          <w:tcPr>
            <w:tcW w:w="1342" w:type="dxa"/>
          </w:tcPr>
          <w:p w14:paraId="40B945F0"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r>
      <w:tr w:rsidR="0021263B" w14:paraId="19F05B50" w14:textId="77777777" w:rsidTr="00F33C9E">
        <w:trPr>
          <w:cantSplit/>
        </w:trPr>
        <w:tc>
          <w:tcPr>
            <w:tcW w:w="4338" w:type="dxa"/>
          </w:tcPr>
          <w:p w14:paraId="4EB69E09" w14:textId="47BA5D22" w:rsidR="0021263B" w:rsidRDefault="0021263B" w:rsidP="00392961">
            <w:r>
              <w:t>Enhanced funding to support data harmonization and interoperability</w:t>
            </w:r>
            <w:r w:rsidR="00287600">
              <w:t>.</w:t>
            </w:r>
          </w:p>
        </w:tc>
        <w:tc>
          <w:tcPr>
            <w:tcW w:w="1350" w:type="dxa"/>
          </w:tcPr>
          <w:p w14:paraId="4ED9924A" w14:textId="77777777" w:rsidR="0021263B" w:rsidRPr="00714E34" w:rsidRDefault="0021263B" w:rsidP="00392961">
            <w:pPr>
              <w:jc w:val="center"/>
              <w:rPr>
                <w:b/>
                <w:color w:val="808080" w:themeColor="background1" w:themeShade="80"/>
                <w:sz w:val="40"/>
                <w:szCs w:val="40"/>
              </w:rPr>
            </w:pPr>
            <w:r w:rsidRPr="008C4274">
              <w:rPr>
                <w:b/>
                <w:color w:val="808080" w:themeColor="background1" w:themeShade="80"/>
                <w:sz w:val="40"/>
                <w:szCs w:val="40"/>
              </w:rPr>
              <w:t>○</w:t>
            </w:r>
          </w:p>
        </w:tc>
        <w:tc>
          <w:tcPr>
            <w:tcW w:w="848" w:type="dxa"/>
          </w:tcPr>
          <w:p w14:paraId="0BCE049E" w14:textId="77777777" w:rsidR="0021263B" w:rsidRPr="00714E34" w:rsidRDefault="0021263B" w:rsidP="00392961">
            <w:pPr>
              <w:jc w:val="center"/>
              <w:rPr>
                <w:b/>
                <w:color w:val="808080" w:themeColor="background1" w:themeShade="80"/>
                <w:sz w:val="40"/>
                <w:szCs w:val="40"/>
              </w:rPr>
            </w:pPr>
            <w:r w:rsidRPr="008C4274">
              <w:rPr>
                <w:b/>
                <w:color w:val="808080" w:themeColor="background1" w:themeShade="80"/>
                <w:sz w:val="40"/>
                <w:szCs w:val="40"/>
              </w:rPr>
              <w:t>○</w:t>
            </w:r>
          </w:p>
        </w:tc>
        <w:tc>
          <w:tcPr>
            <w:tcW w:w="849" w:type="dxa"/>
          </w:tcPr>
          <w:p w14:paraId="7993CBCE" w14:textId="77777777" w:rsidR="0021263B" w:rsidRPr="00714E34" w:rsidRDefault="0021263B" w:rsidP="00392961">
            <w:pPr>
              <w:jc w:val="center"/>
              <w:rPr>
                <w:b/>
                <w:color w:val="808080" w:themeColor="background1" w:themeShade="80"/>
                <w:sz w:val="40"/>
                <w:szCs w:val="40"/>
              </w:rPr>
            </w:pPr>
            <w:r w:rsidRPr="008C4274">
              <w:rPr>
                <w:b/>
                <w:color w:val="808080" w:themeColor="background1" w:themeShade="80"/>
                <w:sz w:val="40"/>
                <w:szCs w:val="40"/>
              </w:rPr>
              <w:t>○</w:t>
            </w:r>
          </w:p>
        </w:tc>
        <w:tc>
          <w:tcPr>
            <w:tcW w:w="849" w:type="dxa"/>
          </w:tcPr>
          <w:p w14:paraId="35FE96B2" w14:textId="77777777" w:rsidR="0021263B" w:rsidRPr="00714E34" w:rsidRDefault="0021263B" w:rsidP="00392961">
            <w:pPr>
              <w:jc w:val="center"/>
              <w:rPr>
                <w:b/>
                <w:color w:val="808080" w:themeColor="background1" w:themeShade="80"/>
                <w:sz w:val="40"/>
                <w:szCs w:val="40"/>
              </w:rPr>
            </w:pPr>
            <w:r w:rsidRPr="008C4274">
              <w:rPr>
                <w:b/>
                <w:color w:val="808080" w:themeColor="background1" w:themeShade="80"/>
                <w:sz w:val="40"/>
                <w:szCs w:val="40"/>
              </w:rPr>
              <w:t>○</w:t>
            </w:r>
          </w:p>
        </w:tc>
        <w:tc>
          <w:tcPr>
            <w:tcW w:w="1342" w:type="dxa"/>
          </w:tcPr>
          <w:p w14:paraId="02E8040F" w14:textId="77777777" w:rsidR="0021263B" w:rsidRPr="00714E34" w:rsidRDefault="0021263B" w:rsidP="00392961">
            <w:pPr>
              <w:jc w:val="center"/>
              <w:rPr>
                <w:b/>
                <w:color w:val="808080" w:themeColor="background1" w:themeShade="80"/>
                <w:sz w:val="40"/>
                <w:szCs w:val="40"/>
              </w:rPr>
            </w:pPr>
            <w:r w:rsidRPr="008C4274">
              <w:rPr>
                <w:b/>
                <w:color w:val="808080" w:themeColor="background1" w:themeShade="80"/>
                <w:sz w:val="40"/>
                <w:szCs w:val="40"/>
              </w:rPr>
              <w:t>○</w:t>
            </w:r>
          </w:p>
        </w:tc>
      </w:tr>
      <w:tr w:rsidR="0021263B" w14:paraId="76104B0A" w14:textId="77777777" w:rsidTr="00F33C9E">
        <w:trPr>
          <w:cantSplit/>
        </w:trPr>
        <w:tc>
          <w:tcPr>
            <w:tcW w:w="4338" w:type="dxa"/>
          </w:tcPr>
          <w:p w14:paraId="34EBD7D1" w14:textId="4A2CFDD8" w:rsidR="0021263B" w:rsidRDefault="0021263B" w:rsidP="00392961">
            <w:pPr>
              <w:rPr>
                <w:sz w:val="24"/>
                <w:szCs w:val="24"/>
              </w:rPr>
            </w:pPr>
            <w:r w:rsidRPr="002E2C8E">
              <w:t>Training opportunities for states for staff on data interoperability and potential system modifications to support it</w:t>
            </w:r>
            <w:r w:rsidR="00287600">
              <w:t>.</w:t>
            </w:r>
          </w:p>
        </w:tc>
        <w:tc>
          <w:tcPr>
            <w:tcW w:w="1350" w:type="dxa"/>
          </w:tcPr>
          <w:p w14:paraId="56C34FE8"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c>
          <w:tcPr>
            <w:tcW w:w="848" w:type="dxa"/>
          </w:tcPr>
          <w:p w14:paraId="1DDD4F1A"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c>
          <w:tcPr>
            <w:tcW w:w="849" w:type="dxa"/>
          </w:tcPr>
          <w:p w14:paraId="4E30476D"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c>
          <w:tcPr>
            <w:tcW w:w="849" w:type="dxa"/>
          </w:tcPr>
          <w:p w14:paraId="2D30F62B"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c>
          <w:tcPr>
            <w:tcW w:w="1342" w:type="dxa"/>
          </w:tcPr>
          <w:p w14:paraId="4A6093BB" w14:textId="77777777" w:rsidR="0021263B" w:rsidRPr="008C4274" w:rsidRDefault="0021263B" w:rsidP="00392961">
            <w:pPr>
              <w:jc w:val="center"/>
              <w:rPr>
                <w:color w:val="808080" w:themeColor="background1" w:themeShade="80"/>
                <w:sz w:val="40"/>
                <w:szCs w:val="40"/>
              </w:rPr>
            </w:pPr>
            <w:r w:rsidRPr="008C4274">
              <w:rPr>
                <w:b/>
                <w:color w:val="808080" w:themeColor="background1" w:themeShade="80"/>
                <w:sz w:val="40"/>
                <w:szCs w:val="40"/>
              </w:rPr>
              <w:t>○</w:t>
            </w:r>
          </w:p>
        </w:tc>
      </w:tr>
    </w:tbl>
    <w:p w14:paraId="6A1BC43A" w14:textId="77777777" w:rsidR="0021263B" w:rsidRDefault="0021263B" w:rsidP="0021263B">
      <w:pPr>
        <w:rPr>
          <w:b/>
          <w:sz w:val="24"/>
          <w:szCs w:val="24"/>
        </w:rPr>
      </w:pPr>
    </w:p>
    <w:p w14:paraId="4BBC21EF" w14:textId="19B1E41E" w:rsidR="004B314C" w:rsidRDefault="004B314C" w:rsidP="00E40B4E">
      <w:pPr>
        <w:pStyle w:val="ListParagraph"/>
        <w:numPr>
          <w:ilvl w:val="0"/>
          <w:numId w:val="4"/>
        </w:numPr>
        <w:rPr>
          <w:b/>
        </w:rPr>
      </w:pPr>
      <w:r>
        <w:rPr>
          <w:b/>
        </w:rPr>
        <w:t xml:space="preserve">Please describe any </w:t>
      </w:r>
      <w:r w:rsidR="0079686A">
        <w:rPr>
          <w:b/>
        </w:rPr>
        <w:t xml:space="preserve">other </w:t>
      </w:r>
      <w:r>
        <w:rPr>
          <w:b/>
        </w:rPr>
        <w:t>specific areas in which your agency could benefit from technical assistance</w:t>
      </w:r>
      <w:r w:rsidR="00C1394F">
        <w:rPr>
          <w:b/>
        </w:rPr>
        <w:t xml:space="preserve"> </w:t>
      </w:r>
      <w:r>
        <w:rPr>
          <w:b/>
        </w:rPr>
        <w:t>regarding integration of health and human services programs related to eligibility and enrollment, data integration, or other areas of program integration:</w:t>
      </w:r>
    </w:p>
    <w:p w14:paraId="0B6EBA06" w14:textId="77777777" w:rsidR="004B314C" w:rsidRPr="00B253D5" w:rsidRDefault="00232525" w:rsidP="004B314C">
      <w:pPr>
        <w:pStyle w:val="ListParagraph"/>
        <w:rPr>
          <w:b/>
        </w:rPr>
      </w:pPr>
      <w:r>
        <w:rPr>
          <w:b/>
          <w:noProof/>
          <w:sz w:val="24"/>
          <w:szCs w:val="24"/>
        </w:rPr>
        <mc:AlternateContent>
          <mc:Choice Requires="wps">
            <w:drawing>
              <wp:anchor distT="0" distB="0" distL="114300" distR="114300" simplePos="0" relativeHeight="251652096" behindDoc="0" locked="0" layoutInCell="1" allowOverlap="1" wp14:anchorId="69BEDA88" wp14:editId="663CA4C2">
                <wp:simplePos x="0" y="0"/>
                <wp:positionH relativeFrom="column">
                  <wp:posOffset>365760</wp:posOffset>
                </wp:positionH>
                <wp:positionV relativeFrom="paragraph">
                  <wp:posOffset>79375</wp:posOffset>
                </wp:positionV>
                <wp:extent cx="5449824" cy="877824"/>
                <wp:effectExtent l="0" t="0" r="17780" b="17780"/>
                <wp:wrapTopAndBottom/>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9824" cy="87782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816BDE" id="Rectangle 3" o:spid="_x0000_s1026" style="position:absolute;margin-left:28.8pt;margin-top:6.25pt;width:429.1pt;height:6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">
                <w10:wrap type="topAndBottom"/>
              </v:rect>
            </w:pict>
          </mc:Fallback>
        </mc:AlternateContent>
      </w:r>
    </w:p>
    <w:p w14:paraId="31E336BF" w14:textId="58890579" w:rsidR="00E40B4E" w:rsidRPr="00E40B4E" w:rsidRDefault="00E40B4E" w:rsidP="00E40B4E">
      <w:pPr>
        <w:pStyle w:val="ListParagraph"/>
        <w:numPr>
          <w:ilvl w:val="0"/>
          <w:numId w:val="4"/>
        </w:numPr>
        <w:rPr>
          <w:b/>
        </w:rPr>
      </w:pPr>
      <w:r w:rsidRPr="00E40B4E">
        <w:rPr>
          <w:b/>
        </w:rPr>
        <w:t>Has your agency had any recent experiences regarding integration of health and human services programs related to eligibility and enrollment, data integration, or other areas of program integration from which other states could benefit?</w:t>
      </w:r>
    </w:p>
    <w:p w14:paraId="537A1399" w14:textId="77777777" w:rsidR="00E40B4E" w:rsidRPr="00B253D5" w:rsidRDefault="00232525" w:rsidP="00E40B4E">
      <w:pPr>
        <w:pStyle w:val="ListParagraph"/>
        <w:rPr>
          <w:b/>
        </w:rPr>
      </w:pPr>
      <w:r>
        <w:rPr>
          <w:b/>
          <w:noProof/>
          <w:sz w:val="24"/>
          <w:szCs w:val="24"/>
        </w:rPr>
        <w:lastRenderedPageBreak/>
        <mc:AlternateContent>
          <mc:Choice Requires="wps">
            <w:drawing>
              <wp:anchor distT="0" distB="0" distL="114300" distR="114300" simplePos="0" relativeHeight="251656192" behindDoc="0" locked="0" layoutInCell="1" allowOverlap="1" wp14:anchorId="7E9817CA" wp14:editId="3F899718">
                <wp:simplePos x="0" y="0"/>
                <wp:positionH relativeFrom="column">
                  <wp:posOffset>365760</wp:posOffset>
                </wp:positionH>
                <wp:positionV relativeFrom="paragraph">
                  <wp:posOffset>79375</wp:posOffset>
                </wp:positionV>
                <wp:extent cx="5449824" cy="877824"/>
                <wp:effectExtent l="0" t="0" r="17780" b="1778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9824" cy="87782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82A082" id="Rectangle 3" o:spid="_x0000_s1026" style="position:absolute;margin-left:28.8pt;margin-top:6.25pt;width:429.1pt;height:6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">
                <w10:wrap type="topAndBottom"/>
              </v:rect>
            </w:pict>
          </mc:Fallback>
        </mc:AlternateContent>
      </w:r>
    </w:p>
    <w:p w14:paraId="653B798A" w14:textId="77777777" w:rsidR="00830C24" w:rsidRDefault="00830C24" w:rsidP="00830C24">
      <w:pPr>
        <w:pStyle w:val="ListParagraph"/>
        <w:ind w:left="360"/>
        <w:rPr>
          <w:b/>
        </w:rPr>
      </w:pPr>
    </w:p>
    <w:p w14:paraId="35B29A32" w14:textId="77777777" w:rsidR="00830C24" w:rsidRPr="00830C24" w:rsidRDefault="00830C24" w:rsidP="00830C24">
      <w:pPr>
        <w:pStyle w:val="ListParagraph"/>
        <w:rPr>
          <w:b/>
        </w:rPr>
      </w:pPr>
    </w:p>
    <w:p w14:paraId="0D4EB3F8" w14:textId="70D1E1FC" w:rsidR="00E40B4E" w:rsidRPr="00E40B4E" w:rsidRDefault="00E40B4E" w:rsidP="00E40B4E">
      <w:pPr>
        <w:pStyle w:val="ListParagraph"/>
        <w:numPr>
          <w:ilvl w:val="0"/>
          <w:numId w:val="4"/>
        </w:numPr>
        <w:rPr>
          <w:b/>
        </w:rPr>
      </w:pPr>
      <w:r w:rsidRPr="00E40B4E">
        <w:rPr>
          <w:b/>
        </w:rPr>
        <w:t>What recommendations do you have to support increased data sharing across human service programs</w:t>
      </w:r>
      <w:r>
        <w:rPr>
          <w:b/>
        </w:rPr>
        <w:t xml:space="preserve"> or to otherwise support increased integration</w:t>
      </w:r>
      <w:r w:rsidR="00C1394F">
        <w:rPr>
          <w:b/>
        </w:rPr>
        <w:t xml:space="preserve"> </w:t>
      </w:r>
      <w:r w:rsidRPr="00E40B4E">
        <w:rPr>
          <w:b/>
        </w:rPr>
        <w:t xml:space="preserve">of health and human services programs? </w:t>
      </w:r>
    </w:p>
    <w:p w14:paraId="7E4FD794" w14:textId="2CB41EE2" w:rsidR="00E40B4E" w:rsidRDefault="00232525" w:rsidP="00E40B4E">
      <w:pPr>
        <w:spacing w:line="240" w:lineRule="auto"/>
        <w:rPr>
          <w:b/>
          <w:sz w:val="24"/>
          <w:szCs w:val="24"/>
        </w:rPr>
      </w:pPr>
      <w:r>
        <w:rPr>
          <w:b/>
          <w:noProof/>
          <w:sz w:val="24"/>
          <w:szCs w:val="24"/>
        </w:rPr>
        <mc:AlternateContent>
          <mc:Choice Requires="wps">
            <w:drawing>
              <wp:anchor distT="0" distB="0" distL="114300" distR="114300" simplePos="0" relativeHeight="251658240" behindDoc="0" locked="0" layoutInCell="1" allowOverlap="1" wp14:anchorId="3BC3C028" wp14:editId="1C764DC9">
                <wp:simplePos x="0" y="0"/>
                <wp:positionH relativeFrom="column">
                  <wp:posOffset>365760</wp:posOffset>
                </wp:positionH>
                <wp:positionV relativeFrom="paragraph">
                  <wp:posOffset>82550</wp:posOffset>
                </wp:positionV>
                <wp:extent cx="5449824" cy="1408176"/>
                <wp:effectExtent l="0" t="0" r="17780" b="20955"/>
                <wp:wrapTopAndBottom/>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9824" cy="14081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81E6D8" id="Rectangle 3" o:spid="_x0000_s1026" style="position:absolute;margin-left:28.8pt;margin-top:6.5pt;width:429.1pt;height:1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qUIQIAAD0EAAAOAAAAZHJzL2Uyb0RvYy54bWysU9uO0zAQfUfiHyy/0yQl3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">
                <w10:wrap type="topAndBottom"/>
              </v:rect>
            </w:pict>
          </mc:Fallback>
        </mc:AlternateContent>
      </w:r>
    </w:p>
    <w:p w14:paraId="1070438A" w14:textId="46F929CB" w:rsidR="00532D5C" w:rsidRDefault="00532D5C" w:rsidP="005E3F48">
      <w:pPr>
        <w:pStyle w:val="ListParagraph"/>
        <w:numPr>
          <w:ilvl w:val="0"/>
          <w:numId w:val="4"/>
        </w:numPr>
        <w:rPr>
          <w:b/>
        </w:rPr>
      </w:pPr>
      <w:r w:rsidRPr="005E3F48">
        <w:rPr>
          <w:b/>
        </w:rPr>
        <w:t>If</w:t>
      </w:r>
      <w:r w:rsidR="005E3F48" w:rsidRPr="005E3F48">
        <w:rPr>
          <w:b/>
        </w:rPr>
        <w:t xml:space="preserve"> there is more information available online on topics covered by this </w:t>
      </w:r>
      <w:r w:rsidR="00E41359" w:rsidRPr="00E41359">
        <w:rPr>
          <w:b/>
        </w:rPr>
        <w:t>questionnaire</w:t>
      </w:r>
      <w:r w:rsidR="005E3F48" w:rsidRPr="005E3F48">
        <w:rPr>
          <w:b/>
        </w:rPr>
        <w:t xml:space="preserve"> </w:t>
      </w:r>
      <w:r w:rsidR="005E3F48">
        <w:rPr>
          <w:b/>
        </w:rPr>
        <w:t xml:space="preserve">(e.g., </w:t>
      </w:r>
      <w:r w:rsidR="005E3F48" w:rsidRPr="005E3F48">
        <w:rPr>
          <w:b/>
        </w:rPr>
        <w:t>your state’s human service eligibility and enrollment systems, efforts to integrate program entry processes, or governance of data sharing</w:t>
      </w:r>
      <w:r w:rsidR="005E3F48">
        <w:rPr>
          <w:b/>
        </w:rPr>
        <w:t>)</w:t>
      </w:r>
      <w:r w:rsidR="005E3F48" w:rsidRPr="005E3F48">
        <w:rPr>
          <w:b/>
        </w:rPr>
        <w:t xml:space="preserve"> please provide links here:</w:t>
      </w:r>
    </w:p>
    <w:p w14:paraId="3DDBB10B" w14:textId="7F3A3DC9" w:rsidR="00532D5C" w:rsidRPr="00830C24" w:rsidRDefault="005E3F48" w:rsidP="00830C24">
      <w:pPr>
        <w:rPr>
          <w:b/>
        </w:rPr>
      </w:pPr>
      <w:r>
        <w:rPr>
          <w:noProof/>
          <w:sz w:val="24"/>
          <w:szCs w:val="24"/>
        </w:rPr>
        <mc:AlternateContent>
          <mc:Choice Requires="wps">
            <w:drawing>
              <wp:anchor distT="0" distB="0" distL="114300" distR="114300" simplePos="0" relativeHeight="251664384" behindDoc="0" locked="0" layoutInCell="1" allowOverlap="1" wp14:anchorId="41E9753E" wp14:editId="0192D83D">
                <wp:simplePos x="0" y="0"/>
                <wp:positionH relativeFrom="column">
                  <wp:posOffset>365760</wp:posOffset>
                </wp:positionH>
                <wp:positionV relativeFrom="paragraph">
                  <wp:posOffset>82550</wp:posOffset>
                </wp:positionV>
                <wp:extent cx="5449824" cy="877824"/>
                <wp:effectExtent l="0" t="0" r="17780" b="1778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9824" cy="87782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54084B" id="Rectangle 3" o:spid="_x0000_s1026" style="position:absolute;margin-left:28.8pt;margin-top:6.5pt;width:429.1pt;height:6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">
                <w10:wrap type="topAndBottom"/>
              </v:rect>
            </w:pict>
          </mc:Fallback>
        </mc:AlternateContent>
      </w:r>
    </w:p>
    <w:p w14:paraId="580E32B7" w14:textId="2019A81A" w:rsidR="004B314C" w:rsidRDefault="004B314C" w:rsidP="00E41359">
      <w:pPr>
        <w:pStyle w:val="ListParagraph"/>
        <w:numPr>
          <w:ilvl w:val="0"/>
          <w:numId w:val="4"/>
        </w:numPr>
        <w:rPr>
          <w:b/>
        </w:rPr>
      </w:pPr>
      <w:r>
        <w:rPr>
          <w:b/>
        </w:rPr>
        <w:t>HHS</w:t>
      </w:r>
      <w:r w:rsidR="00C1394F">
        <w:rPr>
          <w:b/>
        </w:rPr>
        <w:t xml:space="preserve"> </w:t>
      </w:r>
      <w:r>
        <w:rPr>
          <w:b/>
        </w:rPr>
        <w:t xml:space="preserve">and the study team will hold a webinar to present findings from this </w:t>
      </w:r>
      <w:r w:rsidR="00E41359" w:rsidRPr="00E41359">
        <w:rPr>
          <w:b/>
        </w:rPr>
        <w:t>questionnaire</w:t>
      </w:r>
      <w:r>
        <w:rPr>
          <w:b/>
        </w:rPr>
        <w:t xml:space="preserve"> and to conduct a dialogue among states regarding strategies for integration among health and human services programs. Please provide the names and email addresses of one or two individuals in your agency who would be most appropriate to participate in this webinar, in addition to yourself:</w:t>
      </w:r>
    </w:p>
    <w:p w14:paraId="6AAF8A7E" w14:textId="09FDA413" w:rsidR="009612BB" w:rsidRPr="009612BB" w:rsidRDefault="009612BB" w:rsidP="009612BB">
      <w:pPr>
        <w:pStyle w:val="ListParagraph"/>
        <w:rPr>
          <w:b/>
        </w:rPr>
      </w:pPr>
      <w:r>
        <w:rPr>
          <w:b/>
          <w:noProof/>
          <w:sz w:val="24"/>
          <w:szCs w:val="24"/>
        </w:rPr>
        <mc:AlternateContent>
          <mc:Choice Requires="wps">
            <w:drawing>
              <wp:anchor distT="0" distB="0" distL="114300" distR="114300" simplePos="0" relativeHeight="251654144" behindDoc="0" locked="0" layoutInCell="1" allowOverlap="1" wp14:anchorId="6CCEB931" wp14:editId="797E42D2">
                <wp:simplePos x="0" y="0"/>
                <wp:positionH relativeFrom="column">
                  <wp:posOffset>361950</wp:posOffset>
                </wp:positionH>
                <wp:positionV relativeFrom="paragraph">
                  <wp:posOffset>82550</wp:posOffset>
                </wp:positionV>
                <wp:extent cx="5449824" cy="877824"/>
                <wp:effectExtent l="0" t="0" r="17780" b="17780"/>
                <wp:wrapTopAndBottom/>
                <wp:docPr id="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9824" cy="87782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F09D54" id="Rectangle 3" o:spid="_x0000_s1026" style="position:absolute;margin-left:28.5pt;margin-top:6.5pt;width:429.1pt;height:6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">
                <w10:wrap type="topAndBottom"/>
              </v:rect>
            </w:pict>
          </mc:Fallback>
        </mc:AlternateContent>
      </w:r>
    </w:p>
    <w:p w14:paraId="2A3021ED" w14:textId="77777777" w:rsidR="009612BB" w:rsidRDefault="009612BB" w:rsidP="009612BB">
      <w:pPr>
        <w:pStyle w:val="ListParagraph"/>
        <w:ind w:left="360"/>
        <w:rPr>
          <w:b/>
        </w:rPr>
      </w:pPr>
    </w:p>
    <w:sectPr w:rsidR="009612BB" w:rsidSect="004B314C">
      <w:pgSz w:w="12240" w:h="15840"/>
      <w:pgMar w:top="99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4E229" w14:textId="77777777" w:rsidR="00532D5C" w:rsidRDefault="00532D5C">
      <w:pPr>
        <w:spacing w:after="0" w:line="240" w:lineRule="auto"/>
      </w:pPr>
      <w:r>
        <w:separator/>
      </w:r>
    </w:p>
  </w:endnote>
  <w:endnote w:type="continuationSeparator" w:id="0">
    <w:p w14:paraId="214538BF" w14:textId="77777777" w:rsidR="00532D5C" w:rsidRDefault="00532D5C">
      <w:pPr>
        <w:spacing w:after="0" w:line="240" w:lineRule="auto"/>
      </w:pPr>
      <w:r>
        <w:continuationSeparator/>
      </w:r>
    </w:p>
  </w:endnote>
  <w:endnote w:type="continuationNotice" w:id="1">
    <w:p w14:paraId="1E808147" w14:textId="77777777" w:rsidR="00532D5C" w:rsidRDefault="00532D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CE745" w14:textId="77777777" w:rsidR="00532D5C" w:rsidRDefault="00532D5C">
      <w:pPr>
        <w:spacing w:after="0" w:line="240" w:lineRule="auto"/>
      </w:pPr>
      <w:r>
        <w:separator/>
      </w:r>
    </w:p>
  </w:footnote>
  <w:footnote w:type="continuationSeparator" w:id="0">
    <w:p w14:paraId="3F245496" w14:textId="77777777" w:rsidR="00532D5C" w:rsidRDefault="00532D5C">
      <w:pPr>
        <w:spacing w:after="0" w:line="240" w:lineRule="auto"/>
      </w:pPr>
      <w:r>
        <w:continuationSeparator/>
      </w:r>
    </w:p>
  </w:footnote>
  <w:footnote w:type="continuationNotice" w:id="1">
    <w:p w14:paraId="48FC2F03" w14:textId="77777777" w:rsidR="00532D5C" w:rsidRDefault="00532D5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4639"/>
    <w:multiLevelType w:val="hybridMultilevel"/>
    <w:tmpl w:val="67C8C00A"/>
    <w:lvl w:ilvl="0" w:tplc="506EDD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11BA5"/>
    <w:multiLevelType w:val="hybridMultilevel"/>
    <w:tmpl w:val="A852C026"/>
    <w:lvl w:ilvl="0" w:tplc="38B629F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93126"/>
    <w:multiLevelType w:val="hybridMultilevel"/>
    <w:tmpl w:val="C2D6024E"/>
    <w:lvl w:ilvl="0" w:tplc="15104C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D5782"/>
    <w:multiLevelType w:val="hybridMultilevel"/>
    <w:tmpl w:val="A0CC1A36"/>
    <w:lvl w:ilvl="0" w:tplc="506EDD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8420A"/>
    <w:multiLevelType w:val="hybridMultilevel"/>
    <w:tmpl w:val="CF30FFFA"/>
    <w:lvl w:ilvl="0" w:tplc="D6C8559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9238D2"/>
    <w:multiLevelType w:val="hybridMultilevel"/>
    <w:tmpl w:val="336E908E"/>
    <w:lvl w:ilvl="0" w:tplc="7D303B6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47A00"/>
    <w:multiLevelType w:val="hybridMultilevel"/>
    <w:tmpl w:val="8B7C9AD4"/>
    <w:lvl w:ilvl="0" w:tplc="DD9A21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2B1193"/>
    <w:multiLevelType w:val="hybridMultilevel"/>
    <w:tmpl w:val="AC84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81B1B"/>
    <w:multiLevelType w:val="hybridMultilevel"/>
    <w:tmpl w:val="3C1673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DAB4366"/>
    <w:multiLevelType w:val="hybridMultilevel"/>
    <w:tmpl w:val="69E03D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5D526C"/>
    <w:multiLevelType w:val="hybridMultilevel"/>
    <w:tmpl w:val="2368ABE4"/>
    <w:lvl w:ilvl="0" w:tplc="506EDD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BD2950"/>
    <w:multiLevelType w:val="hybridMultilevel"/>
    <w:tmpl w:val="FF90FF4A"/>
    <w:lvl w:ilvl="0" w:tplc="506EDD6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D">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4F276DC"/>
    <w:multiLevelType w:val="hybridMultilevel"/>
    <w:tmpl w:val="34A06340"/>
    <w:lvl w:ilvl="0" w:tplc="506EDD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568D3"/>
    <w:multiLevelType w:val="hybridMultilevel"/>
    <w:tmpl w:val="8234786E"/>
    <w:lvl w:ilvl="0" w:tplc="416C19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A81BEF"/>
    <w:multiLevelType w:val="hybridMultilevel"/>
    <w:tmpl w:val="A81A59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965064D"/>
    <w:multiLevelType w:val="hybridMultilevel"/>
    <w:tmpl w:val="F4DE8E98"/>
    <w:lvl w:ilvl="0" w:tplc="0AE8D41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5D54C7D"/>
    <w:multiLevelType w:val="hybridMultilevel"/>
    <w:tmpl w:val="290E64F6"/>
    <w:lvl w:ilvl="0" w:tplc="8BC45C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12368A"/>
    <w:multiLevelType w:val="hybridMultilevel"/>
    <w:tmpl w:val="AB0804AA"/>
    <w:lvl w:ilvl="0" w:tplc="8BC45C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4114C5"/>
    <w:multiLevelType w:val="hybridMultilevel"/>
    <w:tmpl w:val="77B267CE"/>
    <w:lvl w:ilvl="0" w:tplc="0AE8D41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A5D1953"/>
    <w:multiLevelType w:val="hybridMultilevel"/>
    <w:tmpl w:val="911E9286"/>
    <w:lvl w:ilvl="0" w:tplc="CFEE85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977730"/>
    <w:multiLevelType w:val="hybridMultilevel"/>
    <w:tmpl w:val="6B6A60EA"/>
    <w:lvl w:ilvl="0" w:tplc="C58400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2F1241"/>
    <w:multiLevelType w:val="hybridMultilevel"/>
    <w:tmpl w:val="0E34600E"/>
    <w:lvl w:ilvl="0" w:tplc="506EDD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957E93"/>
    <w:multiLevelType w:val="hybridMultilevel"/>
    <w:tmpl w:val="F4DE8E98"/>
    <w:lvl w:ilvl="0" w:tplc="0AE8D41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E577FF0"/>
    <w:multiLevelType w:val="hybridMultilevel"/>
    <w:tmpl w:val="F2542834"/>
    <w:lvl w:ilvl="0" w:tplc="506EDD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BD6531"/>
    <w:multiLevelType w:val="hybridMultilevel"/>
    <w:tmpl w:val="1D325288"/>
    <w:lvl w:ilvl="0" w:tplc="C58400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CD7070"/>
    <w:multiLevelType w:val="hybridMultilevel"/>
    <w:tmpl w:val="E1900574"/>
    <w:lvl w:ilvl="0" w:tplc="0942998A">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4ED260E"/>
    <w:multiLevelType w:val="hybridMultilevel"/>
    <w:tmpl w:val="A47803CC"/>
    <w:lvl w:ilvl="0" w:tplc="C720C454">
      <w:start w:val="1"/>
      <w:numFmt w:val="bullet"/>
      <w:lvlText w:val="□"/>
      <w:lvlJc w:val="left"/>
      <w:pPr>
        <w:ind w:left="360" w:hanging="360"/>
      </w:pPr>
      <w:rPr>
        <w:rFonts w:ascii="Courier New" w:hAnsi="Courier New"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3D162AD"/>
    <w:multiLevelType w:val="hybridMultilevel"/>
    <w:tmpl w:val="5D5870F2"/>
    <w:lvl w:ilvl="0" w:tplc="0AE8D41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A525C5A"/>
    <w:multiLevelType w:val="hybridMultilevel"/>
    <w:tmpl w:val="77B267CE"/>
    <w:lvl w:ilvl="0" w:tplc="0AE8D41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A584394"/>
    <w:multiLevelType w:val="hybridMultilevel"/>
    <w:tmpl w:val="56D46412"/>
    <w:lvl w:ilvl="0" w:tplc="0AE8D412">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C720C454">
      <w:start w:val="1"/>
      <w:numFmt w:val="bullet"/>
      <w:lvlText w:val="□"/>
      <w:lvlJc w:val="left"/>
      <w:pPr>
        <w:ind w:left="1800" w:hanging="180"/>
      </w:pPr>
      <w:rPr>
        <w:rFonts w:ascii="Courier New" w:hAnsi="Courier New" w:hint="default"/>
        <w:sz w:val="3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B8C7C1B"/>
    <w:multiLevelType w:val="hybridMultilevel"/>
    <w:tmpl w:val="F7424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A94EBA"/>
    <w:multiLevelType w:val="hybridMultilevel"/>
    <w:tmpl w:val="EBCEFD40"/>
    <w:lvl w:ilvl="0" w:tplc="22FA4906">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BF24F20"/>
    <w:multiLevelType w:val="hybridMultilevel"/>
    <w:tmpl w:val="69E03D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D4D4CEA"/>
    <w:multiLevelType w:val="hybridMultilevel"/>
    <w:tmpl w:val="CC50D436"/>
    <w:lvl w:ilvl="0" w:tplc="506EDD6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D8A5957"/>
    <w:multiLevelType w:val="hybridMultilevel"/>
    <w:tmpl w:val="A18606C8"/>
    <w:lvl w:ilvl="0" w:tplc="9D6CA0F0">
      <w:start w:val="8"/>
      <w:numFmt w:val="decimal"/>
      <w:lvlText w:val="%1&gt;"/>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B85094"/>
    <w:multiLevelType w:val="hybridMultilevel"/>
    <w:tmpl w:val="7F5EA574"/>
    <w:lvl w:ilvl="0" w:tplc="C720C454">
      <w:start w:val="1"/>
      <w:numFmt w:val="bullet"/>
      <w:lvlText w:val="□"/>
      <w:lvlJc w:val="left"/>
      <w:pPr>
        <w:ind w:left="810" w:hanging="360"/>
      </w:pPr>
      <w:rPr>
        <w:rFonts w:ascii="Courier New" w:hAnsi="Courier New" w:hint="default"/>
        <w:sz w:val="32"/>
      </w:rPr>
    </w:lvl>
    <w:lvl w:ilvl="1" w:tplc="89DC6358">
      <w:start w:val="1"/>
      <w:numFmt w:val="bullet"/>
      <w:lvlText w:val=""/>
      <w:lvlJc w:val="left"/>
      <w:pPr>
        <w:ind w:left="720" w:hanging="360"/>
      </w:pPr>
      <w:rPr>
        <w:rFonts w:ascii="Wingdings" w:hAnsi="Wingdings" w:hint="default"/>
        <w:sz w:val="24"/>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F0546A1"/>
    <w:multiLevelType w:val="hybridMultilevel"/>
    <w:tmpl w:val="67D00C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24"/>
  </w:num>
  <w:num w:numId="4">
    <w:abstractNumId w:val="29"/>
  </w:num>
  <w:num w:numId="5">
    <w:abstractNumId w:val="18"/>
  </w:num>
  <w:num w:numId="6">
    <w:abstractNumId w:val="27"/>
  </w:num>
  <w:num w:numId="7">
    <w:abstractNumId w:val="22"/>
  </w:num>
  <w:num w:numId="8">
    <w:abstractNumId w:val="28"/>
  </w:num>
  <w:num w:numId="9">
    <w:abstractNumId w:val="15"/>
  </w:num>
  <w:num w:numId="10">
    <w:abstractNumId w:val="2"/>
  </w:num>
  <w:num w:numId="11">
    <w:abstractNumId w:val="30"/>
  </w:num>
  <w:num w:numId="12">
    <w:abstractNumId w:val="20"/>
  </w:num>
  <w:num w:numId="13">
    <w:abstractNumId w:val="8"/>
  </w:num>
  <w:num w:numId="14">
    <w:abstractNumId w:val="32"/>
  </w:num>
  <w:num w:numId="15">
    <w:abstractNumId w:val="5"/>
  </w:num>
  <w:num w:numId="16">
    <w:abstractNumId w:val="14"/>
  </w:num>
  <w:num w:numId="17">
    <w:abstractNumId w:val="6"/>
  </w:num>
  <w:num w:numId="18">
    <w:abstractNumId w:val="9"/>
  </w:num>
  <w:num w:numId="19">
    <w:abstractNumId w:val="17"/>
  </w:num>
  <w:num w:numId="20">
    <w:abstractNumId w:val="16"/>
  </w:num>
  <w:num w:numId="21">
    <w:abstractNumId w:val="31"/>
  </w:num>
  <w:num w:numId="22">
    <w:abstractNumId w:val="33"/>
  </w:num>
  <w:num w:numId="23">
    <w:abstractNumId w:val="11"/>
  </w:num>
  <w:num w:numId="24">
    <w:abstractNumId w:val="0"/>
  </w:num>
  <w:num w:numId="25">
    <w:abstractNumId w:val="23"/>
  </w:num>
  <w:num w:numId="26">
    <w:abstractNumId w:val="3"/>
  </w:num>
  <w:num w:numId="27">
    <w:abstractNumId w:val="12"/>
  </w:num>
  <w:num w:numId="28">
    <w:abstractNumId w:val="10"/>
  </w:num>
  <w:num w:numId="29">
    <w:abstractNumId w:val="21"/>
  </w:num>
  <w:num w:numId="30">
    <w:abstractNumId w:val="34"/>
  </w:num>
  <w:num w:numId="31">
    <w:abstractNumId w:val="7"/>
  </w:num>
  <w:num w:numId="32">
    <w:abstractNumId w:val="25"/>
  </w:num>
  <w:num w:numId="33">
    <w:abstractNumId w:val="13"/>
  </w:num>
  <w:num w:numId="34">
    <w:abstractNumId w:val="36"/>
  </w:num>
  <w:num w:numId="35">
    <w:abstractNumId w:val="19"/>
  </w:num>
  <w:num w:numId="36">
    <w:abstractNumId w:val="4"/>
  </w:num>
  <w:num w:numId="37">
    <w:abstractNumId w:val="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4C"/>
    <w:rsid w:val="00000CF6"/>
    <w:rsid w:val="00012ECF"/>
    <w:rsid w:val="00014647"/>
    <w:rsid w:val="00014D16"/>
    <w:rsid w:val="000234A4"/>
    <w:rsid w:val="00027E73"/>
    <w:rsid w:val="00032A54"/>
    <w:rsid w:val="00035E32"/>
    <w:rsid w:val="000417A8"/>
    <w:rsid w:val="00045507"/>
    <w:rsid w:val="000528EA"/>
    <w:rsid w:val="0006090E"/>
    <w:rsid w:val="000755CC"/>
    <w:rsid w:val="00075BC3"/>
    <w:rsid w:val="00080CEA"/>
    <w:rsid w:val="00093065"/>
    <w:rsid w:val="0009598E"/>
    <w:rsid w:val="000D094B"/>
    <w:rsid w:val="000E20DE"/>
    <w:rsid w:val="000E3DCC"/>
    <w:rsid w:val="000E6714"/>
    <w:rsid w:val="000F411D"/>
    <w:rsid w:val="001128E2"/>
    <w:rsid w:val="00146B67"/>
    <w:rsid w:val="00161152"/>
    <w:rsid w:val="0016583F"/>
    <w:rsid w:val="00166894"/>
    <w:rsid w:val="00180177"/>
    <w:rsid w:val="0018527E"/>
    <w:rsid w:val="00186F0B"/>
    <w:rsid w:val="00196561"/>
    <w:rsid w:val="00196620"/>
    <w:rsid w:val="001A6F53"/>
    <w:rsid w:val="001B3735"/>
    <w:rsid w:val="001B6C00"/>
    <w:rsid w:val="001D5131"/>
    <w:rsid w:val="001E2FE3"/>
    <w:rsid w:val="00201735"/>
    <w:rsid w:val="0021263B"/>
    <w:rsid w:val="00221489"/>
    <w:rsid w:val="00232525"/>
    <w:rsid w:val="002372EC"/>
    <w:rsid w:val="00266173"/>
    <w:rsid w:val="00282652"/>
    <w:rsid w:val="00287600"/>
    <w:rsid w:val="00292DEF"/>
    <w:rsid w:val="00293E8F"/>
    <w:rsid w:val="00296F21"/>
    <w:rsid w:val="002A31F7"/>
    <w:rsid w:val="002A5594"/>
    <w:rsid w:val="002B3FCB"/>
    <w:rsid w:val="002B58B5"/>
    <w:rsid w:val="002C686F"/>
    <w:rsid w:val="002D5D6B"/>
    <w:rsid w:val="002E186E"/>
    <w:rsid w:val="002E52A8"/>
    <w:rsid w:val="002E779B"/>
    <w:rsid w:val="002F0565"/>
    <w:rsid w:val="00304EAD"/>
    <w:rsid w:val="00307FF2"/>
    <w:rsid w:val="00321BE7"/>
    <w:rsid w:val="0032784E"/>
    <w:rsid w:val="00337D5B"/>
    <w:rsid w:val="003442B9"/>
    <w:rsid w:val="003645C1"/>
    <w:rsid w:val="00367E8C"/>
    <w:rsid w:val="0037294D"/>
    <w:rsid w:val="00392961"/>
    <w:rsid w:val="003B2139"/>
    <w:rsid w:val="003B67DC"/>
    <w:rsid w:val="003C3C2E"/>
    <w:rsid w:val="003E4745"/>
    <w:rsid w:val="003E702C"/>
    <w:rsid w:val="003F5DFC"/>
    <w:rsid w:val="00417BAF"/>
    <w:rsid w:val="0042588B"/>
    <w:rsid w:val="00436484"/>
    <w:rsid w:val="00440476"/>
    <w:rsid w:val="00441167"/>
    <w:rsid w:val="004463C1"/>
    <w:rsid w:val="0045162F"/>
    <w:rsid w:val="00452451"/>
    <w:rsid w:val="004577B3"/>
    <w:rsid w:val="00457D48"/>
    <w:rsid w:val="00460422"/>
    <w:rsid w:val="00460A26"/>
    <w:rsid w:val="00467F5D"/>
    <w:rsid w:val="00474E3D"/>
    <w:rsid w:val="00481829"/>
    <w:rsid w:val="004900EC"/>
    <w:rsid w:val="004B016D"/>
    <w:rsid w:val="004B314C"/>
    <w:rsid w:val="004B67D7"/>
    <w:rsid w:val="004C6310"/>
    <w:rsid w:val="004C7989"/>
    <w:rsid w:val="004F0942"/>
    <w:rsid w:val="004F1820"/>
    <w:rsid w:val="004F6DED"/>
    <w:rsid w:val="004F6EBC"/>
    <w:rsid w:val="00525542"/>
    <w:rsid w:val="00532C7A"/>
    <w:rsid w:val="00532D5C"/>
    <w:rsid w:val="0055393B"/>
    <w:rsid w:val="0056766B"/>
    <w:rsid w:val="005749DE"/>
    <w:rsid w:val="00587F3B"/>
    <w:rsid w:val="0059287D"/>
    <w:rsid w:val="005B400D"/>
    <w:rsid w:val="005B5A2C"/>
    <w:rsid w:val="005C1805"/>
    <w:rsid w:val="005C4E9E"/>
    <w:rsid w:val="005E3F48"/>
    <w:rsid w:val="005F1EF4"/>
    <w:rsid w:val="005F296B"/>
    <w:rsid w:val="005F3F36"/>
    <w:rsid w:val="005F4B46"/>
    <w:rsid w:val="006163C4"/>
    <w:rsid w:val="006171D2"/>
    <w:rsid w:val="0062507C"/>
    <w:rsid w:val="0062559B"/>
    <w:rsid w:val="00626DE5"/>
    <w:rsid w:val="00626EC0"/>
    <w:rsid w:val="0065388F"/>
    <w:rsid w:val="00655510"/>
    <w:rsid w:val="00660148"/>
    <w:rsid w:val="00685DDD"/>
    <w:rsid w:val="006A462E"/>
    <w:rsid w:val="006A7577"/>
    <w:rsid w:val="006B42B9"/>
    <w:rsid w:val="006C5910"/>
    <w:rsid w:val="006C61D6"/>
    <w:rsid w:val="006C6B69"/>
    <w:rsid w:val="006E2A11"/>
    <w:rsid w:val="006E5C28"/>
    <w:rsid w:val="006F0F30"/>
    <w:rsid w:val="006F7F97"/>
    <w:rsid w:val="00714E34"/>
    <w:rsid w:val="00732727"/>
    <w:rsid w:val="00733D4E"/>
    <w:rsid w:val="00736FBC"/>
    <w:rsid w:val="00743254"/>
    <w:rsid w:val="0074757D"/>
    <w:rsid w:val="00761BF1"/>
    <w:rsid w:val="0077266A"/>
    <w:rsid w:val="007800EC"/>
    <w:rsid w:val="00780E49"/>
    <w:rsid w:val="0078404D"/>
    <w:rsid w:val="00790C2D"/>
    <w:rsid w:val="00793500"/>
    <w:rsid w:val="00795FDA"/>
    <w:rsid w:val="0079686A"/>
    <w:rsid w:val="00797F03"/>
    <w:rsid w:val="007A2FC0"/>
    <w:rsid w:val="007B6185"/>
    <w:rsid w:val="007C5509"/>
    <w:rsid w:val="007E509F"/>
    <w:rsid w:val="007F6E34"/>
    <w:rsid w:val="008029E5"/>
    <w:rsid w:val="00810044"/>
    <w:rsid w:val="00830C24"/>
    <w:rsid w:val="00831E03"/>
    <w:rsid w:val="0084474A"/>
    <w:rsid w:val="00845F57"/>
    <w:rsid w:val="0085192E"/>
    <w:rsid w:val="00853F0E"/>
    <w:rsid w:val="008622E8"/>
    <w:rsid w:val="00863678"/>
    <w:rsid w:val="008655AE"/>
    <w:rsid w:val="00887142"/>
    <w:rsid w:val="00892ADD"/>
    <w:rsid w:val="008A1CFB"/>
    <w:rsid w:val="008B3015"/>
    <w:rsid w:val="008C4274"/>
    <w:rsid w:val="008D332A"/>
    <w:rsid w:val="008E7442"/>
    <w:rsid w:val="008F20A1"/>
    <w:rsid w:val="00905FDE"/>
    <w:rsid w:val="0091200B"/>
    <w:rsid w:val="00914B6F"/>
    <w:rsid w:val="00922308"/>
    <w:rsid w:val="00923A4E"/>
    <w:rsid w:val="009317EA"/>
    <w:rsid w:val="0093436B"/>
    <w:rsid w:val="00956614"/>
    <w:rsid w:val="009612BB"/>
    <w:rsid w:val="00993FCC"/>
    <w:rsid w:val="00994059"/>
    <w:rsid w:val="009B3F5A"/>
    <w:rsid w:val="009B497B"/>
    <w:rsid w:val="009C4B45"/>
    <w:rsid w:val="009D11E5"/>
    <w:rsid w:val="009E3D98"/>
    <w:rsid w:val="00A030B6"/>
    <w:rsid w:val="00A06FD1"/>
    <w:rsid w:val="00A11C50"/>
    <w:rsid w:val="00A269C8"/>
    <w:rsid w:val="00A300E1"/>
    <w:rsid w:val="00A32E2A"/>
    <w:rsid w:val="00A42DEB"/>
    <w:rsid w:val="00A465E1"/>
    <w:rsid w:val="00A52D2E"/>
    <w:rsid w:val="00A67950"/>
    <w:rsid w:val="00A805C3"/>
    <w:rsid w:val="00A80DEF"/>
    <w:rsid w:val="00A81347"/>
    <w:rsid w:val="00A8315B"/>
    <w:rsid w:val="00A840BD"/>
    <w:rsid w:val="00A8502A"/>
    <w:rsid w:val="00A913E7"/>
    <w:rsid w:val="00AB5DF2"/>
    <w:rsid w:val="00AE1A2B"/>
    <w:rsid w:val="00B170EB"/>
    <w:rsid w:val="00B42445"/>
    <w:rsid w:val="00B44355"/>
    <w:rsid w:val="00B51730"/>
    <w:rsid w:val="00B54940"/>
    <w:rsid w:val="00B66E68"/>
    <w:rsid w:val="00B71D95"/>
    <w:rsid w:val="00B965C8"/>
    <w:rsid w:val="00BB434A"/>
    <w:rsid w:val="00BC72F2"/>
    <w:rsid w:val="00BE6DAA"/>
    <w:rsid w:val="00BF0306"/>
    <w:rsid w:val="00BF15B1"/>
    <w:rsid w:val="00BF210F"/>
    <w:rsid w:val="00BF66ED"/>
    <w:rsid w:val="00C06DBD"/>
    <w:rsid w:val="00C07AD1"/>
    <w:rsid w:val="00C12405"/>
    <w:rsid w:val="00C13627"/>
    <w:rsid w:val="00C1394F"/>
    <w:rsid w:val="00C14096"/>
    <w:rsid w:val="00C17D49"/>
    <w:rsid w:val="00C33E53"/>
    <w:rsid w:val="00C45B5D"/>
    <w:rsid w:val="00C5062C"/>
    <w:rsid w:val="00C540DC"/>
    <w:rsid w:val="00C55ABD"/>
    <w:rsid w:val="00C60EFA"/>
    <w:rsid w:val="00C6132E"/>
    <w:rsid w:val="00C763C2"/>
    <w:rsid w:val="00C82873"/>
    <w:rsid w:val="00C90781"/>
    <w:rsid w:val="00C945F3"/>
    <w:rsid w:val="00CA4120"/>
    <w:rsid w:val="00CC3429"/>
    <w:rsid w:val="00CC3430"/>
    <w:rsid w:val="00CC65EA"/>
    <w:rsid w:val="00CE3B26"/>
    <w:rsid w:val="00CF782D"/>
    <w:rsid w:val="00D02B98"/>
    <w:rsid w:val="00D07A57"/>
    <w:rsid w:val="00D165D9"/>
    <w:rsid w:val="00D229F3"/>
    <w:rsid w:val="00D6280D"/>
    <w:rsid w:val="00D63857"/>
    <w:rsid w:val="00D72534"/>
    <w:rsid w:val="00D841C5"/>
    <w:rsid w:val="00D8700A"/>
    <w:rsid w:val="00DA07CD"/>
    <w:rsid w:val="00DA0DC4"/>
    <w:rsid w:val="00DB2343"/>
    <w:rsid w:val="00DD0F75"/>
    <w:rsid w:val="00DF14CD"/>
    <w:rsid w:val="00DF432B"/>
    <w:rsid w:val="00DF61DE"/>
    <w:rsid w:val="00E01B60"/>
    <w:rsid w:val="00E03305"/>
    <w:rsid w:val="00E03520"/>
    <w:rsid w:val="00E13C99"/>
    <w:rsid w:val="00E40B4E"/>
    <w:rsid w:val="00E41359"/>
    <w:rsid w:val="00E43B56"/>
    <w:rsid w:val="00E52E28"/>
    <w:rsid w:val="00E616A0"/>
    <w:rsid w:val="00E74686"/>
    <w:rsid w:val="00E81FDC"/>
    <w:rsid w:val="00E90200"/>
    <w:rsid w:val="00E947F6"/>
    <w:rsid w:val="00EA1C2F"/>
    <w:rsid w:val="00EA5802"/>
    <w:rsid w:val="00EA7FA4"/>
    <w:rsid w:val="00EC13DB"/>
    <w:rsid w:val="00EC2DAB"/>
    <w:rsid w:val="00EC7A86"/>
    <w:rsid w:val="00ED30E6"/>
    <w:rsid w:val="00ED3C56"/>
    <w:rsid w:val="00EE1D31"/>
    <w:rsid w:val="00EE227E"/>
    <w:rsid w:val="00F03EE5"/>
    <w:rsid w:val="00F1230D"/>
    <w:rsid w:val="00F24CA0"/>
    <w:rsid w:val="00F303C3"/>
    <w:rsid w:val="00F33C9E"/>
    <w:rsid w:val="00F42D51"/>
    <w:rsid w:val="00F46E5B"/>
    <w:rsid w:val="00F70370"/>
    <w:rsid w:val="00F823C6"/>
    <w:rsid w:val="00F9601B"/>
    <w:rsid w:val="00FA4B17"/>
    <w:rsid w:val="00FA578E"/>
    <w:rsid w:val="00FB36D8"/>
    <w:rsid w:val="00FB4FB9"/>
    <w:rsid w:val="00FE7487"/>
    <w:rsid w:val="00FF3B34"/>
    <w:rsid w:val="00FF644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ED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14C"/>
    <w:pPr>
      <w:ind w:left="720"/>
      <w:contextualSpacing/>
    </w:pPr>
  </w:style>
  <w:style w:type="paragraph" w:styleId="Footer">
    <w:name w:val="footer"/>
    <w:basedOn w:val="Normal"/>
    <w:link w:val="FooterChar"/>
    <w:uiPriority w:val="99"/>
    <w:unhideWhenUsed/>
    <w:rsid w:val="004B3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14C"/>
  </w:style>
  <w:style w:type="paragraph" w:styleId="NormalWeb">
    <w:name w:val="Normal (Web)"/>
    <w:basedOn w:val="Normal"/>
    <w:uiPriority w:val="99"/>
    <w:unhideWhenUsed/>
    <w:rsid w:val="004B314C"/>
    <w:pPr>
      <w:spacing w:before="100" w:beforeAutospacing="1" w:after="100" w:afterAutospacing="1" w:line="288" w:lineRule="atLeast"/>
    </w:pPr>
    <w:rPr>
      <w:rFonts w:ascii="Verdana" w:hAnsi="Verdana" w:cs="Times New Roman"/>
      <w:sz w:val="18"/>
      <w:szCs w:val="18"/>
    </w:rPr>
  </w:style>
  <w:style w:type="character" w:styleId="CommentReference">
    <w:name w:val="annotation reference"/>
    <w:basedOn w:val="DefaultParagraphFont"/>
    <w:uiPriority w:val="99"/>
    <w:semiHidden/>
    <w:unhideWhenUsed/>
    <w:rsid w:val="004B314C"/>
    <w:rPr>
      <w:sz w:val="16"/>
      <w:szCs w:val="16"/>
    </w:rPr>
  </w:style>
  <w:style w:type="paragraph" w:styleId="CommentText">
    <w:name w:val="annotation text"/>
    <w:basedOn w:val="Normal"/>
    <w:link w:val="CommentTextChar"/>
    <w:uiPriority w:val="99"/>
    <w:unhideWhenUsed/>
    <w:rsid w:val="004B314C"/>
    <w:pPr>
      <w:spacing w:line="240" w:lineRule="auto"/>
    </w:pPr>
    <w:rPr>
      <w:sz w:val="20"/>
      <w:szCs w:val="20"/>
    </w:rPr>
  </w:style>
  <w:style w:type="character" w:customStyle="1" w:styleId="CommentTextChar">
    <w:name w:val="Comment Text Char"/>
    <w:basedOn w:val="DefaultParagraphFont"/>
    <w:link w:val="CommentText"/>
    <w:uiPriority w:val="99"/>
    <w:rsid w:val="004B314C"/>
    <w:rPr>
      <w:sz w:val="20"/>
      <w:szCs w:val="20"/>
    </w:rPr>
  </w:style>
  <w:style w:type="table" w:styleId="TableGrid">
    <w:name w:val="Table Grid"/>
    <w:basedOn w:val="TableNormal"/>
    <w:uiPriority w:val="59"/>
    <w:rsid w:val="004B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14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B314C"/>
    <w:rPr>
      <w:b/>
      <w:bCs/>
    </w:rPr>
  </w:style>
  <w:style w:type="character" w:customStyle="1" w:styleId="CommentSubjectChar">
    <w:name w:val="Comment Subject Char"/>
    <w:basedOn w:val="CommentTextChar"/>
    <w:link w:val="CommentSubject"/>
    <w:uiPriority w:val="99"/>
    <w:semiHidden/>
    <w:rsid w:val="004B314C"/>
    <w:rPr>
      <w:b/>
      <w:bCs/>
      <w:sz w:val="20"/>
      <w:szCs w:val="20"/>
    </w:rPr>
  </w:style>
  <w:style w:type="paragraph" w:styleId="Revision">
    <w:name w:val="Revision"/>
    <w:hidden/>
    <w:uiPriority w:val="99"/>
    <w:semiHidden/>
    <w:rsid w:val="002E186E"/>
    <w:pPr>
      <w:spacing w:after="0" w:line="240" w:lineRule="auto"/>
    </w:pPr>
  </w:style>
  <w:style w:type="paragraph" w:styleId="Header">
    <w:name w:val="header"/>
    <w:basedOn w:val="Normal"/>
    <w:link w:val="HeaderChar"/>
    <w:uiPriority w:val="99"/>
    <w:unhideWhenUsed/>
    <w:rsid w:val="00FA4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B17"/>
  </w:style>
  <w:style w:type="character" w:customStyle="1" w:styleId="benefit-detail-text">
    <w:name w:val="benefit-detail-text"/>
    <w:basedOn w:val="DefaultParagraphFont"/>
    <w:rsid w:val="009E3D98"/>
  </w:style>
  <w:style w:type="paragraph" w:customStyle="1" w:styleId="aolmailmsonormal1">
    <w:name w:val="aolmail_msonormal1"/>
    <w:basedOn w:val="Normal"/>
    <w:rsid w:val="00E01B60"/>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1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14C"/>
    <w:pPr>
      <w:ind w:left="720"/>
      <w:contextualSpacing/>
    </w:pPr>
  </w:style>
  <w:style w:type="paragraph" w:styleId="Footer">
    <w:name w:val="footer"/>
    <w:basedOn w:val="Normal"/>
    <w:link w:val="FooterChar"/>
    <w:uiPriority w:val="99"/>
    <w:unhideWhenUsed/>
    <w:rsid w:val="004B3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14C"/>
  </w:style>
  <w:style w:type="paragraph" w:styleId="NormalWeb">
    <w:name w:val="Normal (Web)"/>
    <w:basedOn w:val="Normal"/>
    <w:uiPriority w:val="99"/>
    <w:unhideWhenUsed/>
    <w:rsid w:val="004B314C"/>
    <w:pPr>
      <w:spacing w:before="100" w:beforeAutospacing="1" w:after="100" w:afterAutospacing="1" w:line="288" w:lineRule="atLeast"/>
    </w:pPr>
    <w:rPr>
      <w:rFonts w:ascii="Verdana" w:hAnsi="Verdana" w:cs="Times New Roman"/>
      <w:sz w:val="18"/>
      <w:szCs w:val="18"/>
    </w:rPr>
  </w:style>
  <w:style w:type="character" w:styleId="CommentReference">
    <w:name w:val="annotation reference"/>
    <w:basedOn w:val="DefaultParagraphFont"/>
    <w:uiPriority w:val="99"/>
    <w:semiHidden/>
    <w:unhideWhenUsed/>
    <w:rsid w:val="004B314C"/>
    <w:rPr>
      <w:sz w:val="16"/>
      <w:szCs w:val="16"/>
    </w:rPr>
  </w:style>
  <w:style w:type="paragraph" w:styleId="CommentText">
    <w:name w:val="annotation text"/>
    <w:basedOn w:val="Normal"/>
    <w:link w:val="CommentTextChar"/>
    <w:uiPriority w:val="99"/>
    <w:unhideWhenUsed/>
    <w:rsid w:val="004B314C"/>
    <w:pPr>
      <w:spacing w:line="240" w:lineRule="auto"/>
    </w:pPr>
    <w:rPr>
      <w:sz w:val="20"/>
      <w:szCs w:val="20"/>
    </w:rPr>
  </w:style>
  <w:style w:type="character" w:customStyle="1" w:styleId="CommentTextChar">
    <w:name w:val="Comment Text Char"/>
    <w:basedOn w:val="DefaultParagraphFont"/>
    <w:link w:val="CommentText"/>
    <w:uiPriority w:val="99"/>
    <w:rsid w:val="004B314C"/>
    <w:rPr>
      <w:sz w:val="20"/>
      <w:szCs w:val="20"/>
    </w:rPr>
  </w:style>
  <w:style w:type="table" w:styleId="TableGrid">
    <w:name w:val="Table Grid"/>
    <w:basedOn w:val="TableNormal"/>
    <w:uiPriority w:val="59"/>
    <w:rsid w:val="004B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14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B314C"/>
    <w:rPr>
      <w:b/>
      <w:bCs/>
    </w:rPr>
  </w:style>
  <w:style w:type="character" w:customStyle="1" w:styleId="CommentSubjectChar">
    <w:name w:val="Comment Subject Char"/>
    <w:basedOn w:val="CommentTextChar"/>
    <w:link w:val="CommentSubject"/>
    <w:uiPriority w:val="99"/>
    <w:semiHidden/>
    <w:rsid w:val="004B314C"/>
    <w:rPr>
      <w:b/>
      <w:bCs/>
      <w:sz w:val="20"/>
      <w:szCs w:val="20"/>
    </w:rPr>
  </w:style>
  <w:style w:type="paragraph" w:styleId="Revision">
    <w:name w:val="Revision"/>
    <w:hidden/>
    <w:uiPriority w:val="99"/>
    <w:semiHidden/>
    <w:rsid w:val="002E186E"/>
    <w:pPr>
      <w:spacing w:after="0" w:line="240" w:lineRule="auto"/>
    </w:pPr>
  </w:style>
  <w:style w:type="paragraph" w:styleId="Header">
    <w:name w:val="header"/>
    <w:basedOn w:val="Normal"/>
    <w:link w:val="HeaderChar"/>
    <w:uiPriority w:val="99"/>
    <w:unhideWhenUsed/>
    <w:rsid w:val="00FA4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B17"/>
  </w:style>
  <w:style w:type="character" w:customStyle="1" w:styleId="benefit-detail-text">
    <w:name w:val="benefit-detail-text"/>
    <w:basedOn w:val="DefaultParagraphFont"/>
    <w:rsid w:val="009E3D98"/>
  </w:style>
  <w:style w:type="paragraph" w:customStyle="1" w:styleId="aolmailmsonormal1">
    <w:name w:val="aolmail_msonormal1"/>
    <w:basedOn w:val="Normal"/>
    <w:rsid w:val="00E01B60"/>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113212">
      <w:bodyDiv w:val="1"/>
      <w:marLeft w:val="0"/>
      <w:marRight w:val="0"/>
      <w:marTop w:val="0"/>
      <w:marBottom w:val="0"/>
      <w:divBdr>
        <w:top w:val="none" w:sz="0" w:space="0" w:color="auto"/>
        <w:left w:val="none" w:sz="0" w:space="0" w:color="auto"/>
        <w:bottom w:val="none" w:sz="0" w:space="0" w:color="auto"/>
        <w:right w:val="none" w:sz="0" w:space="0" w:color="auto"/>
      </w:divBdr>
    </w:div>
    <w:div w:id="575364962">
      <w:bodyDiv w:val="1"/>
      <w:marLeft w:val="0"/>
      <w:marRight w:val="0"/>
      <w:marTop w:val="0"/>
      <w:marBottom w:val="0"/>
      <w:divBdr>
        <w:top w:val="none" w:sz="0" w:space="0" w:color="auto"/>
        <w:left w:val="none" w:sz="0" w:space="0" w:color="auto"/>
        <w:bottom w:val="none" w:sz="0" w:space="0" w:color="auto"/>
        <w:right w:val="none" w:sz="0" w:space="0" w:color="auto"/>
      </w:divBdr>
    </w:div>
    <w:div w:id="590239955">
      <w:bodyDiv w:val="1"/>
      <w:marLeft w:val="0"/>
      <w:marRight w:val="0"/>
      <w:marTop w:val="0"/>
      <w:marBottom w:val="0"/>
      <w:divBdr>
        <w:top w:val="none" w:sz="0" w:space="0" w:color="auto"/>
        <w:left w:val="none" w:sz="0" w:space="0" w:color="auto"/>
        <w:bottom w:val="none" w:sz="0" w:space="0" w:color="auto"/>
        <w:right w:val="none" w:sz="0" w:space="0" w:color="auto"/>
      </w:divBdr>
    </w:div>
    <w:div w:id="599486917">
      <w:bodyDiv w:val="1"/>
      <w:marLeft w:val="0"/>
      <w:marRight w:val="0"/>
      <w:marTop w:val="0"/>
      <w:marBottom w:val="0"/>
      <w:divBdr>
        <w:top w:val="none" w:sz="0" w:space="0" w:color="auto"/>
        <w:left w:val="none" w:sz="0" w:space="0" w:color="auto"/>
        <w:bottom w:val="none" w:sz="0" w:space="0" w:color="auto"/>
        <w:right w:val="none" w:sz="0" w:space="0" w:color="auto"/>
      </w:divBdr>
    </w:div>
    <w:div w:id="944924483">
      <w:bodyDiv w:val="1"/>
      <w:marLeft w:val="0"/>
      <w:marRight w:val="0"/>
      <w:marTop w:val="0"/>
      <w:marBottom w:val="0"/>
      <w:divBdr>
        <w:top w:val="none" w:sz="0" w:space="0" w:color="auto"/>
        <w:left w:val="none" w:sz="0" w:space="0" w:color="auto"/>
        <w:bottom w:val="none" w:sz="0" w:space="0" w:color="auto"/>
        <w:right w:val="none" w:sz="0" w:space="0" w:color="auto"/>
      </w:divBdr>
    </w:div>
    <w:div w:id="964232286">
      <w:bodyDiv w:val="1"/>
      <w:marLeft w:val="0"/>
      <w:marRight w:val="0"/>
      <w:marTop w:val="0"/>
      <w:marBottom w:val="0"/>
      <w:divBdr>
        <w:top w:val="none" w:sz="0" w:space="0" w:color="auto"/>
        <w:left w:val="none" w:sz="0" w:space="0" w:color="auto"/>
        <w:bottom w:val="none" w:sz="0" w:space="0" w:color="auto"/>
        <w:right w:val="none" w:sz="0" w:space="0" w:color="auto"/>
      </w:divBdr>
    </w:div>
    <w:div w:id="1012797921">
      <w:bodyDiv w:val="1"/>
      <w:marLeft w:val="0"/>
      <w:marRight w:val="0"/>
      <w:marTop w:val="0"/>
      <w:marBottom w:val="0"/>
      <w:divBdr>
        <w:top w:val="none" w:sz="0" w:space="0" w:color="auto"/>
        <w:left w:val="none" w:sz="0" w:space="0" w:color="auto"/>
        <w:bottom w:val="none" w:sz="0" w:space="0" w:color="auto"/>
        <w:right w:val="none" w:sz="0" w:space="0" w:color="auto"/>
      </w:divBdr>
    </w:div>
    <w:div w:id="1069116826">
      <w:bodyDiv w:val="1"/>
      <w:marLeft w:val="0"/>
      <w:marRight w:val="0"/>
      <w:marTop w:val="0"/>
      <w:marBottom w:val="0"/>
      <w:divBdr>
        <w:top w:val="none" w:sz="0" w:space="0" w:color="auto"/>
        <w:left w:val="none" w:sz="0" w:space="0" w:color="auto"/>
        <w:bottom w:val="none" w:sz="0" w:space="0" w:color="auto"/>
        <w:right w:val="none" w:sz="0" w:space="0" w:color="auto"/>
      </w:divBdr>
    </w:div>
    <w:div w:id="1104034999">
      <w:bodyDiv w:val="1"/>
      <w:marLeft w:val="0"/>
      <w:marRight w:val="0"/>
      <w:marTop w:val="0"/>
      <w:marBottom w:val="0"/>
      <w:divBdr>
        <w:top w:val="none" w:sz="0" w:space="0" w:color="auto"/>
        <w:left w:val="none" w:sz="0" w:space="0" w:color="auto"/>
        <w:bottom w:val="none" w:sz="0" w:space="0" w:color="auto"/>
        <w:right w:val="none" w:sz="0" w:space="0" w:color="auto"/>
      </w:divBdr>
    </w:div>
    <w:div w:id="1181623952">
      <w:bodyDiv w:val="1"/>
      <w:marLeft w:val="0"/>
      <w:marRight w:val="0"/>
      <w:marTop w:val="0"/>
      <w:marBottom w:val="0"/>
      <w:divBdr>
        <w:top w:val="none" w:sz="0" w:space="0" w:color="auto"/>
        <w:left w:val="none" w:sz="0" w:space="0" w:color="auto"/>
        <w:bottom w:val="none" w:sz="0" w:space="0" w:color="auto"/>
        <w:right w:val="none" w:sz="0" w:space="0" w:color="auto"/>
      </w:divBdr>
    </w:div>
    <w:div w:id="1413963024">
      <w:bodyDiv w:val="1"/>
      <w:marLeft w:val="0"/>
      <w:marRight w:val="0"/>
      <w:marTop w:val="0"/>
      <w:marBottom w:val="0"/>
      <w:divBdr>
        <w:top w:val="none" w:sz="0" w:space="0" w:color="auto"/>
        <w:left w:val="none" w:sz="0" w:space="0" w:color="auto"/>
        <w:bottom w:val="none" w:sz="0" w:space="0" w:color="auto"/>
        <w:right w:val="none" w:sz="0" w:space="0" w:color="auto"/>
      </w:divBdr>
    </w:div>
    <w:div w:id="1725979032">
      <w:bodyDiv w:val="1"/>
      <w:marLeft w:val="0"/>
      <w:marRight w:val="0"/>
      <w:marTop w:val="0"/>
      <w:marBottom w:val="0"/>
      <w:divBdr>
        <w:top w:val="none" w:sz="0" w:space="0" w:color="auto"/>
        <w:left w:val="none" w:sz="0" w:space="0" w:color="auto"/>
        <w:bottom w:val="none" w:sz="0" w:space="0" w:color="auto"/>
        <w:right w:val="none" w:sz="0" w:space="0" w:color="auto"/>
      </w:divBdr>
    </w:div>
    <w:div w:id="194723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D0296BAA4E94AA869245249EE5204" ma:contentTypeVersion="2" ma:contentTypeDescription="Create a new document." ma:contentTypeScope="" ma:versionID="2f76f3418d6ef70e2bc0583c43198b4a">
  <xsd:schema xmlns:xsd="http://www.w3.org/2001/XMLSchema" xmlns:xs="http://www.w3.org/2001/XMLSchema" xmlns:p="http://schemas.microsoft.com/office/2006/metadata/properties" xmlns:ns2="166fd782-24a1-4c18-b023-e227e68e1b62" targetNamespace="http://schemas.microsoft.com/office/2006/metadata/properties" ma:root="true" ma:fieldsID="4ba29eeb49d84946d2ae543796d58544" ns2:_="">
    <xsd:import namespace="166fd782-24a1-4c18-b023-e227e68e1b6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d782-24a1-4c18-b023-e227e68e1b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BED65-F045-4905-8098-596FBABA1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d782-24a1-4c18-b023-e227e68e1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07C36-3642-485A-B995-EBDB908D1A25}">
  <ds:schemaRefs>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166fd782-24a1-4c18-b023-e227e68e1b62"/>
  </ds:schemaRefs>
</ds:datastoreItem>
</file>

<file path=customXml/itemProps3.xml><?xml version="1.0" encoding="utf-8"?>
<ds:datastoreItem xmlns:ds="http://schemas.openxmlformats.org/officeDocument/2006/customXml" ds:itemID="{4F496633-0459-4784-AB7C-C514471BC9C1}">
  <ds:schemaRefs>
    <ds:schemaRef ds:uri="http://schemas.microsoft.com/sharepoint/v3/contenttype/forms"/>
  </ds:schemaRefs>
</ds:datastoreItem>
</file>

<file path=customXml/itemProps4.xml><?xml version="1.0" encoding="utf-8"?>
<ds:datastoreItem xmlns:ds="http://schemas.openxmlformats.org/officeDocument/2006/customXml" ds:itemID="{232CF513-FCE5-4236-BED2-D306CFBDC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3977</Words>
  <Characters>22672</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Elkin</dc:creator>
  <cp:lastModifiedBy>Windows User</cp:lastModifiedBy>
  <cp:revision>2</cp:revision>
  <cp:lastPrinted>2016-01-08T22:58:00Z</cp:lastPrinted>
  <dcterms:created xsi:type="dcterms:W3CDTF">2016-03-14T17:11:00Z</dcterms:created>
  <dcterms:modified xsi:type="dcterms:W3CDTF">2016-03-14T17:11:00Z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0x0101001FCD0296BAA4E94AA869245249EE5204</vt:lpwstr>
  </property>
</Properties>
</file>