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501445">
        <w:t>Tobacco/Nicotine Use Survey</w:t>
      </w:r>
      <w:r w:rsidR="00501445">
        <w:tab/>
      </w:r>
    </w:p>
    <w:p w:rsidR="005E714A" w:rsidRDefault="005E714A"/>
    <w:p w:rsidR="008B2E1F" w:rsidRDefault="008B2E1F"/>
    <w:p w:rsidR="008B2E1F" w:rsidRDefault="008B2E1F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bookmarkStart w:id="0" w:name="_GoBack"/>
      <w:bookmarkEnd w:id="0"/>
    </w:p>
    <w:p w:rsidR="00C8488C" w:rsidRDefault="00501445">
      <w:r>
        <w:t>Anonymous survey will be used to determine an approximate percentage of surgical candidates who are current tobacco/nicotine users and their motivation to quit. This information will be used to design interventions related to smoking cessation to deliver to patients throughout the perioperative journey.</w:t>
      </w:r>
    </w:p>
    <w:p w:rsidR="00C8488C" w:rsidRDefault="00C8488C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501445">
      <w:proofErr w:type="gramStart"/>
      <w:r>
        <w:t>Surgical candidates, no patient identification to be placed on survey.</w:t>
      </w:r>
      <w:proofErr w:type="gramEnd"/>
    </w:p>
    <w:p w:rsidR="00501445" w:rsidRDefault="00501445">
      <w:r>
        <w:t>The surveys will be collected over 3 month time period.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proofErr w:type="gramStart"/>
      <w:r w:rsidR="00501445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proofErr w:type="gramEnd"/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</w:t>
      </w:r>
      <w:r w:rsidR="00501445">
        <w:rPr>
          <w:bCs/>
          <w:sz w:val="24"/>
          <w:u w:val="single"/>
        </w:rPr>
        <w:t>survey</w:t>
      </w:r>
      <w:r w:rsidR="00F06866" w:rsidRPr="00F06866">
        <w:rPr>
          <w:bCs/>
          <w:sz w:val="24"/>
          <w:u w:val="single"/>
        </w:rPr>
        <w:t>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_______</w:t>
      </w:r>
      <w:r w:rsidR="00501445">
        <w:t>Kelly</w:t>
      </w:r>
      <w:proofErr w:type="spellEnd"/>
      <w:r w:rsidR="00501445">
        <w:t xml:space="preserve"> Liartis, Nurse Manager IMPACT/9WEST VAPHS </w:t>
      </w:r>
      <w:r>
        <w:t>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501445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501445">
        <w:t>X</w:t>
      </w:r>
      <w:proofErr w:type="gramEnd"/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 xml:space="preserve">BURDEN </w:t>
      </w:r>
      <w:proofErr w:type="gramStart"/>
      <w:r>
        <w:rPr>
          <w:b/>
        </w:rPr>
        <w:t>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</w:t>
      </w:r>
      <w:proofErr w:type="gramEnd"/>
      <w:r w:rsidR="00CA71E5" w:rsidRPr="00CA71E5">
        <w:rPr>
          <w:b/>
          <w:i/>
          <w:color w:val="808080" w:themeColor="background1" w:themeShade="80"/>
        </w:rPr>
        <w:t>sample calculation in grey)</w:t>
      </w:r>
      <w:r w:rsidR="00501445">
        <w:rPr>
          <w:b/>
          <w:i/>
          <w:color w:val="808080" w:themeColor="background1" w:themeShade="80"/>
        </w:rPr>
        <w:t xml:space="preserve"> </w:t>
      </w:r>
      <w:r w:rsidR="00501445" w:rsidRPr="00501445">
        <w:rPr>
          <w:b/>
          <w:i/>
          <w:color w:val="808080" w:themeColor="background1" w:themeShade="80"/>
          <w:highlight w:val="yellow"/>
        </w:rPr>
        <w:t>The IMPACT Clinic RN would ask the patient the questions, the patient would not be required to write on the voluntary survey.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8B2E1F" w:rsidRDefault="00501445" w:rsidP="008B2E1F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600</w:t>
            </w:r>
          </w:p>
        </w:tc>
        <w:tc>
          <w:tcPr>
            <w:tcW w:w="2070" w:type="dxa"/>
          </w:tcPr>
          <w:p w:rsidR="006832D9" w:rsidRPr="008B2E1F" w:rsidRDefault="00501445" w:rsidP="008B2E1F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2</w:t>
            </w:r>
          </w:p>
        </w:tc>
        <w:tc>
          <w:tcPr>
            <w:tcW w:w="1723" w:type="dxa"/>
          </w:tcPr>
          <w:p w:rsidR="006832D9" w:rsidRPr="008B2E1F" w:rsidRDefault="00501445" w:rsidP="008B2E1F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20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VA Form:</w:t>
            </w:r>
            <w:r w:rsidR="00CA71E5"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501445">
        <w:t>0</w:t>
      </w:r>
      <w:r w:rsidR="00C86E91">
        <w:t>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501445">
        <w:t>x</w:t>
      </w:r>
      <w:proofErr w:type="gramEnd"/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01445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4617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70E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1445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46175"/>
    <w:rsid w:val="00895229"/>
    <w:rsid w:val="008B2E1F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2010-10-04T15:59:00Z</cp:lastPrinted>
  <dcterms:created xsi:type="dcterms:W3CDTF">2014-11-05T18:00:00Z</dcterms:created>
  <dcterms:modified xsi:type="dcterms:W3CDTF">2014-11-05T18:00:00Z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