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p>
    <w:p w:rsidR="009D450A" w:rsidRDefault="006D7B63" w:rsidP="00CC08CF">
      <w:pPr>
        <w:jc w:val="center"/>
        <w:rPr>
          <w:rFonts w:ascii="Arial" w:hAnsi="Arial" w:cs="Arial"/>
        </w:rPr>
      </w:pPr>
      <w:r>
        <w:rPr>
          <w:rFonts w:ascii="Arial" w:hAnsi="Arial" w:cs="Arial"/>
          <w:noProof/>
        </w:rPr>
        <w:drawing>
          <wp:anchor distT="0" distB="0" distL="114300" distR="114300" simplePos="0" relativeHeight="251658240" behindDoc="0" locked="0" layoutInCell="1" allowOverlap="1" wp14:anchorId="14265F22" wp14:editId="1F1C4876">
            <wp:simplePos x="0" y="0"/>
            <wp:positionH relativeFrom="margin">
              <wp:posOffset>1854835</wp:posOffset>
            </wp:positionH>
            <wp:positionV relativeFrom="margin">
              <wp:posOffset>288290</wp:posOffset>
            </wp:positionV>
            <wp:extent cx="2286000" cy="2286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eptOfVeteransAffairs-Seal.jpg"/>
                    <pic:cNvPicPr/>
                  </pic:nvPicPr>
                  <pic:blipFill>
                    <a:blip r:embed="rId9">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14:sizeRelH relativeFrom="margin">
              <wp14:pctWidth>0</wp14:pctWidth>
            </wp14:sizeRelH>
            <wp14:sizeRelV relativeFrom="margin">
              <wp14:pctHeight>0</wp14:pctHeight>
            </wp14:sizeRelV>
          </wp:anchor>
        </w:drawing>
      </w:r>
    </w:p>
    <w:p w:rsidR="009D450A" w:rsidRDefault="009D450A" w:rsidP="00CC08CF">
      <w:pPr>
        <w:jc w:val="center"/>
        <w:rPr>
          <w:rFonts w:ascii="Arial" w:hAnsi="Arial" w:cs="Arial"/>
        </w:rPr>
      </w:pPr>
    </w:p>
    <w:p w:rsidR="008E7263" w:rsidRDefault="008E7263" w:rsidP="00CC08CF">
      <w:pPr>
        <w:pStyle w:val="Heading1"/>
        <w:numPr>
          <w:ilvl w:val="0"/>
          <w:numId w:val="0"/>
        </w:numPr>
        <w:spacing w:before="0"/>
        <w:jc w:val="center"/>
        <w:rPr>
          <w:sz w:val="48"/>
          <w:szCs w:val="48"/>
        </w:rPr>
      </w:pPr>
      <w:bookmarkStart w:id="1" w:name="_GoBack"/>
      <w:bookmarkEnd w:id="1"/>
    </w:p>
    <w:p w:rsidR="006D7B63" w:rsidRDefault="006D7B63" w:rsidP="00CC08CF">
      <w:pPr>
        <w:pStyle w:val="Heading1"/>
        <w:numPr>
          <w:ilvl w:val="0"/>
          <w:numId w:val="0"/>
        </w:numPr>
        <w:spacing w:before="0"/>
        <w:jc w:val="center"/>
        <w:rPr>
          <w:rFonts w:ascii="Times New Roman" w:hAnsi="Times New Roman" w:cs="Times New Roman"/>
          <w:sz w:val="48"/>
          <w:szCs w:val="48"/>
        </w:rPr>
      </w:pPr>
    </w:p>
    <w:p w:rsidR="006D7B63" w:rsidRDefault="006D7B63" w:rsidP="00CC08CF">
      <w:pPr>
        <w:pStyle w:val="Heading1"/>
        <w:numPr>
          <w:ilvl w:val="0"/>
          <w:numId w:val="0"/>
        </w:numPr>
        <w:spacing w:before="0"/>
        <w:jc w:val="center"/>
        <w:rPr>
          <w:rFonts w:ascii="Times New Roman" w:hAnsi="Times New Roman" w:cs="Times New Roman"/>
          <w:sz w:val="48"/>
          <w:szCs w:val="48"/>
        </w:rPr>
      </w:pPr>
    </w:p>
    <w:p w:rsidR="006D7B63" w:rsidRDefault="006D7B63" w:rsidP="00CC08CF">
      <w:pPr>
        <w:pStyle w:val="Heading1"/>
        <w:numPr>
          <w:ilvl w:val="0"/>
          <w:numId w:val="0"/>
        </w:numPr>
        <w:spacing w:before="0"/>
        <w:jc w:val="center"/>
        <w:rPr>
          <w:rFonts w:ascii="Times New Roman" w:hAnsi="Times New Roman" w:cs="Times New Roman"/>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B64ACB" w:rsidRPr="006D7B63">
        <w:rPr>
          <w:rFonts w:ascii="Times New Roman" w:hAnsi="Times New Roman" w:cs="Times New Roman"/>
          <w:color w:val="002060"/>
          <w:sz w:val="48"/>
          <w:szCs w:val="48"/>
        </w:rPr>
        <w:t>Admission Process Customer Service Satisfaction Survey – Roseburg VAMC</w:t>
      </w:r>
    </w:p>
    <w:p w:rsidR="006D7B63" w:rsidRDefault="006D7B63" w:rsidP="00CC08CF">
      <w:pPr>
        <w:pStyle w:val="Heading1"/>
        <w:numPr>
          <w:ilvl w:val="0"/>
          <w:numId w:val="0"/>
        </w:numPr>
        <w:spacing w:before="0"/>
        <w:jc w:val="center"/>
        <w:rPr>
          <w:rFonts w:ascii="Arial" w:hAnsi="Arial" w:cs="Arial"/>
          <w:color w:val="1F497D" w:themeColor="text2"/>
          <w:sz w:val="18"/>
          <w:szCs w:val="18"/>
        </w:rPr>
      </w:pPr>
    </w:p>
    <w:p w:rsidR="006D7B63" w:rsidRPr="006D7B63" w:rsidRDefault="006D7B63" w:rsidP="006D7B63"/>
    <w:p w:rsidR="006D7B63" w:rsidRDefault="006D7B63" w:rsidP="00CC08CF">
      <w:pPr>
        <w:pStyle w:val="Heading1"/>
        <w:numPr>
          <w:ilvl w:val="0"/>
          <w:numId w:val="0"/>
        </w:numPr>
        <w:spacing w:before="0"/>
        <w:jc w:val="center"/>
        <w:rPr>
          <w:rFonts w:ascii="Arial" w:hAnsi="Arial" w:cs="Arial"/>
          <w:color w:val="1F497D" w:themeColor="text2"/>
          <w:sz w:val="18"/>
          <w:szCs w:val="18"/>
        </w:rPr>
      </w:pPr>
    </w:p>
    <w:p w:rsidR="00CC08CF" w:rsidRPr="006D7B63" w:rsidRDefault="00CC08CF" w:rsidP="00CC08CF">
      <w:pPr>
        <w:pStyle w:val="Heading1"/>
        <w:numPr>
          <w:ilvl w:val="0"/>
          <w:numId w:val="0"/>
        </w:numPr>
        <w:spacing w:before="0"/>
        <w:jc w:val="center"/>
        <w:rPr>
          <w:rFonts w:ascii="Arial" w:hAnsi="Arial" w:cs="Arial"/>
          <w:color w:val="1F497D" w:themeColor="text2"/>
          <w:sz w:val="22"/>
          <w:szCs w:val="22"/>
        </w:rPr>
      </w:pPr>
      <w:r w:rsidRPr="006D7B63">
        <w:rPr>
          <w:rFonts w:ascii="Arial" w:hAnsi="Arial" w:cs="Arial"/>
          <w:color w:val="1F497D" w:themeColor="text2"/>
          <w:sz w:val="22"/>
          <w:szCs w:val="22"/>
        </w:rPr>
        <w:t>OMB No. 2900-0770</w:t>
      </w:r>
      <w:r w:rsidRPr="006D7B63">
        <w:rPr>
          <w:rFonts w:ascii="Arial" w:hAnsi="Arial" w:cs="Arial"/>
          <w:color w:val="1F497D" w:themeColor="text2"/>
          <w:sz w:val="22"/>
          <w:szCs w:val="22"/>
        </w:rPr>
        <w:br/>
        <w:t>Estimated Burden:</w:t>
      </w:r>
      <w:r w:rsidR="006F6D6A" w:rsidRPr="006D7B63">
        <w:rPr>
          <w:rFonts w:ascii="Arial" w:hAnsi="Arial" w:cs="Arial"/>
          <w:color w:val="1F497D" w:themeColor="text2"/>
          <w:sz w:val="22"/>
          <w:szCs w:val="22"/>
        </w:rPr>
        <w:t xml:space="preserve"> </w:t>
      </w:r>
      <w:r w:rsidR="00691E10" w:rsidRPr="006D7B63">
        <w:rPr>
          <w:rFonts w:ascii="Arial" w:hAnsi="Arial" w:cs="Arial"/>
          <w:color w:val="1F497D" w:themeColor="text2"/>
          <w:sz w:val="22"/>
          <w:szCs w:val="22"/>
        </w:rPr>
        <w:t>5 minutes</w:t>
      </w:r>
    </w:p>
    <w:p w:rsidR="009D450A" w:rsidRPr="006D7B63" w:rsidRDefault="00CC08CF" w:rsidP="00CC08CF">
      <w:pPr>
        <w:pStyle w:val="Heading1"/>
        <w:numPr>
          <w:ilvl w:val="0"/>
          <w:numId w:val="0"/>
        </w:numPr>
        <w:spacing w:before="0"/>
        <w:jc w:val="center"/>
        <w:rPr>
          <w:rFonts w:ascii="Times New Roman" w:hAnsi="Times New Roman" w:cs="Times New Roman"/>
          <w:color w:val="1F497D" w:themeColor="text2"/>
          <w:sz w:val="22"/>
          <w:szCs w:val="22"/>
        </w:rPr>
      </w:pPr>
      <w:r w:rsidRPr="006D7B63">
        <w:rPr>
          <w:rFonts w:ascii="Arial" w:hAnsi="Arial" w:cs="Arial"/>
          <w:color w:val="1F497D" w:themeColor="text2"/>
          <w:sz w:val="22"/>
          <w:szCs w:val="22"/>
        </w:rPr>
        <w:t>Expiration Date: 08/31/2017</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6D7B63" w:rsidRPr="009D450A" w:rsidRDefault="006D7B63"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B3658D">
        <w:rPr>
          <w:rFonts w:ascii="Arial" w:hAnsi="Arial" w:cs="Arial"/>
          <w:color w:val="244061" w:themeColor="accent1" w:themeShade="80"/>
          <w:sz w:val="20"/>
          <w:szCs w:val="20"/>
        </w:rPr>
        <w:t>5</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w:t>
      </w:r>
      <w:r w:rsidR="00B3658D">
        <w:rPr>
          <w:rFonts w:ascii="Arial" w:hAnsi="Arial" w:cs="Arial"/>
          <w:color w:val="244061" w:themeColor="accent1" w:themeShade="80"/>
          <w:sz w:val="20"/>
          <w:szCs w:val="20"/>
        </w:rPr>
        <w:t>in-person</w:t>
      </w:r>
      <w:r w:rsidRPr="00D23915">
        <w:rPr>
          <w:rFonts w:ascii="Arial" w:hAnsi="Arial" w:cs="Arial"/>
          <w:color w:val="244061" w:themeColor="accent1" w:themeShade="80"/>
          <w:sz w:val="20"/>
          <w:szCs w:val="20"/>
        </w:rPr>
        <w:t xml:space="preserve"> survey will lead to improvements in the quality of service delivery by helping to </w:t>
      </w:r>
      <w:r w:rsidR="00D23915">
        <w:rPr>
          <w:rFonts w:ascii="Arial" w:hAnsi="Arial" w:cs="Arial"/>
          <w:color w:val="244061" w:themeColor="accent1" w:themeShade="80"/>
          <w:sz w:val="20"/>
          <w:szCs w:val="20"/>
        </w:rPr>
        <w:t>achieve</w:t>
      </w:r>
      <w:r w:rsidR="00B3658D">
        <w:rPr>
          <w:rFonts w:ascii="Arial" w:hAnsi="Arial" w:cs="Arial"/>
          <w:color w:val="244061" w:themeColor="accent1" w:themeShade="80"/>
          <w:sz w:val="20"/>
          <w:szCs w:val="20"/>
        </w:rPr>
        <w:t xml:space="preserve"> improved admission processes and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CC08CF" w:rsidRPr="006D7B63" w:rsidRDefault="00CC08CF" w:rsidP="00D23915">
      <w:pPr>
        <w:spacing w:after="120" w:line="240" w:lineRule="auto"/>
        <w:ind w:left="144" w:right="144"/>
        <w:jc w:val="both"/>
        <w:rPr>
          <w:rFonts w:asciiTheme="majorHAnsi" w:eastAsiaTheme="majorEastAsia" w:hAnsiTheme="majorHAnsi"/>
          <w:color w:val="1F497D" w:themeColor="text2"/>
          <w:sz w:val="24"/>
          <w:szCs w:val="24"/>
        </w:rPr>
      </w:pPr>
    </w:p>
    <w:p w:rsidR="00D45CFF" w:rsidRPr="006D7B63" w:rsidRDefault="00D45CFF" w:rsidP="00CC08CF">
      <w:pPr>
        <w:pStyle w:val="Footer"/>
        <w:rPr>
          <w:rFonts w:ascii="Arial" w:hAnsi="Arial" w:cs="Arial"/>
          <w:b/>
          <w:color w:val="1F497D" w:themeColor="text2"/>
          <w:sz w:val="24"/>
          <w:szCs w:val="24"/>
        </w:rPr>
      </w:pPr>
    </w:p>
    <w:p w:rsidR="00691E10" w:rsidRPr="006D7B63" w:rsidRDefault="00691E10" w:rsidP="00CC08CF">
      <w:pPr>
        <w:pStyle w:val="Footer"/>
        <w:rPr>
          <w:rFonts w:ascii="Arial" w:hAnsi="Arial" w:cs="Arial"/>
          <w:b/>
          <w:color w:val="1F497D" w:themeColor="text2"/>
          <w:sz w:val="24"/>
          <w:szCs w:val="24"/>
        </w:rPr>
      </w:pPr>
    </w:p>
    <w:p w:rsidR="00691E10" w:rsidRPr="006D7B63" w:rsidRDefault="00691E10" w:rsidP="00CC08CF">
      <w:pPr>
        <w:pStyle w:val="Footer"/>
        <w:rPr>
          <w:rFonts w:ascii="Arial" w:hAnsi="Arial" w:cs="Arial"/>
          <w:b/>
          <w:color w:val="1F497D" w:themeColor="text2"/>
          <w:sz w:val="24"/>
          <w:szCs w:val="24"/>
        </w:rPr>
      </w:pPr>
    </w:p>
    <w:p w:rsidR="00D45CFF" w:rsidRPr="006D7B63" w:rsidRDefault="00D45CFF" w:rsidP="00CC08CF">
      <w:pPr>
        <w:pStyle w:val="Footer"/>
        <w:rPr>
          <w:rFonts w:ascii="Arial" w:hAnsi="Arial" w:cs="Arial"/>
          <w:b/>
          <w:color w:val="1F497D" w:themeColor="text2"/>
          <w:sz w:val="24"/>
          <w:szCs w:val="24"/>
        </w:rPr>
      </w:pPr>
    </w:p>
    <w:p w:rsidR="00D45CFF" w:rsidRPr="006D7B63" w:rsidRDefault="00D45CFF" w:rsidP="00D45CFF">
      <w:pPr>
        <w:autoSpaceDE w:val="0"/>
        <w:autoSpaceDN w:val="0"/>
        <w:adjustRightInd w:val="0"/>
        <w:spacing w:after="120"/>
        <w:ind w:left="187" w:hanging="188"/>
        <w:rPr>
          <w:b/>
          <w:bCs/>
          <w:color w:val="000000"/>
          <w:sz w:val="24"/>
          <w:szCs w:val="24"/>
        </w:rPr>
      </w:pPr>
      <w:r w:rsidRPr="006D7B63">
        <w:rPr>
          <w:b/>
          <w:sz w:val="24"/>
          <w:szCs w:val="24"/>
        </w:rPr>
        <w:lastRenderedPageBreak/>
        <w:t>Scripting for the Admission Process Customer Satisfaction Survey – Roseburg VAMC</w:t>
      </w:r>
      <w:r w:rsidRPr="006D7B63">
        <w:rPr>
          <w:b/>
          <w:bCs/>
          <w:color w:val="000000"/>
          <w:sz w:val="24"/>
          <w:szCs w:val="24"/>
        </w:rPr>
        <w:t xml:space="preserve">  </w:t>
      </w:r>
    </w:p>
    <w:p w:rsidR="00D45CFF" w:rsidRPr="006D7B63" w:rsidRDefault="00D45CFF" w:rsidP="00D45CFF">
      <w:pPr>
        <w:autoSpaceDE w:val="0"/>
        <w:autoSpaceDN w:val="0"/>
        <w:adjustRightInd w:val="0"/>
        <w:spacing w:after="120"/>
        <w:ind w:left="187" w:hanging="188"/>
        <w:rPr>
          <w:color w:val="000000"/>
          <w:sz w:val="24"/>
          <w:szCs w:val="24"/>
          <w:u w:val="single"/>
        </w:rPr>
      </w:pPr>
      <w:r w:rsidRPr="006D7B63">
        <w:rPr>
          <w:b/>
          <w:bCs/>
          <w:color w:val="000000"/>
          <w:sz w:val="24"/>
          <w:szCs w:val="24"/>
          <w:u w:val="single"/>
        </w:rPr>
        <w:t xml:space="preserve">General Interviewing Conventions and Instructions </w:t>
      </w:r>
    </w:p>
    <w:p w:rsidR="00D45CFF" w:rsidRPr="006D7B63" w:rsidRDefault="00D45CFF" w:rsidP="00D45CFF">
      <w:pPr>
        <w:autoSpaceDE w:val="0"/>
        <w:autoSpaceDN w:val="0"/>
        <w:adjustRightInd w:val="0"/>
        <w:spacing w:line="360" w:lineRule="auto"/>
        <w:ind w:left="360" w:hanging="173"/>
        <w:rPr>
          <w:color w:val="000000"/>
          <w:sz w:val="24"/>
          <w:szCs w:val="24"/>
        </w:rPr>
      </w:pPr>
      <w:r w:rsidRPr="006D7B63">
        <w:rPr>
          <w:color w:val="000000"/>
          <w:sz w:val="24"/>
          <w:szCs w:val="24"/>
        </w:rPr>
        <w:t xml:space="preserve">• All text that appears in lowercase letters should be read. </w:t>
      </w:r>
    </w:p>
    <w:p w:rsidR="00D45CFF" w:rsidRPr="006D7B63" w:rsidRDefault="00D45CFF" w:rsidP="00D45CFF">
      <w:pPr>
        <w:autoSpaceDE w:val="0"/>
        <w:autoSpaceDN w:val="0"/>
        <w:adjustRightInd w:val="0"/>
        <w:spacing w:line="360" w:lineRule="auto"/>
        <w:ind w:left="360" w:hanging="173"/>
        <w:rPr>
          <w:color w:val="000000"/>
          <w:sz w:val="24"/>
          <w:szCs w:val="24"/>
        </w:rPr>
      </w:pPr>
      <w:r w:rsidRPr="006D7B63">
        <w:rPr>
          <w:color w:val="000000"/>
          <w:sz w:val="24"/>
          <w:szCs w:val="24"/>
        </w:rPr>
        <w:t xml:space="preserve">• Text in UPPERCASE letters should not be read out loud. </w:t>
      </w:r>
    </w:p>
    <w:p w:rsidR="00D45CFF" w:rsidRPr="006D7B63" w:rsidRDefault="00D45CFF" w:rsidP="00D45CFF">
      <w:pPr>
        <w:autoSpaceDE w:val="0"/>
        <w:autoSpaceDN w:val="0"/>
        <w:adjustRightInd w:val="0"/>
        <w:spacing w:line="360" w:lineRule="auto"/>
        <w:ind w:left="360" w:hanging="173"/>
        <w:rPr>
          <w:color w:val="000000"/>
          <w:sz w:val="24"/>
          <w:szCs w:val="24"/>
        </w:rPr>
      </w:pPr>
      <w:r w:rsidRPr="006D7B63">
        <w:rPr>
          <w:color w:val="000000"/>
          <w:sz w:val="24"/>
          <w:szCs w:val="24"/>
        </w:rPr>
        <w:t xml:space="preserve">• All questions and all answer categories should be read as they are worded. </w:t>
      </w:r>
    </w:p>
    <w:p w:rsidR="00D45CFF" w:rsidRPr="006D7B63" w:rsidRDefault="00D45CFF" w:rsidP="00D45CFF">
      <w:pPr>
        <w:autoSpaceDE w:val="0"/>
        <w:autoSpaceDN w:val="0"/>
        <w:adjustRightInd w:val="0"/>
        <w:spacing w:line="360" w:lineRule="auto"/>
        <w:ind w:left="360" w:hanging="173"/>
        <w:rPr>
          <w:color w:val="000000"/>
          <w:sz w:val="24"/>
          <w:szCs w:val="24"/>
        </w:rPr>
      </w:pPr>
      <w:r w:rsidRPr="006D7B63">
        <w:rPr>
          <w:color w:val="000000"/>
          <w:sz w:val="24"/>
          <w:szCs w:val="24"/>
        </w:rPr>
        <w:t xml:space="preserve">• Text that is </w:t>
      </w:r>
      <w:r w:rsidRPr="006D7B63">
        <w:rPr>
          <w:color w:val="000000"/>
          <w:sz w:val="24"/>
          <w:szCs w:val="24"/>
          <w:u w:val="single"/>
        </w:rPr>
        <w:t xml:space="preserve">underlined </w:t>
      </w:r>
      <w:r w:rsidRPr="006D7B63">
        <w:rPr>
          <w:color w:val="000000"/>
          <w:sz w:val="24"/>
          <w:szCs w:val="24"/>
        </w:rPr>
        <w:t xml:space="preserve">should be emphasized. </w:t>
      </w:r>
    </w:p>
    <w:p w:rsidR="00D45CFF" w:rsidRPr="006D7B63" w:rsidRDefault="00D45CFF" w:rsidP="00D45CFF">
      <w:pPr>
        <w:autoSpaceDE w:val="0"/>
        <w:autoSpaceDN w:val="0"/>
        <w:adjustRightInd w:val="0"/>
        <w:spacing w:line="360" w:lineRule="auto"/>
        <w:ind w:left="360" w:hanging="173"/>
        <w:rPr>
          <w:color w:val="000000"/>
          <w:sz w:val="24"/>
          <w:szCs w:val="24"/>
        </w:rPr>
      </w:pPr>
      <w:r w:rsidRPr="006D7B63">
        <w:rPr>
          <w:color w:val="000000"/>
          <w:sz w:val="24"/>
          <w:szCs w:val="24"/>
        </w:rPr>
        <w:t xml:space="preserve">• Characters in &lt;&gt; should not be read. </w:t>
      </w:r>
    </w:p>
    <w:p w:rsidR="00D45CFF" w:rsidRPr="006D7B63" w:rsidRDefault="00D45CFF" w:rsidP="00D45CFF">
      <w:pPr>
        <w:autoSpaceDE w:val="0"/>
        <w:autoSpaceDN w:val="0"/>
        <w:adjustRightInd w:val="0"/>
        <w:spacing w:line="360" w:lineRule="auto"/>
        <w:ind w:left="360" w:hanging="173"/>
        <w:rPr>
          <w:color w:val="000000"/>
          <w:sz w:val="24"/>
          <w:szCs w:val="24"/>
        </w:rPr>
      </w:pPr>
      <w:r w:rsidRPr="006D7B63">
        <w:rPr>
          <w:color w:val="000000"/>
          <w:sz w:val="24"/>
          <w:szCs w:val="24"/>
        </w:rPr>
        <w:t xml:space="preserve">• [Square brackets] are used to indicate information filled in by surveyor. </w:t>
      </w:r>
    </w:p>
    <w:p w:rsidR="00D45CFF" w:rsidRPr="006D7B63" w:rsidRDefault="00D45CFF" w:rsidP="00D45CFF">
      <w:pPr>
        <w:autoSpaceDE w:val="0"/>
        <w:autoSpaceDN w:val="0"/>
        <w:adjustRightInd w:val="0"/>
        <w:ind w:left="1440" w:hanging="1440"/>
        <w:rPr>
          <w:sz w:val="24"/>
          <w:szCs w:val="24"/>
        </w:rPr>
      </w:pPr>
      <w:r w:rsidRPr="006D7B63">
        <w:rPr>
          <w:sz w:val="24"/>
          <w:szCs w:val="24"/>
        </w:rPr>
        <w:t>INTRO 1</w:t>
      </w:r>
      <w:r w:rsidRPr="006D7B63">
        <w:rPr>
          <w:sz w:val="24"/>
          <w:szCs w:val="24"/>
        </w:rPr>
        <w:tab/>
        <w:t>Hello [Patient Name], my name is [Surveyor Name and Title].  If you are feeling up to it I would like to speak with you about your admission to our facility.</w:t>
      </w:r>
    </w:p>
    <w:p w:rsidR="00D45CFF" w:rsidRPr="006D7B63" w:rsidRDefault="00D45CFF" w:rsidP="00D45CFF">
      <w:pPr>
        <w:autoSpaceDE w:val="0"/>
        <w:autoSpaceDN w:val="0"/>
        <w:adjustRightInd w:val="0"/>
        <w:ind w:left="720" w:firstLine="720"/>
        <w:rPr>
          <w:sz w:val="24"/>
          <w:szCs w:val="24"/>
        </w:rPr>
      </w:pPr>
      <w:r w:rsidRPr="006D7B63">
        <w:rPr>
          <w:sz w:val="24"/>
          <w:szCs w:val="24"/>
        </w:rPr>
        <w:t>&lt;1&gt;   YES [GO TO INTRO 2]</w:t>
      </w:r>
    </w:p>
    <w:p w:rsidR="00D45CFF" w:rsidRPr="006D7B63" w:rsidRDefault="00D45CFF" w:rsidP="00D45CFF">
      <w:pPr>
        <w:autoSpaceDE w:val="0"/>
        <w:autoSpaceDN w:val="0"/>
        <w:adjustRightInd w:val="0"/>
        <w:ind w:left="720" w:firstLine="720"/>
        <w:rPr>
          <w:sz w:val="24"/>
          <w:szCs w:val="24"/>
        </w:rPr>
      </w:pPr>
      <w:r w:rsidRPr="006D7B63">
        <w:rPr>
          <w:sz w:val="24"/>
          <w:szCs w:val="24"/>
        </w:rPr>
        <w:t>&lt;2&gt;    NO [GO TO INTRO 4]</w:t>
      </w:r>
    </w:p>
    <w:p w:rsidR="002C6699" w:rsidRPr="006D7B63" w:rsidRDefault="002C6699" w:rsidP="00D45CFF">
      <w:pPr>
        <w:autoSpaceDE w:val="0"/>
        <w:autoSpaceDN w:val="0"/>
        <w:adjustRightInd w:val="0"/>
        <w:ind w:left="720" w:firstLine="720"/>
        <w:rPr>
          <w:sz w:val="24"/>
          <w:szCs w:val="24"/>
        </w:rPr>
      </w:pPr>
    </w:p>
    <w:p w:rsidR="00E407A6" w:rsidRPr="006D7B63" w:rsidRDefault="00D45CFF" w:rsidP="002C6699">
      <w:pPr>
        <w:autoSpaceDE w:val="0"/>
        <w:autoSpaceDN w:val="0"/>
        <w:adjustRightInd w:val="0"/>
        <w:ind w:left="1440" w:hanging="1395"/>
        <w:rPr>
          <w:sz w:val="24"/>
          <w:szCs w:val="24"/>
        </w:rPr>
      </w:pPr>
      <w:r w:rsidRPr="006D7B63">
        <w:rPr>
          <w:sz w:val="24"/>
          <w:szCs w:val="24"/>
        </w:rPr>
        <w:t>INTRO 2</w:t>
      </w:r>
      <w:r w:rsidRPr="006D7B63">
        <w:rPr>
          <w:sz w:val="24"/>
          <w:szCs w:val="24"/>
        </w:rPr>
        <w:tab/>
        <w:t xml:space="preserve">The Roseburg VA Medical Center is working to improve our admission process from the Emergency Department to the Inpatient Unit.  The following four questions were developed to evaluate our process and your experience </w:t>
      </w:r>
      <w:r w:rsidRPr="006D7B63">
        <w:rPr>
          <w:sz w:val="24"/>
          <w:szCs w:val="24"/>
          <w:u w:val="single"/>
        </w:rPr>
        <w:t>from the time the decision was made to admit you, until you arrived on the unit</w:t>
      </w:r>
      <w:r w:rsidRPr="006D7B63">
        <w:rPr>
          <w:sz w:val="24"/>
          <w:szCs w:val="24"/>
        </w:rPr>
        <w:t>.  I will also be asking four additional questions about your overall experience during this episode of care.</w:t>
      </w:r>
      <w:r w:rsidR="00E407A6" w:rsidRPr="006D7B63">
        <w:rPr>
          <w:sz w:val="24"/>
          <w:szCs w:val="24"/>
        </w:rPr>
        <w:t xml:space="preserve"> </w:t>
      </w:r>
    </w:p>
    <w:p w:rsidR="00D45CFF" w:rsidRPr="006D7B63" w:rsidRDefault="00D45CFF" w:rsidP="002C6699">
      <w:pPr>
        <w:autoSpaceDE w:val="0"/>
        <w:autoSpaceDN w:val="0"/>
        <w:adjustRightInd w:val="0"/>
        <w:ind w:left="1440"/>
        <w:rPr>
          <w:sz w:val="24"/>
          <w:szCs w:val="24"/>
        </w:rPr>
      </w:pPr>
      <w:r w:rsidRPr="006D7B63">
        <w:rPr>
          <w:sz w:val="24"/>
          <w:szCs w:val="24"/>
        </w:rPr>
        <w:t>Participation in the survey is completely voluntary and will not affect your health care or your benefits.  It should take about 5 minute to answer.</w:t>
      </w:r>
    </w:p>
    <w:p w:rsidR="00D45CFF" w:rsidRPr="006D7B63" w:rsidRDefault="00D45CFF" w:rsidP="00D45CFF">
      <w:pPr>
        <w:autoSpaceDE w:val="0"/>
        <w:autoSpaceDN w:val="0"/>
        <w:adjustRightInd w:val="0"/>
        <w:ind w:left="1440" w:hanging="1440"/>
        <w:rPr>
          <w:sz w:val="24"/>
          <w:szCs w:val="24"/>
        </w:rPr>
      </w:pPr>
      <w:r w:rsidRPr="006D7B63">
        <w:rPr>
          <w:sz w:val="24"/>
          <w:szCs w:val="24"/>
        </w:rPr>
        <w:tab/>
        <w:t>Would you like to participate in the survey?</w:t>
      </w:r>
    </w:p>
    <w:p w:rsidR="00D45CFF" w:rsidRPr="006D7B63" w:rsidRDefault="00D45CFF" w:rsidP="00D45CFF">
      <w:pPr>
        <w:autoSpaceDE w:val="0"/>
        <w:autoSpaceDN w:val="0"/>
        <w:adjustRightInd w:val="0"/>
        <w:ind w:left="1440" w:hanging="1440"/>
        <w:rPr>
          <w:sz w:val="24"/>
          <w:szCs w:val="24"/>
        </w:rPr>
      </w:pPr>
      <w:r w:rsidRPr="006D7B63">
        <w:rPr>
          <w:sz w:val="24"/>
          <w:szCs w:val="24"/>
        </w:rPr>
        <w:tab/>
        <w:t>&lt;YES&gt; [GO TO QUESTION 1]</w:t>
      </w:r>
    </w:p>
    <w:p w:rsidR="00D45CFF" w:rsidRPr="006D7B63" w:rsidRDefault="00D45CFF" w:rsidP="00D45CFF">
      <w:pPr>
        <w:autoSpaceDE w:val="0"/>
        <w:autoSpaceDN w:val="0"/>
        <w:adjustRightInd w:val="0"/>
        <w:ind w:left="1440" w:hanging="1440"/>
        <w:rPr>
          <w:sz w:val="24"/>
          <w:szCs w:val="24"/>
        </w:rPr>
      </w:pPr>
      <w:r w:rsidRPr="006D7B63">
        <w:rPr>
          <w:sz w:val="24"/>
          <w:szCs w:val="24"/>
        </w:rPr>
        <w:tab/>
        <w:t>&lt;NO&gt;</w:t>
      </w:r>
      <w:r w:rsidRPr="006D7B63">
        <w:rPr>
          <w:sz w:val="24"/>
          <w:szCs w:val="24"/>
        </w:rPr>
        <w:tab/>
        <w:t xml:space="preserve">  [GO TO INTRO 4]</w:t>
      </w:r>
    </w:p>
    <w:p w:rsidR="002C6699" w:rsidRPr="006D7B63" w:rsidRDefault="002C6699" w:rsidP="00D45CFF">
      <w:pPr>
        <w:autoSpaceDE w:val="0"/>
        <w:autoSpaceDN w:val="0"/>
        <w:adjustRightInd w:val="0"/>
        <w:ind w:left="1440" w:hanging="1440"/>
        <w:rPr>
          <w:sz w:val="24"/>
          <w:szCs w:val="24"/>
        </w:rPr>
      </w:pPr>
    </w:p>
    <w:p w:rsidR="00D45CFF" w:rsidRPr="006D7B63" w:rsidRDefault="002C6699" w:rsidP="006D7B63">
      <w:pPr>
        <w:tabs>
          <w:tab w:val="left" w:pos="1440"/>
        </w:tabs>
        <w:ind w:left="2160" w:hanging="2160"/>
        <w:contextualSpacing/>
        <w:rPr>
          <w:sz w:val="24"/>
          <w:szCs w:val="24"/>
        </w:rPr>
      </w:pPr>
      <w:r w:rsidRPr="006D7B63">
        <w:rPr>
          <w:sz w:val="24"/>
          <w:szCs w:val="24"/>
        </w:rPr>
        <w:t xml:space="preserve">QUESTION 1:    </w:t>
      </w:r>
      <w:r w:rsidRPr="006D7B63">
        <w:rPr>
          <w:sz w:val="24"/>
          <w:szCs w:val="24"/>
        </w:rPr>
        <w:tab/>
      </w:r>
      <w:r w:rsidR="00D45CFF" w:rsidRPr="006D7B63">
        <w:rPr>
          <w:sz w:val="24"/>
          <w:szCs w:val="24"/>
        </w:rPr>
        <w:t xml:space="preserve">Using a number from 1 to 5, where 1 is the worst and 5 is </w:t>
      </w:r>
      <w:r w:rsidRPr="006D7B63">
        <w:rPr>
          <w:sz w:val="24"/>
          <w:szCs w:val="24"/>
        </w:rPr>
        <w:t>the best, what number would you</w:t>
      </w:r>
      <w:r w:rsidR="006D7B63">
        <w:rPr>
          <w:sz w:val="24"/>
          <w:szCs w:val="24"/>
        </w:rPr>
        <w:t xml:space="preserve"> </w:t>
      </w:r>
      <w:r w:rsidR="00D45CFF" w:rsidRPr="006D7B63">
        <w:rPr>
          <w:sz w:val="24"/>
          <w:szCs w:val="24"/>
        </w:rPr>
        <w:t xml:space="preserve">use to rate the communication about your pending admission </w:t>
      </w:r>
      <w:r w:rsidRPr="006D7B63">
        <w:rPr>
          <w:sz w:val="24"/>
          <w:szCs w:val="24"/>
        </w:rPr>
        <w:t>from staff prior to arriving on</w:t>
      </w:r>
      <w:r w:rsidR="006D7B63">
        <w:rPr>
          <w:sz w:val="24"/>
          <w:szCs w:val="24"/>
        </w:rPr>
        <w:t xml:space="preserve"> </w:t>
      </w:r>
      <w:r w:rsidR="00D45CFF" w:rsidRPr="006D7B63">
        <w:rPr>
          <w:sz w:val="24"/>
          <w:szCs w:val="24"/>
        </w:rPr>
        <w:t xml:space="preserve">the unit?  </w:t>
      </w:r>
    </w:p>
    <w:p w:rsidR="00D45CFF" w:rsidRPr="006D7B63" w:rsidRDefault="00D45CFF" w:rsidP="00D45CFF">
      <w:pPr>
        <w:ind w:left="2160" w:hanging="2160"/>
        <w:contextualSpacing/>
        <w:rPr>
          <w:sz w:val="24"/>
          <w:szCs w:val="24"/>
        </w:rPr>
      </w:pPr>
    </w:p>
    <w:p w:rsidR="00D45CFF" w:rsidRPr="006D7B63" w:rsidRDefault="00D45CFF" w:rsidP="00D45CFF">
      <w:pPr>
        <w:ind w:left="1440" w:firstLine="720"/>
        <w:contextualSpacing/>
        <w:rPr>
          <w:sz w:val="24"/>
          <w:szCs w:val="24"/>
        </w:rPr>
      </w:pPr>
      <w:r w:rsidRPr="006D7B63">
        <w:rPr>
          <w:sz w:val="24"/>
          <w:szCs w:val="24"/>
        </w:rPr>
        <w:t>1   </w:t>
      </w:r>
      <w:r w:rsidRPr="006D7B63">
        <w:rPr>
          <w:sz w:val="24"/>
          <w:szCs w:val="24"/>
        </w:rPr>
        <w:tab/>
        <w:t>2   </w:t>
      </w:r>
      <w:r w:rsidRPr="006D7B63">
        <w:rPr>
          <w:sz w:val="24"/>
          <w:szCs w:val="24"/>
        </w:rPr>
        <w:tab/>
        <w:t xml:space="preserve">3  </w:t>
      </w:r>
      <w:r w:rsidRPr="006D7B63">
        <w:rPr>
          <w:sz w:val="24"/>
          <w:szCs w:val="24"/>
        </w:rPr>
        <w:tab/>
        <w:t xml:space="preserve"> 4  </w:t>
      </w:r>
      <w:r w:rsidRPr="006D7B63">
        <w:rPr>
          <w:sz w:val="24"/>
          <w:szCs w:val="24"/>
        </w:rPr>
        <w:tab/>
        <w:t> 5</w:t>
      </w:r>
    </w:p>
    <w:p w:rsidR="00D45CFF" w:rsidRPr="006D7B63" w:rsidRDefault="00D45CFF" w:rsidP="00D45CFF">
      <w:pPr>
        <w:ind w:left="1440" w:firstLine="720"/>
        <w:contextualSpacing/>
        <w:rPr>
          <w:sz w:val="24"/>
          <w:szCs w:val="24"/>
        </w:rPr>
      </w:pPr>
    </w:p>
    <w:p w:rsidR="00D45CFF" w:rsidRPr="006D7B63" w:rsidRDefault="00D45CFF" w:rsidP="00D45CFF">
      <w:pPr>
        <w:contextualSpacing/>
        <w:rPr>
          <w:sz w:val="24"/>
          <w:szCs w:val="24"/>
        </w:rPr>
      </w:pPr>
      <w:r w:rsidRPr="006D7B63">
        <w:rPr>
          <w:sz w:val="24"/>
          <w:szCs w:val="24"/>
        </w:rPr>
        <w:lastRenderedPageBreak/>
        <w:t xml:space="preserve">QUESTION 2:  </w:t>
      </w:r>
      <w:r w:rsidRPr="006D7B63">
        <w:rPr>
          <w:sz w:val="24"/>
          <w:szCs w:val="24"/>
        </w:rPr>
        <w:tab/>
        <w:t xml:space="preserve">Did you feel involved in the admission process?  </w:t>
      </w:r>
    </w:p>
    <w:p w:rsidR="00D45CFF" w:rsidRPr="006D7B63" w:rsidRDefault="00D45CFF" w:rsidP="00D45CFF">
      <w:pPr>
        <w:contextualSpacing/>
        <w:rPr>
          <w:sz w:val="24"/>
          <w:szCs w:val="24"/>
        </w:rPr>
      </w:pPr>
    </w:p>
    <w:p w:rsidR="00D45CFF" w:rsidRPr="006D7B63" w:rsidRDefault="00D45CFF" w:rsidP="00D45CFF">
      <w:pPr>
        <w:ind w:left="1440" w:firstLine="720"/>
        <w:contextualSpacing/>
        <w:rPr>
          <w:sz w:val="24"/>
          <w:szCs w:val="24"/>
        </w:rPr>
      </w:pPr>
      <w:r w:rsidRPr="006D7B63">
        <w:rPr>
          <w:sz w:val="24"/>
          <w:szCs w:val="24"/>
        </w:rPr>
        <w:t xml:space="preserve">Yes  </w:t>
      </w:r>
    </w:p>
    <w:p w:rsidR="00D45CFF" w:rsidRPr="006D7B63" w:rsidRDefault="00D45CFF" w:rsidP="00D45CFF">
      <w:pPr>
        <w:ind w:left="1440" w:firstLine="720"/>
        <w:contextualSpacing/>
        <w:rPr>
          <w:sz w:val="24"/>
          <w:szCs w:val="24"/>
        </w:rPr>
      </w:pPr>
      <w:r w:rsidRPr="006D7B63">
        <w:rPr>
          <w:sz w:val="24"/>
          <w:szCs w:val="24"/>
        </w:rPr>
        <w:t>No</w:t>
      </w:r>
      <w:r w:rsidRPr="006D7B63">
        <w:rPr>
          <w:sz w:val="24"/>
          <w:szCs w:val="24"/>
        </w:rPr>
        <w:tab/>
      </w:r>
      <w:r w:rsidRPr="006D7B63">
        <w:rPr>
          <w:sz w:val="24"/>
          <w:szCs w:val="24"/>
        </w:rPr>
        <w:tab/>
      </w:r>
    </w:p>
    <w:p w:rsidR="00D45CFF" w:rsidRPr="006D7B63" w:rsidRDefault="00D45CFF" w:rsidP="00D45CFF">
      <w:pPr>
        <w:contextualSpacing/>
        <w:rPr>
          <w:sz w:val="24"/>
          <w:szCs w:val="24"/>
        </w:rPr>
      </w:pPr>
    </w:p>
    <w:p w:rsidR="00D45CFF" w:rsidRPr="006D7B63" w:rsidRDefault="00001E9F" w:rsidP="00001E9F">
      <w:pPr>
        <w:tabs>
          <w:tab w:val="left" w:pos="1440"/>
        </w:tabs>
        <w:ind w:left="2160" w:hanging="2160"/>
        <w:contextualSpacing/>
        <w:rPr>
          <w:sz w:val="24"/>
          <w:szCs w:val="24"/>
        </w:rPr>
      </w:pPr>
      <w:r w:rsidRPr="006D7B63">
        <w:rPr>
          <w:sz w:val="24"/>
          <w:szCs w:val="24"/>
        </w:rPr>
        <w:t xml:space="preserve">QUESTION 3:     </w:t>
      </w:r>
      <w:r w:rsidR="00D45CFF" w:rsidRPr="006D7B63">
        <w:rPr>
          <w:sz w:val="24"/>
          <w:szCs w:val="24"/>
        </w:rPr>
        <w:t xml:space="preserve">Are you satisfied with the amount of time it took to get you to the unit? </w:t>
      </w:r>
    </w:p>
    <w:p w:rsidR="00D45CFF" w:rsidRPr="006D7B63" w:rsidRDefault="00D45CFF" w:rsidP="00D45CFF">
      <w:pPr>
        <w:contextualSpacing/>
        <w:rPr>
          <w:sz w:val="24"/>
          <w:szCs w:val="24"/>
        </w:rPr>
      </w:pPr>
    </w:p>
    <w:p w:rsidR="00D45CFF" w:rsidRPr="006D7B63" w:rsidRDefault="00D45CFF" w:rsidP="00D45CFF">
      <w:pPr>
        <w:ind w:left="1440" w:firstLine="720"/>
        <w:contextualSpacing/>
        <w:rPr>
          <w:sz w:val="24"/>
          <w:szCs w:val="24"/>
        </w:rPr>
      </w:pPr>
      <w:r w:rsidRPr="006D7B63">
        <w:rPr>
          <w:sz w:val="24"/>
          <w:szCs w:val="24"/>
        </w:rPr>
        <w:t xml:space="preserve">Yes     </w:t>
      </w:r>
    </w:p>
    <w:p w:rsidR="00D45CFF" w:rsidRPr="006D7B63" w:rsidRDefault="00D45CFF" w:rsidP="00D45CFF">
      <w:pPr>
        <w:ind w:left="1440" w:firstLine="720"/>
        <w:contextualSpacing/>
        <w:rPr>
          <w:sz w:val="24"/>
          <w:szCs w:val="24"/>
        </w:rPr>
      </w:pPr>
      <w:r w:rsidRPr="006D7B63">
        <w:rPr>
          <w:sz w:val="24"/>
          <w:szCs w:val="24"/>
        </w:rPr>
        <w:t>No</w:t>
      </w:r>
    </w:p>
    <w:p w:rsidR="00D45CFF" w:rsidRPr="006D7B63" w:rsidRDefault="00D45CFF" w:rsidP="00D45CFF">
      <w:pPr>
        <w:ind w:left="1440" w:firstLine="720"/>
        <w:contextualSpacing/>
        <w:rPr>
          <w:sz w:val="24"/>
          <w:szCs w:val="24"/>
        </w:rPr>
      </w:pPr>
    </w:p>
    <w:p w:rsidR="00D45CFF" w:rsidRPr="006D7B63" w:rsidRDefault="00D45CFF" w:rsidP="00001E9F">
      <w:pPr>
        <w:tabs>
          <w:tab w:val="left" w:pos="1440"/>
        </w:tabs>
        <w:ind w:left="2160" w:hanging="2160"/>
        <w:contextualSpacing/>
        <w:rPr>
          <w:sz w:val="24"/>
          <w:szCs w:val="24"/>
        </w:rPr>
      </w:pPr>
      <w:r w:rsidRPr="006D7B63">
        <w:rPr>
          <w:sz w:val="24"/>
          <w:szCs w:val="24"/>
        </w:rPr>
        <w:t xml:space="preserve">QUESTION 4:  </w:t>
      </w:r>
      <w:r w:rsidR="00001E9F" w:rsidRPr="006D7B63">
        <w:rPr>
          <w:sz w:val="24"/>
          <w:szCs w:val="24"/>
        </w:rPr>
        <w:t xml:space="preserve">   </w:t>
      </w:r>
      <w:r w:rsidRPr="006D7B63">
        <w:rPr>
          <w:sz w:val="24"/>
          <w:szCs w:val="24"/>
        </w:rPr>
        <w:t xml:space="preserve">Do you feel that your needs were met prior to arriving on </w:t>
      </w:r>
      <w:r w:rsidR="006D7B63">
        <w:rPr>
          <w:sz w:val="24"/>
          <w:szCs w:val="24"/>
        </w:rPr>
        <w:t xml:space="preserve">the unit (e.g. pain, </w:t>
      </w:r>
      <w:r w:rsidRPr="006D7B63">
        <w:rPr>
          <w:sz w:val="24"/>
          <w:szCs w:val="24"/>
        </w:rPr>
        <w:t>hunger)?  </w:t>
      </w:r>
    </w:p>
    <w:p w:rsidR="00D45CFF" w:rsidRPr="006D7B63" w:rsidRDefault="00D45CFF" w:rsidP="00D45CFF">
      <w:pPr>
        <w:contextualSpacing/>
        <w:rPr>
          <w:sz w:val="24"/>
          <w:szCs w:val="24"/>
        </w:rPr>
      </w:pPr>
    </w:p>
    <w:p w:rsidR="00D45CFF" w:rsidRPr="006D7B63" w:rsidRDefault="00D45CFF" w:rsidP="00D45CFF">
      <w:pPr>
        <w:ind w:left="1440" w:firstLine="720"/>
        <w:contextualSpacing/>
        <w:rPr>
          <w:sz w:val="24"/>
          <w:szCs w:val="24"/>
        </w:rPr>
      </w:pPr>
      <w:r w:rsidRPr="006D7B63">
        <w:rPr>
          <w:sz w:val="24"/>
          <w:szCs w:val="24"/>
        </w:rPr>
        <w:t>Yes</w:t>
      </w:r>
    </w:p>
    <w:p w:rsidR="00D45CFF" w:rsidRPr="006D7B63" w:rsidRDefault="00D45CFF" w:rsidP="00D45CFF">
      <w:pPr>
        <w:ind w:left="1440" w:firstLine="720"/>
        <w:contextualSpacing/>
        <w:rPr>
          <w:sz w:val="24"/>
          <w:szCs w:val="24"/>
        </w:rPr>
      </w:pPr>
      <w:r w:rsidRPr="006D7B63">
        <w:rPr>
          <w:sz w:val="24"/>
          <w:szCs w:val="24"/>
        </w:rPr>
        <w:t>No</w:t>
      </w:r>
    </w:p>
    <w:p w:rsidR="00D45CFF" w:rsidRPr="006D7B63" w:rsidRDefault="00D45CFF" w:rsidP="00D45CFF">
      <w:pPr>
        <w:contextualSpacing/>
        <w:rPr>
          <w:sz w:val="24"/>
          <w:szCs w:val="24"/>
        </w:rPr>
      </w:pPr>
    </w:p>
    <w:p w:rsidR="00D45CFF" w:rsidRPr="006D7B63" w:rsidRDefault="00D45CFF" w:rsidP="00001E9F">
      <w:pPr>
        <w:tabs>
          <w:tab w:val="left" w:pos="1440"/>
        </w:tabs>
        <w:contextualSpacing/>
        <w:rPr>
          <w:sz w:val="24"/>
          <w:szCs w:val="24"/>
        </w:rPr>
      </w:pPr>
      <w:r w:rsidRPr="006D7B63">
        <w:rPr>
          <w:sz w:val="24"/>
          <w:szCs w:val="24"/>
        </w:rPr>
        <w:t>INTRO 3</w:t>
      </w:r>
      <w:r w:rsidRPr="006D7B63">
        <w:rPr>
          <w:sz w:val="24"/>
          <w:szCs w:val="24"/>
        </w:rPr>
        <w:tab/>
        <w:t>The next set of questions, are about your overall experience.</w:t>
      </w:r>
    </w:p>
    <w:p w:rsidR="00D45CFF" w:rsidRPr="006D7B63" w:rsidRDefault="00D45CFF" w:rsidP="00D45CFF">
      <w:pPr>
        <w:contextualSpacing/>
        <w:rPr>
          <w:sz w:val="24"/>
          <w:szCs w:val="24"/>
        </w:rPr>
      </w:pPr>
    </w:p>
    <w:p w:rsidR="00D45CFF" w:rsidRPr="006D7B63" w:rsidRDefault="00D45CFF" w:rsidP="00D45CFF">
      <w:pPr>
        <w:contextualSpacing/>
        <w:rPr>
          <w:sz w:val="24"/>
          <w:szCs w:val="24"/>
        </w:rPr>
      </w:pPr>
      <w:r w:rsidRPr="006D7B63">
        <w:rPr>
          <w:sz w:val="24"/>
          <w:szCs w:val="24"/>
        </w:rPr>
        <w:t xml:space="preserve">QUESTION 5: </w:t>
      </w:r>
      <w:r w:rsidRPr="006D7B63">
        <w:rPr>
          <w:sz w:val="24"/>
          <w:szCs w:val="24"/>
        </w:rPr>
        <w:tab/>
        <w:t>I got the service I needed.</w:t>
      </w:r>
    </w:p>
    <w:p w:rsidR="00D45CFF" w:rsidRPr="006D7B63" w:rsidRDefault="00D45CFF" w:rsidP="00D45CFF">
      <w:pPr>
        <w:contextualSpacing/>
        <w:rPr>
          <w:sz w:val="24"/>
          <w:szCs w:val="24"/>
        </w:rPr>
      </w:pPr>
    </w:p>
    <w:p w:rsidR="00D45CFF" w:rsidRPr="006D7B63" w:rsidRDefault="00D45CFF" w:rsidP="00D45CFF">
      <w:pPr>
        <w:ind w:left="1440" w:firstLine="720"/>
        <w:contextualSpacing/>
        <w:rPr>
          <w:sz w:val="24"/>
          <w:szCs w:val="24"/>
        </w:rPr>
      </w:pPr>
      <w:r w:rsidRPr="006D7B63">
        <w:rPr>
          <w:sz w:val="24"/>
          <w:szCs w:val="24"/>
        </w:rPr>
        <w:t xml:space="preserve">Strongly disagree </w:t>
      </w:r>
    </w:p>
    <w:p w:rsidR="00D45CFF" w:rsidRPr="006D7B63" w:rsidRDefault="00D45CFF" w:rsidP="00D45CFF">
      <w:pPr>
        <w:ind w:left="1440" w:firstLine="720"/>
        <w:contextualSpacing/>
        <w:rPr>
          <w:sz w:val="24"/>
          <w:szCs w:val="24"/>
        </w:rPr>
      </w:pPr>
      <w:r w:rsidRPr="006D7B63">
        <w:rPr>
          <w:sz w:val="24"/>
          <w:szCs w:val="24"/>
        </w:rPr>
        <w:t>Disagree</w:t>
      </w:r>
    </w:p>
    <w:p w:rsidR="00D45CFF" w:rsidRPr="006D7B63" w:rsidRDefault="00D45CFF" w:rsidP="00D45CFF">
      <w:pPr>
        <w:ind w:left="1440" w:firstLine="720"/>
        <w:contextualSpacing/>
        <w:rPr>
          <w:sz w:val="24"/>
          <w:szCs w:val="24"/>
        </w:rPr>
      </w:pPr>
      <w:r w:rsidRPr="006D7B63">
        <w:rPr>
          <w:sz w:val="24"/>
          <w:szCs w:val="24"/>
        </w:rPr>
        <w:t xml:space="preserve">Neither Agree nor Disagree </w:t>
      </w:r>
    </w:p>
    <w:p w:rsidR="00D45CFF" w:rsidRPr="006D7B63" w:rsidRDefault="00D45CFF" w:rsidP="00D45CFF">
      <w:pPr>
        <w:ind w:left="1440" w:firstLine="720"/>
        <w:contextualSpacing/>
        <w:rPr>
          <w:sz w:val="24"/>
          <w:szCs w:val="24"/>
        </w:rPr>
      </w:pPr>
      <w:r w:rsidRPr="006D7B63">
        <w:rPr>
          <w:sz w:val="24"/>
          <w:szCs w:val="24"/>
        </w:rPr>
        <w:t>Agree</w:t>
      </w:r>
    </w:p>
    <w:p w:rsidR="00D45CFF" w:rsidRPr="006D7B63" w:rsidRDefault="00D45CFF" w:rsidP="00D45CFF">
      <w:pPr>
        <w:ind w:left="1440" w:firstLine="720"/>
        <w:contextualSpacing/>
        <w:rPr>
          <w:sz w:val="24"/>
          <w:szCs w:val="24"/>
        </w:rPr>
      </w:pPr>
      <w:r w:rsidRPr="006D7B63">
        <w:rPr>
          <w:sz w:val="24"/>
          <w:szCs w:val="24"/>
        </w:rPr>
        <w:t>Strongly agree</w:t>
      </w:r>
    </w:p>
    <w:p w:rsidR="00D45CFF" w:rsidRPr="006D7B63" w:rsidRDefault="00D45CFF" w:rsidP="00D45CFF">
      <w:pPr>
        <w:contextualSpacing/>
        <w:rPr>
          <w:sz w:val="24"/>
          <w:szCs w:val="24"/>
        </w:rPr>
      </w:pPr>
    </w:p>
    <w:p w:rsidR="00D45CFF" w:rsidRPr="006D7B63" w:rsidRDefault="00D45CFF" w:rsidP="00D45CFF">
      <w:pPr>
        <w:contextualSpacing/>
        <w:rPr>
          <w:sz w:val="24"/>
          <w:szCs w:val="24"/>
        </w:rPr>
      </w:pPr>
      <w:r w:rsidRPr="006D7B63">
        <w:rPr>
          <w:sz w:val="24"/>
          <w:szCs w:val="24"/>
        </w:rPr>
        <w:t>QUESTION 6:</w:t>
      </w:r>
      <w:r w:rsidRPr="006D7B63">
        <w:rPr>
          <w:sz w:val="24"/>
          <w:szCs w:val="24"/>
        </w:rPr>
        <w:tab/>
        <w:t>It was easy to get the service I needed.</w:t>
      </w:r>
    </w:p>
    <w:p w:rsidR="00D45CFF" w:rsidRPr="006D7B63" w:rsidRDefault="00D45CFF" w:rsidP="00D45CFF">
      <w:pPr>
        <w:ind w:left="1440" w:firstLine="720"/>
        <w:contextualSpacing/>
        <w:rPr>
          <w:sz w:val="24"/>
          <w:szCs w:val="24"/>
        </w:rPr>
      </w:pPr>
      <w:r w:rsidRPr="006D7B63">
        <w:rPr>
          <w:sz w:val="24"/>
          <w:szCs w:val="24"/>
        </w:rPr>
        <w:t xml:space="preserve">Strongly disagree </w:t>
      </w:r>
    </w:p>
    <w:p w:rsidR="00D45CFF" w:rsidRPr="006D7B63" w:rsidRDefault="00D45CFF" w:rsidP="00D45CFF">
      <w:pPr>
        <w:ind w:left="1440" w:firstLine="720"/>
        <w:contextualSpacing/>
        <w:rPr>
          <w:sz w:val="24"/>
          <w:szCs w:val="24"/>
        </w:rPr>
      </w:pPr>
      <w:r w:rsidRPr="006D7B63">
        <w:rPr>
          <w:sz w:val="24"/>
          <w:szCs w:val="24"/>
        </w:rPr>
        <w:t>Disagree</w:t>
      </w:r>
    </w:p>
    <w:p w:rsidR="00D45CFF" w:rsidRPr="006D7B63" w:rsidRDefault="00D45CFF" w:rsidP="00D45CFF">
      <w:pPr>
        <w:ind w:left="1440" w:firstLine="720"/>
        <w:contextualSpacing/>
        <w:rPr>
          <w:sz w:val="24"/>
          <w:szCs w:val="24"/>
        </w:rPr>
      </w:pPr>
      <w:r w:rsidRPr="006D7B63">
        <w:rPr>
          <w:sz w:val="24"/>
          <w:szCs w:val="24"/>
        </w:rPr>
        <w:t xml:space="preserve">Neither Agree nor Disagree </w:t>
      </w:r>
    </w:p>
    <w:p w:rsidR="00D45CFF" w:rsidRPr="006D7B63" w:rsidRDefault="00D45CFF" w:rsidP="00D45CFF">
      <w:pPr>
        <w:ind w:left="1440" w:firstLine="720"/>
        <w:contextualSpacing/>
        <w:rPr>
          <w:sz w:val="24"/>
          <w:szCs w:val="24"/>
        </w:rPr>
      </w:pPr>
      <w:r w:rsidRPr="006D7B63">
        <w:rPr>
          <w:sz w:val="24"/>
          <w:szCs w:val="24"/>
        </w:rPr>
        <w:t>Agree</w:t>
      </w:r>
    </w:p>
    <w:p w:rsidR="00D45CFF" w:rsidRPr="006D7B63" w:rsidRDefault="00D45CFF" w:rsidP="00D45CFF">
      <w:pPr>
        <w:ind w:left="1440" w:firstLine="720"/>
        <w:contextualSpacing/>
        <w:rPr>
          <w:sz w:val="24"/>
          <w:szCs w:val="24"/>
        </w:rPr>
      </w:pPr>
      <w:r w:rsidRPr="006D7B63">
        <w:rPr>
          <w:sz w:val="24"/>
          <w:szCs w:val="24"/>
        </w:rPr>
        <w:t>Strongly agree</w:t>
      </w:r>
    </w:p>
    <w:p w:rsidR="00D45CFF" w:rsidRPr="006D7B63" w:rsidRDefault="00D45CFF" w:rsidP="00D45CFF">
      <w:pPr>
        <w:contextualSpacing/>
        <w:rPr>
          <w:sz w:val="24"/>
          <w:szCs w:val="24"/>
        </w:rPr>
      </w:pPr>
    </w:p>
    <w:p w:rsidR="00D45CFF" w:rsidRPr="006D7B63" w:rsidRDefault="00D45CFF" w:rsidP="00D45CFF">
      <w:pPr>
        <w:contextualSpacing/>
        <w:rPr>
          <w:sz w:val="24"/>
          <w:szCs w:val="24"/>
        </w:rPr>
      </w:pPr>
      <w:r w:rsidRPr="006D7B63">
        <w:rPr>
          <w:sz w:val="24"/>
          <w:szCs w:val="24"/>
        </w:rPr>
        <w:t>QUESTION 7:</w:t>
      </w:r>
      <w:r w:rsidRPr="006D7B63">
        <w:rPr>
          <w:sz w:val="24"/>
          <w:szCs w:val="24"/>
        </w:rPr>
        <w:tab/>
        <w:t>I felt like a valued customer.</w:t>
      </w:r>
    </w:p>
    <w:p w:rsidR="00D45CFF" w:rsidRPr="006D7B63" w:rsidRDefault="00D45CFF" w:rsidP="00D45CFF">
      <w:pPr>
        <w:contextualSpacing/>
        <w:rPr>
          <w:sz w:val="24"/>
          <w:szCs w:val="24"/>
        </w:rPr>
      </w:pPr>
    </w:p>
    <w:p w:rsidR="00D45CFF" w:rsidRPr="006D7B63" w:rsidRDefault="00D45CFF" w:rsidP="00D45CFF">
      <w:pPr>
        <w:ind w:left="1440" w:firstLine="720"/>
        <w:contextualSpacing/>
        <w:rPr>
          <w:sz w:val="24"/>
          <w:szCs w:val="24"/>
        </w:rPr>
      </w:pPr>
      <w:r w:rsidRPr="006D7B63">
        <w:rPr>
          <w:sz w:val="24"/>
          <w:szCs w:val="24"/>
        </w:rPr>
        <w:t xml:space="preserve">Strongly disagree </w:t>
      </w:r>
    </w:p>
    <w:p w:rsidR="00D45CFF" w:rsidRPr="006D7B63" w:rsidRDefault="00D45CFF" w:rsidP="00D45CFF">
      <w:pPr>
        <w:ind w:left="1440" w:firstLine="720"/>
        <w:contextualSpacing/>
        <w:rPr>
          <w:sz w:val="24"/>
          <w:szCs w:val="24"/>
        </w:rPr>
      </w:pPr>
      <w:r w:rsidRPr="006D7B63">
        <w:rPr>
          <w:sz w:val="24"/>
          <w:szCs w:val="24"/>
        </w:rPr>
        <w:t>Disagree</w:t>
      </w:r>
    </w:p>
    <w:p w:rsidR="00D45CFF" w:rsidRPr="006D7B63" w:rsidRDefault="00D45CFF" w:rsidP="00D45CFF">
      <w:pPr>
        <w:ind w:left="1440" w:firstLine="720"/>
        <w:contextualSpacing/>
        <w:rPr>
          <w:sz w:val="24"/>
          <w:szCs w:val="24"/>
        </w:rPr>
      </w:pPr>
      <w:r w:rsidRPr="006D7B63">
        <w:rPr>
          <w:sz w:val="24"/>
          <w:szCs w:val="24"/>
        </w:rPr>
        <w:t xml:space="preserve">Neither Agree nor Disagree </w:t>
      </w:r>
    </w:p>
    <w:p w:rsidR="00D45CFF" w:rsidRPr="006D7B63" w:rsidRDefault="00D45CFF" w:rsidP="00D45CFF">
      <w:pPr>
        <w:ind w:left="1440" w:firstLine="720"/>
        <w:contextualSpacing/>
        <w:rPr>
          <w:sz w:val="24"/>
          <w:szCs w:val="24"/>
        </w:rPr>
      </w:pPr>
      <w:r w:rsidRPr="006D7B63">
        <w:rPr>
          <w:sz w:val="24"/>
          <w:szCs w:val="24"/>
        </w:rPr>
        <w:t>Agree</w:t>
      </w:r>
    </w:p>
    <w:p w:rsidR="00001E9F" w:rsidRPr="006D7B63" w:rsidRDefault="00D45CFF" w:rsidP="001E4EC1">
      <w:pPr>
        <w:ind w:left="1440" w:firstLine="720"/>
        <w:contextualSpacing/>
        <w:rPr>
          <w:sz w:val="24"/>
          <w:szCs w:val="24"/>
        </w:rPr>
      </w:pPr>
      <w:r w:rsidRPr="006D7B63">
        <w:rPr>
          <w:sz w:val="24"/>
          <w:szCs w:val="24"/>
        </w:rPr>
        <w:t>Strongly agree</w:t>
      </w:r>
    </w:p>
    <w:p w:rsidR="00001E9F" w:rsidRPr="006D7B63" w:rsidRDefault="00001E9F" w:rsidP="00D45CFF">
      <w:pPr>
        <w:contextualSpacing/>
        <w:rPr>
          <w:sz w:val="24"/>
          <w:szCs w:val="24"/>
        </w:rPr>
      </w:pPr>
    </w:p>
    <w:p w:rsidR="00D45CFF" w:rsidRPr="006D7B63" w:rsidRDefault="00D45CFF" w:rsidP="00D45CFF">
      <w:pPr>
        <w:contextualSpacing/>
        <w:rPr>
          <w:sz w:val="24"/>
          <w:szCs w:val="24"/>
        </w:rPr>
      </w:pPr>
      <w:r w:rsidRPr="006D7B63">
        <w:rPr>
          <w:sz w:val="24"/>
          <w:szCs w:val="24"/>
        </w:rPr>
        <w:t>QUESTION 8:</w:t>
      </w:r>
      <w:r w:rsidRPr="006D7B63">
        <w:rPr>
          <w:sz w:val="24"/>
          <w:szCs w:val="24"/>
        </w:rPr>
        <w:tab/>
        <w:t>I trust VA to fulfill our country’s commitment to Veterans.</w:t>
      </w:r>
    </w:p>
    <w:p w:rsidR="00D45CFF" w:rsidRPr="006D7B63" w:rsidRDefault="00D45CFF" w:rsidP="00D45CFF">
      <w:pPr>
        <w:contextualSpacing/>
        <w:rPr>
          <w:sz w:val="24"/>
          <w:szCs w:val="24"/>
        </w:rPr>
      </w:pPr>
    </w:p>
    <w:p w:rsidR="00D45CFF" w:rsidRPr="006D7B63" w:rsidRDefault="00D45CFF" w:rsidP="00D45CFF">
      <w:pPr>
        <w:ind w:left="1440" w:firstLine="720"/>
        <w:contextualSpacing/>
        <w:rPr>
          <w:sz w:val="24"/>
          <w:szCs w:val="24"/>
        </w:rPr>
      </w:pPr>
      <w:r w:rsidRPr="006D7B63">
        <w:rPr>
          <w:sz w:val="24"/>
          <w:szCs w:val="24"/>
        </w:rPr>
        <w:t xml:space="preserve">Strongly disagree </w:t>
      </w:r>
    </w:p>
    <w:p w:rsidR="00D45CFF" w:rsidRPr="006D7B63" w:rsidRDefault="00D45CFF" w:rsidP="00D45CFF">
      <w:pPr>
        <w:ind w:left="1440" w:firstLine="720"/>
        <w:contextualSpacing/>
        <w:rPr>
          <w:sz w:val="24"/>
          <w:szCs w:val="24"/>
        </w:rPr>
      </w:pPr>
      <w:r w:rsidRPr="006D7B63">
        <w:rPr>
          <w:sz w:val="24"/>
          <w:szCs w:val="24"/>
        </w:rPr>
        <w:t>Disagree</w:t>
      </w:r>
    </w:p>
    <w:p w:rsidR="00D45CFF" w:rsidRPr="006D7B63" w:rsidRDefault="00D45CFF" w:rsidP="00D45CFF">
      <w:pPr>
        <w:ind w:left="1440" w:firstLine="720"/>
        <w:contextualSpacing/>
        <w:rPr>
          <w:sz w:val="24"/>
          <w:szCs w:val="24"/>
        </w:rPr>
      </w:pPr>
      <w:r w:rsidRPr="006D7B63">
        <w:rPr>
          <w:sz w:val="24"/>
          <w:szCs w:val="24"/>
        </w:rPr>
        <w:t xml:space="preserve">Neither Agree nor Disagree </w:t>
      </w:r>
    </w:p>
    <w:p w:rsidR="00D45CFF" w:rsidRPr="006D7B63" w:rsidRDefault="00D45CFF" w:rsidP="00D45CFF">
      <w:pPr>
        <w:ind w:left="1440" w:firstLine="720"/>
        <w:contextualSpacing/>
        <w:rPr>
          <w:sz w:val="24"/>
          <w:szCs w:val="24"/>
        </w:rPr>
      </w:pPr>
      <w:r w:rsidRPr="006D7B63">
        <w:rPr>
          <w:sz w:val="24"/>
          <w:szCs w:val="24"/>
        </w:rPr>
        <w:t>Agree</w:t>
      </w:r>
    </w:p>
    <w:p w:rsidR="00D45CFF" w:rsidRPr="006D7B63" w:rsidRDefault="00D45CFF" w:rsidP="00D45CFF">
      <w:pPr>
        <w:ind w:left="1440" w:firstLine="720"/>
        <w:contextualSpacing/>
        <w:rPr>
          <w:sz w:val="24"/>
          <w:szCs w:val="24"/>
        </w:rPr>
      </w:pPr>
      <w:r w:rsidRPr="006D7B63">
        <w:rPr>
          <w:sz w:val="24"/>
          <w:szCs w:val="24"/>
        </w:rPr>
        <w:t>Strongly agree</w:t>
      </w:r>
    </w:p>
    <w:p w:rsidR="00D45CFF" w:rsidRPr="006D7B63" w:rsidRDefault="00D45CFF" w:rsidP="00D45CFF">
      <w:pPr>
        <w:contextualSpacing/>
        <w:rPr>
          <w:sz w:val="24"/>
          <w:szCs w:val="24"/>
        </w:rPr>
      </w:pPr>
    </w:p>
    <w:p w:rsidR="00D45CFF" w:rsidRPr="006D7B63" w:rsidRDefault="00D45CFF" w:rsidP="00001E9F">
      <w:pPr>
        <w:ind w:left="1440" w:hanging="1440"/>
        <w:contextualSpacing/>
        <w:rPr>
          <w:sz w:val="24"/>
          <w:szCs w:val="24"/>
        </w:rPr>
      </w:pPr>
      <w:r w:rsidRPr="006D7B63">
        <w:rPr>
          <w:sz w:val="24"/>
          <w:szCs w:val="24"/>
        </w:rPr>
        <w:t>INTRO 4</w:t>
      </w:r>
      <w:r w:rsidRPr="006D7B63">
        <w:rPr>
          <w:sz w:val="24"/>
          <w:szCs w:val="24"/>
        </w:rPr>
        <w:tab/>
        <w:t xml:space="preserve">Thank you so much for speaking with me today.  I hope that your stay with us is a positive experience.  If at any time you feel your needs aren’t being met please let your nursing staff or social worker know, so that they can address your needs.  </w:t>
      </w:r>
    </w:p>
    <w:p w:rsidR="00D45CFF" w:rsidRPr="0035165B" w:rsidRDefault="00D45CFF" w:rsidP="00D45CFF">
      <w:pPr>
        <w:autoSpaceDE w:val="0"/>
        <w:autoSpaceDN w:val="0"/>
        <w:adjustRightInd w:val="0"/>
        <w:contextualSpacing/>
      </w:pPr>
    </w:p>
    <w:p w:rsidR="00D45CFF" w:rsidRPr="0035165B" w:rsidRDefault="00D45CFF" w:rsidP="00D45CFF">
      <w:pPr>
        <w:tabs>
          <w:tab w:val="left" w:pos="5670"/>
        </w:tabs>
        <w:suppressAutoHyphens/>
      </w:pPr>
    </w:p>
    <w:p w:rsidR="00D45CFF" w:rsidRPr="00CC08CF" w:rsidRDefault="00D45CFF" w:rsidP="00CC08CF">
      <w:pPr>
        <w:pStyle w:val="Footer"/>
        <w:rPr>
          <w:rFonts w:ascii="Arial" w:hAnsi="Arial" w:cs="Arial"/>
          <w:b/>
          <w:color w:val="1F497D" w:themeColor="text2"/>
          <w:sz w:val="16"/>
          <w:szCs w:val="16"/>
        </w:rPr>
      </w:pPr>
    </w:p>
    <w:sectPr w:rsidR="00D45CFF" w:rsidRPr="00CC08CF" w:rsidSect="006D7B63">
      <w:headerReference w:type="default" r:id="rId10"/>
      <w:footerReference w:type="default" r:id="rId11"/>
      <w:pgSz w:w="12240" w:h="15840" w:code="1"/>
      <w:pgMar w:top="1166" w:right="1260" w:bottom="1440" w:left="1267" w:header="720" w:footer="8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75" w:rsidRDefault="00656975" w:rsidP="00611A5F">
      <w:pPr>
        <w:spacing w:after="0" w:line="240" w:lineRule="auto"/>
      </w:pPr>
      <w:r>
        <w:separator/>
      </w:r>
    </w:p>
  </w:endnote>
  <w:endnote w:type="continuationSeparator" w:id="0">
    <w:p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Default="00EE6B27">
        <w:pPr>
          <w:pStyle w:val="Footer"/>
          <w:jc w:val="right"/>
        </w:pPr>
        <w:r>
          <w:fldChar w:fldCharType="begin"/>
        </w:r>
        <w:r>
          <w:instrText xml:space="preserve"> PAGE   \* MERGEFORMAT </w:instrText>
        </w:r>
        <w:r>
          <w:fldChar w:fldCharType="separate"/>
        </w:r>
        <w:r w:rsidR="001E4EC1">
          <w:rPr>
            <w:noProof/>
          </w:rPr>
          <w:t>1</w:t>
        </w:r>
        <w:r>
          <w:rPr>
            <w:noProof/>
          </w:rPr>
          <w:fldChar w:fldCharType="end"/>
        </w:r>
      </w:p>
    </w:sdtContent>
  </w:sdt>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75" w:rsidRDefault="00656975" w:rsidP="00611A5F">
      <w:pPr>
        <w:spacing w:after="0" w:line="240" w:lineRule="auto"/>
      </w:pPr>
      <w:r>
        <w:separator/>
      </w:r>
    </w:p>
  </w:footnote>
  <w:footnote w:type="continuationSeparator" w:id="0">
    <w:p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6D7B63" w:rsidRDefault="00656975" w:rsidP="006D7B63">
    <w:pPr>
      <w:spacing w:after="0" w:line="240" w:lineRule="auto"/>
      <w:ind w:left="7200"/>
      <w:rPr>
        <w:rFonts w:ascii="Arial" w:hAnsi="Arial" w:cs="Arial"/>
        <w:b/>
        <w:color w:val="FF0000"/>
        <w:sz w:val="18"/>
        <w:szCs w:val="18"/>
      </w:rPr>
    </w:pPr>
    <w:r w:rsidRPr="006D7B63">
      <w:rPr>
        <w:rFonts w:ascii="Arial" w:hAnsi="Arial" w:cs="Arial"/>
        <w:b/>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6"/>
  </w:num>
  <w:num w:numId="4">
    <w:abstractNumId w:val="3"/>
  </w:num>
  <w:num w:numId="5">
    <w:abstractNumId w:val="4"/>
  </w:num>
  <w:num w:numId="6">
    <w:abstractNumId w:val="1"/>
  </w:num>
  <w:num w:numId="7">
    <w:abstractNumId w:val="0"/>
  </w:num>
  <w:num w:numId="8">
    <w:abstractNumId w:val="5"/>
  </w:num>
  <w:num w:numId="9">
    <w:abstractNumId w:val="2"/>
  </w:num>
  <w:num w:numId="10">
    <w:abstractNumId w:val="8"/>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1E9F"/>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56C"/>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4EC1"/>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1B46"/>
    <w:rsid w:val="002B2EB3"/>
    <w:rsid w:val="002B426F"/>
    <w:rsid w:val="002B51EB"/>
    <w:rsid w:val="002C028B"/>
    <w:rsid w:val="002C17EA"/>
    <w:rsid w:val="002C1E30"/>
    <w:rsid w:val="002C20B1"/>
    <w:rsid w:val="002C2B38"/>
    <w:rsid w:val="002C4F69"/>
    <w:rsid w:val="002C669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832"/>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7092F"/>
    <w:rsid w:val="0067371A"/>
    <w:rsid w:val="00676049"/>
    <w:rsid w:val="006765F1"/>
    <w:rsid w:val="00676932"/>
    <w:rsid w:val="00676D7D"/>
    <w:rsid w:val="00680DD0"/>
    <w:rsid w:val="0068280A"/>
    <w:rsid w:val="00683C4F"/>
    <w:rsid w:val="00687025"/>
    <w:rsid w:val="0068789A"/>
    <w:rsid w:val="00690CCD"/>
    <w:rsid w:val="00691557"/>
    <w:rsid w:val="00691E10"/>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63"/>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6F6D6A"/>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4CD7"/>
    <w:rsid w:val="00875CDE"/>
    <w:rsid w:val="00876BA6"/>
    <w:rsid w:val="00880058"/>
    <w:rsid w:val="00881436"/>
    <w:rsid w:val="0088168B"/>
    <w:rsid w:val="008853C5"/>
    <w:rsid w:val="00887901"/>
    <w:rsid w:val="008929CD"/>
    <w:rsid w:val="008945A4"/>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8F7C63"/>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22F1"/>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3658D"/>
    <w:rsid w:val="00B426CD"/>
    <w:rsid w:val="00B44261"/>
    <w:rsid w:val="00B4559B"/>
    <w:rsid w:val="00B458DD"/>
    <w:rsid w:val="00B510D0"/>
    <w:rsid w:val="00B520A5"/>
    <w:rsid w:val="00B533ED"/>
    <w:rsid w:val="00B538A7"/>
    <w:rsid w:val="00B53B9A"/>
    <w:rsid w:val="00B55046"/>
    <w:rsid w:val="00B56415"/>
    <w:rsid w:val="00B56A97"/>
    <w:rsid w:val="00B6114F"/>
    <w:rsid w:val="00B64ACB"/>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45CFF"/>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825"/>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07A6"/>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1E22"/>
    <w:rsid w:val="00FA2735"/>
    <w:rsid w:val="00FA369F"/>
    <w:rsid w:val="00FA5E01"/>
    <w:rsid w:val="00FA6AF3"/>
    <w:rsid w:val="00FA6F13"/>
    <w:rsid w:val="00FA7B56"/>
    <w:rsid w:val="00FB1B11"/>
    <w:rsid w:val="00FB23FB"/>
    <w:rsid w:val="00FB31BC"/>
    <w:rsid w:val="00FB37C7"/>
    <w:rsid w:val="00FB539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4FE92-EF8D-4B69-A8A5-B620DD4C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Department of Veterans Affairs</cp:lastModifiedBy>
  <cp:revision>2</cp:revision>
  <dcterms:created xsi:type="dcterms:W3CDTF">2017-01-27T19:39:00Z</dcterms:created>
  <dcterms:modified xsi:type="dcterms:W3CDTF">2017-01-27T19:39:00Z</dcterms:modified>
</cp:coreProperties>
</file>