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8"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62"/>
      </w:tblGrid>
      <w:tr w:rsidR="00DA0A29" w:rsidTr="00DA0A29">
        <w:trPr>
          <w:trHeight w:val="6375"/>
          <w:tblCellSpacing w:w="18" w:type="dxa"/>
          <w:jc w:val="center"/>
        </w:trPr>
        <w:tc>
          <w:tcPr>
            <w:tcW w:w="0" w:type="auto"/>
            <w:tcBorders>
              <w:top w:val="nil"/>
              <w:left w:val="nil"/>
              <w:bottom w:val="nil"/>
              <w:right w:val="nil"/>
            </w:tcBorders>
            <w:shd w:val="clear" w:color="auto" w:fill="FFFFFF"/>
            <w:tcMar>
              <w:top w:w="15" w:type="dxa"/>
              <w:left w:w="15" w:type="dxa"/>
              <w:bottom w:w="15" w:type="dxa"/>
              <w:right w:w="15" w:type="dxa"/>
            </w:tcMar>
            <w:hideMark/>
          </w:tcPr>
          <w:p w:rsidR="00DA0A29" w:rsidRDefault="00DA0A29">
            <w:pPr>
              <w:jc w:val="center"/>
              <w:rPr>
                <w:rFonts w:ascii="Arial" w:hAnsi="Arial" w:cs="Arial"/>
                <w:sz w:val="20"/>
                <w:szCs w:val="20"/>
              </w:rPr>
            </w:pPr>
            <w:bookmarkStart w:id="0" w:name="_GoBack"/>
            <w:bookmarkEnd w:id="0"/>
            <w:r>
              <w:rPr>
                <w:rFonts w:ascii="Arial" w:hAnsi="Arial" w:cs="Arial"/>
                <w:sz w:val="20"/>
                <w:szCs w:val="20"/>
              </w:rPr>
              <w:t> </w:t>
            </w:r>
          </w:p>
          <w:p w:rsidR="00DA0A29" w:rsidRDefault="00DA0A29">
            <w:pPr>
              <w:pStyle w:val="Heading3"/>
              <w:spacing w:before="0" w:after="0"/>
              <w:jc w:val="left"/>
              <w:rPr>
                <w:rFonts w:eastAsia="Times New Roman"/>
                <w:caps/>
                <w:sz w:val="27"/>
                <w:szCs w:val="27"/>
              </w:rPr>
            </w:pPr>
            <w:r>
              <w:rPr>
                <w:rFonts w:eastAsia="Times New Roman"/>
                <w:caps/>
                <w:sz w:val="27"/>
                <w:szCs w:val="27"/>
              </w:rPr>
              <w:t>Electronic Code of Federal Regulations</w:t>
            </w:r>
          </w:p>
          <w:p w:rsidR="00DA0A29" w:rsidRDefault="00DA0A29">
            <w:pPr>
              <w:pStyle w:val="Heading3"/>
              <w:spacing w:before="0" w:after="0"/>
              <w:jc w:val="left"/>
              <w:rPr>
                <w:rFonts w:eastAsia="Times New Roman"/>
                <w:caps/>
                <w:sz w:val="27"/>
                <w:szCs w:val="27"/>
              </w:rPr>
            </w:pPr>
          </w:p>
          <w:tbl>
            <w:tblPr>
              <w:tblW w:w="4500" w:type="pct"/>
              <w:jc w:val="center"/>
              <w:tblCellSpacing w:w="18" w:type="dxa"/>
              <w:tblCellMar>
                <w:left w:w="0" w:type="dxa"/>
                <w:right w:w="0" w:type="dxa"/>
              </w:tblCellMar>
              <w:tblLook w:val="04A0" w:firstRow="1" w:lastRow="0" w:firstColumn="1" w:lastColumn="0" w:noHBand="0" w:noVBand="1"/>
            </w:tblPr>
            <w:tblGrid>
              <w:gridCol w:w="8424"/>
            </w:tblGrid>
            <w:tr w:rsidR="00DA0A29">
              <w:trPr>
                <w:tblCellSpacing w:w="18" w:type="dxa"/>
                <w:jc w:val="center"/>
              </w:trPr>
              <w:tc>
                <w:tcPr>
                  <w:tcW w:w="0" w:type="auto"/>
                  <w:tcMar>
                    <w:top w:w="15" w:type="dxa"/>
                    <w:left w:w="15" w:type="dxa"/>
                    <w:bottom w:w="15" w:type="dxa"/>
                    <w:right w:w="15" w:type="dxa"/>
                  </w:tcMar>
                  <w:hideMark/>
                </w:tcPr>
                <w:p w:rsidR="00DA0A29" w:rsidRDefault="00DA0A29">
                  <w:pPr>
                    <w:pStyle w:val="updated"/>
                  </w:pPr>
                  <w:r>
                    <w:t>e-CFR Data is current as of February 20, 2014</w:t>
                  </w:r>
                </w:p>
              </w:tc>
            </w:tr>
          </w:tbl>
          <w:p w:rsidR="00DA0A29" w:rsidRDefault="00CF3298">
            <w:pPr>
              <w:pStyle w:val="fp"/>
              <w:rPr>
                <w:rFonts w:ascii="Arial" w:hAnsi="Arial" w:cs="Arial"/>
                <w:sz w:val="20"/>
                <w:szCs w:val="20"/>
              </w:rPr>
            </w:pPr>
            <w:hyperlink r:id="rId5" w:history="1">
              <w:r w:rsidR="00DA0A29">
                <w:rPr>
                  <w:rStyle w:val="Hyperlink"/>
                  <w:sz w:val="17"/>
                  <w:szCs w:val="17"/>
                </w:rPr>
                <w:t>Browse Previous</w:t>
              </w:r>
            </w:hyperlink>
          </w:p>
          <w:p w:rsidR="00DA0A29" w:rsidRDefault="00DA0A29">
            <w:pPr>
              <w:pStyle w:val="fp"/>
              <w:rPr>
                <w:rFonts w:ascii="Arial" w:hAnsi="Arial" w:cs="Arial"/>
                <w:sz w:val="20"/>
                <w:szCs w:val="20"/>
              </w:rPr>
            </w:pPr>
            <w:r>
              <w:rPr>
                <w:rFonts w:ascii="Arial" w:hAnsi="Arial" w:cs="Arial"/>
                <w:sz w:val="20"/>
                <w:szCs w:val="20"/>
              </w:rPr>
              <w:t xml:space="preserve">Title 47: Telecommunication </w:t>
            </w:r>
            <w:r>
              <w:rPr>
                <w:rFonts w:ascii="Arial" w:hAnsi="Arial" w:cs="Arial"/>
                <w:sz w:val="20"/>
                <w:szCs w:val="20"/>
              </w:rPr>
              <w:br/>
            </w:r>
            <w:hyperlink r:id="rId6" w:history="1">
              <w:r>
                <w:rPr>
                  <w:rStyle w:val="Hyperlink"/>
                  <w:sz w:val="17"/>
                  <w:szCs w:val="17"/>
                </w:rPr>
                <w:t>PART 15—RADIO FREQUENCY DEVICES</w:t>
              </w:r>
            </w:hyperlink>
            <w:r>
              <w:rPr>
                <w:rFonts w:ascii="Arial" w:hAnsi="Arial" w:cs="Arial"/>
                <w:sz w:val="20"/>
                <w:szCs w:val="20"/>
              </w:rPr>
              <w:t xml:space="preserve"> </w:t>
            </w:r>
            <w:r>
              <w:rPr>
                <w:rFonts w:ascii="Arial" w:hAnsi="Arial" w:cs="Arial"/>
                <w:sz w:val="20"/>
                <w:szCs w:val="20"/>
              </w:rPr>
              <w:br/>
            </w:r>
            <w:hyperlink r:id="rId7" w:history="1">
              <w:r>
                <w:rPr>
                  <w:rStyle w:val="Hyperlink"/>
                  <w:sz w:val="17"/>
                  <w:szCs w:val="17"/>
                </w:rPr>
                <w:t>Subpart G—Access Broadband Over Power Line (Access BPL)</w:t>
              </w:r>
            </w:hyperlink>
            <w:r>
              <w:rPr>
                <w:rFonts w:ascii="Arial" w:hAnsi="Arial" w:cs="Arial"/>
                <w:sz w:val="20"/>
                <w:szCs w:val="20"/>
              </w:rPr>
              <w:t xml:space="preserve"> </w:t>
            </w:r>
          </w:p>
          <w:p w:rsidR="00DA0A29" w:rsidRDefault="00CF3298">
            <w:pPr>
              <w:jc w:val="center"/>
              <w:rPr>
                <w:rFonts w:ascii="Arial" w:eastAsia="Times New Roman" w:hAnsi="Arial" w:cs="Arial"/>
                <w:sz w:val="20"/>
                <w:szCs w:val="20"/>
              </w:rPr>
            </w:pPr>
            <w:r>
              <w:rPr>
                <w:rFonts w:ascii="Arial" w:eastAsia="Times New Roman" w:hAnsi="Arial" w:cs="Arial"/>
                <w:sz w:val="20"/>
                <w:szCs w:val="20"/>
              </w:rPr>
              <w:pict>
                <v:rect id="_x0000_i1025" style="width:468pt;height:1.8pt" o:hralign="center" o:hrstd="t" o:hr="t" fillcolor="#a0a0a0" stroked="f"/>
              </w:pict>
            </w:r>
          </w:p>
          <w:p w:rsidR="00DA0A29" w:rsidRDefault="00DA0A29">
            <w:pPr>
              <w:pStyle w:val="Heading2"/>
              <w:jc w:val="left"/>
              <w:rPr>
                <w:rFonts w:ascii="Arial" w:eastAsia="Times New Roman" w:hAnsi="Arial" w:cs="Arial"/>
              </w:rPr>
            </w:pPr>
            <w:bookmarkStart w:id="1" w:name="_top"/>
            <w:bookmarkEnd w:id="1"/>
            <w:r>
              <w:rPr>
                <w:rFonts w:ascii="Arial" w:eastAsia="Times New Roman" w:hAnsi="Arial" w:cs="Arial"/>
              </w:rPr>
              <w:t>§15.615   General administrative requirements.</w:t>
            </w:r>
          </w:p>
          <w:p w:rsidR="00DA0A29" w:rsidRDefault="00DA0A29" w:rsidP="00DA0A29">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Access BPL Database.</w:t>
            </w:r>
            <w:r>
              <w:rPr>
                <w:rFonts w:ascii="Arial" w:hAnsi="Arial" w:cs="Arial"/>
                <w:sz w:val="20"/>
                <w:szCs w:val="20"/>
              </w:rPr>
              <w:t xml:space="preserve"> Entities operating Access BPL systems shall supply to an industry-recognized entity, information on all existing Access BPL systems and all proposed Access BPL systems for inclusion into a publicly available data base, within 30 days prior to initiation of service. Such information shall include the following:</w:t>
            </w:r>
          </w:p>
          <w:p w:rsidR="00DA0A29" w:rsidRDefault="00DA0A29" w:rsidP="00DA0A29">
            <w:pPr>
              <w:pStyle w:val="NormalWeb"/>
              <w:rPr>
                <w:rFonts w:ascii="Arial" w:hAnsi="Arial" w:cs="Arial"/>
                <w:sz w:val="20"/>
                <w:szCs w:val="20"/>
              </w:rPr>
            </w:pPr>
            <w:r>
              <w:rPr>
                <w:rFonts w:ascii="Arial" w:hAnsi="Arial" w:cs="Arial"/>
                <w:sz w:val="20"/>
                <w:szCs w:val="20"/>
              </w:rPr>
              <w:t>(1) The name of the Access BPL provider.</w:t>
            </w:r>
          </w:p>
          <w:p w:rsidR="00DA0A29" w:rsidRDefault="00DA0A29" w:rsidP="00DA0A29">
            <w:pPr>
              <w:pStyle w:val="NormalWeb"/>
              <w:rPr>
                <w:rFonts w:ascii="Arial" w:hAnsi="Arial" w:cs="Arial"/>
                <w:sz w:val="20"/>
                <w:szCs w:val="20"/>
              </w:rPr>
            </w:pPr>
            <w:r>
              <w:rPr>
                <w:rFonts w:ascii="Arial" w:hAnsi="Arial" w:cs="Arial"/>
                <w:sz w:val="20"/>
                <w:szCs w:val="20"/>
              </w:rPr>
              <w:t>(2) The frequencies of the Access BPL operation.</w:t>
            </w:r>
          </w:p>
          <w:p w:rsidR="00DA0A29" w:rsidRDefault="00DA0A29" w:rsidP="00DA0A29">
            <w:pPr>
              <w:pStyle w:val="NormalWeb"/>
              <w:rPr>
                <w:rFonts w:ascii="Arial" w:hAnsi="Arial" w:cs="Arial"/>
                <w:sz w:val="20"/>
                <w:szCs w:val="20"/>
              </w:rPr>
            </w:pPr>
            <w:r>
              <w:rPr>
                <w:rFonts w:ascii="Arial" w:hAnsi="Arial" w:cs="Arial"/>
                <w:sz w:val="20"/>
                <w:szCs w:val="20"/>
              </w:rPr>
              <w:t>(3) The postal zip codes served by the specific Access BPL operation.</w:t>
            </w:r>
          </w:p>
          <w:p w:rsidR="00DA0A29" w:rsidRDefault="00DA0A29" w:rsidP="00DA0A29">
            <w:pPr>
              <w:pStyle w:val="NormalWeb"/>
              <w:rPr>
                <w:rFonts w:ascii="Arial" w:hAnsi="Arial" w:cs="Arial"/>
                <w:sz w:val="20"/>
                <w:szCs w:val="20"/>
              </w:rPr>
            </w:pPr>
            <w:r>
              <w:rPr>
                <w:rFonts w:ascii="Arial" w:hAnsi="Arial" w:cs="Arial"/>
                <w:sz w:val="20"/>
                <w:szCs w:val="20"/>
              </w:rPr>
              <w:t>(4) The manufacturer and type of Access BPL equipment and its associated FCC ID number, or, in the case of Access BPL equipment that has been subject to verification, the Trade Name and Model Number, as specified on the equipment label.</w:t>
            </w:r>
          </w:p>
          <w:p w:rsidR="00DA0A29" w:rsidRDefault="00DA0A29" w:rsidP="00DA0A29">
            <w:pPr>
              <w:pStyle w:val="NormalWeb"/>
              <w:rPr>
                <w:rFonts w:ascii="Arial" w:hAnsi="Arial" w:cs="Arial"/>
                <w:sz w:val="20"/>
                <w:szCs w:val="20"/>
              </w:rPr>
            </w:pPr>
            <w:r>
              <w:rPr>
                <w:rFonts w:ascii="Arial" w:hAnsi="Arial" w:cs="Arial"/>
                <w:sz w:val="20"/>
                <w:szCs w:val="20"/>
              </w:rPr>
              <w:t>(5) The contact information, including both phone number and e-mail address of a person at, or associated with, the BPL operator's company, to facilitate the resolution of any interference complaint.</w:t>
            </w:r>
          </w:p>
          <w:p w:rsidR="00DA0A29" w:rsidRDefault="00DA0A29" w:rsidP="00DA0A29">
            <w:pPr>
              <w:pStyle w:val="NormalWeb"/>
              <w:rPr>
                <w:rFonts w:ascii="Arial" w:hAnsi="Arial" w:cs="Arial"/>
                <w:sz w:val="20"/>
                <w:szCs w:val="20"/>
              </w:rPr>
            </w:pPr>
            <w:r>
              <w:rPr>
                <w:rFonts w:ascii="Arial" w:hAnsi="Arial" w:cs="Arial"/>
                <w:sz w:val="20"/>
                <w:szCs w:val="20"/>
              </w:rPr>
              <w:t>(6) The proposed/or actual date of Access BPL operation.</w:t>
            </w:r>
          </w:p>
          <w:p w:rsidR="00DA0A29" w:rsidRDefault="00DA0A29" w:rsidP="00DA0A29">
            <w:pPr>
              <w:pStyle w:val="NormalWeb"/>
              <w:rPr>
                <w:rFonts w:ascii="Arial" w:hAnsi="Arial" w:cs="Arial"/>
                <w:sz w:val="20"/>
                <w:szCs w:val="20"/>
              </w:rPr>
            </w:pPr>
            <w:r>
              <w:rPr>
                <w:rFonts w:ascii="Arial" w:hAnsi="Arial" w:cs="Arial"/>
                <w:sz w:val="20"/>
                <w:szCs w:val="20"/>
              </w:rPr>
              <w:t>(b) The Access BPL database manager shall enter this information into the publicly accessible database within three (3) business days of receipt.</w:t>
            </w:r>
          </w:p>
          <w:p w:rsidR="00DA0A29" w:rsidRDefault="00DA0A29" w:rsidP="00DA0A29">
            <w:pPr>
              <w:pStyle w:val="NormalWeb"/>
              <w:rPr>
                <w:rFonts w:ascii="Arial" w:hAnsi="Arial" w:cs="Arial"/>
                <w:sz w:val="20"/>
                <w:szCs w:val="20"/>
              </w:rPr>
            </w:pPr>
            <w:r>
              <w:rPr>
                <w:rFonts w:ascii="Arial" w:hAnsi="Arial" w:cs="Arial"/>
                <w:sz w:val="20"/>
                <w:szCs w:val="20"/>
              </w:rPr>
              <w:t>(c) No notification to the Commission is required.</w:t>
            </w:r>
          </w:p>
          <w:p w:rsidR="00DA0A29" w:rsidRDefault="00DA0A29" w:rsidP="00DA0A29">
            <w:pPr>
              <w:pStyle w:val="NormalWeb"/>
              <w:rPr>
                <w:rFonts w:ascii="Arial" w:hAnsi="Arial" w:cs="Arial"/>
                <w:sz w:val="20"/>
                <w:szCs w:val="20"/>
              </w:rPr>
            </w:pPr>
            <w:r>
              <w:rPr>
                <w:rFonts w:ascii="Arial" w:hAnsi="Arial" w:cs="Arial"/>
                <w:sz w:val="20"/>
                <w:szCs w:val="20"/>
              </w:rPr>
              <w:t>(d) A licensed spectrum user experiencing harmful interference that is suspected to be caused by an Access BPL system shall inform the local BPL operator's contact person designated in the Access BPL database. The investigation of the reported interference and the resolution of confirmed harmful interference from the Access BPL system shall be successfully completed by the BPL operator within a reasonable time period according to a mutually acceptable schedule, after the receipt of an interference complaint, in order to avoid protracted disruptions to licensed services. The Access BPL operator shall respond to complaints of harmful interference from public safety users within 24 hours. With regard to public safety complaints, the BPL provider shall be required to immediately cease the operations causing such complaint if it fails to respond within 24 hours.</w:t>
            </w:r>
          </w:p>
          <w:p w:rsidR="00DA0A29" w:rsidRDefault="00DA0A29" w:rsidP="00DA0A29">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Consultation with public safety users.</w:t>
            </w:r>
            <w:r>
              <w:rPr>
                <w:rFonts w:ascii="Arial" w:hAnsi="Arial" w:cs="Arial"/>
                <w:sz w:val="20"/>
                <w:szCs w:val="20"/>
              </w:rPr>
              <w:t xml:space="preserve"> An entity operating an Access BPL system shall notify and </w:t>
            </w:r>
            <w:r>
              <w:rPr>
                <w:rFonts w:ascii="Arial" w:hAnsi="Arial" w:cs="Arial"/>
                <w:sz w:val="20"/>
                <w:szCs w:val="20"/>
              </w:rPr>
              <w:lastRenderedPageBreak/>
              <w:t>consult with the public safety users in the area where it plans to deploy Access BPL, at least 30 days prior to initiation of any operation or service. This entity shall design or implement the Access BPL system such that it does not cause harmful interference in those frequencies or bands used by the public safety agencies in the area served by the Access BPL system. The notification shall include, at a minimum, the information in paragraph (a) of this section.</w:t>
            </w:r>
          </w:p>
          <w:p w:rsidR="00DA0A29" w:rsidRDefault="00DA0A29" w:rsidP="00DA0A29">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Federal government spectrum users and other radio service users.</w:t>
            </w:r>
            <w:r>
              <w:rPr>
                <w:rFonts w:ascii="Arial" w:hAnsi="Arial" w:cs="Arial"/>
                <w:sz w:val="20"/>
                <w:szCs w:val="20"/>
              </w:rPr>
              <w:t xml:space="preserve"> An entity operating an Access BPL system shall ensure that, within its Access BPL deployment area, its system does not operate on any frequencies designated as excluded bands or on identified frequencies within any designated exclusion zones.</w:t>
            </w:r>
          </w:p>
          <w:p w:rsidR="00DA0A29" w:rsidRDefault="00DA0A29" w:rsidP="00DA0A29">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Excluded Bands.</w:t>
            </w:r>
            <w:r>
              <w:rPr>
                <w:rFonts w:ascii="Arial" w:hAnsi="Arial" w:cs="Arial"/>
                <w:sz w:val="20"/>
                <w:szCs w:val="20"/>
              </w:rPr>
              <w:t xml:space="preserve"> To protect Aeronautical (land) stations and aircraft receivers, Access BPL operations using overhead medium voltage power lines are prohibited in the frequency bands listed in Table 1. Specifically, such BPL systems shall not place carrier frequencies in these bands.</w:t>
            </w:r>
          </w:p>
          <w:p w:rsidR="00DA0A29" w:rsidRDefault="00DA0A29">
            <w:pPr>
              <w:pStyle w:val="gpotbltitle"/>
              <w:rPr>
                <w:rFonts w:ascii="Arial" w:hAnsi="Arial" w:cs="Arial"/>
                <w:sz w:val="20"/>
                <w:szCs w:val="20"/>
              </w:rPr>
            </w:pPr>
            <w:r>
              <w:rPr>
                <w:rFonts w:ascii="Arial" w:hAnsi="Arial" w:cs="Arial"/>
                <w:sz w:val="20"/>
                <w:szCs w:val="20"/>
              </w:rPr>
              <w:t xml:space="preserve">Table 1—Excluded Frequency Bands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Frequency band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2,850-3,025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3,400-3,500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4,650-4,700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5,450-5,680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6,525-6,685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8,815-8,965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10,005-10,100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11,275-11,400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13,260-13,360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17,900-17,970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 xml:space="preserve">21,924-22,000 kHz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74.8-75.2 MHz</w:t>
                  </w:r>
                </w:p>
              </w:tc>
            </w:tr>
          </w:tbl>
          <w:p w:rsidR="00DA0A29" w:rsidRDefault="00DA0A29" w:rsidP="00DA0A29">
            <w:pPr>
              <w:pStyle w:val="NormalWeb"/>
              <w:ind w:firstLine="475"/>
              <w:rPr>
                <w:rFonts w:ascii="Arial" w:hAnsi="Arial" w:cs="Arial"/>
                <w:sz w:val="20"/>
                <w:szCs w:val="20"/>
              </w:rPr>
            </w:pPr>
            <w:r>
              <w:rPr>
                <w:rFonts w:ascii="Arial" w:hAnsi="Arial" w:cs="Arial"/>
                <w:sz w:val="20"/>
                <w:szCs w:val="20"/>
              </w:rPr>
              <w:t xml:space="preserve">(2) </w:t>
            </w:r>
            <w:r>
              <w:rPr>
                <w:rFonts w:ascii="Arial" w:hAnsi="Arial" w:cs="Arial"/>
                <w:i/>
                <w:iCs/>
                <w:sz w:val="20"/>
                <w:szCs w:val="20"/>
              </w:rPr>
              <w:t>Exclusion zones.</w:t>
            </w:r>
            <w:r>
              <w:rPr>
                <w:rFonts w:ascii="Arial" w:hAnsi="Arial" w:cs="Arial"/>
                <w:sz w:val="20"/>
                <w:szCs w:val="20"/>
              </w:rPr>
              <w:t xml:space="preserve"> Exclusion zones encompass the operation of any Access BPL system within 1km of the boundary of coast station facilities at the coordinates listed in Tables 2 and 2.1. Exclusion zones also encompass the operation of Access BPL systems using overhead medium voltage power lines within 65 km of the Very Large Array observatory located at the coordinate 34°04</w:t>
            </w:r>
            <w:r>
              <w:rPr>
                <w:rFonts w:ascii="Arial Unicode MS" w:eastAsia="Arial Unicode MS" w:hAnsi="Arial Unicode MS" w:cs="Arial Unicode MS" w:hint="eastAsia"/>
                <w:sz w:val="20"/>
                <w:szCs w:val="20"/>
              </w:rPr>
              <w:t>′</w:t>
            </w:r>
            <w:r>
              <w:rPr>
                <w:rFonts w:ascii="Arial" w:hAnsi="Arial" w:cs="Arial"/>
                <w:sz w:val="20"/>
                <w:szCs w:val="20"/>
              </w:rPr>
              <w:t>43.50</w:t>
            </w:r>
            <w:r>
              <w:rPr>
                <w:rFonts w:ascii="Arial Unicode MS" w:eastAsia="Arial Unicode MS" w:hAnsi="Arial Unicode MS" w:cs="Arial Unicode MS" w:hint="eastAsia"/>
                <w:sz w:val="20"/>
                <w:szCs w:val="20"/>
              </w:rPr>
              <w:t>″</w:t>
            </w:r>
            <w:r>
              <w:rPr>
                <w:rFonts w:ascii="Arial" w:hAnsi="Arial" w:cs="Arial"/>
                <w:sz w:val="20"/>
                <w:szCs w:val="20"/>
              </w:rPr>
              <w:t>; N, 107°37</w:t>
            </w:r>
            <w:r>
              <w:rPr>
                <w:rFonts w:ascii="Arial Unicode MS" w:eastAsia="Arial Unicode MS" w:hAnsi="Arial Unicode MS" w:cs="Arial Unicode MS" w:hint="eastAsia"/>
                <w:sz w:val="20"/>
                <w:szCs w:val="20"/>
              </w:rPr>
              <w:t>′</w:t>
            </w:r>
            <w:r>
              <w:rPr>
                <w:rFonts w:ascii="Arial" w:hAnsi="Arial" w:cs="Arial"/>
                <w:sz w:val="20"/>
                <w:szCs w:val="20"/>
              </w:rPr>
              <w:t>03.82</w:t>
            </w:r>
            <w:r>
              <w:rPr>
                <w:rFonts w:ascii="Arial Unicode MS" w:eastAsia="Arial Unicode MS" w:hAnsi="Arial Unicode MS" w:cs="Arial Unicode MS" w:hint="eastAsia"/>
                <w:sz w:val="20"/>
                <w:szCs w:val="20"/>
              </w:rPr>
              <w:t>″</w:t>
            </w:r>
            <w:r>
              <w:rPr>
                <w:rFonts w:ascii="Arial" w:hAnsi="Arial" w:cs="Arial"/>
                <w:sz w:val="20"/>
                <w:szCs w:val="20"/>
              </w:rPr>
              <w:t xml:space="preserve"> W. Exclusion zones further encompass the operation of Access BPL systems using overhead low voltage power lines or underground power lines within 47 km of the Very Large Array observatory located at the coordinate 34°04</w:t>
            </w:r>
            <w:r>
              <w:rPr>
                <w:rFonts w:ascii="Arial Unicode MS" w:eastAsia="Arial Unicode MS" w:hAnsi="Arial Unicode MS" w:cs="Arial Unicode MS" w:hint="eastAsia"/>
                <w:sz w:val="20"/>
                <w:szCs w:val="20"/>
              </w:rPr>
              <w:t>′</w:t>
            </w:r>
            <w:r>
              <w:rPr>
                <w:rFonts w:ascii="Arial" w:hAnsi="Arial" w:cs="Arial"/>
                <w:sz w:val="20"/>
                <w:szCs w:val="20"/>
              </w:rPr>
              <w:t>43.50</w:t>
            </w:r>
            <w:r>
              <w:rPr>
                <w:rFonts w:ascii="Arial Unicode MS" w:eastAsia="Arial Unicode MS" w:hAnsi="Arial Unicode MS" w:cs="Arial Unicode MS" w:hint="eastAsia"/>
                <w:sz w:val="20"/>
                <w:szCs w:val="20"/>
              </w:rPr>
              <w:t>″</w:t>
            </w:r>
            <w:r>
              <w:rPr>
                <w:rFonts w:ascii="Arial" w:hAnsi="Arial" w:cs="Arial"/>
                <w:sz w:val="20"/>
                <w:szCs w:val="20"/>
              </w:rPr>
              <w:t>; N, 107°37</w:t>
            </w:r>
            <w:r>
              <w:rPr>
                <w:rFonts w:ascii="Arial Unicode MS" w:eastAsia="Arial Unicode MS" w:hAnsi="Arial Unicode MS" w:cs="Arial Unicode MS" w:hint="eastAsia"/>
                <w:sz w:val="20"/>
                <w:szCs w:val="20"/>
              </w:rPr>
              <w:t>′</w:t>
            </w:r>
            <w:r>
              <w:rPr>
                <w:rFonts w:ascii="Arial" w:hAnsi="Arial" w:cs="Arial"/>
                <w:sz w:val="20"/>
                <w:szCs w:val="20"/>
              </w:rPr>
              <w:t>03.82</w:t>
            </w:r>
            <w:r>
              <w:rPr>
                <w:rFonts w:ascii="Arial Unicode MS" w:eastAsia="Arial Unicode MS" w:hAnsi="Arial Unicode MS" w:cs="Arial Unicode MS" w:hint="eastAsia"/>
                <w:sz w:val="20"/>
                <w:szCs w:val="20"/>
              </w:rPr>
              <w:t>″</w:t>
            </w:r>
            <w:r>
              <w:rPr>
                <w:rFonts w:ascii="Arial" w:hAnsi="Arial" w:cs="Arial"/>
                <w:sz w:val="20"/>
                <w:szCs w:val="20"/>
              </w:rPr>
              <w:t xml:space="preserve"> W. Within the exclusion zones for coast stations, Access BPL systems shall not use carrier frequencies within the band of 2173.5-2190.5 kHz. Within the exclusion zone for the Very Large Array radio astronomy observatory, Access BPL systems shall not use carrier frequencies within the 73.0-74.6 MHz band.</w:t>
            </w:r>
          </w:p>
          <w:p w:rsidR="00DA0A29" w:rsidRDefault="00DA0A29" w:rsidP="00DA0A29">
            <w:pPr>
              <w:pStyle w:val="NormalWeb"/>
              <w:rPr>
                <w:rFonts w:ascii="Arial" w:hAnsi="Arial" w:cs="Arial"/>
                <w:sz w:val="20"/>
                <w:szCs w:val="20"/>
              </w:rPr>
            </w:pPr>
            <w:r>
              <w:rPr>
                <w:rFonts w:ascii="Arial" w:hAnsi="Arial" w:cs="Arial"/>
                <w:sz w:val="20"/>
                <w:szCs w:val="20"/>
              </w:rPr>
              <w:t xml:space="preserve">(i) </w:t>
            </w:r>
            <w:r>
              <w:rPr>
                <w:rFonts w:ascii="Arial" w:hAnsi="Arial" w:cs="Arial"/>
                <w:i/>
                <w:iCs/>
                <w:sz w:val="20"/>
                <w:szCs w:val="20"/>
              </w:rPr>
              <w:t>Existing coast station facilities.</w:t>
            </w:r>
            <w:r>
              <w:rPr>
                <w:rFonts w:ascii="Arial" w:hAnsi="Arial" w:cs="Arial"/>
                <w:sz w:val="20"/>
                <w:szCs w:val="20"/>
              </w:rPr>
              <w:t xml:space="preserve"> Access BPL systems shall not operate in the frequency band 2,173.5-2,190.5 kHz, within 1 kilometer (km) of the boundary of coast station facilities at the coordinates listed in Tables 2 and 2.1. BPL operators planning to deploy Access BPL devices at these frequencies in </w:t>
            </w:r>
            <w:r>
              <w:rPr>
                <w:rFonts w:ascii="Arial" w:hAnsi="Arial" w:cs="Arial"/>
                <w:sz w:val="20"/>
                <w:szCs w:val="20"/>
              </w:rPr>
              <w:lastRenderedPageBreak/>
              <w:t>areas within these exclusion zones as defined above shall consult with the appropriate point of contact for these coast stations to ensure harmful interference is prevented at these facilities.</w:t>
            </w:r>
          </w:p>
          <w:p w:rsidR="00DA0A29" w:rsidRDefault="00DA0A29" w:rsidP="00DA0A29">
            <w:pPr>
              <w:pStyle w:val="NormalWeb"/>
              <w:rPr>
                <w:rFonts w:ascii="Arial" w:hAnsi="Arial" w:cs="Arial"/>
                <w:sz w:val="20"/>
                <w:szCs w:val="20"/>
              </w:rPr>
            </w:pPr>
            <w:r>
              <w:rPr>
                <w:rFonts w:ascii="Arial" w:hAnsi="Arial" w:cs="Arial"/>
                <w:sz w:val="20"/>
                <w:szCs w:val="20"/>
              </w:rPr>
              <w:t xml:space="preserve">Point of contact: Commandant (CG 622), U.S. Coast Guard, 2100 2nd Street, SW., Washington, DC 20593-0001, Telephone: (202) 267-2860, e-mail: </w:t>
            </w:r>
            <w:hyperlink r:id="rId8" w:history="1">
              <w:r>
                <w:rPr>
                  <w:rStyle w:val="Hyperlink"/>
                  <w:i/>
                  <w:iCs/>
                </w:rPr>
                <w:t>cgcomms@comdt.uscg.mil</w:t>
              </w:r>
            </w:hyperlink>
            <w:r>
              <w:rPr>
                <w:rFonts w:ascii="Arial" w:hAnsi="Arial" w:cs="Arial"/>
                <w:i/>
                <w:iCs/>
                <w:sz w:val="20"/>
                <w:szCs w:val="20"/>
              </w:rPr>
              <w:t>.</w:t>
            </w:r>
            <w:r>
              <w:rPr>
                <w:rFonts w:ascii="Arial" w:hAnsi="Arial" w:cs="Arial"/>
                <w:sz w:val="20"/>
                <w:szCs w:val="20"/>
              </w:rPr>
              <w:t xml:space="preserve"> </w:t>
            </w:r>
          </w:p>
          <w:p w:rsidR="00DA0A29" w:rsidRDefault="00DA0A29">
            <w:pPr>
              <w:pStyle w:val="gpotbltitle"/>
              <w:rPr>
                <w:rFonts w:ascii="Arial" w:hAnsi="Arial" w:cs="Arial"/>
                <w:sz w:val="20"/>
                <w:szCs w:val="20"/>
              </w:rPr>
            </w:pPr>
            <w:r>
              <w:rPr>
                <w:rFonts w:ascii="Arial" w:hAnsi="Arial" w:cs="Arial"/>
                <w:sz w:val="20"/>
                <w:szCs w:val="20"/>
              </w:rPr>
              <w:t xml:space="preserve">Table 2—Exclusion Zones for U.S. Coast Guard Coast Stations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8"/>
              <w:gridCol w:w="1803"/>
              <w:gridCol w:w="2059"/>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rsidP="00DA0A29">
                  <w:pPr>
                    <w:spacing w:before="100" w:beforeAutospacing="1" w:after="100" w:afterAutospacing="1"/>
                    <w:jc w:val="center"/>
                    <w:rPr>
                      <w:rFonts w:ascii="Arial" w:hAnsi="Arial" w:cs="Arial"/>
                      <w:b/>
                      <w:bCs/>
                      <w:sz w:val="20"/>
                      <w:szCs w:val="20"/>
                    </w:rPr>
                  </w:pPr>
                  <w:r>
                    <w:rPr>
                      <w:rFonts w:ascii="Arial" w:hAnsi="Arial" w:cs="Arial"/>
                      <w:b/>
                      <w:bCs/>
                      <w:sz w:val="20"/>
                      <w:szCs w:val="20"/>
                    </w:rPr>
                    <w:t xml:space="preserve">Locale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rsidP="00DA0A29">
                  <w:pPr>
                    <w:spacing w:before="100" w:beforeAutospacing="1" w:after="100" w:afterAutospacing="1"/>
                    <w:jc w:val="center"/>
                    <w:rPr>
                      <w:rFonts w:ascii="Arial" w:hAnsi="Arial" w:cs="Arial"/>
                      <w:b/>
                      <w:bCs/>
                      <w:sz w:val="20"/>
                      <w:szCs w:val="20"/>
                    </w:rPr>
                  </w:pPr>
                  <w:r>
                    <w:rPr>
                      <w:rFonts w:ascii="Arial" w:hAnsi="Arial" w:cs="Arial"/>
                      <w:b/>
                      <w:bCs/>
                      <w:sz w:val="20"/>
                      <w:szCs w:val="20"/>
                    </w:rPr>
                    <w:t xml:space="preserve">Latitude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rsidP="00DA0A29">
                  <w:pPr>
                    <w:spacing w:before="100" w:beforeAutospacing="1" w:after="100" w:afterAutospacing="1"/>
                    <w:jc w:val="center"/>
                    <w:rPr>
                      <w:rFonts w:ascii="Arial" w:hAnsi="Arial" w:cs="Arial"/>
                      <w:b/>
                      <w:bCs/>
                      <w:sz w:val="20"/>
                      <w:szCs w:val="20"/>
                    </w:rPr>
                  </w:pPr>
                  <w:r>
                    <w:rPr>
                      <w:rFonts w:ascii="Arial" w:hAnsi="Arial" w:cs="Arial"/>
                      <w:b/>
                      <w:bCs/>
                      <w:sz w:val="20"/>
                      <w:szCs w:val="20"/>
                    </w:rPr>
                    <w:t xml:space="preserve">Longitude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Guam</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13°35</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144°50</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GANTSEC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18°18</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65°46</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Puerto Rico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18°28</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66°07</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Honolulu</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21°18</w:t>
                  </w:r>
                  <w:r>
                    <w:rPr>
                      <w:rFonts w:ascii="Arial Unicode MS" w:eastAsia="Arial Unicode MS" w:hAnsi="Arial Unicode MS" w:cs="Arial Unicode MS" w:hint="eastAsia"/>
                      <w:sz w:val="20"/>
                      <w:szCs w:val="20"/>
                    </w:rPr>
                    <w:t>′</w:t>
                  </w:r>
                  <w:r>
                    <w:rPr>
                      <w:rFonts w:ascii="Arial" w:hAnsi="Arial" w:cs="Arial"/>
                      <w:sz w:val="20"/>
                      <w:szCs w:val="20"/>
                    </w:rPr>
                    <w:t>21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157°53</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Key West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24°33</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81°47</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Trumbo Point CG Base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24°33</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81°47</w:t>
                  </w:r>
                  <w:r>
                    <w:rPr>
                      <w:rFonts w:ascii="Arial Unicode MS" w:eastAsia="Arial Unicode MS" w:hAnsi="Arial Unicode MS" w:cs="Arial Unicode MS" w:hint="eastAsia"/>
                      <w:sz w:val="20"/>
                      <w:szCs w:val="20"/>
                    </w:rPr>
                    <w:t>′</w:t>
                  </w:r>
                  <w:r>
                    <w:rPr>
                      <w:rFonts w:ascii="Arial" w:hAnsi="Arial" w:cs="Arial"/>
                      <w:sz w:val="20"/>
                      <w:szCs w:val="20"/>
                    </w:rPr>
                    <w:t>57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Miami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25°37</w:t>
                  </w:r>
                  <w:r>
                    <w:rPr>
                      <w:rFonts w:ascii="Arial Unicode MS" w:eastAsia="Arial Unicode MS" w:hAnsi="Arial Unicode MS" w:cs="Arial Unicode MS" w:hint="eastAsia"/>
                      <w:sz w:val="20"/>
                      <w:szCs w:val="20"/>
                    </w:rPr>
                    <w:t>′</w:t>
                  </w:r>
                  <w:r>
                    <w:rPr>
                      <w:rFonts w:ascii="Arial" w:hAnsi="Arial" w:cs="Arial"/>
                      <w:sz w:val="20"/>
                      <w:szCs w:val="20"/>
                    </w:rPr>
                    <w:t>28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80°23</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Everglades Park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25°50</w:t>
                  </w:r>
                  <w:r>
                    <w:rPr>
                      <w:rFonts w:ascii="Arial Unicode MS" w:eastAsia="Arial Unicode MS" w:hAnsi="Arial Unicode MS" w:cs="Arial Unicode MS" w:hint="eastAsia"/>
                      <w:sz w:val="20"/>
                      <w:szCs w:val="20"/>
                    </w:rPr>
                    <w:t>′</w:t>
                  </w:r>
                  <w:r>
                    <w:rPr>
                      <w:rFonts w:ascii="Arial" w:hAnsi="Arial" w:cs="Arial"/>
                      <w:sz w:val="20"/>
                      <w:szCs w:val="20"/>
                    </w:rPr>
                    <w:t>10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81°23</w:t>
                  </w:r>
                  <w:r>
                    <w:rPr>
                      <w:rFonts w:ascii="Arial Unicode MS" w:eastAsia="Arial Unicode MS" w:hAnsi="Arial Unicode MS" w:cs="Arial Unicode MS" w:hint="eastAsia"/>
                      <w:sz w:val="20"/>
                      <w:szCs w:val="20"/>
                    </w:rPr>
                    <w:t>′</w:t>
                  </w:r>
                  <w:r>
                    <w:rPr>
                      <w:rFonts w:ascii="Arial" w:hAnsi="Arial" w:cs="Arial"/>
                      <w:sz w:val="20"/>
                      <w:szCs w:val="20"/>
                    </w:rPr>
                    <w:t>13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Saint Petersburg (Everglades)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25°51</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81°23</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Ft. Lauderdale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26°05</w:t>
                  </w:r>
                  <w:r>
                    <w:rPr>
                      <w:rFonts w:ascii="Arial Unicode MS" w:eastAsia="Arial Unicode MS" w:hAnsi="Arial Unicode MS" w:cs="Arial Unicode MS" w:hint="eastAsia"/>
                      <w:sz w:val="20"/>
                      <w:szCs w:val="20"/>
                    </w:rPr>
                    <w:t>′</w:t>
                  </w:r>
                  <w:r>
                    <w:rPr>
                      <w:rFonts w:ascii="Arial" w:hAnsi="Arial" w:cs="Arial"/>
                      <w:sz w:val="20"/>
                      <w:szCs w:val="20"/>
                    </w:rPr>
                    <w:t>21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80°06</w:t>
                  </w:r>
                  <w:r>
                    <w:rPr>
                      <w:rFonts w:ascii="Arial Unicode MS" w:eastAsia="Arial Unicode MS" w:hAnsi="Arial Unicode MS" w:cs="Arial Unicode MS" w:hint="eastAsia"/>
                      <w:sz w:val="20"/>
                      <w:szCs w:val="20"/>
                    </w:rPr>
                    <w:t>′</w:t>
                  </w:r>
                  <w:r>
                    <w:rPr>
                      <w:rFonts w:ascii="Arial" w:hAnsi="Arial" w:cs="Arial"/>
                      <w:sz w:val="20"/>
                      <w:szCs w:val="20"/>
                    </w:rPr>
                    <w:t>40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Ft. Myers Beach</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26°27</w:t>
                  </w:r>
                  <w:r>
                    <w:rPr>
                      <w:rFonts w:ascii="Arial Unicode MS" w:eastAsia="Arial Unicode MS" w:hAnsi="Arial Unicode MS" w:cs="Arial Unicode MS" w:hint="eastAsia"/>
                      <w:sz w:val="20"/>
                      <w:szCs w:val="20"/>
                    </w:rPr>
                    <w:t>′</w:t>
                  </w:r>
                  <w:r>
                    <w:rPr>
                      <w:rFonts w:ascii="Arial" w:hAnsi="Arial" w:cs="Arial"/>
                      <w:sz w:val="20"/>
                      <w:szCs w:val="20"/>
                    </w:rPr>
                    <w:t>34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81°57</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Miami (Ft. Pierce)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27°27</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80°18</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Ft. Pierce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27°27</w:t>
                  </w:r>
                  <w:r>
                    <w:rPr>
                      <w:rFonts w:ascii="Arial Unicode MS" w:eastAsia="Arial Unicode MS" w:hAnsi="Arial Unicode MS" w:cs="Arial Unicode MS" w:hint="eastAsia"/>
                      <w:sz w:val="20"/>
                      <w:szCs w:val="20"/>
                    </w:rPr>
                    <w:t>′</w:t>
                  </w:r>
                  <w:r>
                    <w:rPr>
                      <w:rFonts w:ascii="Arial" w:hAnsi="Arial" w:cs="Arial"/>
                      <w:sz w:val="20"/>
                      <w:szCs w:val="20"/>
                    </w:rPr>
                    <w:t>50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80°18</w:t>
                  </w:r>
                  <w:r>
                    <w:rPr>
                      <w:rFonts w:ascii="Arial Unicode MS" w:eastAsia="Arial Unicode MS" w:hAnsi="Arial Unicode MS" w:cs="Arial Unicode MS" w:hint="eastAsia"/>
                      <w:sz w:val="20"/>
                      <w:szCs w:val="20"/>
                    </w:rPr>
                    <w:t>′</w:t>
                  </w:r>
                  <w:r>
                    <w:rPr>
                      <w:rFonts w:ascii="Arial" w:hAnsi="Arial" w:cs="Arial"/>
                      <w:sz w:val="20"/>
                      <w:szCs w:val="20"/>
                    </w:rPr>
                    <w:t>27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Corpus Christi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27°42</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97°16</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Corpus Christi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27°42</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97°16</w:t>
                  </w:r>
                  <w:r>
                    <w:rPr>
                      <w:rFonts w:ascii="Arial Unicode MS" w:eastAsia="Arial Unicode MS" w:hAnsi="Arial Unicode MS" w:cs="Arial Unicode MS" w:hint="eastAsia"/>
                      <w:sz w:val="20"/>
                      <w:szCs w:val="20"/>
                    </w:rPr>
                    <w:t>′</w:t>
                  </w:r>
                  <w:r>
                    <w:rPr>
                      <w:rFonts w:ascii="Arial" w:hAnsi="Arial" w:cs="Arial"/>
                      <w:sz w:val="20"/>
                      <w:szCs w:val="20"/>
                    </w:rPr>
                    <w:t>45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ESD Saint Petersburg</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27°45</w:t>
                  </w:r>
                  <w:r>
                    <w:rPr>
                      <w:rFonts w:ascii="Arial Unicode MS" w:eastAsia="Arial Unicode MS" w:hAnsi="Arial Unicode MS" w:cs="Arial Unicode MS" w:hint="eastAsia"/>
                      <w:sz w:val="20"/>
                      <w:szCs w:val="20"/>
                    </w:rPr>
                    <w:t>′</w:t>
                  </w:r>
                  <w:r>
                    <w:rPr>
                      <w:rFonts w:ascii="Arial" w:hAnsi="Arial" w:cs="Arial"/>
                      <w:sz w:val="20"/>
                      <w:szCs w:val="20"/>
                    </w:rPr>
                    <w:t>21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82°37</w:t>
                  </w:r>
                  <w:r>
                    <w:rPr>
                      <w:rFonts w:ascii="Arial Unicode MS" w:eastAsia="Arial Unicode MS" w:hAnsi="Arial Unicode MS" w:cs="Arial Unicode MS" w:hint="eastAsia"/>
                      <w:sz w:val="20"/>
                      <w:szCs w:val="20"/>
                    </w:rPr>
                    <w:t>′</w:t>
                  </w:r>
                  <w:r>
                    <w:rPr>
                      <w:rFonts w:ascii="Arial" w:hAnsi="Arial" w:cs="Arial"/>
                      <w:sz w:val="20"/>
                      <w:szCs w:val="20"/>
                    </w:rPr>
                    <w:t>32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Saint Petersburg</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27°46</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82°37</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Port O'Connor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28°26</w:t>
                  </w:r>
                  <w:r>
                    <w:rPr>
                      <w:rFonts w:ascii="Arial Unicode MS" w:eastAsia="Arial Unicode MS" w:hAnsi="Arial Unicode MS" w:cs="Arial Unicode MS" w:hint="eastAsia"/>
                      <w:sz w:val="20"/>
                      <w:szCs w:val="20"/>
                    </w:rPr>
                    <w:t>′</w:t>
                  </w:r>
                  <w:r>
                    <w:rPr>
                      <w:rFonts w:ascii="Arial" w:hAnsi="Arial" w:cs="Arial"/>
                      <w:sz w:val="20"/>
                      <w:szCs w:val="20"/>
                    </w:rPr>
                    <w:t>03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96°25</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 Padre Island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28°26</w:t>
                  </w:r>
                  <w:r>
                    <w:rPr>
                      <w:rFonts w:ascii="Arial Unicode MS" w:eastAsia="Arial Unicode MS" w:hAnsi="Arial Unicode MS" w:cs="Arial Unicode MS" w:hint="eastAsia"/>
                      <w:sz w:val="20"/>
                      <w:szCs w:val="20"/>
                    </w:rPr>
                    <w:t>′</w:t>
                  </w:r>
                  <w:r>
                    <w:rPr>
                      <w:rFonts w:ascii="Arial" w:hAnsi="Arial" w:cs="Arial"/>
                      <w:sz w:val="20"/>
                      <w:szCs w:val="20"/>
                    </w:rPr>
                    <w:t>22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97°09</w:t>
                  </w:r>
                  <w:r>
                    <w:rPr>
                      <w:rFonts w:ascii="Arial Unicode MS" w:eastAsia="Arial Unicode MS" w:hAnsi="Arial Unicode MS" w:cs="Arial Unicode MS" w:hint="eastAsia"/>
                      <w:sz w:val="20"/>
                      <w:szCs w:val="20"/>
                    </w:rPr>
                    <w:t>′</w:t>
                  </w:r>
                  <w:r>
                    <w:rPr>
                      <w:rFonts w:ascii="Arial" w:hAnsi="Arial" w:cs="Arial"/>
                      <w:sz w:val="20"/>
                      <w:szCs w:val="20"/>
                    </w:rPr>
                    <w:t>56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Freeport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28°55</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95°16</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Galveston (Freeport)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28°56</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95°17</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lastRenderedPageBreak/>
                    <w:t>Station YANKEETOWN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29°01</w:t>
                  </w:r>
                  <w:r>
                    <w:rPr>
                      <w:rFonts w:ascii="Arial Unicode MS" w:eastAsia="Arial Unicode MS" w:hAnsi="Arial Unicode MS" w:cs="Arial Unicode MS" w:hint="eastAsia"/>
                      <w:sz w:val="20"/>
                      <w:szCs w:val="20"/>
                    </w:rPr>
                    <w:t>′</w:t>
                  </w:r>
                  <w:r>
                    <w:rPr>
                      <w:rFonts w:ascii="Arial" w:hAnsi="Arial" w:cs="Arial"/>
                      <w:sz w:val="20"/>
                      <w:szCs w:val="20"/>
                    </w:rPr>
                    <w:t>51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82°43</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Ponce De Leon Inlet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29°03</w:t>
                  </w:r>
                  <w:r>
                    <w:rPr>
                      <w:rFonts w:ascii="Arial Unicode MS" w:eastAsia="Arial Unicode MS" w:hAnsi="Arial Unicode MS" w:cs="Arial Unicode MS" w:hint="eastAsia"/>
                      <w:sz w:val="20"/>
                      <w:szCs w:val="20"/>
                    </w:rPr>
                    <w:t>′</w:t>
                  </w:r>
                  <w:r>
                    <w:rPr>
                      <w:rFonts w:ascii="Arial" w:hAnsi="Arial" w:cs="Arial"/>
                      <w:sz w:val="20"/>
                      <w:szCs w:val="20"/>
                    </w:rPr>
                    <w:t>50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81°55</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New Orleans (Grand Isle)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29°15</w:t>
                  </w:r>
                  <w:r>
                    <w:rPr>
                      <w:rFonts w:ascii="Arial Unicode MS" w:eastAsia="Arial Unicode MS" w:hAnsi="Arial Unicode MS" w:cs="Arial Unicode MS" w:hint="eastAsia"/>
                      <w:sz w:val="20"/>
                      <w:szCs w:val="20"/>
                    </w:rPr>
                    <w:t>′</w:t>
                  </w:r>
                  <w:r>
                    <w:rPr>
                      <w:rFonts w:ascii="Arial" w:hAnsi="Arial" w:cs="Arial"/>
                      <w:sz w:val="20"/>
                      <w:szCs w:val="20"/>
                    </w:rPr>
                    <w:t>53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89°57</w:t>
                  </w:r>
                  <w:r>
                    <w:rPr>
                      <w:rFonts w:ascii="Arial Unicode MS" w:eastAsia="Arial Unicode MS" w:hAnsi="Arial Unicode MS" w:cs="Arial Unicode MS" w:hint="eastAsia"/>
                      <w:sz w:val="20"/>
                      <w:szCs w:val="20"/>
                    </w:rPr>
                    <w:t>′</w:t>
                  </w:r>
                  <w:r>
                    <w:rPr>
                      <w:rFonts w:ascii="Arial" w:hAnsi="Arial" w:cs="Arial"/>
                      <w:sz w:val="20"/>
                      <w:szCs w:val="20"/>
                    </w:rPr>
                    <w:t>26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Galveston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29°19</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94°46</w:t>
                  </w:r>
                  <w:r>
                    <w:rPr>
                      <w:rFonts w:ascii="Arial Unicode MS" w:eastAsia="Arial Unicode MS" w:hAnsi="Arial Unicode MS" w:cs="Arial Unicode MS" w:hint="eastAsia"/>
                      <w:sz w:val="20"/>
                      <w:szCs w:val="20"/>
                    </w:rPr>
                    <w:t>′</w:t>
                  </w:r>
                  <w:r>
                    <w:rPr>
                      <w:rFonts w:ascii="Arial" w:hAnsi="Arial" w:cs="Arial"/>
                      <w:sz w:val="20"/>
                      <w:szCs w:val="20"/>
                    </w:rPr>
                    <w:t>18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Kapalan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29°20</w:t>
                  </w:r>
                  <w:r>
                    <w:rPr>
                      <w:rFonts w:ascii="Arial Unicode MS" w:eastAsia="Arial Unicode MS" w:hAnsi="Arial Unicode MS" w:cs="Arial Unicode MS" w:hint="eastAsia"/>
                      <w:sz w:val="20"/>
                      <w:szCs w:val="20"/>
                    </w:rPr>
                    <w:t>′</w:t>
                  </w:r>
                  <w:r>
                    <w:rPr>
                      <w:rFonts w:ascii="Arial" w:hAnsi="Arial" w:cs="Arial"/>
                      <w:sz w:val="20"/>
                      <w:szCs w:val="20"/>
                    </w:rPr>
                    <w:t>04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94°47</w:t>
                  </w:r>
                  <w:r>
                    <w:rPr>
                      <w:rFonts w:ascii="Arial Unicode MS" w:eastAsia="Arial Unicode MS" w:hAnsi="Arial Unicode MS" w:cs="Arial Unicode MS" w:hint="eastAsia"/>
                      <w:sz w:val="20"/>
                      <w:szCs w:val="20"/>
                    </w:rPr>
                    <w:t>′</w:t>
                  </w:r>
                  <w:r>
                    <w:rPr>
                      <w:rFonts w:ascii="Arial" w:hAnsi="Arial" w:cs="Arial"/>
                      <w:sz w:val="20"/>
                      <w:szCs w:val="20"/>
                    </w:rPr>
                    <w:t>17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Sabine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29°43</w:t>
                  </w:r>
                  <w:r>
                    <w:rPr>
                      <w:rFonts w:ascii="Arial Unicode MS" w:eastAsia="Arial Unicode MS" w:hAnsi="Arial Unicode MS" w:cs="Arial Unicode MS" w:hint="eastAsia"/>
                      <w:sz w:val="20"/>
                      <w:szCs w:val="20"/>
                    </w:rPr>
                    <w:t>′</w:t>
                  </w:r>
                  <w:r>
                    <w:rPr>
                      <w:rFonts w:ascii="Arial" w:hAnsi="Arial" w:cs="Arial"/>
                      <w:sz w:val="20"/>
                      <w:szCs w:val="20"/>
                    </w:rPr>
                    <w:t>42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93°52</w:t>
                  </w:r>
                  <w:r>
                    <w:rPr>
                      <w:rFonts w:ascii="Arial Unicode MS" w:eastAsia="Arial Unicode MS" w:hAnsi="Arial Unicode MS" w:cs="Arial Unicode MS" w:hint="eastAsia"/>
                      <w:sz w:val="20"/>
                      <w:szCs w:val="20"/>
                    </w:rPr>
                    <w:t>′</w:t>
                  </w:r>
                  <w:r>
                    <w:rPr>
                      <w:rFonts w:ascii="Arial" w:hAnsi="Arial" w:cs="Arial"/>
                      <w:sz w:val="20"/>
                      <w:szCs w:val="20"/>
                    </w:rPr>
                    <w:t>14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New Orleans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30°01</w:t>
                  </w:r>
                  <w:r>
                    <w:rPr>
                      <w:rFonts w:ascii="Arial Unicode MS" w:eastAsia="Arial Unicode MS" w:hAnsi="Arial Unicode MS" w:cs="Arial Unicode MS" w:hint="eastAsia"/>
                      <w:sz w:val="20"/>
                      <w:szCs w:val="20"/>
                    </w:rPr>
                    <w:t>′</w:t>
                  </w:r>
                  <w:r>
                    <w:rPr>
                      <w:rFonts w:ascii="Arial" w:hAnsi="Arial" w:cs="Arial"/>
                      <w:sz w:val="20"/>
                      <w:szCs w:val="20"/>
                    </w:rPr>
                    <w:t>17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90°07</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Panama City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30°10</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85°45</w:t>
                  </w:r>
                  <w:r>
                    <w:rPr>
                      <w:rFonts w:ascii="Arial Unicode MS" w:eastAsia="Arial Unicode MS" w:hAnsi="Arial Unicode MS" w:cs="Arial Unicode MS" w:hint="eastAsia"/>
                      <w:sz w:val="20"/>
                      <w:szCs w:val="20"/>
                    </w:rPr>
                    <w:t>′</w:t>
                  </w:r>
                  <w:r>
                    <w:rPr>
                      <w:rFonts w:ascii="Arial" w:hAnsi="Arial" w:cs="Arial"/>
                      <w:sz w:val="20"/>
                      <w:szCs w:val="20"/>
                    </w:rPr>
                    <w:t>04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Mobile (Panama City)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30°10</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85°45</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ANT Jacksonville Beach</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30°17</w:t>
                  </w:r>
                  <w:r>
                    <w:rPr>
                      <w:rFonts w:ascii="Arial Unicode MS" w:eastAsia="Arial Unicode MS" w:hAnsi="Arial Unicode MS" w:cs="Arial Unicode MS" w:hint="eastAsia"/>
                      <w:sz w:val="20"/>
                      <w:szCs w:val="20"/>
                    </w:rPr>
                    <w:t>′</w:t>
                  </w:r>
                  <w:r>
                    <w:rPr>
                      <w:rFonts w:ascii="Arial" w:hAnsi="Arial" w:cs="Arial"/>
                      <w:sz w:val="20"/>
                      <w:szCs w:val="20"/>
                    </w:rPr>
                    <w:t>16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81°24</w:t>
                  </w:r>
                  <w:r>
                    <w:rPr>
                      <w:rFonts w:ascii="Arial Unicode MS" w:eastAsia="Arial Unicode MS" w:hAnsi="Arial Unicode MS" w:cs="Arial Unicode MS" w:hint="eastAsia"/>
                      <w:sz w:val="20"/>
                      <w:szCs w:val="20"/>
                    </w:rPr>
                    <w:t>′</w:t>
                  </w:r>
                  <w:r>
                    <w:rPr>
                      <w:rFonts w:ascii="Arial" w:hAnsi="Arial" w:cs="Arial"/>
                      <w:sz w:val="20"/>
                      <w:szCs w:val="20"/>
                    </w:rPr>
                    <w:t>10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Pensacola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30°20</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87°18</w:t>
                  </w:r>
                  <w:r>
                    <w:rPr>
                      <w:rFonts w:ascii="Arial Unicode MS" w:eastAsia="Arial Unicode MS" w:hAnsi="Arial Unicode MS" w:cs="Arial Unicode MS" w:hint="eastAsia"/>
                      <w:sz w:val="20"/>
                      <w:szCs w:val="20"/>
                    </w:rPr>
                    <w:t>′</w:t>
                  </w:r>
                  <w:r>
                    <w:rPr>
                      <w:rFonts w:ascii="Arial" w:hAnsi="Arial" w:cs="Arial"/>
                      <w:sz w:val="20"/>
                      <w:szCs w:val="20"/>
                    </w:rPr>
                    <w:t>17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Mayport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30°23</w:t>
                  </w:r>
                  <w:r>
                    <w:rPr>
                      <w:rFonts w:ascii="Arial Unicode MS" w:eastAsia="Arial Unicode MS" w:hAnsi="Arial Unicode MS" w:cs="Arial Unicode MS" w:hint="eastAsia"/>
                      <w:sz w:val="20"/>
                      <w:szCs w:val="20"/>
                    </w:rPr>
                    <w:t>′</w:t>
                  </w:r>
                  <w:r>
                    <w:rPr>
                      <w:rFonts w:ascii="Arial" w:hAnsi="Arial" w:cs="Arial"/>
                      <w:sz w:val="20"/>
                      <w:szCs w:val="20"/>
                    </w:rPr>
                    <w:t>10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81°26</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Mayport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30°23</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81°25</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Ft. Morgan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30°39</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88°03</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Tybee Lighthouse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32°01</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80°50</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Loma Lighthouse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32°39</w:t>
                  </w:r>
                  <w:r>
                    <w:rPr>
                      <w:rFonts w:ascii="Arial Unicode MS" w:eastAsia="Arial Unicode MS" w:hAnsi="Arial Unicode MS" w:cs="Arial Unicode MS" w:hint="eastAsia"/>
                      <w:sz w:val="20"/>
                      <w:szCs w:val="20"/>
                    </w:rPr>
                    <w:t>′</w:t>
                  </w:r>
                  <w:r>
                    <w:rPr>
                      <w:rFonts w:ascii="Arial" w:hAnsi="Arial" w:cs="Arial"/>
                      <w:sz w:val="20"/>
                      <w:szCs w:val="20"/>
                    </w:rPr>
                    <w:t>56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117°14</w:t>
                  </w:r>
                  <w:r>
                    <w:rPr>
                      <w:rFonts w:ascii="Arial Unicode MS" w:eastAsia="Arial Unicode MS" w:hAnsi="Arial Unicode MS" w:cs="Arial Unicode MS" w:hint="eastAsia"/>
                      <w:sz w:val="20"/>
                      <w:szCs w:val="20"/>
                    </w:rPr>
                    <w:t>′</w:t>
                  </w:r>
                  <w:r>
                    <w:rPr>
                      <w:rFonts w:ascii="Arial" w:hAnsi="Arial" w:cs="Arial"/>
                      <w:sz w:val="20"/>
                      <w:szCs w:val="20"/>
                    </w:rPr>
                    <w:t>34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Loma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32°40</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117°14</w:t>
                  </w:r>
                  <w:r>
                    <w:rPr>
                      <w:rFonts w:ascii="Arial Unicode MS" w:eastAsia="Arial Unicode MS" w:hAnsi="Arial Unicode MS" w:cs="Arial Unicode MS" w:hint="eastAsia"/>
                      <w:sz w:val="20"/>
                      <w:szCs w:val="20"/>
                    </w:rPr>
                    <w:t>′</w:t>
                  </w:r>
                  <w:r>
                    <w:rPr>
                      <w:rFonts w:ascii="Arial" w:hAnsi="Arial" w:cs="Arial"/>
                      <w:sz w:val="20"/>
                      <w:szCs w:val="20"/>
                    </w:rPr>
                    <w:t>14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Activities San Diego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32°43</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117°11</w:t>
                  </w:r>
                  <w:r>
                    <w:rPr>
                      <w:rFonts w:ascii="Arial Unicode MS" w:eastAsia="Arial Unicode MS" w:hAnsi="Arial Unicode MS" w:cs="Arial Unicode MS" w:hint="eastAsia"/>
                      <w:sz w:val="20"/>
                      <w:szCs w:val="20"/>
                    </w:rPr>
                    <w:t>′</w:t>
                  </w:r>
                  <w:r>
                    <w:rPr>
                      <w:rFonts w:ascii="Arial" w:hAnsi="Arial" w:cs="Arial"/>
                      <w:sz w:val="20"/>
                      <w:szCs w:val="20"/>
                    </w:rPr>
                    <w:t>13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Charleston (Sullivan's Island)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32°45</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79°49</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Sullivan's Island Lights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32°45</w:t>
                  </w:r>
                  <w:r>
                    <w:rPr>
                      <w:rFonts w:ascii="Arial Unicode MS" w:eastAsia="Arial Unicode MS" w:hAnsi="Arial Unicode MS" w:cs="Arial Unicode MS" w:hint="eastAsia"/>
                      <w:sz w:val="20"/>
                      <w:szCs w:val="20"/>
                    </w:rPr>
                    <w:t>′</w:t>
                  </w:r>
                  <w:r>
                    <w:rPr>
                      <w:rFonts w:ascii="Arial" w:hAnsi="Arial" w:cs="Arial"/>
                      <w:sz w:val="20"/>
                      <w:szCs w:val="20"/>
                    </w:rPr>
                    <w:t>02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79°50</w:t>
                  </w:r>
                  <w:r>
                    <w:rPr>
                      <w:rFonts w:ascii="Arial Unicode MS" w:eastAsia="Arial Unicode MS" w:hAnsi="Arial Unicode MS" w:cs="Arial Unicode MS" w:hint="eastAsia"/>
                      <w:sz w:val="20"/>
                      <w:szCs w:val="20"/>
                    </w:rPr>
                    <w:t>′</w:t>
                  </w:r>
                  <w:r>
                    <w:rPr>
                      <w:rFonts w:ascii="Arial" w:hAnsi="Arial" w:cs="Arial"/>
                      <w:sz w:val="20"/>
                      <w:szCs w:val="20"/>
                    </w:rPr>
                    <w:t>03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Charleston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32°46</w:t>
                  </w:r>
                  <w:r>
                    <w:rPr>
                      <w:rFonts w:ascii="Arial Unicode MS" w:eastAsia="Arial Unicode MS" w:hAnsi="Arial Unicode MS" w:cs="Arial Unicode MS" w:hint="eastAsia"/>
                      <w:sz w:val="20"/>
                      <w:szCs w:val="20"/>
                    </w:rPr>
                    <w:t>′</w:t>
                  </w:r>
                  <w:r>
                    <w:rPr>
                      <w:rFonts w:ascii="Arial" w:hAnsi="Arial" w:cs="Arial"/>
                      <w:sz w:val="20"/>
                      <w:szCs w:val="20"/>
                    </w:rPr>
                    <w:t>25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79°56</w:t>
                  </w:r>
                  <w:r>
                    <w:rPr>
                      <w:rFonts w:ascii="Arial Unicode MS" w:eastAsia="Arial Unicode MS" w:hAnsi="Arial Unicode MS" w:cs="Arial Unicode MS" w:hint="eastAsia"/>
                      <w:sz w:val="20"/>
                      <w:szCs w:val="20"/>
                    </w:rPr>
                    <w:t>′</w:t>
                  </w:r>
                  <w:r>
                    <w:rPr>
                      <w:rFonts w:ascii="Arial" w:hAnsi="Arial" w:cs="Arial"/>
                      <w:sz w:val="20"/>
                      <w:szCs w:val="20"/>
                    </w:rPr>
                    <w:t>37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San Diego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32°52</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118°26</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San Pedro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33°45</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118°15</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Fort Macon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33°53</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78°01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Mugu</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33°59</w:t>
                  </w:r>
                  <w:r>
                    <w:rPr>
                      <w:rFonts w:ascii="Arial Unicode MS" w:eastAsia="Arial Unicode MS" w:hAnsi="Arial Unicode MS" w:cs="Arial Unicode MS" w:hint="eastAsia"/>
                      <w:sz w:val="20"/>
                      <w:szCs w:val="20"/>
                    </w:rPr>
                    <w:t>′</w:t>
                  </w:r>
                  <w:r>
                    <w:rPr>
                      <w:rFonts w:ascii="Arial" w:hAnsi="Arial" w:cs="Arial"/>
                      <w:sz w:val="20"/>
                      <w:szCs w:val="20"/>
                    </w:rPr>
                    <w:t>32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119°07</w:t>
                  </w:r>
                  <w:r>
                    <w:rPr>
                      <w:rFonts w:ascii="Arial Unicode MS" w:eastAsia="Arial Unicode MS" w:hAnsi="Arial Unicode MS" w:cs="Arial Unicode MS" w:hint="eastAsia"/>
                      <w:sz w:val="20"/>
                      <w:szCs w:val="20"/>
                    </w:rPr>
                    <w:t>′</w:t>
                  </w:r>
                  <w:r>
                    <w:rPr>
                      <w:rFonts w:ascii="Arial" w:hAnsi="Arial" w:cs="Arial"/>
                      <w:sz w:val="20"/>
                      <w:szCs w:val="20"/>
                    </w:rPr>
                    <w:t>18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LA/Long Beach</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34°07</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119°06</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lastRenderedPageBreak/>
                    <w:t>Channel Island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34°09</w:t>
                  </w:r>
                  <w:r>
                    <w:rPr>
                      <w:rFonts w:ascii="Arial Unicode MS" w:eastAsia="Arial Unicode MS" w:hAnsi="Arial Unicode MS" w:cs="Arial Unicode MS" w:hint="eastAsia"/>
                      <w:sz w:val="20"/>
                      <w:szCs w:val="20"/>
                    </w:rPr>
                    <w:t>′</w:t>
                  </w:r>
                  <w:r>
                    <w:rPr>
                      <w:rFonts w:ascii="Arial" w:hAnsi="Arial" w:cs="Arial"/>
                      <w:sz w:val="20"/>
                      <w:szCs w:val="20"/>
                    </w:rPr>
                    <w:t>17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119°13</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Oxnard Channel Island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34°09</w:t>
                  </w:r>
                  <w:r>
                    <w:rPr>
                      <w:rFonts w:ascii="Arial Unicode MS" w:eastAsia="Arial Unicode MS" w:hAnsi="Arial Unicode MS" w:cs="Arial Unicode MS" w:hint="eastAsia"/>
                      <w:sz w:val="20"/>
                      <w:szCs w:val="20"/>
                    </w:rPr>
                    <w:t>′</w:t>
                  </w:r>
                  <w:r>
                    <w:rPr>
                      <w:rFonts w:ascii="Arial" w:hAnsi="Arial" w:cs="Arial"/>
                      <w:sz w:val="20"/>
                      <w:szCs w:val="20"/>
                    </w:rPr>
                    <w:t>43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119°13</w:t>
                  </w:r>
                  <w:r>
                    <w:rPr>
                      <w:rFonts w:ascii="Arial Unicode MS" w:eastAsia="Arial Unicode MS" w:hAnsi="Arial Unicode MS" w:cs="Arial Unicode MS" w:hint="eastAsia"/>
                      <w:sz w:val="20"/>
                      <w:szCs w:val="20"/>
                    </w:rPr>
                    <w:t>′</w:t>
                  </w:r>
                  <w:r>
                    <w:rPr>
                      <w:rFonts w:ascii="Arial" w:hAnsi="Arial" w:cs="Arial"/>
                      <w:sz w:val="20"/>
                      <w:szCs w:val="20"/>
                    </w:rPr>
                    <w:t>19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Ft. Macon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34°41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76°40</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Cape Hatteras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35°13</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75°31</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Cape Hatteras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35°15</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75°31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Morro Bay (Cambria)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35°31</w:t>
                  </w:r>
                  <w:r>
                    <w:rPr>
                      <w:rFonts w:ascii="Arial Unicode MS" w:eastAsia="Arial Unicode MS" w:hAnsi="Arial Unicode MS" w:cs="Arial Unicode MS" w:hint="eastAsia"/>
                      <w:sz w:val="20"/>
                      <w:szCs w:val="20"/>
                    </w:rPr>
                    <w:t>′</w:t>
                  </w:r>
                  <w:r>
                    <w:rPr>
                      <w:rFonts w:ascii="Arial" w:hAnsi="Arial" w:cs="Arial"/>
                      <w:sz w:val="20"/>
                      <w:szCs w:val="20"/>
                    </w:rPr>
                    <w:t>21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121°03</w:t>
                  </w:r>
                  <w:r>
                    <w:rPr>
                      <w:rFonts w:ascii="Arial Unicode MS" w:eastAsia="Arial Unicode MS" w:hAnsi="Arial Unicode MS" w:cs="Arial Unicode MS" w:hint="eastAsia"/>
                      <w:sz w:val="20"/>
                      <w:szCs w:val="20"/>
                    </w:rPr>
                    <w:t>′</w:t>
                  </w:r>
                  <w:r>
                    <w:rPr>
                      <w:rFonts w:ascii="Arial" w:hAnsi="Arial" w:cs="Arial"/>
                      <w:sz w:val="20"/>
                      <w:szCs w:val="20"/>
                    </w:rPr>
                    <w:t>31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San Clemente Island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32°50</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118°23</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Pinos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36°38</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121°56</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CAMSLANT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36°43</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76°01</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Hampton Roads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36°53</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76°21</w:t>
                  </w:r>
                  <w:r>
                    <w:rPr>
                      <w:rFonts w:ascii="Arial Unicode MS" w:eastAsia="Arial Unicode MS" w:hAnsi="Arial Unicode MS" w:cs="Arial Unicode MS" w:hint="eastAsia"/>
                      <w:sz w:val="20"/>
                      <w:szCs w:val="20"/>
                    </w:rPr>
                    <w:t>′</w:t>
                  </w:r>
                  <w:r>
                    <w:rPr>
                      <w:rFonts w:ascii="Arial" w:hAnsi="Arial" w:cs="Arial"/>
                      <w:sz w:val="20"/>
                      <w:szCs w:val="20"/>
                    </w:rPr>
                    <w:t>10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Montara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37°31</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122°30</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Montara Lighthouse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37°32</w:t>
                  </w:r>
                  <w:r>
                    <w:rPr>
                      <w:rFonts w:ascii="Arial Unicode MS" w:eastAsia="Arial Unicode MS" w:hAnsi="Arial Unicode MS" w:cs="Arial Unicode MS" w:hint="eastAsia"/>
                      <w:sz w:val="20"/>
                      <w:szCs w:val="20"/>
                    </w:rPr>
                    <w:t>′</w:t>
                  </w:r>
                  <w:r>
                    <w:rPr>
                      <w:rFonts w:ascii="Arial" w:hAnsi="Arial" w:cs="Arial"/>
                      <w:sz w:val="20"/>
                      <w:szCs w:val="20"/>
                    </w:rPr>
                    <w:t>09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122°31</w:t>
                  </w:r>
                  <w:r>
                    <w:rPr>
                      <w:rFonts w:ascii="Arial Unicode MS" w:eastAsia="Arial Unicode MS" w:hAnsi="Arial Unicode MS" w:cs="Arial Unicode MS" w:hint="eastAsia"/>
                      <w:sz w:val="20"/>
                      <w:szCs w:val="20"/>
                    </w:rPr>
                    <w:t>′</w:t>
                  </w:r>
                  <w:r>
                    <w:rPr>
                      <w:rFonts w:ascii="Arial" w:hAnsi="Arial" w:cs="Arial"/>
                      <w:sz w:val="20"/>
                      <w:szCs w:val="20"/>
                    </w:rPr>
                    <w:t>08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San Francisco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37°32</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122°31</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San Francisco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37°48</w:t>
                  </w:r>
                  <w:r>
                    <w:rPr>
                      <w:rFonts w:ascii="Arial Unicode MS" w:eastAsia="Arial Unicode MS" w:hAnsi="Arial Unicode MS" w:cs="Arial Unicode MS" w:hint="eastAsia"/>
                      <w:sz w:val="20"/>
                      <w:szCs w:val="20"/>
                    </w:rPr>
                    <w:t>′</w:t>
                  </w:r>
                  <w:r>
                    <w:rPr>
                      <w:rFonts w:ascii="Arial" w:hAnsi="Arial" w:cs="Arial"/>
                      <w:sz w:val="20"/>
                      <w:szCs w:val="20"/>
                    </w:rPr>
                    <w:t>34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122°21</w:t>
                  </w:r>
                  <w:r>
                    <w:rPr>
                      <w:rFonts w:ascii="Arial Unicode MS" w:eastAsia="Arial Unicode MS" w:hAnsi="Arial Unicode MS" w:cs="Arial Unicode MS" w:hint="eastAsia"/>
                      <w:sz w:val="20"/>
                      <w:szCs w:val="20"/>
                    </w:rPr>
                    <w:t>′</w:t>
                  </w:r>
                  <w:r>
                    <w:rPr>
                      <w:rFonts w:ascii="Arial" w:hAnsi="Arial" w:cs="Arial"/>
                      <w:sz w:val="20"/>
                      <w:szCs w:val="20"/>
                    </w:rPr>
                    <w:t>55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Bonita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37°49</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122°31</w:t>
                  </w:r>
                  <w:r>
                    <w:rPr>
                      <w:rFonts w:ascii="Arial Unicode MS" w:eastAsia="Arial Unicode MS" w:hAnsi="Arial Unicode MS" w:cs="Arial Unicode MS" w:hint="eastAsia"/>
                      <w:sz w:val="20"/>
                      <w:szCs w:val="20"/>
                    </w:rPr>
                    <w:t>′</w:t>
                  </w:r>
                  <w:r>
                    <w:rPr>
                      <w:rFonts w:ascii="Arial" w:hAnsi="Arial" w:cs="Arial"/>
                      <w:sz w:val="20"/>
                      <w:szCs w:val="20"/>
                    </w:rPr>
                    <w:t>41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Eastern Shores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37°55</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75°22</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Eastern Shore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37°55</w:t>
                  </w:r>
                  <w:r>
                    <w:rPr>
                      <w:rFonts w:ascii="Arial Unicode MS" w:eastAsia="Arial Unicode MS" w:hAnsi="Arial Unicode MS" w:cs="Arial Unicode MS" w:hint="eastAsia"/>
                      <w:sz w:val="20"/>
                      <w:szCs w:val="20"/>
                    </w:rPr>
                    <w:t>′</w:t>
                  </w:r>
                  <w:r>
                    <w:rPr>
                      <w:rFonts w:ascii="Arial" w:hAnsi="Arial" w:cs="Arial"/>
                      <w:sz w:val="20"/>
                      <w:szCs w:val="20"/>
                    </w:rPr>
                    <w:t>50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75°22</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CAMSPAC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38°06</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122°55</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Arena Lighthouse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38°57</w:t>
                  </w:r>
                  <w:r>
                    <w:rPr>
                      <w:rFonts w:ascii="Arial Unicode MS" w:eastAsia="Arial Unicode MS" w:hAnsi="Arial Unicode MS" w:cs="Arial Unicode MS" w:hint="eastAsia"/>
                      <w:sz w:val="20"/>
                      <w:szCs w:val="20"/>
                    </w:rPr>
                    <w:t>′</w:t>
                  </w:r>
                  <w:r>
                    <w:rPr>
                      <w:rFonts w:ascii="Arial" w:hAnsi="Arial" w:cs="Arial"/>
                      <w:sz w:val="20"/>
                      <w:szCs w:val="20"/>
                    </w:rPr>
                    <w:t>18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124°44</w:t>
                  </w:r>
                  <w:r>
                    <w:rPr>
                      <w:rFonts w:ascii="Arial Unicode MS" w:eastAsia="Arial Unicode MS" w:hAnsi="Arial Unicode MS" w:cs="Arial Unicode MS" w:hint="eastAsia"/>
                      <w:sz w:val="20"/>
                      <w:szCs w:val="20"/>
                    </w:rPr>
                    <w:t>′</w:t>
                  </w:r>
                  <w:r>
                    <w:rPr>
                      <w:rFonts w:ascii="Arial" w:hAnsi="Arial" w:cs="Arial"/>
                      <w:sz w:val="20"/>
                      <w:szCs w:val="20"/>
                    </w:rPr>
                    <w:t>28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Point Arena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38°57</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123°44</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Atlantic City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39°20</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74°27</w:t>
                  </w:r>
                  <w:r>
                    <w:rPr>
                      <w:rFonts w:ascii="Arial Unicode MS" w:eastAsia="Arial Unicode MS" w:hAnsi="Arial Unicode MS" w:cs="Arial Unicode MS" w:hint="eastAsia"/>
                      <w:sz w:val="20"/>
                      <w:szCs w:val="20"/>
                    </w:rPr>
                    <w:t>′</w:t>
                  </w:r>
                  <w:r>
                    <w:rPr>
                      <w:rFonts w:ascii="Arial" w:hAnsi="Arial" w:cs="Arial"/>
                      <w:sz w:val="20"/>
                      <w:szCs w:val="20"/>
                    </w:rPr>
                    <w:t>42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Activities New York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40°36</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74°03</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Activities New York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40°37</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74°04</w:t>
                  </w:r>
                  <w:r>
                    <w:rPr>
                      <w:rFonts w:ascii="Arial Unicode MS" w:eastAsia="Arial Unicode MS" w:hAnsi="Arial Unicode MS" w:cs="Arial Unicode MS" w:hint="eastAsia"/>
                      <w:sz w:val="20"/>
                      <w:szCs w:val="20"/>
                    </w:rPr>
                    <w:t>′</w:t>
                  </w:r>
                  <w:r>
                    <w:rPr>
                      <w:rFonts w:ascii="Arial" w:hAnsi="Arial" w:cs="Arial"/>
                      <w:sz w:val="20"/>
                      <w:szCs w:val="20"/>
                    </w:rPr>
                    <w:t>11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ESD Moriches Hut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40°47</w:t>
                  </w:r>
                  <w:r>
                    <w:rPr>
                      <w:rFonts w:ascii="Arial Unicode MS" w:eastAsia="Arial Unicode MS" w:hAnsi="Arial Unicode MS" w:cs="Arial Unicode MS" w:hint="eastAsia"/>
                      <w:sz w:val="20"/>
                      <w:szCs w:val="20"/>
                    </w:rPr>
                    <w:t>′</w:t>
                  </w:r>
                  <w:r>
                    <w:rPr>
                      <w:rFonts w:ascii="Arial" w:hAnsi="Arial" w:cs="Arial"/>
                      <w:sz w:val="20"/>
                      <w:szCs w:val="20"/>
                    </w:rPr>
                    <w:t>19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72°44</w:t>
                  </w:r>
                  <w:r>
                    <w:rPr>
                      <w:rFonts w:ascii="Arial Unicode MS" w:eastAsia="Arial Unicode MS" w:hAnsi="Arial Unicode MS" w:cs="Arial Unicode MS" w:hint="eastAsia"/>
                      <w:sz w:val="20"/>
                      <w:szCs w:val="20"/>
                    </w:rPr>
                    <w:t>′</w:t>
                  </w:r>
                  <w:r>
                    <w:rPr>
                      <w:rFonts w:ascii="Arial" w:hAnsi="Arial" w:cs="Arial"/>
                      <w:sz w:val="20"/>
                      <w:szCs w:val="20"/>
                    </w:rPr>
                    <w:t>53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Moriches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40°47</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72°45</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Humboldt Bay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40°58</w:t>
                  </w:r>
                  <w:r>
                    <w:rPr>
                      <w:rFonts w:ascii="Arial Unicode MS" w:eastAsia="Arial Unicode MS" w:hAnsi="Arial Unicode MS" w:cs="Arial Unicode MS" w:hint="eastAsia"/>
                      <w:sz w:val="20"/>
                      <w:szCs w:val="20"/>
                    </w:rPr>
                    <w:t>′</w:t>
                  </w:r>
                  <w:r>
                    <w:rPr>
                      <w:rFonts w:ascii="Arial" w:hAnsi="Arial" w:cs="Arial"/>
                      <w:sz w:val="20"/>
                      <w:szCs w:val="20"/>
                    </w:rPr>
                    <w:t>41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124°06</w:t>
                  </w:r>
                  <w:r>
                    <w:rPr>
                      <w:rFonts w:ascii="Arial Unicode MS" w:eastAsia="Arial Unicode MS" w:hAnsi="Arial Unicode MS" w:cs="Arial Unicode MS" w:hint="eastAsia"/>
                      <w:sz w:val="20"/>
                      <w:szCs w:val="20"/>
                    </w:rPr>
                    <w:t>′</w:t>
                  </w:r>
                  <w:r>
                    <w:rPr>
                      <w:rFonts w:ascii="Arial" w:hAnsi="Arial" w:cs="Arial"/>
                      <w:sz w:val="20"/>
                      <w:szCs w:val="20"/>
                    </w:rPr>
                    <w:t>31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lastRenderedPageBreak/>
                    <w:t>Group Humboldt Bay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40°58</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124°06</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Trinidad Head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41°03</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124°09</w:t>
                  </w:r>
                  <w:r>
                    <w:rPr>
                      <w:rFonts w:ascii="Arial Unicode MS" w:eastAsia="Arial Unicode MS" w:hAnsi="Arial Unicode MS" w:cs="Arial Unicode MS" w:hint="eastAsia"/>
                      <w:sz w:val="20"/>
                      <w:szCs w:val="20"/>
                    </w:rPr>
                    <w:t>′</w:t>
                  </w:r>
                  <w:r>
                    <w:rPr>
                      <w:rFonts w:ascii="Arial" w:hAnsi="Arial" w:cs="Arial"/>
                      <w:sz w:val="20"/>
                      <w:szCs w:val="20"/>
                    </w:rPr>
                    <w:t>02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Long Island Sound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41°16</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72°54</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New Haven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41°16</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72°54</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Brant Point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41°17</w:t>
                  </w:r>
                  <w:r>
                    <w:rPr>
                      <w:rFonts w:ascii="Arial Unicode MS" w:eastAsia="Arial Unicode MS" w:hAnsi="Arial Unicode MS" w:cs="Arial Unicode MS" w:hint="eastAsia"/>
                      <w:sz w:val="20"/>
                      <w:szCs w:val="20"/>
                    </w:rPr>
                    <w:t>′</w:t>
                  </w:r>
                  <w:r>
                    <w:rPr>
                      <w:rFonts w:ascii="Arial" w:hAnsi="Arial" w:cs="Arial"/>
                      <w:sz w:val="20"/>
                      <w:szCs w:val="20"/>
                    </w:rPr>
                    <w:t>21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70°05</w:t>
                  </w:r>
                  <w:r>
                    <w:rPr>
                      <w:rFonts w:ascii="Arial Unicode MS" w:eastAsia="Arial Unicode MS" w:hAnsi="Arial Unicode MS" w:cs="Arial Unicode MS" w:hint="eastAsia"/>
                      <w:sz w:val="20"/>
                      <w:szCs w:val="20"/>
                    </w:rPr>
                    <w:t>′</w:t>
                  </w:r>
                  <w:r>
                    <w:rPr>
                      <w:rFonts w:ascii="Arial" w:hAnsi="Arial" w:cs="Arial"/>
                      <w:sz w:val="20"/>
                      <w:szCs w:val="20"/>
                    </w:rPr>
                    <w:t>31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Woods Hole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41°17</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70°04</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Castle Hill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41°27</w:t>
                  </w:r>
                  <w:r>
                    <w:rPr>
                      <w:rFonts w:ascii="Arial Unicode MS" w:eastAsia="Arial Unicode MS" w:hAnsi="Arial Unicode MS" w:cs="Arial Unicode MS" w:hint="eastAsia"/>
                      <w:sz w:val="20"/>
                      <w:szCs w:val="20"/>
                    </w:rPr>
                    <w:t>′</w:t>
                  </w:r>
                  <w:r>
                    <w:rPr>
                      <w:rFonts w:ascii="Arial" w:hAnsi="Arial" w:cs="Arial"/>
                      <w:sz w:val="20"/>
                      <w:szCs w:val="20"/>
                    </w:rPr>
                    <w:t>46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71°21</w:t>
                  </w:r>
                  <w:r>
                    <w:rPr>
                      <w:rFonts w:ascii="Arial Unicode MS" w:eastAsia="Arial Unicode MS" w:hAnsi="Arial Unicode MS" w:cs="Arial Unicode MS" w:hint="eastAsia"/>
                      <w:sz w:val="20"/>
                      <w:szCs w:val="20"/>
                    </w:rPr>
                    <w:t>′</w:t>
                  </w:r>
                  <w:r>
                    <w:rPr>
                      <w:rFonts w:ascii="Arial" w:hAnsi="Arial" w:cs="Arial"/>
                      <w:sz w:val="20"/>
                      <w:szCs w:val="20"/>
                    </w:rPr>
                    <w:t>42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Woods Hole</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41°17</w:t>
                  </w:r>
                  <w:r>
                    <w:rPr>
                      <w:rFonts w:ascii="Arial Unicode MS" w:eastAsia="Arial Unicode MS" w:hAnsi="Arial Unicode MS" w:cs="Arial Unicode MS" w:hint="eastAsia"/>
                      <w:sz w:val="20"/>
                      <w:szCs w:val="20"/>
                    </w:rPr>
                    <w:t>′</w:t>
                  </w:r>
                  <w:r>
                    <w:rPr>
                      <w:rFonts w:ascii="Arial" w:hAnsi="Arial" w:cs="Arial"/>
                      <w:sz w:val="20"/>
                      <w:szCs w:val="20"/>
                    </w:rPr>
                    <w:t>29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70°401</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Boston Area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41°40</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70°31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Provincetown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42°01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70°12</w:t>
                  </w:r>
                  <w:r>
                    <w:rPr>
                      <w:rFonts w:ascii="Arial Unicode MS" w:eastAsia="Arial Unicode MS" w:hAnsi="Arial Unicode MS" w:cs="Arial Unicode MS" w:hint="eastAsia"/>
                      <w:sz w:val="20"/>
                      <w:szCs w:val="20"/>
                    </w:rPr>
                    <w:t>′</w:t>
                  </w:r>
                  <w:r>
                    <w:rPr>
                      <w:rFonts w:ascii="Arial" w:hAnsi="Arial" w:cs="Arial"/>
                      <w:sz w:val="20"/>
                      <w:szCs w:val="20"/>
                    </w:rPr>
                    <w:t>42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Eastern Point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42°36</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70°39</w:t>
                  </w:r>
                  <w:r>
                    <w:rPr>
                      <w:rFonts w:ascii="Arial Unicode MS" w:eastAsia="Arial Unicode MS" w:hAnsi="Arial Unicode MS" w:cs="Arial Unicode MS" w:hint="eastAsia"/>
                      <w:sz w:val="20"/>
                      <w:szCs w:val="20"/>
                    </w:rPr>
                    <w:t>′</w:t>
                  </w:r>
                  <w:r>
                    <w:rPr>
                      <w:rFonts w:ascii="Arial" w:hAnsi="Arial" w:cs="Arial"/>
                      <w:sz w:val="20"/>
                      <w:szCs w:val="20"/>
                    </w:rPr>
                    <w:t>26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Cape Blanco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42°50</w:t>
                  </w:r>
                  <w:r>
                    <w:rPr>
                      <w:rFonts w:ascii="Arial Unicode MS" w:eastAsia="Arial Unicode MS" w:hAnsi="Arial Unicode MS" w:cs="Arial Unicode MS" w:hint="eastAsia"/>
                      <w:sz w:val="20"/>
                      <w:szCs w:val="20"/>
                    </w:rPr>
                    <w:t>′</w:t>
                  </w:r>
                  <w:r>
                    <w:rPr>
                      <w:rFonts w:ascii="Arial" w:hAnsi="Arial" w:cs="Arial"/>
                      <w:sz w:val="20"/>
                      <w:szCs w:val="20"/>
                    </w:rPr>
                    <w:t>16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124°33</w:t>
                  </w:r>
                  <w:r>
                    <w:rPr>
                      <w:rFonts w:ascii="Arial Unicode MS" w:eastAsia="Arial Unicode MS" w:hAnsi="Arial Unicode MS" w:cs="Arial Unicode MS" w:hint="eastAsia"/>
                      <w:sz w:val="20"/>
                      <w:szCs w:val="20"/>
                    </w:rPr>
                    <w:t>′</w:t>
                  </w:r>
                  <w:r>
                    <w:rPr>
                      <w:rFonts w:ascii="Arial" w:hAnsi="Arial" w:cs="Arial"/>
                      <w:sz w:val="20"/>
                      <w:szCs w:val="20"/>
                    </w:rPr>
                    <w:t>52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North Bend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43°24</w:t>
                  </w:r>
                  <w:r>
                    <w:rPr>
                      <w:rFonts w:ascii="Arial Unicode MS" w:eastAsia="Arial Unicode MS" w:hAnsi="Arial Unicode MS" w:cs="Arial Unicode MS" w:hint="eastAsia"/>
                      <w:sz w:val="20"/>
                      <w:szCs w:val="20"/>
                    </w:rPr>
                    <w:t>′</w:t>
                  </w:r>
                  <w:r>
                    <w:rPr>
                      <w:rFonts w:ascii="Arial" w:hAnsi="Arial" w:cs="Arial"/>
                      <w:sz w:val="20"/>
                      <w:szCs w:val="20"/>
                    </w:rPr>
                    <w:t>16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124°13</w:t>
                  </w:r>
                  <w:r>
                    <w:rPr>
                      <w:rFonts w:ascii="Arial Unicode MS" w:eastAsia="Arial Unicode MS" w:hAnsi="Arial Unicode MS" w:cs="Arial Unicode MS" w:hint="eastAsia"/>
                      <w:sz w:val="20"/>
                      <w:szCs w:val="20"/>
                    </w:rPr>
                    <w:t>′</w:t>
                  </w:r>
                  <w:r>
                    <w:rPr>
                      <w:rFonts w:ascii="Arial" w:hAnsi="Arial" w:cs="Arial"/>
                      <w:sz w:val="20"/>
                      <w:szCs w:val="20"/>
                    </w:rPr>
                    <w:t>22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North Bend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43°24</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124°14</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Cape Elizabeth</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43°33</w:t>
                  </w:r>
                  <w:r>
                    <w:rPr>
                      <w:rFonts w:ascii="Arial Unicode MS" w:eastAsia="Arial Unicode MS" w:hAnsi="Arial Unicode MS" w:cs="Arial Unicode MS" w:hint="eastAsia"/>
                      <w:sz w:val="20"/>
                      <w:szCs w:val="20"/>
                    </w:rPr>
                    <w:t>′</w:t>
                  </w:r>
                  <w:r>
                    <w:rPr>
                      <w:rFonts w:ascii="Arial" w:hAnsi="Arial" w:cs="Arial"/>
                      <w:sz w:val="20"/>
                      <w:szCs w:val="20"/>
                    </w:rPr>
                    <w:t>28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70°12</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South Portland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43°38</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70°15</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South Portland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43°38</w:t>
                  </w:r>
                  <w:r>
                    <w:rPr>
                      <w:rFonts w:ascii="Arial Unicode MS" w:eastAsia="Arial Unicode MS" w:hAnsi="Arial Unicode MS" w:cs="Arial Unicode MS" w:hint="eastAsia"/>
                      <w:sz w:val="20"/>
                      <w:szCs w:val="20"/>
                    </w:rPr>
                    <w:t>′</w:t>
                  </w:r>
                  <w:r>
                    <w:rPr>
                      <w:rFonts w:ascii="Arial" w:hAnsi="Arial" w:cs="Arial"/>
                      <w:sz w:val="20"/>
                      <w:szCs w:val="20"/>
                    </w:rPr>
                    <w:t>45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70°14</w:t>
                  </w:r>
                  <w:r>
                    <w:rPr>
                      <w:rFonts w:ascii="Arial Unicode MS" w:eastAsia="Arial Unicode MS" w:hAnsi="Arial Unicode MS" w:cs="Arial Unicode MS" w:hint="eastAsia"/>
                      <w:sz w:val="20"/>
                      <w:szCs w:val="20"/>
                    </w:rPr>
                    <w:t>′</w:t>
                  </w:r>
                  <w:r>
                    <w:rPr>
                      <w:rFonts w:ascii="Arial" w:hAnsi="Arial" w:cs="Arial"/>
                      <w:sz w:val="20"/>
                      <w:szCs w:val="20"/>
                    </w:rPr>
                    <w:t>51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SW Harbor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44°16</w:t>
                  </w:r>
                  <w:r>
                    <w:rPr>
                      <w:rFonts w:ascii="Arial Unicode MS" w:eastAsia="Arial Unicode MS" w:hAnsi="Arial Unicode MS" w:cs="Arial Unicode MS" w:hint="eastAsia"/>
                      <w:sz w:val="20"/>
                      <w:szCs w:val="20"/>
                    </w:rPr>
                    <w:t>′</w:t>
                  </w:r>
                  <w:r>
                    <w:rPr>
                      <w:rFonts w:ascii="Arial" w:hAnsi="Arial" w:cs="Arial"/>
                      <w:sz w:val="20"/>
                      <w:szCs w:val="20"/>
                    </w:rPr>
                    <w:t>19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68°18</w:t>
                  </w:r>
                  <w:r>
                    <w:rPr>
                      <w:rFonts w:ascii="Arial Unicode MS" w:eastAsia="Arial Unicode MS" w:hAnsi="Arial Unicode MS" w:cs="Arial Unicode MS" w:hint="eastAsia"/>
                      <w:sz w:val="20"/>
                      <w:szCs w:val="20"/>
                    </w:rPr>
                    <w:t>′</w:t>
                  </w:r>
                  <w:r>
                    <w:rPr>
                      <w:rFonts w:ascii="Arial" w:hAnsi="Arial" w:cs="Arial"/>
                      <w:sz w:val="20"/>
                      <w:szCs w:val="20"/>
                    </w:rPr>
                    <w:t>27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Southwest Harbor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44°16</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68°18</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Fort Stevens, Oregon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46°09</w:t>
                  </w:r>
                  <w:r>
                    <w:rPr>
                      <w:rFonts w:ascii="Arial Unicode MS" w:eastAsia="Arial Unicode MS" w:hAnsi="Arial Unicode MS" w:cs="Arial Unicode MS" w:hint="eastAsia"/>
                      <w:sz w:val="20"/>
                      <w:szCs w:val="20"/>
                    </w:rPr>
                    <w:t>′</w:t>
                  </w:r>
                  <w:r>
                    <w:rPr>
                      <w:rFonts w:ascii="Arial" w:hAnsi="Arial" w:cs="Arial"/>
                      <w:sz w:val="20"/>
                      <w:szCs w:val="20"/>
                    </w:rPr>
                    <w:t>14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123°53</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Astoria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46°09</w:t>
                  </w:r>
                  <w:r>
                    <w:rPr>
                      <w:rFonts w:ascii="Arial Unicode MS" w:eastAsia="Arial Unicode MS" w:hAnsi="Arial Unicode MS" w:cs="Arial Unicode MS" w:hint="eastAsia"/>
                      <w:sz w:val="20"/>
                      <w:szCs w:val="20"/>
                    </w:rPr>
                    <w:t>′</w:t>
                  </w:r>
                  <w:r>
                    <w:rPr>
                      <w:rFonts w:ascii="Arial" w:hAnsi="Arial" w:cs="Arial"/>
                      <w:sz w:val="20"/>
                      <w:szCs w:val="20"/>
                    </w:rPr>
                    <w:t>29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123°31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Astoria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46°09</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123°53</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La Push</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47°49</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124°37</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Station Quillayute River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47°54</w:t>
                  </w:r>
                  <w:r>
                    <w:rPr>
                      <w:rFonts w:ascii="Arial Unicode MS" w:eastAsia="Arial Unicode MS" w:hAnsi="Arial Unicode MS" w:cs="Arial Unicode MS" w:hint="eastAsia"/>
                      <w:sz w:val="20"/>
                      <w:szCs w:val="20"/>
                    </w:rPr>
                    <w:t>′</w:t>
                  </w:r>
                  <w:r>
                    <w:rPr>
                      <w:rFonts w:ascii="Arial" w:hAnsi="Arial" w:cs="Arial"/>
                      <w:sz w:val="20"/>
                      <w:szCs w:val="20"/>
                    </w:rPr>
                    <w:t>49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124°38</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Port Angeles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48°07</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123°25</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Group Port Angeles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48°08</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123°24</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lastRenderedPageBreak/>
                    <w:t>Juneau (Sitka)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57°05</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135°15</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Kodiak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57°40</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152°28</w:t>
                  </w:r>
                  <w:r>
                    <w:rPr>
                      <w:rFonts w:ascii="Arial Unicode MS" w:eastAsia="Arial Unicode MS" w:hAnsi="Arial Unicode MS" w:cs="Arial Unicode MS" w:hint="eastAsia"/>
                      <w:sz w:val="20"/>
                      <w:szCs w:val="20"/>
                    </w:rPr>
                    <w:t>′</w:t>
                  </w:r>
                  <w:r>
                    <w:rPr>
                      <w:rFonts w:ascii="Arial" w:hAnsi="Arial" w:cs="Arial"/>
                      <w:sz w:val="20"/>
                      <w:szCs w:val="20"/>
                    </w:rPr>
                    <w:t>47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Valdez (Cape Hinchinbrook)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60°26</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rsidP="00DA0A29">
                  <w:pPr>
                    <w:spacing w:before="100" w:beforeAutospacing="1" w:after="100" w:afterAutospacing="1"/>
                    <w:jc w:val="center"/>
                    <w:rPr>
                      <w:rFonts w:ascii="Arial" w:hAnsi="Arial" w:cs="Arial"/>
                      <w:sz w:val="20"/>
                      <w:szCs w:val="20"/>
                    </w:rPr>
                  </w:pPr>
                  <w:r>
                    <w:rPr>
                      <w:rFonts w:ascii="Arial" w:hAnsi="Arial" w:cs="Arial"/>
                      <w:sz w:val="20"/>
                      <w:szCs w:val="20"/>
                    </w:rPr>
                    <w:t>146°25</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bl>
          <w:p w:rsidR="00DA0A29" w:rsidRDefault="00DA0A29" w:rsidP="00DA0A29">
            <w:pPr>
              <w:pStyle w:val="gpotblnote"/>
              <w:jc w:val="center"/>
              <w:rPr>
                <w:rFonts w:ascii="Arial" w:hAnsi="Arial" w:cs="Arial"/>
                <w:sz w:val="20"/>
                <w:szCs w:val="20"/>
              </w:rPr>
            </w:pPr>
            <w:r>
              <w:rPr>
                <w:rStyle w:val="Strong"/>
                <w:rFonts w:ascii="Arial" w:hAnsi="Arial" w:cs="Arial"/>
                <w:sz w:val="20"/>
                <w:szCs w:val="20"/>
              </w:rPr>
              <w:t>Note:</w:t>
            </w:r>
            <w:r>
              <w:rPr>
                <w:rFonts w:ascii="Arial" w:hAnsi="Arial" w:cs="Arial"/>
                <w:sz w:val="20"/>
                <w:szCs w:val="20"/>
              </w:rPr>
              <w:t xml:space="preserve"> Systems of coordinates comply with NAD 83.</w:t>
            </w:r>
          </w:p>
          <w:p w:rsidR="00DA0A29" w:rsidRDefault="00DA0A29">
            <w:pPr>
              <w:pStyle w:val="gpotbltitle"/>
              <w:rPr>
                <w:rFonts w:ascii="Arial" w:hAnsi="Arial" w:cs="Arial"/>
                <w:sz w:val="20"/>
                <w:szCs w:val="20"/>
              </w:rPr>
            </w:pPr>
            <w:r>
              <w:rPr>
                <w:rFonts w:ascii="Arial" w:hAnsi="Arial" w:cs="Arial"/>
                <w:sz w:val="20"/>
                <w:szCs w:val="20"/>
              </w:rPr>
              <w:t xml:space="preserve">Table 2.1—Exclusion Zones for Maritime Public Coast Stations </w:t>
            </w:r>
          </w:p>
          <w:p w:rsidR="00DA0A29" w:rsidRDefault="00DA0A29">
            <w:pPr>
              <w:pStyle w:val="gpotbldescription"/>
              <w:rPr>
                <w:rFonts w:ascii="Arial" w:hAnsi="Arial" w:cs="Arial"/>
                <w:sz w:val="20"/>
                <w:szCs w:val="20"/>
              </w:rPr>
            </w:pPr>
            <w:r>
              <w:rPr>
                <w:rFonts w:ascii="Arial" w:hAnsi="Arial" w:cs="Arial"/>
                <w:sz w:val="20"/>
                <w:szCs w:val="20"/>
              </w:rPr>
              <w:t xml:space="preserve">[Points of Contact Are Identified in the Commission's License Database]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2462"/>
              <w:gridCol w:w="1499"/>
              <w:gridCol w:w="1712"/>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Licensee name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Location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Latitude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Longitude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Shipcom LLC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Marina Del Ray,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33°56</w:t>
                  </w:r>
                  <w:r>
                    <w:rPr>
                      <w:rFonts w:ascii="Arial Unicode MS" w:eastAsia="Arial Unicode MS" w:hAnsi="Arial Unicode MS" w:cs="Arial Unicode MS" w:hint="eastAsia"/>
                      <w:sz w:val="20"/>
                      <w:szCs w:val="20"/>
                    </w:rPr>
                    <w:t>′</w:t>
                  </w:r>
                  <w:r>
                    <w:rPr>
                      <w:rFonts w:ascii="Arial" w:hAnsi="Arial" w:cs="Arial"/>
                      <w:sz w:val="20"/>
                      <w:szCs w:val="20"/>
                    </w:rPr>
                    <w:t>21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118°27</w:t>
                  </w:r>
                  <w:r>
                    <w:rPr>
                      <w:rFonts w:ascii="Arial Unicode MS" w:eastAsia="Arial Unicode MS" w:hAnsi="Arial Unicode MS" w:cs="Arial Unicode MS" w:hint="eastAsia"/>
                      <w:sz w:val="20"/>
                      <w:szCs w:val="20"/>
                    </w:rPr>
                    <w:t>′</w:t>
                  </w:r>
                  <w:r>
                    <w:rPr>
                      <w:rFonts w:ascii="Arial" w:hAnsi="Arial" w:cs="Arial"/>
                      <w:sz w:val="20"/>
                      <w:szCs w:val="20"/>
                    </w:rPr>
                    <w:t>14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Globe Wireless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Rio Vista,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38°11</w:t>
                  </w:r>
                  <w:r>
                    <w:rPr>
                      <w:rFonts w:ascii="Arial Unicode MS" w:eastAsia="Arial Unicode MS" w:hAnsi="Arial Unicode MS" w:cs="Arial Unicode MS" w:hint="eastAsia"/>
                      <w:sz w:val="20"/>
                      <w:szCs w:val="20"/>
                    </w:rPr>
                    <w:t>′</w:t>
                  </w:r>
                  <w:r>
                    <w:rPr>
                      <w:rFonts w:ascii="Arial" w:hAnsi="Arial" w:cs="Arial"/>
                      <w:sz w:val="20"/>
                      <w:szCs w:val="20"/>
                    </w:rPr>
                    <w:t>55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121°48</w:t>
                  </w:r>
                  <w:r>
                    <w:rPr>
                      <w:rFonts w:ascii="Arial Unicode MS" w:eastAsia="Arial Unicode MS" w:hAnsi="Arial Unicode MS" w:cs="Arial Unicode MS" w:hint="eastAsia"/>
                      <w:sz w:val="20"/>
                      <w:szCs w:val="20"/>
                    </w:rPr>
                    <w:t>′</w:t>
                  </w:r>
                  <w:r>
                    <w:rPr>
                      <w:rFonts w:ascii="Arial" w:hAnsi="Arial" w:cs="Arial"/>
                      <w:sz w:val="20"/>
                      <w:szCs w:val="20"/>
                    </w:rPr>
                    <w:t>34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Avalon Communications Corp</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St. Thomas, VI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18°21</w:t>
                  </w:r>
                  <w:r>
                    <w:rPr>
                      <w:rFonts w:ascii="Arial Unicode MS" w:eastAsia="Arial Unicode MS" w:hAnsi="Arial Unicode MS" w:cs="Arial Unicode MS" w:hint="eastAsia"/>
                      <w:sz w:val="20"/>
                      <w:szCs w:val="20"/>
                    </w:rPr>
                    <w:t>′</w:t>
                  </w:r>
                  <w:r>
                    <w:rPr>
                      <w:rFonts w:ascii="Arial" w:hAnsi="Arial" w:cs="Arial"/>
                      <w:sz w:val="20"/>
                      <w:szCs w:val="20"/>
                    </w:rPr>
                    <w:t>19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64°56</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Globe Wireless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Bishopville, MD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38°24</w:t>
                  </w:r>
                  <w:r>
                    <w:rPr>
                      <w:rFonts w:ascii="Arial Unicode MS" w:eastAsia="Arial Unicode MS" w:hAnsi="Arial Unicode MS" w:cs="Arial Unicode MS" w:hint="eastAsia"/>
                      <w:sz w:val="20"/>
                      <w:szCs w:val="20"/>
                    </w:rPr>
                    <w:t>′</w:t>
                  </w:r>
                  <w:r>
                    <w:rPr>
                      <w:rFonts w:ascii="Arial" w:hAnsi="Arial" w:cs="Arial"/>
                      <w:sz w:val="20"/>
                      <w:szCs w:val="20"/>
                    </w:rPr>
                    <w:t>10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75°12</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Shipcom LLC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Mobile, AL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30°40</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88°10</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Shipcom LLC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Coden, AL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30°22</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88°12</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Globe Wireless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Pearl River, LA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30°22</w:t>
                  </w:r>
                  <w:r>
                    <w:rPr>
                      <w:rFonts w:ascii="Arial Unicode MS" w:eastAsia="Arial Unicode MS" w:hAnsi="Arial Unicode MS" w:cs="Arial Unicode MS" w:hint="eastAsia"/>
                      <w:sz w:val="20"/>
                      <w:szCs w:val="20"/>
                    </w:rPr>
                    <w:t>′</w:t>
                  </w:r>
                  <w:r>
                    <w:rPr>
                      <w:rFonts w:ascii="Arial" w:hAnsi="Arial" w:cs="Arial"/>
                      <w:sz w:val="20"/>
                      <w:szCs w:val="20"/>
                    </w:rPr>
                    <w:t>13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89°47</w:t>
                  </w:r>
                  <w:r>
                    <w:rPr>
                      <w:rFonts w:ascii="Arial Unicode MS" w:eastAsia="Arial Unicode MS" w:hAnsi="Arial Unicode MS" w:cs="Arial Unicode MS" w:hint="eastAsia"/>
                      <w:sz w:val="20"/>
                      <w:szCs w:val="20"/>
                    </w:rPr>
                    <w:t>′</w:t>
                  </w:r>
                  <w:r>
                    <w:rPr>
                      <w:rFonts w:ascii="Arial" w:hAnsi="Arial" w:cs="Arial"/>
                      <w:sz w:val="20"/>
                      <w:szCs w:val="20"/>
                    </w:rPr>
                    <w:t>26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Globe Wireless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Kahalelani, HI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21°10</w:t>
                  </w:r>
                  <w:r>
                    <w:rPr>
                      <w:rFonts w:ascii="Arial Unicode MS" w:eastAsia="Arial Unicode MS" w:hAnsi="Arial Unicode MS" w:cs="Arial Unicode MS" w:hint="eastAsia"/>
                      <w:sz w:val="20"/>
                      <w:szCs w:val="20"/>
                    </w:rPr>
                    <w:t>′</w:t>
                  </w:r>
                  <w:r>
                    <w:rPr>
                      <w:rFonts w:ascii="Arial" w:hAnsi="Arial" w:cs="Arial"/>
                      <w:sz w:val="20"/>
                      <w:szCs w:val="20"/>
                    </w:rPr>
                    <w:t>33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157°10</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Globe Wireless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Palo Alto,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37°26</w:t>
                  </w:r>
                  <w:r>
                    <w:rPr>
                      <w:rFonts w:ascii="Arial Unicode MS" w:eastAsia="Arial Unicode MS" w:hAnsi="Arial Unicode MS" w:cs="Arial Unicode MS" w:hint="eastAsia"/>
                      <w:sz w:val="20"/>
                      <w:szCs w:val="20"/>
                    </w:rPr>
                    <w:t>′</w:t>
                  </w:r>
                  <w:r>
                    <w:rPr>
                      <w:rFonts w:ascii="Arial" w:hAnsi="Arial" w:cs="Arial"/>
                      <w:sz w:val="20"/>
                      <w:szCs w:val="20"/>
                    </w:rPr>
                    <w:t>44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122°06</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Globe Wireless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Agana, GU</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13°29</w:t>
                  </w:r>
                  <w:r>
                    <w:rPr>
                      <w:rFonts w:ascii="Arial Unicode MS" w:eastAsia="Arial Unicode MS" w:hAnsi="Arial Unicode MS" w:cs="Arial Unicode MS" w:hint="eastAsia"/>
                      <w:sz w:val="20"/>
                      <w:szCs w:val="20"/>
                    </w:rPr>
                    <w:t>′</w:t>
                  </w:r>
                  <w:r>
                    <w:rPr>
                      <w:rFonts w:ascii="Arial" w:hAnsi="Arial" w:cs="Arial"/>
                      <w:sz w:val="20"/>
                      <w:szCs w:val="20"/>
                    </w:rPr>
                    <w:t>22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144°49</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E </w:t>
                  </w:r>
                </w:p>
              </w:tc>
            </w:tr>
          </w:tbl>
          <w:p w:rsidR="00DA0A29" w:rsidRDefault="00DA0A29">
            <w:pPr>
              <w:pStyle w:val="gpotblnote"/>
              <w:jc w:val="center"/>
              <w:rPr>
                <w:rFonts w:ascii="Arial" w:hAnsi="Arial" w:cs="Arial"/>
                <w:sz w:val="20"/>
                <w:szCs w:val="20"/>
              </w:rPr>
            </w:pPr>
            <w:r>
              <w:rPr>
                <w:rFonts w:ascii="Arial" w:hAnsi="Arial" w:cs="Arial"/>
                <w:sz w:val="20"/>
                <w:szCs w:val="20"/>
              </w:rPr>
              <w:t>Note: Systems of coordinates comply with NAD 83.</w:t>
            </w:r>
          </w:p>
          <w:p w:rsidR="00DA0A29" w:rsidRDefault="00DA0A29" w:rsidP="00DA0A29">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New or relocated Coast stations.</w:t>
            </w:r>
            <w:r>
              <w:rPr>
                <w:rFonts w:ascii="Arial" w:hAnsi="Arial" w:cs="Arial"/>
                <w:sz w:val="20"/>
                <w:szCs w:val="20"/>
              </w:rPr>
              <w:t xml:space="preserve"> In the unlikely event that a new or relocated coast station is established for the 2.173.5-2.190.5 kHz band at a coordinate not specified in Table 2 or 2.1, Access BPL operations in that frequency band shall also be excluded within 1 km of the new coast station facility;</w:t>
            </w:r>
          </w:p>
          <w:p w:rsidR="00DA0A29" w:rsidRDefault="00DA0A29" w:rsidP="00DA0A29">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Consultation areas.</w:t>
            </w:r>
            <w:r>
              <w:rPr>
                <w:rFonts w:ascii="Arial" w:hAnsi="Arial" w:cs="Arial"/>
                <w:sz w:val="20"/>
                <w:szCs w:val="20"/>
              </w:rPr>
              <w:t xml:space="preserve"> Access BPL operators shall provide notification to the appropriate point of contact specified regarding Access BPL operations at any frequencies of potential concern in the following consultation areas, at least 30 days prior to initiation of any operation or service. The notification shall include, at a minimum, the information in paragraph (a) of this section. We expect parties to consult in good faith to ensure that no harmful interference is caused to licensed operations and that any constraints on BPL deployments are minimized to those necessary to avoid harmful interference. In the unlikely event that a new or relocated aeronautical receive station is established for the 1.7-30 MHz band at a coordinate not specified in Table 3b, Access BPL operators are also required to coordinate with the appropriate point of contact regarding Access BPL operations at any frequencies of potential concern in the new or relocated consultation areas, and to adjust their system operating parameters to protect the new or relocated aeronautical receive station.</w:t>
            </w:r>
          </w:p>
          <w:p w:rsidR="00DA0A29" w:rsidRDefault="00DA0A29" w:rsidP="00DA0A29">
            <w:pPr>
              <w:pStyle w:val="NormalWeb"/>
              <w:rPr>
                <w:rFonts w:ascii="Arial" w:hAnsi="Arial" w:cs="Arial"/>
                <w:sz w:val="20"/>
                <w:szCs w:val="20"/>
              </w:rPr>
            </w:pPr>
            <w:r>
              <w:rPr>
                <w:rFonts w:ascii="Arial" w:hAnsi="Arial" w:cs="Arial"/>
                <w:sz w:val="20"/>
                <w:szCs w:val="20"/>
              </w:rPr>
              <w:lastRenderedPageBreak/>
              <w:t>(i) For frequencies in the 1.7-30 MHz frequency range, the areas within 4 km of facilities located at the following coordinates:</w:t>
            </w:r>
          </w:p>
          <w:p w:rsidR="00DA0A29" w:rsidRDefault="00DA0A29" w:rsidP="00DA0A29">
            <w:pPr>
              <w:pStyle w:val="NormalWeb"/>
              <w:rPr>
                <w:rFonts w:ascii="Arial" w:hAnsi="Arial" w:cs="Arial"/>
                <w:sz w:val="20"/>
                <w:szCs w:val="20"/>
              </w:rPr>
            </w:pPr>
            <w:r>
              <w:rPr>
                <w:rFonts w:ascii="Arial" w:hAnsi="Arial" w:cs="Arial"/>
                <w:sz w:val="20"/>
                <w:szCs w:val="20"/>
              </w:rPr>
              <w:t>(A) The Commission's protected field offices listed in 47 CFR 0.121, the point-of-contact for which is specified in that section;</w:t>
            </w:r>
          </w:p>
          <w:p w:rsidR="00DA0A29" w:rsidRDefault="00DA0A29" w:rsidP="00DA0A29">
            <w:pPr>
              <w:pStyle w:val="NormalWeb"/>
              <w:rPr>
                <w:rFonts w:ascii="Arial" w:hAnsi="Arial" w:cs="Arial"/>
                <w:sz w:val="20"/>
                <w:szCs w:val="20"/>
              </w:rPr>
            </w:pPr>
            <w:r>
              <w:rPr>
                <w:rFonts w:ascii="Arial" w:hAnsi="Arial" w:cs="Arial"/>
                <w:sz w:val="20"/>
                <w:szCs w:val="20"/>
              </w:rPr>
              <w:t>(B) The aeronautical stations listed in Tables 3a and 3b;</w:t>
            </w:r>
          </w:p>
          <w:p w:rsidR="00DA0A29" w:rsidRDefault="00DA0A29" w:rsidP="00DA0A29">
            <w:pPr>
              <w:pStyle w:val="NormalWeb"/>
              <w:rPr>
                <w:rFonts w:ascii="Arial" w:hAnsi="Arial" w:cs="Arial"/>
                <w:sz w:val="20"/>
                <w:szCs w:val="20"/>
              </w:rPr>
            </w:pPr>
            <w:r>
              <w:rPr>
                <w:rFonts w:ascii="Arial" w:hAnsi="Arial" w:cs="Arial"/>
                <w:sz w:val="20"/>
                <w:szCs w:val="20"/>
              </w:rPr>
              <w:t>(C) The land stations listed in Tables 4 and 5;</w:t>
            </w:r>
          </w:p>
          <w:p w:rsidR="00DA0A29" w:rsidRDefault="00DA0A29" w:rsidP="00DA0A29">
            <w:pPr>
              <w:pStyle w:val="NormalWeb"/>
              <w:rPr>
                <w:rFonts w:ascii="Arial" w:hAnsi="Arial" w:cs="Arial"/>
                <w:sz w:val="20"/>
                <w:szCs w:val="20"/>
              </w:rPr>
            </w:pPr>
            <w:r>
              <w:rPr>
                <w:rFonts w:ascii="Arial" w:hAnsi="Arial" w:cs="Arial"/>
                <w:sz w:val="20"/>
                <w:szCs w:val="20"/>
              </w:rPr>
              <w:t>(ii) For frequencies in the 1.7-80.0 MHz frequency range, the areas within 4 km of facilities located at the coordinates specified for radio astronomy facilities in 47 CFR 2.106, Note U.S. 311.</w:t>
            </w:r>
          </w:p>
          <w:p w:rsidR="00DA0A29" w:rsidRDefault="00DA0A29" w:rsidP="00DA0A29">
            <w:pPr>
              <w:pStyle w:val="NormalWeb"/>
              <w:rPr>
                <w:rFonts w:ascii="Arial" w:hAnsi="Arial" w:cs="Arial"/>
                <w:sz w:val="20"/>
                <w:szCs w:val="20"/>
              </w:rPr>
            </w:pPr>
            <w:r>
              <w:rPr>
                <w:rFonts w:ascii="Arial" w:hAnsi="Arial" w:cs="Arial"/>
                <w:i/>
                <w:iCs/>
                <w:sz w:val="20"/>
                <w:szCs w:val="20"/>
              </w:rPr>
              <w:t>Point of contact:</w:t>
            </w:r>
            <w:r>
              <w:rPr>
                <w:rFonts w:ascii="Arial" w:hAnsi="Arial" w:cs="Arial"/>
                <w:sz w:val="20"/>
                <w:szCs w:val="20"/>
              </w:rPr>
              <w:t xml:space="preserve"> Electromagnetic Spectrum Manager, National Science Foundation, Division of Astronomical Sciences, 4201 Wilson Blvd., Suite 1045, Arlington, VA 22230, (703) 292-4896, </w:t>
            </w:r>
            <w:hyperlink r:id="rId9" w:history="1">
              <w:r>
                <w:rPr>
                  <w:rStyle w:val="Hyperlink"/>
                  <w:i/>
                  <w:iCs/>
                </w:rPr>
                <w:t>esm@nsf.gov</w:t>
              </w:r>
            </w:hyperlink>
            <w:r>
              <w:rPr>
                <w:rFonts w:ascii="Arial" w:hAnsi="Arial" w:cs="Arial"/>
                <w:i/>
                <w:iCs/>
                <w:sz w:val="20"/>
                <w:szCs w:val="20"/>
              </w:rPr>
              <w:t>.</w:t>
            </w:r>
          </w:p>
          <w:p w:rsidR="00DA0A29" w:rsidRDefault="00DA0A29" w:rsidP="00DA0A29">
            <w:pPr>
              <w:pStyle w:val="NormalWeb"/>
              <w:rPr>
                <w:rFonts w:ascii="Arial" w:hAnsi="Arial" w:cs="Arial"/>
                <w:sz w:val="20"/>
                <w:szCs w:val="20"/>
              </w:rPr>
            </w:pPr>
            <w:r>
              <w:rPr>
                <w:rFonts w:ascii="Arial" w:hAnsi="Arial" w:cs="Arial"/>
                <w:sz w:val="20"/>
                <w:szCs w:val="20"/>
              </w:rPr>
              <w:t>(iii) For frequencies in the 1.7-80 MHz frequency range, the area within 1 km of the Table Mountain Radio Receiving Zone, the coordinates and point of contact for which are specified in 47 CFR 21.113(b).</w:t>
            </w:r>
          </w:p>
          <w:p w:rsidR="00DA0A29" w:rsidRDefault="00DA0A29" w:rsidP="00DA0A29">
            <w:pPr>
              <w:pStyle w:val="NormalWeb"/>
              <w:rPr>
                <w:rFonts w:ascii="Arial" w:hAnsi="Arial" w:cs="Arial"/>
                <w:sz w:val="20"/>
                <w:szCs w:val="20"/>
              </w:rPr>
            </w:pPr>
            <w:r>
              <w:rPr>
                <w:rFonts w:ascii="Arial" w:hAnsi="Arial" w:cs="Arial"/>
                <w:sz w:val="20"/>
                <w:szCs w:val="20"/>
              </w:rPr>
              <w:t>(iv) For frequencies in the 1.7-30 MHz frequency range, the areas within 37 km of radar receiver facilities located at the coordinates specified in Table 6.</w:t>
            </w:r>
          </w:p>
          <w:p w:rsidR="00DA0A29" w:rsidRDefault="00DA0A29" w:rsidP="00DA0A29">
            <w:pPr>
              <w:pStyle w:val="NormalWeb"/>
              <w:rPr>
                <w:rFonts w:ascii="Arial" w:hAnsi="Arial" w:cs="Arial"/>
                <w:sz w:val="20"/>
                <w:szCs w:val="20"/>
              </w:rPr>
            </w:pPr>
            <w:r>
              <w:rPr>
                <w:rFonts w:ascii="Arial" w:hAnsi="Arial" w:cs="Arial"/>
                <w:i/>
                <w:iCs/>
                <w:sz w:val="20"/>
                <w:szCs w:val="20"/>
              </w:rPr>
              <w:t>Point of contact:</w:t>
            </w:r>
            <w:r>
              <w:rPr>
                <w:rFonts w:ascii="Arial" w:hAnsi="Arial" w:cs="Arial"/>
                <w:sz w:val="20"/>
                <w:szCs w:val="20"/>
              </w:rPr>
              <w:t xml:space="preserve"> U.S. Coast Guard HQ, Division of Spectrum Management CG-622, 2100 Second St., SW., Rm. 6611, Washington, DC 20593, Tel: (202) 267-6036, Fax: (202) 267-4106, e-mail: </w:t>
            </w:r>
            <w:hyperlink r:id="rId10" w:history="1">
              <w:r>
                <w:rPr>
                  <w:rStyle w:val="Hyperlink"/>
                  <w:i/>
                  <w:iCs/>
                </w:rPr>
                <w:t>jtaboada@comdt.uscg.mil</w:t>
              </w:r>
            </w:hyperlink>
            <w:r>
              <w:rPr>
                <w:rFonts w:ascii="Arial" w:hAnsi="Arial" w:cs="Arial"/>
                <w:i/>
                <w:iCs/>
                <w:sz w:val="20"/>
                <w:szCs w:val="20"/>
              </w:rPr>
              <w:t>.</w:t>
            </w:r>
            <w:r>
              <w:rPr>
                <w:rFonts w:ascii="Arial" w:hAnsi="Arial" w:cs="Arial"/>
                <w:sz w:val="20"/>
                <w:szCs w:val="20"/>
              </w:rPr>
              <w:t xml:space="preserve"> </w:t>
            </w:r>
          </w:p>
          <w:p w:rsidR="00DA0A29" w:rsidRDefault="00DA0A29">
            <w:pPr>
              <w:pStyle w:val="gpotbltitle"/>
              <w:rPr>
                <w:rFonts w:ascii="Arial" w:hAnsi="Arial" w:cs="Arial"/>
                <w:sz w:val="20"/>
                <w:szCs w:val="20"/>
              </w:rPr>
            </w:pPr>
            <w:r>
              <w:rPr>
                <w:rFonts w:ascii="Arial" w:hAnsi="Arial" w:cs="Arial"/>
                <w:sz w:val="20"/>
                <w:szCs w:val="20"/>
              </w:rPr>
              <w:t xml:space="preserve">Table 3a—Consultation Area Coordinates for Aeronautical (OR) Stations (1.7-30 MHz)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868"/>
              <w:gridCol w:w="1803"/>
              <w:gridCol w:w="2059"/>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Command name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Location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Latitude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Longitude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Washington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Arlington, VA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38°51</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77°02</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Cape Cod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Cape Cod, MA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41°42</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70°30</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Atlantic City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Atlantic City, NJ</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39°20</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74°27</w:t>
                  </w:r>
                  <w:r>
                    <w:rPr>
                      <w:rFonts w:ascii="Arial Unicode MS" w:eastAsia="Arial Unicode MS" w:hAnsi="Arial Unicode MS" w:cs="Arial Unicode MS" w:hint="eastAsia"/>
                      <w:sz w:val="20"/>
                      <w:szCs w:val="20"/>
                    </w:rPr>
                    <w:t>′</w:t>
                  </w:r>
                  <w:r>
                    <w:rPr>
                      <w:rFonts w:ascii="Arial" w:hAnsi="Arial" w:cs="Arial"/>
                      <w:sz w:val="20"/>
                      <w:szCs w:val="20"/>
                    </w:rPr>
                    <w:t>42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Elizabeth City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Elizabeth City, NC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36°15</w:t>
                  </w:r>
                  <w:r>
                    <w:rPr>
                      <w:rFonts w:ascii="Arial Unicode MS" w:eastAsia="Arial Unicode MS" w:hAnsi="Arial Unicode MS" w:cs="Arial Unicode MS" w:hint="eastAsia"/>
                      <w:sz w:val="20"/>
                      <w:szCs w:val="20"/>
                    </w:rPr>
                    <w:t>′</w:t>
                  </w:r>
                  <w:r>
                    <w:rPr>
                      <w:rFonts w:ascii="Arial" w:hAnsi="Arial" w:cs="Arial"/>
                      <w:sz w:val="20"/>
                      <w:szCs w:val="20"/>
                    </w:rPr>
                    <w:t>53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76°10</w:t>
                  </w:r>
                  <w:r>
                    <w:rPr>
                      <w:rFonts w:ascii="Arial Unicode MS" w:eastAsia="Arial Unicode MS" w:hAnsi="Arial Unicode MS" w:cs="Arial Unicode MS" w:hint="eastAsia"/>
                      <w:sz w:val="20"/>
                      <w:szCs w:val="20"/>
                    </w:rPr>
                    <w:t>′</w:t>
                  </w:r>
                  <w:r>
                    <w:rPr>
                      <w:rFonts w:ascii="Arial" w:hAnsi="Arial" w:cs="Arial"/>
                      <w:sz w:val="20"/>
                      <w:szCs w:val="20"/>
                    </w:rPr>
                    <w:t>32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Savannah</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Savannah, GA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32°01</w:t>
                  </w:r>
                  <w:r>
                    <w:rPr>
                      <w:rFonts w:ascii="Arial Unicode MS" w:eastAsia="Arial Unicode MS" w:hAnsi="Arial Unicode MS" w:cs="Arial Unicode MS" w:hint="eastAsia"/>
                      <w:sz w:val="20"/>
                      <w:szCs w:val="20"/>
                    </w:rPr>
                    <w:t>′</w:t>
                  </w:r>
                  <w:r>
                    <w:rPr>
                      <w:rFonts w:ascii="Arial" w:hAnsi="Arial" w:cs="Arial"/>
                      <w:sz w:val="20"/>
                      <w:szCs w:val="20"/>
                    </w:rPr>
                    <w:t>30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81°08</w:t>
                  </w:r>
                  <w:r>
                    <w:rPr>
                      <w:rFonts w:ascii="Arial Unicode MS" w:eastAsia="Arial Unicode MS" w:hAnsi="Arial Unicode MS" w:cs="Arial Unicode MS" w:hint="eastAsia"/>
                      <w:sz w:val="20"/>
                      <w:szCs w:val="20"/>
                    </w:rPr>
                    <w:t>′</w:t>
                  </w:r>
                  <w:r>
                    <w:rPr>
                      <w:rFonts w:ascii="Arial" w:hAnsi="Arial" w:cs="Arial"/>
                      <w:sz w:val="20"/>
                      <w:szCs w:val="20"/>
                    </w:rPr>
                    <w:t>30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Miami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Opa Locka,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25°54</w:t>
                  </w:r>
                  <w:r>
                    <w:rPr>
                      <w:rFonts w:ascii="Arial Unicode MS" w:eastAsia="Arial Unicode MS" w:hAnsi="Arial Unicode MS" w:cs="Arial Unicode MS" w:hint="eastAsia"/>
                      <w:sz w:val="20"/>
                      <w:szCs w:val="20"/>
                    </w:rPr>
                    <w:t>′</w:t>
                  </w:r>
                  <w:r>
                    <w:rPr>
                      <w:rFonts w:ascii="Arial" w:hAnsi="Arial" w:cs="Arial"/>
                      <w:sz w:val="20"/>
                      <w:szCs w:val="20"/>
                    </w:rPr>
                    <w:t>22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80°16</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Clearwater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Clearwater,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27°54</w:t>
                  </w:r>
                  <w:r>
                    <w:rPr>
                      <w:rFonts w:ascii="Arial Unicode MS" w:eastAsia="Arial Unicode MS" w:hAnsi="Arial Unicode MS" w:cs="Arial Unicode MS" w:hint="eastAsia"/>
                      <w:sz w:val="20"/>
                      <w:szCs w:val="20"/>
                    </w:rPr>
                    <w:t>′</w:t>
                  </w:r>
                  <w:r>
                    <w:rPr>
                      <w:rFonts w:ascii="Arial" w:hAnsi="Arial" w:cs="Arial"/>
                      <w:sz w:val="20"/>
                      <w:szCs w:val="20"/>
                    </w:rPr>
                    <w:t>27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82°41</w:t>
                  </w:r>
                  <w:r>
                    <w:rPr>
                      <w:rFonts w:ascii="Arial Unicode MS" w:eastAsia="Arial Unicode MS" w:hAnsi="Arial Unicode MS" w:cs="Arial Unicode MS" w:hint="eastAsia"/>
                      <w:sz w:val="20"/>
                      <w:szCs w:val="20"/>
                    </w:rPr>
                    <w:t>′</w:t>
                  </w:r>
                  <w:r>
                    <w:rPr>
                      <w:rFonts w:ascii="Arial" w:hAnsi="Arial" w:cs="Arial"/>
                      <w:sz w:val="20"/>
                      <w:szCs w:val="20"/>
                    </w:rPr>
                    <w:t>29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Borinquen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Aguadilla, PR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18°18</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67°04</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New Orleans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New Orleans, LA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29°49</w:t>
                  </w:r>
                  <w:r>
                    <w:rPr>
                      <w:rFonts w:ascii="Arial Unicode MS" w:eastAsia="Arial Unicode MS" w:hAnsi="Arial Unicode MS" w:cs="Arial Unicode MS" w:hint="eastAsia"/>
                      <w:sz w:val="20"/>
                      <w:szCs w:val="20"/>
                    </w:rPr>
                    <w:t>′</w:t>
                  </w:r>
                  <w:r>
                    <w:rPr>
                      <w:rFonts w:ascii="Arial" w:hAnsi="Arial" w:cs="Arial"/>
                      <w:sz w:val="20"/>
                      <w:szCs w:val="20"/>
                    </w:rPr>
                    <w:t>31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90°02</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Traverse City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Traverse City, MI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44°44</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85°34</w:t>
                  </w:r>
                  <w:r>
                    <w:rPr>
                      <w:rFonts w:ascii="Arial Unicode MS" w:eastAsia="Arial Unicode MS" w:hAnsi="Arial Unicode MS" w:cs="Arial Unicode MS" w:hint="eastAsia"/>
                      <w:sz w:val="20"/>
                      <w:szCs w:val="20"/>
                    </w:rPr>
                    <w:t>′</w:t>
                  </w:r>
                  <w:r>
                    <w:rPr>
                      <w:rFonts w:ascii="Arial" w:hAnsi="Arial" w:cs="Arial"/>
                      <w:sz w:val="20"/>
                      <w:szCs w:val="20"/>
                    </w:rPr>
                    <w:t>54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lastRenderedPageBreak/>
                    <w:t>San Diego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San Diego,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32°43</w:t>
                  </w:r>
                  <w:r>
                    <w:rPr>
                      <w:rFonts w:ascii="Arial Unicode MS" w:eastAsia="Arial Unicode MS" w:hAnsi="Arial Unicode MS" w:cs="Arial Unicode MS" w:hint="eastAsia"/>
                      <w:sz w:val="20"/>
                      <w:szCs w:val="20"/>
                    </w:rPr>
                    <w:t>′</w:t>
                  </w:r>
                  <w:r>
                    <w:rPr>
                      <w:rFonts w:ascii="Arial" w:hAnsi="Arial" w:cs="Arial"/>
                      <w:sz w:val="20"/>
                      <w:szCs w:val="20"/>
                    </w:rPr>
                    <w:t>33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117°10</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Sacramento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McCllelan AFB,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38°40</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121°24</w:t>
                  </w:r>
                  <w:r>
                    <w:rPr>
                      <w:rFonts w:ascii="Arial Unicode MS" w:eastAsia="Arial Unicode MS" w:hAnsi="Arial Unicode MS" w:cs="Arial Unicode MS" w:hint="eastAsia"/>
                      <w:sz w:val="20"/>
                      <w:szCs w:val="20"/>
                    </w:rPr>
                    <w:t>′</w:t>
                  </w:r>
                  <w:r>
                    <w:rPr>
                      <w:rFonts w:ascii="Arial" w:hAnsi="Arial" w:cs="Arial"/>
                      <w:sz w:val="20"/>
                      <w:szCs w:val="20"/>
                    </w:rPr>
                    <w:t>04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Astoria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Warrenton, OR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46°25</w:t>
                  </w:r>
                  <w:r>
                    <w:rPr>
                      <w:rFonts w:ascii="Arial Unicode MS" w:eastAsia="Arial Unicode MS" w:hAnsi="Arial Unicode MS" w:cs="Arial Unicode MS" w:hint="eastAsia"/>
                      <w:sz w:val="20"/>
                      <w:szCs w:val="20"/>
                    </w:rPr>
                    <w:t>′</w:t>
                  </w:r>
                  <w:r>
                    <w:rPr>
                      <w:rFonts w:ascii="Arial" w:hAnsi="Arial" w:cs="Arial"/>
                      <w:sz w:val="20"/>
                      <w:szCs w:val="20"/>
                    </w:rPr>
                    <w:t>18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123°47</w:t>
                  </w:r>
                  <w:r>
                    <w:rPr>
                      <w:rFonts w:ascii="Arial Unicode MS" w:eastAsia="Arial Unicode MS" w:hAnsi="Arial Unicode MS" w:cs="Arial Unicode MS" w:hint="eastAsia"/>
                      <w:sz w:val="20"/>
                      <w:szCs w:val="20"/>
                    </w:rPr>
                    <w:t>′</w:t>
                  </w:r>
                  <w:r>
                    <w:rPr>
                      <w:rFonts w:ascii="Arial" w:hAnsi="Arial" w:cs="Arial"/>
                      <w:sz w:val="20"/>
                      <w:szCs w:val="20"/>
                    </w:rPr>
                    <w:t>46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North Bend</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North Bend, OR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43°24</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124°14</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Barbers Point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Kapolei, HI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21°18</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158°04</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Kodiak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Kodiak, 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57°44</w:t>
                  </w:r>
                  <w:r>
                    <w:rPr>
                      <w:rFonts w:ascii="Arial Unicode MS" w:eastAsia="Arial Unicode MS" w:hAnsi="Arial Unicode MS" w:cs="Arial Unicode MS" w:hint="eastAsia"/>
                      <w:sz w:val="20"/>
                      <w:szCs w:val="20"/>
                    </w:rPr>
                    <w:t>′</w:t>
                  </w:r>
                  <w:r>
                    <w:rPr>
                      <w:rFonts w:ascii="Arial" w:hAnsi="Arial" w:cs="Arial"/>
                      <w:sz w:val="20"/>
                      <w:szCs w:val="20"/>
                    </w:rPr>
                    <w:t>19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152°30</w:t>
                  </w:r>
                  <w:r>
                    <w:rPr>
                      <w:rFonts w:ascii="Arial Unicode MS" w:eastAsia="Arial Unicode MS" w:hAnsi="Arial Unicode MS" w:cs="Arial Unicode MS" w:hint="eastAsia"/>
                      <w:sz w:val="20"/>
                      <w:szCs w:val="20"/>
                    </w:rPr>
                    <w:t>′</w:t>
                  </w:r>
                  <w:r>
                    <w:rPr>
                      <w:rFonts w:ascii="Arial" w:hAnsi="Arial" w:cs="Arial"/>
                      <w:sz w:val="20"/>
                      <w:szCs w:val="20"/>
                    </w:rPr>
                    <w:t>18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Houston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Houston, TX</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29°45</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95°22</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Detroit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Mt. Clemens, MI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42°36</w:t>
                  </w:r>
                  <w:r>
                    <w:rPr>
                      <w:rFonts w:ascii="Arial Unicode MS" w:eastAsia="Arial Unicode MS" w:hAnsi="Arial Unicode MS" w:cs="Arial Unicode MS" w:hint="eastAsia"/>
                      <w:sz w:val="20"/>
                      <w:szCs w:val="20"/>
                    </w:rPr>
                    <w:t>′</w:t>
                  </w:r>
                  <w:r>
                    <w:rPr>
                      <w:rFonts w:ascii="Arial" w:hAnsi="Arial" w:cs="Arial"/>
                      <w:sz w:val="20"/>
                      <w:szCs w:val="20"/>
                    </w:rPr>
                    <w:t>05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82°50</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San Francisco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San Francisco,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37°37</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122°23</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Los Angeles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Los Angeles,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33°56</w:t>
                  </w:r>
                  <w:r>
                    <w:rPr>
                      <w:rFonts w:ascii="Arial Unicode MS" w:eastAsia="Arial Unicode MS" w:hAnsi="Arial Unicode MS" w:cs="Arial Unicode MS" w:hint="eastAsia"/>
                      <w:sz w:val="20"/>
                      <w:szCs w:val="20"/>
                    </w:rPr>
                    <w:t>′</w:t>
                  </w:r>
                  <w:r>
                    <w:rPr>
                      <w:rFonts w:ascii="Arial" w:hAnsi="Arial" w:cs="Arial"/>
                      <w:sz w:val="20"/>
                      <w:szCs w:val="20"/>
                    </w:rPr>
                    <w:t>36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118°23</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Humboldt Bay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McKinleyville,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40°58</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124°06</w:t>
                  </w:r>
                  <w:r>
                    <w:rPr>
                      <w:rFonts w:ascii="Arial Unicode MS" w:eastAsia="Arial Unicode MS" w:hAnsi="Arial Unicode MS" w:cs="Arial Unicode MS" w:hint="eastAsia"/>
                      <w:sz w:val="20"/>
                      <w:szCs w:val="20"/>
                    </w:rPr>
                    <w:t>′</w:t>
                  </w:r>
                  <w:r>
                    <w:rPr>
                      <w:rFonts w:ascii="Arial" w:hAnsi="Arial" w:cs="Arial"/>
                      <w:sz w:val="20"/>
                      <w:szCs w:val="20"/>
                    </w:rPr>
                    <w:t>45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Port Angeles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Port Angeles, WA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48°08</w:t>
                  </w:r>
                  <w:r>
                    <w:rPr>
                      <w:rFonts w:ascii="Arial Unicode MS" w:eastAsia="Arial Unicode MS" w:hAnsi="Arial Unicode MS" w:cs="Arial Unicode MS" w:hint="eastAsia"/>
                      <w:sz w:val="20"/>
                      <w:szCs w:val="20"/>
                    </w:rPr>
                    <w:t>′</w:t>
                  </w:r>
                  <w:r>
                    <w:rPr>
                      <w:rFonts w:ascii="Arial" w:hAnsi="Arial" w:cs="Arial"/>
                      <w:sz w:val="20"/>
                      <w:szCs w:val="20"/>
                    </w:rPr>
                    <w:t>25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123°24</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Sitka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Sitka, 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57°05</w:t>
                  </w:r>
                  <w:r>
                    <w:rPr>
                      <w:rFonts w:ascii="Arial Unicode MS" w:eastAsia="Arial Unicode MS" w:hAnsi="Arial Unicode MS" w:cs="Arial Unicode MS" w:hint="eastAsia"/>
                      <w:sz w:val="20"/>
                      <w:szCs w:val="20"/>
                    </w:rPr>
                    <w:t>′</w:t>
                  </w:r>
                  <w:r>
                    <w:rPr>
                      <w:rFonts w:ascii="Arial" w:hAnsi="Arial" w:cs="Arial"/>
                      <w:sz w:val="20"/>
                      <w:szCs w:val="20"/>
                    </w:rPr>
                    <w:t>50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135°21</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bl>
          <w:p w:rsidR="00DA0A29" w:rsidRDefault="00DA0A29">
            <w:pPr>
              <w:pStyle w:val="gpotblnote"/>
              <w:jc w:val="center"/>
              <w:rPr>
                <w:rFonts w:ascii="Arial" w:hAnsi="Arial" w:cs="Arial"/>
                <w:sz w:val="20"/>
                <w:szCs w:val="20"/>
              </w:rPr>
            </w:pPr>
            <w:r>
              <w:rPr>
                <w:rFonts w:ascii="Arial" w:hAnsi="Arial" w:cs="Arial"/>
                <w:sz w:val="20"/>
                <w:szCs w:val="20"/>
              </w:rPr>
              <w:t>Note: Systems of coordinates conform to NAD 83.</w:t>
            </w:r>
          </w:p>
          <w:p w:rsidR="00DA0A29" w:rsidRDefault="00DA0A29">
            <w:pPr>
              <w:pStyle w:val="NormalWeb"/>
              <w:jc w:val="center"/>
              <w:rPr>
                <w:rFonts w:ascii="Arial" w:hAnsi="Arial" w:cs="Arial"/>
                <w:sz w:val="20"/>
                <w:szCs w:val="20"/>
              </w:rPr>
            </w:pPr>
            <w:r>
              <w:rPr>
                <w:rFonts w:ascii="Arial" w:hAnsi="Arial" w:cs="Arial"/>
                <w:i/>
                <w:iCs/>
                <w:sz w:val="20"/>
                <w:szCs w:val="20"/>
              </w:rPr>
              <w:t>Point of contact:</w:t>
            </w:r>
            <w:r>
              <w:rPr>
                <w:rFonts w:ascii="Arial" w:hAnsi="Arial" w:cs="Arial"/>
                <w:sz w:val="20"/>
                <w:szCs w:val="20"/>
              </w:rPr>
              <w:t xml:space="preserve"> ARINC, 2551 Riva Road, Annapolis, MD 21401, Tel: 1-800-633-6882, Fax: (410) 266-2329, e-mail: </w:t>
            </w:r>
            <w:hyperlink r:id="rId11" w:history="1">
              <w:r>
                <w:rPr>
                  <w:rStyle w:val="Hyperlink"/>
                  <w:i/>
                  <w:iCs/>
                </w:rPr>
                <w:t>arincmkt@arinc.com</w:t>
              </w:r>
            </w:hyperlink>
            <w:r>
              <w:rPr>
                <w:rFonts w:ascii="Arial" w:hAnsi="Arial" w:cs="Arial"/>
                <w:i/>
                <w:iCs/>
                <w:sz w:val="20"/>
                <w:szCs w:val="20"/>
              </w:rPr>
              <w:t xml:space="preserve">, </w:t>
            </w:r>
            <w:hyperlink r:id="rId12" w:history="1">
              <w:r>
                <w:rPr>
                  <w:rStyle w:val="Hyperlink"/>
                  <w:i/>
                  <w:iCs/>
                </w:rPr>
                <w:t>http://www.arinc.com</w:t>
              </w:r>
            </w:hyperlink>
            <w:r>
              <w:rPr>
                <w:rFonts w:ascii="Arial" w:hAnsi="Arial" w:cs="Arial"/>
                <w:i/>
                <w:iCs/>
                <w:sz w:val="20"/>
                <w:szCs w:val="20"/>
              </w:rPr>
              <w:t>.</w:t>
            </w:r>
            <w:r>
              <w:rPr>
                <w:rFonts w:ascii="Arial" w:hAnsi="Arial" w:cs="Arial"/>
                <w:sz w:val="20"/>
                <w:szCs w:val="20"/>
              </w:rPr>
              <w:t xml:space="preserve"> </w:t>
            </w:r>
          </w:p>
          <w:p w:rsidR="00DA0A29" w:rsidRDefault="00DA0A29">
            <w:pPr>
              <w:pStyle w:val="NormalWeb"/>
              <w:jc w:val="center"/>
              <w:rPr>
                <w:rFonts w:ascii="Arial" w:hAnsi="Arial" w:cs="Arial"/>
                <w:sz w:val="20"/>
                <w:szCs w:val="20"/>
              </w:rPr>
            </w:pPr>
            <w:r>
              <w:rPr>
                <w:rFonts w:ascii="Arial" w:hAnsi="Arial" w:cs="Arial"/>
                <w:i/>
                <w:iCs/>
                <w:sz w:val="20"/>
                <w:szCs w:val="20"/>
              </w:rPr>
              <w:t>Point of contact:</w:t>
            </w:r>
            <w:r>
              <w:rPr>
                <w:rFonts w:ascii="Arial" w:hAnsi="Arial" w:cs="Arial"/>
                <w:sz w:val="20"/>
                <w:szCs w:val="20"/>
              </w:rPr>
              <w:t xml:space="preserve"> ARINC, 2551 Riva Road, Annapolis, MD 21401, Tel: 1-800-633-6882, Fax: 410-266-2329, e-mail: </w:t>
            </w:r>
            <w:hyperlink r:id="rId13" w:history="1">
              <w:r>
                <w:rPr>
                  <w:rStyle w:val="Hyperlink"/>
                  <w:i/>
                  <w:iCs/>
                </w:rPr>
                <w:t>bplnotifications@arinc.com</w:t>
              </w:r>
            </w:hyperlink>
            <w:r>
              <w:rPr>
                <w:rFonts w:ascii="Arial" w:hAnsi="Arial" w:cs="Arial"/>
                <w:i/>
                <w:iCs/>
                <w:sz w:val="20"/>
                <w:szCs w:val="20"/>
              </w:rPr>
              <w:t xml:space="preserve">, </w:t>
            </w:r>
            <w:hyperlink r:id="rId14" w:history="1">
              <w:r>
                <w:rPr>
                  <w:rStyle w:val="Hyperlink"/>
                  <w:i/>
                  <w:iCs/>
                </w:rPr>
                <w:t>http://www.arinc.com</w:t>
              </w:r>
            </w:hyperlink>
            <w:r>
              <w:rPr>
                <w:rFonts w:ascii="Arial" w:hAnsi="Arial" w:cs="Arial"/>
                <w:i/>
                <w:iCs/>
                <w:sz w:val="20"/>
                <w:szCs w:val="20"/>
              </w:rPr>
              <w:t>.</w:t>
            </w:r>
          </w:p>
          <w:p w:rsidR="00DA0A29" w:rsidRDefault="00DA0A29">
            <w:pPr>
              <w:pStyle w:val="gpotbltitle"/>
              <w:rPr>
                <w:rFonts w:ascii="Arial" w:hAnsi="Arial" w:cs="Arial"/>
                <w:sz w:val="20"/>
                <w:szCs w:val="20"/>
              </w:rPr>
            </w:pPr>
            <w:r>
              <w:rPr>
                <w:rFonts w:ascii="Arial" w:hAnsi="Arial" w:cs="Arial"/>
                <w:sz w:val="20"/>
                <w:szCs w:val="20"/>
              </w:rPr>
              <w:t>Table 3b—Consultation Area Coordinates for Aeronautical Receive Stations (1.7-30 MHz)</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676"/>
              <w:gridCol w:w="5009"/>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Locale</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Latitude</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Longitude</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Southampton, NY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40°55</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72°23</w:t>
                  </w:r>
                  <w:r>
                    <w:rPr>
                      <w:rFonts w:ascii="Arial Unicode MS" w:eastAsia="Arial Unicode MS" w:hAnsi="Arial Unicode MS" w:cs="Arial Unicode MS" w:hint="eastAsia"/>
                      <w:sz w:val="20"/>
                      <w:szCs w:val="20"/>
                    </w:rPr>
                    <w:t>′</w:t>
                  </w:r>
                  <w:r>
                    <w:rPr>
                      <w:rFonts w:ascii="Arial" w:hAnsi="Arial" w:cs="Arial"/>
                      <w:sz w:val="20"/>
                      <w:szCs w:val="20"/>
                    </w:rPr>
                    <w:t>41</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Molokai, HI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21°12</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157°12</w:t>
                  </w:r>
                  <w:r>
                    <w:rPr>
                      <w:rFonts w:ascii="Arial Unicode MS" w:eastAsia="Arial Unicode MS" w:hAnsi="Arial Unicode MS" w:cs="Arial Unicode MS" w:hint="eastAsia"/>
                      <w:sz w:val="20"/>
                      <w:szCs w:val="20"/>
                    </w:rPr>
                    <w:t>′</w:t>
                  </w:r>
                  <w:r>
                    <w:rPr>
                      <w:rFonts w:ascii="Arial" w:hAnsi="Arial" w:cs="Arial"/>
                      <w:sz w:val="20"/>
                      <w:szCs w:val="20"/>
                    </w:rPr>
                    <w:t>30</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Oahu, HI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21°22</w:t>
                  </w:r>
                  <w:r>
                    <w:rPr>
                      <w:rFonts w:ascii="Arial Unicode MS" w:eastAsia="Arial Unicode MS" w:hAnsi="Arial Unicode MS" w:cs="Arial Unicode MS" w:hint="eastAsia"/>
                      <w:sz w:val="20"/>
                      <w:szCs w:val="20"/>
                    </w:rPr>
                    <w:t>′</w:t>
                  </w:r>
                  <w:r>
                    <w:rPr>
                      <w:rFonts w:ascii="Arial" w:hAnsi="Arial" w:cs="Arial"/>
                      <w:sz w:val="20"/>
                      <w:szCs w:val="20"/>
                    </w:rPr>
                    <w:t>27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158°05</w:t>
                  </w:r>
                  <w:r>
                    <w:rPr>
                      <w:rFonts w:ascii="Arial Unicode MS" w:eastAsia="Arial Unicode MS" w:hAnsi="Arial Unicode MS" w:cs="Arial Unicode MS" w:hint="eastAsia"/>
                      <w:sz w:val="20"/>
                      <w:szCs w:val="20"/>
                    </w:rPr>
                    <w:t>′</w:t>
                  </w:r>
                  <w:r>
                    <w:rPr>
                      <w:rFonts w:ascii="Arial" w:hAnsi="Arial" w:cs="Arial"/>
                      <w:sz w:val="20"/>
                      <w:szCs w:val="20"/>
                    </w:rPr>
                    <w:t>56</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Half Moon Bay,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37°39</w:t>
                  </w:r>
                  <w:r>
                    <w:rPr>
                      <w:rFonts w:ascii="Arial Unicode MS" w:eastAsia="Arial Unicode MS" w:hAnsi="Arial Unicode MS" w:cs="Arial Unicode MS" w:hint="eastAsia"/>
                      <w:sz w:val="20"/>
                      <w:szCs w:val="20"/>
                    </w:rPr>
                    <w:t>′</w:t>
                  </w:r>
                  <w:r>
                    <w:rPr>
                      <w:rFonts w:ascii="Arial" w:hAnsi="Arial" w:cs="Arial"/>
                      <w:sz w:val="20"/>
                      <w:szCs w:val="20"/>
                    </w:rPr>
                    <w:t>64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122°24</w:t>
                  </w:r>
                  <w:r>
                    <w:rPr>
                      <w:rFonts w:ascii="Arial Unicode MS" w:eastAsia="Arial Unicode MS" w:hAnsi="Arial Unicode MS" w:cs="Arial Unicode MS" w:hint="eastAsia"/>
                      <w:sz w:val="20"/>
                      <w:szCs w:val="20"/>
                    </w:rPr>
                    <w:t>′</w:t>
                  </w:r>
                  <w:r>
                    <w:rPr>
                      <w:rFonts w:ascii="Arial" w:hAnsi="Arial" w:cs="Arial"/>
                      <w:sz w:val="20"/>
                      <w:szCs w:val="20"/>
                    </w:rPr>
                    <w:t>44</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Pt. Reyes,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38°06</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122°56</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Barrow, 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71°17</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156°40</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lastRenderedPageBreak/>
                    <w:t>Guam</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13°28</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144°48</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E (note: Eastern Hemisphere)</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NY Comm Center, NY</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40°46</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73°05</w:t>
                  </w:r>
                  <w:r>
                    <w:rPr>
                      <w:rFonts w:ascii="Arial Unicode MS" w:eastAsia="Arial Unicode MS" w:hAnsi="Arial Unicode MS" w:cs="Arial Unicode MS" w:hint="eastAsia"/>
                      <w:sz w:val="20"/>
                      <w:szCs w:val="20"/>
                    </w:rPr>
                    <w:t>′</w:t>
                  </w:r>
                  <w:r>
                    <w:rPr>
                      <w:rFonts w:ascii="Arial" w:hAnsi="Arial" w:cs="Arial"/>
                      <w:sz w:val="20"/>
                      <w:szCs w:val="20"/>
                    </w:rPr>
                    <w:t>46</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Cedar Rapids, 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42°02</w:t>
                  </w:r>
                  <w:r>
                    <w:rPr>
                      <w:rFonts w:ascii="Arial Unicode MS" w:eastAsia="Arial Unicode MS" w:hAnsi="Arial Unicode MS" w:cs="Arial Unicode MS" w:hint="eastAsia"/>
                      <w:sz w:val="20"/>
                      <w:szCs w:val="20"/>
                    </w:rPr>
                    <w:t>′</w:t>
                  </w:r>
                  <w:r>
                    <w:rPr>
                      <w:rFonts w:ascii="Arial" w:hAnsi="Arial" w:cs="Arial"/>
                      <w:sz w:val="20"/>
                      <w:szCs w:val="20"/>
                    </w:rPr>
                    <w:t>05.0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91°38</w:t>
                  </w:r>
                  <w:r>
                    <w:rPr>
                      <w:rFonts w:ascii="Arial Unicode MS" w:eastAsia="Arial Unicode MS" w:hAnsi="Arial Unicode MS" w:cs="Arial Unicode MS" w:hint="eastAsia"/>
                      <w:sz w:val="20"/>
                      <w:szCs w:val="20"/>
                    </w:rPr>
                    <w:t>′</w:t>
                  </w:r>
                  <w:r>
                    <w:rPr>
                      <w:rFonts w:ascii="Arial" w:hAnsi="Arial" w:cs="Arial"/>
                      <w:sz w:val="20"/>
                      <w:szCs w:val="20"/>
                    </w:rPr>
                    <w:t>37.6</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Beaumont,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33°54</w:t>
                  </w:r>
                  <w:r>
                    <w:rPr>
                      <w:rFonts w:ascii="Arial Unicode MS" w:eastAsia="Arial Unicode MS" w:hAnsi="Arial Unicode MS" w:cs="Arial Unicode MS" w:hint="eastAsia"/>
                      <w:sz w:val="20"/>
                      <w:szCs w:val="20"/>
                    </w:rPr>
                    <w:t>′</w:t>
                  </w:r>
                  <w:r>
                    <w:rPr>
                      <w:rFonts w:ascii="Arial" w:hAnsi="Arial" w:cs="Arial"/>
                      <w:sz w:val="20"/>
                      <w:szCs w:val="20"/>
                    </w:rPr>
                    <w:t>27.1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116°59</w:t>
                  </w:r>
                  <w:r>
                    <w:rPr>
                      <w:rFonts w:ascii="Arial Unicode MS" w:eastAsia="Arial Unicode MS" w:hAnsi="Arial Unicode MS" w:cs="Arial Unicode MS" w:hint="eastAsia"/>
                      <w:sz w:val="20"/>
                      <w:szCs w:val="20"/>
                    </w:rPr>
                    <w:t>′</w:t>
                  </w:r>
                  <w:r>
                    <w:rPr>
                      <w:rFonts w:ascii="Arial" w:hAnsi="Arial" w:cs="Arial"/>
                      <w:sz w:val="20"/>
                      <w:szCs w:val="20"/>
                    </w:rPr>
                    <w:t>49.1</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Fairfield, TX</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31°47</w:t>
                  </w:r>
                  <w:r>
                    <w:rPr>
                      <w:rFonts w:ascii="Arial Unicode MS" w:eastAsia="Arial Unicode MS" w:hAnsi="Arial Unicode MS" w:cs="Arial Unicode MS" w:hint="eastAsia"/>
                      <w:sz w:val="20"/>
                      <w:szCs w:val="20"/>
                    </w:rPr>
                    <w:t>′</w:t>
                  </w:r>
                  <w:r>
                    <w:rPr>
                      <w:rFonts w:ascii="Arial" w:hAnsi="Arial" w:cs="Arial"/>
                      <w:sz w:val="20"/>
                      <w:szCs w:val="20"/>
                    </w:rPr>
                    <w:t>02.6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96°47</w:t>
                  </w:r>
                  <w:r>
                    <w:rPr>
                      <w:rFonts w:ascii="Arial Unicode MS" w:eastAsia="Arial Unicode MS" w:hAnsi="Arial Unicode MS" w:cs="Arial Unicode MS" w:hint="eastAsia"/>
                      <w:sz w:val="20"/>
                      <w:szCs w:val="20"/>
                    </w:rPr>
                    <w:t>′</w:t>
                  </w:r>
                  <w:r>
                    <w:rPr>
                      <w:rFonts w:ascii="Arial" w:hAnsi="Arial" w:cs="Arial"/>
                      <w:sz w:val="20"/>
                      <w:szCs w:val="20"/>
                    </w:rPr>
                    <w:t>03.0</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Houston, TX</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29°36</w:t>
                  </w:r>
                  <w:r>
                    <w:rPr>
                      <w:rFonts w:ascii="Arial Unicode MS" w:eastAsia="Arial Unicode MS" w:hAnsi="Arial Unicode MS" w:cs="Arial Unicode MS" w:hint="eastAsia"/>
                      <w:sz w:val="20"/>
                      <w:szCs w:val="20"/>
                    </w:rPr>
                    <w:t>′</w:t>
                  </w:r>
                  <w:r>
                    <w:rPr>
                      <w:rFonts w:ascii="Arial" w:hAnsi="Arial" w:cs="Arial"/>
                      <w:sz w:val="20"/>
                      <w:szCs w:val="20"/>
                    </w:rPr>
                    <w:t>35.8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95°16</w:t>
                  </w:r>
                  <w:r>
                    <w:rPr>
                      <w:rFonts w:ascii="Arial Unicode MS" w:eastAsia="Arial Unicode MS" w:hAnsi="Arial Unicode MS" w:cs="Arial Unicode MS" w:hint="eastAsia"/>
                      <w:sz w:val="20"/>
                      <w:szCs w:val="20"/>
                    </w:rPr>
                    <w:t>′</w:t>
                  </w:r>
                  <w:r>
                    <w:rPr>
                      <w:rFonts w:ascii="Arial" w:hAnsi="Arial" w:cs="Arial"/>
                      <w:sz w:val="20"/>
                      <w:szCs w:val="20"/>
                    </w:rPr>
                    <w:t>54.8</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Miami,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25°49</w:t>
                  </w:r>
                  <w:r>
                    <w:rPr>
                      <w:rFonts w:ascii="Arial Unicode MS" w:eastAsia="Arial Unicode MS" w:hAnsi="Arial Unicode MS" w:cs="Arial Unicode MS" w:hint="eastAsia"/>
                      <w:sz w:val="20"/>
                      <w:szCs w:val="20"/>
                    </w:rPr>
                    <w:t>′</w:t>
                  </w:r>
                  <w:r>
                    <w:rPr>
                      <w:rFonts w:ascii="Arial" w:hAnsi="Arial" w:cs="Arial"/>
                      <w:sz w:val="20"/>
                      <w:szCs w:val="20"/>
                    </w:rPr>
                    <w:t>05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80°18</w:t>
                  </w:r>
                  <w:r>
                    <w:rPr>
                      <w:rFonts w:ascii="Arial Unicode MS" w:eastAsia="Arial Unicode MS" w:hAnsi="Arial Unicode MS" w:cs="Arial Unicode MS" w:hint="eastAsia"/>
                      <w:sz w:val="20"/>
                      <w:szCs w:val="20"/>
                    </w:rPr>
                    <w:t>′</w:t>
                  </w:r>
                  <w:r>
                    <w:rPr>
                      <w:rFonts w:ascii="Arial" w:hAnsi="Arial" w:cs="Arial"/>
                      <w:sz w:val="20"/>
                      <w:szCs w:val="20"/>
                    </w:rPr>
                    <w:t>28</w:t>
                  </w:r>
                  <w:r>
                    <w:rPr>
                      <w:rFonts w:ascii="Arial Unicode MS" w:eastAsia="Arial Unicode MS" w:hAnsi="Arial Unicode MS" w:cs="Arial Unicode MS" w:hint="eastAsia"/>
                      <w:sz w:val="20"/>
                      <w:szCs w:val="20"/>
                    </w:rPr>
                    <w:t>″</w:t>
                  </w:r>
                  <w:r>
                    <w:rPr>
                      <w:rFonts w:ascii="Arial" w:hAnsi="Arial" w:cs="Arial"/>
                      <w:sz w:val="20"/>
                      <w:szCs w:val="20"/>
                    </w:rPr>
                    <w:t xml:space="preserve"> W</w:t>
                  </w:r>
                </w:p>
              </w:tc>
            </w:tr>
          </w:tbl>
          <w:p w:rsidR="00DA0A29" w:rsidRDefault="00DA0A29">
            <w:pPr>
              <w:pStyle w:val="gpotblnote"/>
              <w:jc w:val="center"/>
              <w:rPr>
                <w:rFonts w:ascii="Arial" w:hAnsi="Arial" w:cs="Arial"/>
                <w:sz w:val="20"/>
                <w:szCs w:val="20"/>
              </w:rPr>
            </w:pPr>
            <w:r>
              <w:rPr>
                <w:rStyle w:val="Strong"/>
                <w:rFonts w:ascii="Arial" w:hAnsi="Arial" w:cs="Arial"/>
                <w:sz w:val="20"/>
                <w:szCs w:val="20"/>
              </w:rPr>
              <w:t>Note:</w:t>
            </w:r>
            <w:r>
              <w:rPr>
                <w:rFonts w:ascii="Arial" w:hAnsi="Arial" w:cs="Arial"/>
                <w:sz w:val="20"/>
                <w:szCs w:val="20"/>
              </w:rPr>
              <w:t xml:space="preserve"> Systems of coordinates conform to NAD 83.</w:t>
            </w:r>
          </w:p>
          <w:p w:rsidR="00DA0A29" w:rsidRDefault="00DA0A29">
            <w:pPr>
              <w:pStyle w:val="NormalWeb"/>
              <w:jc w:val="center"/>
              <w:rPr>
                <w:rFonts w:ascii="Arial" w:hAnsi="Arial" w:cs="Arial"/>
                <w:sz w:val="20"/>
                <w:szCs w:val="20"/>
              </w:rPr>
            </w:pPr>
            <w:r>
              <w:rPr>
                <w:rFonts w:ascii="Arial" w:hAnsi="Arial" w:cs="Arial"/>
                <w:sz w:val="20"/>
                <w:szCs w:val="20"/>
              </w:rPr>
              <w:t xml:space="preserve">Point of contact: U.S. Coast Guard HQ, Division of Spectrum Management CG-622, 2100 Second St., SW., Rm. 6611, Washington, DC 20593, Tel: (202) 267-6036, Fax: (202) 267-4106, e-mail: </w:t>
            </w:r>
            <w:hyperlink r:id="rId15" w:history="1">
              <w:r>
                <w:rPr>
                  <w:rStyle w:val="Hyperlink"/>
                  <w:i/>
                  <w:iCs/>
                </w:rPr>
                <w:t>jtaboada@comdt.uscg.mil</w:t>
              </w:r>
            </w:hyperlink>
            <w:r>
              <w:rPr>
                <w:rFonts w:ascii="Arial" w:hAnsi="Arial" w:cs="Arial"/>
                <w:i/>
                <w:iCs/>
                <w:sz w:val="20"/>
                <w:szCs w:val="20"/>
              </w:rPr>
              <w:t>.</w:t>
            </w:r>
          </w:p>
          <w:p w:rsidR="00DA0A29" w:rsidRDefault="00DA0A29">
            <w:pPr>
              <w:pStyle w:val="gpotbltitle"/>
              <w:rPr>
                <w:rFonts w:ascii="Arial" w:hAnsi="Arial" w:cs="Arial"/>
                <w:sz w:val="20"/>
                <w:szCs w:val="20"/>
              </w:rPr>
            </w:pPr>
            <w:r>
              <w:rPr>
                <w:rFonts w:ascii="Arial" w:hAnsi="Arial" w:cs="Arial"/>
                <w:sz w:val="20"/>
                <w:szCs w:val="20"/>
              </w:rPr>
              <w:t xml:space="preserve">Table 4—Consultation Area Coordinates for Land Stations, Set 1 (1.7-30 MHz)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5"/>
              <w:gridCol w:w="2452"/>
              <w:gridCol w:w="1635"/>
              <w:gridCol w:w="1868"/>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Command name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Location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Latitude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Longitude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COMMSTA Boston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Maspee, MA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41°24</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70°18</w:t>
                  </w:r>
                  <w:r>
                    <w:rPr>
                      <w:rFonts w:ascii="Arial Unicode MS" w:eastAsia="Arial Unicode MS" w:hAnsi="Arial Unicode MS" w:cs="Arial Unicode MS" w:hint="eastAsia"/>
                      <w:sz w:val="20"/>
                      <w:szCs w:val="20"/>
                    </w:rPr>
                    <w:t>′</w:t>
                  </w:r>
                  <w:r>
                    <w:rPr>
                      <w:rFonts w:ascii="Arial" w:hAnsi="Arial" w:cs="Arial"/>
                      <w:sz w:val="20"/>
                      <w:szCs w:val="20"/>
                    </w:rPr>
                    <w:t>57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Camslant</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Chesapeake, VA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36°33</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76°15</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COMMSTA Miami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Miami,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25°36</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80°23</w:t>
                  </w:r>
                  <w:r>
                    <w:rPr>
                      <w:rFonts w:ascii="Arial Unicode MS" w:eastAsia="Arial Unicode MS" w:hAnsi="Arial Unicode MS" w:cs="Arial Unicode MS" w:hint="eastAsia"/>
                      <w:sz w:val="20"/>
                      <w:szCs w:val="20"/>
                    </w:rPr>
                    <w:t>′</w:t>
                  </w:r>
                  <w:r>
                    <w:rPr>
                      <w:rFonts w:ascii="Arial" w:hAnsi="Arial" w:cs="Arial"/>
                      <w:sz w:val="20"/>
                      <w:szCs w:val="20"/>
                    </w:rPr>
                    <w:t>04</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COMMSTA New Orleans</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Belle Chasse, 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29°52</w:t>
                  </w:r>
                  <w:r>
                    <w:rPr>
                      <w:rFonts w:ascii="Arial Unicode MS" w:eastAsia="Arial Unicode MS" w:hAnsi="Arial Unicode MS" w:cs="Arial Unicode MS" w:hint="eastAsia"/>
                      <w:sz w:val="20"/>
                      <w:szCs w:val="20"/>
                    </w:rPr>
                    <w:t>′</w:t>
                  </w:r>
                  <w:r>
                    <w:rPr>
                      <w:rFonts w:ascii="Arial" w:hAnsi="Arial" w:cs="Arial"/>
                      <w:sz w:val="20"/>
                      <w:szCs w:val="20"/>
                    </w:rPr>
                    <w:t>40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89°54</w:t>
                  </w:r>
                  <w:r>
                    <w:rPr>
                      <w:rFonts w:ascii="Arial Unicode MS" w:eastAsia="Arial Unicode MS" w:hAnsi="Arial Unicode MS" w:cs="Arial Unicode MS" w:hint="eastAsia"/>
                      <w:sz w:val="20"/>
                      <w:szCs w:val="20"/>
                    </w:rPr>
                    <w:t>′</w:t>
                  </w:r>
                  <w:r>
                    <w:rPr>
                      <w:rFonts w:ascii="Arial" w:hAnsi="Arial" w:cs="Arial"/>
                      <w:sz w:val="20"/>
                      <w:szCs w:val="20"/>
                    </w:rPr>
                    <w:t>46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Camspac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Pt. Reyes Sta, CA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38°06</w:t>
                  </w:r>
                  <w:r>
                    <w:rPr>
                      <w:rFonts w:ascii="Arial Unicode MS" w:eastAsia="Arial Unicode MS" w:hAnsi="Arial Unicode MS" w:cs="Arial Unicode MS" w:hint="eastAsia"/>
                      <w:sz w:val="20"/>
                      <w:szCs w:val="20"/>
                    </w:rPr>
                    <w:t>′</w:t>
                  </w:r>
                  <w:r>
                    <w:rPr>
                      <w:rFonts w:ascii="Arial" w:hAnsi="Arial" w:cs="Arial"/>
                      <w:sz w:val="20"/>
                      <w:szCs w:val="20"/>
                    </w:rPr>
                    <w:t>00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122°55</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COMMSTA Honolulu</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Wahiawa, HI</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21°31</w:t>
                  </w:r>
                  <w:r>
                    <w:rPr>
                      <w:rFonts w:ascii="Arial Unicode MS" w:eastAsia="Arial Unicode MS" w:hAnsi="Arial Unicode MS" w:cs="Arial Unicode MS" w:hint="eastAsia"/>
                      <w:sz w:val="20"/>
                      <w:szCs w:val="20"/>
                    </w:rPr>
                    <w:t>′</w:t>
                  </w:r>
                  <w:r>
                    <w:rPr>
                      <w:rFonts w:ascii="Arial" w:hAnsi="Arial" w:cs="Arial"/>
                      <w:sz w:val="20"/>
                      <w:szCs w:val="20"/>
                    </w:rPr>
                    <w:t>08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157°59</w:t>
                  </w:r>
                  <w:r>
                    <w:rPr>
                      <w:rFonts w:ascii="Arial Unicode MS" w:eastAsia="Arial Unicode MS" w:hAnsi="Arial Unicode MS" w:cs="Arial Unicode MS" w:hint="eastAsia"/>
                      <w:sz w:val="20"/>
                      <w:szCs w:val="20"/>
                    </w:rPr>
                    <w:t>′</w:t>
                  </w:r>
                  <w:r>
                    <w:rPr>
                      <w:rFonts w:ascii="Arial" w:hAnsi="Arial" w:cs="Arial"/>
                      <w:sz w:val="20"/>
                      <w:szCs w:val="20"/>
                    </w:rPr>
                    <w:t>28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COMMSTA Kodiak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Kodiak, AK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57°04</w:t>
                  </w:r>
                  <w:r>
                    <w:rPr>
                      <w:rFonts w:ascii="Arial Unicode MS" w:eastAsia="Arial Unicode MS" w:hAnsi="Arial Unicode MS" w:cs="Arial Unicode MS" w:hint="eastAsia"/>
                      <w:sz w:val="20"/>
                      <w:szCs w:val="20"/>
                    </w:rPr>
                    <w:t>′</w:t>
                  </w:r>
                  <w:r>
                    <w:rPr>
                      <w:rFonts w:ascii="Arial" w:hAnsi="Arial" w:cs="Arial"/>
                      <w:sz w:val="20"/>
                      <w:szCs w:val="20"/>
                    </w:rPr>
                    <w:t>26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152°28</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Guam</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Finegayan, GU</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13°53</w:t>
                  </w:r>
                  <w:r>
                    <w:rPr>
                      <w:rFonts w:ascii="Arial Unicode MS" w:eastAsia="Arial Unicode MS" w:hAnsi="Arial Unicode MS" w:cs="Arial Unicode MS" w:hint="eastAsia"/>
                      <w:sz w:val="20"/>
                      <w:szCs w:val="20"/>
                    </w:rPr>
                    <w:t>′</w:t>
                  </w:r>
                  <w:r>
                    <w:rPr>
                      <w:rFonts w:ascii="Arial" w:hAnsi="Arial" w:cs="Arial"/>
                      <w:sz w:val="20"/>
                      <w:szCs w:val="20"/>
                    </w:rPr>
                    <w:t>08</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144°50</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E </w:t>
                  </w:r>
                </w:p>
              </w:tc>
            </w:tr>
          </w:tbl>
          <w:p w:rsidR="00DA0A29" w:rsidRDefault="00DA0A29">
            <w:pPr>
              <w:pStyle w:val="gpotblnote"/>
              <w:jc w:val="center"/>
              <w:rPr>
                <w:rFonts w:ascii="Arial" w:hAnsi="Arial" w:cs="Arial"/>
                <w:sz w:val="20"/>
                <w:szCs w:val="20"/>
              </w:rPr>
            </w:pPr>
            <w:r>
              <w:rPr>
                <w:rFonts w:ascii="Arial" w:hAnsi="Arial" w:cs="Arial"/>
                <w:sz w:val="20"/>
                <w:szCs w:val="20"/>
              </w:rPr>
              <w:t>Note: Systems of coordinates conform to NAD 83.</w:t>
            </w:r>
          </w:p>
          <w:p w:rsidR="00DA0A29" w:rsidRDefault="00DA0A29" w:rsidP="00DA0A29">
            <w:pPr>
              <w:pStyle w:val="NormalWeb"/>
              <w:rPr>
                <w:rFonts w:ascii="Arial" w:hAnsi="Arial" w:cs="Arial"/>
                <w:sz w:val="20"/>
                <w:szCs w:val="20"/>
              </w:rPr>
            </w:pPr>
            <w:r>
              <w:rPr>
                <w:rFonts w:ascii="Arial" w:hAnsi="Arial" w:cs="Arial"/>
                <w:sz w:val="20"/>
                <w:szCs w:val="20"/>
              </w:rPr>
              <w:t>Point of contact: COTHEN Technical Support Center, COTHEN Program Manager, Tel: (800) 829-6336.</w:t>
            </w:r>
          </w:p>
          <w:p w:rsidR="00DA0A29" w:rsidRDefault="00DA0A29">
            <w:pPr>
              <w:pStyle w:val="gpotbltitle"/>
              <w:rPr>
                <w:rFonts w:ascii="Arial" w:hAnsi="Arial" w:cs="Arial"/>
                <w:sz w:val="20"/>
                <w:szCs w:val="20"/>
              </w:rPr>
            </w:pPr>
            <w:r>
              <w:rPr>
                <w:rFonts w:ascii="Arial" w:hAnsi="Arial" w:cs="Arial"/>
                <w:sz w:val="20"/>
                <w:szCs w:val="20"/>
              </w:rPr>
              <w:t xml:space="preserve">Table 5—Consultation Area Coordinates for Land Stations, Set 2 (1.7-30 MHz)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1"/>
              <w:gridCol w:w="2502"/>
              <w:gridCol w:w="2857"/>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Site name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Latitude </w:t>
                  </w:r>
                </w:p>
              </w:tc>
              <w:tc>
                <w:tcPr>
                  <w:tcW w:w="0" w:type="auto"/>
                  <w:tcBorders>
                    <w:top w:val="single" w:sz="8" w:space="0" w:color="000000"/>
                    <w:left w:val="nil"/>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Longitude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lastRenderedPageBreak/>
                    <w:t>Albuquerque, NM</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35°05</w:t>
                  </w:r>
                  <w:r>
                    <w:rPr>
                      <w:rFonts w:ascii="Arial Unicode MS" w:eastAsia="Arial Unicode MS" w:hAnsi="Arial Unicode MS" w:cs="Arial Unicode MS" w:hint="eastAsia"/>
                      <w:sz w:val="20"/>
                      <w:szCs w:val="20"/>
                    </w:rPr>
                    <w:t>′</w:t>
                  </w:r>
                  <w:r>
                    <w:rPr>
                      <w:rFonts w:ascii="Arial" w:hAnsi="Arial" w:cs="Arial"/>
                      <w:sz w:val="20"/>
                      <w:szCs w:val="20"/>
                    </w:rPr>
                    <w:t>02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105°34</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Arecibo, PR</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18°17</w:t>
                  </w:r>
                  <w:r>
                    <w:rPr>
                      <w:rFonts w:ascii="Arial Unicode MS" w:eastAsia="Arial Unicode MS" w:hAnsi="Arial Unicode MS" w:cs="Arial Unicode MS" w:hint="eastAsia"/>
                      <w:sz w:val="20"/>
                      <w:szCs w:val="20"/>
                    </w:rPr>
                    <w:t>′</w:t>
                  </w:r>
                  <w:r>
                    <w:rPr>
                      <w:rFonts w:ascii="Arial" w:hAnsi="Arial" w:cs="Arial"/>
                      <w:sz w:val="20"/>
                      <w:szCs w:val="20"/>
                    </w:rPr>
                    <w:t>26</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66°22</w:t>
                  </w:r>
                  <w:r>
                    <w:rPr>
                      <w:rFonts w:ascii="Arial Unicode MS" w:eastAsia="Arial Unicode MS" w:hAnsi="Arial Unicode MS" w:cs="Arial Unicode MS" w:hint="eastAsia"/>
                      <w:sz w:val="20"/>
                      <w:szCs w:val="20"/>
                    </w:rPr>
                    <w:t>′</w:t>
                  </w:r>
                  <w:r>
                    <w:rPr>
                      <w:rFonts w:ascii="Arial" w:hAnsi="Arial" w:cs="Arial"/>
                      <w:sz w:val="20"/>
                      <w:szCs w:val="20"/>
                    </w:rPr>
                    <w:t>33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Atlanta, GA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32°33</w:t>
                  </w:r>
                  <w:r>
                    <w:rPr>
                      <w:rFonts w:ascii="Arial Unicode MS" w:eastAsia="Arial Unicode MS" w:hAnsi="Arial Unicode MS" w:cs="Arial Unicode MS" w:hint="eastAsia"/>
                      <w:sz w:val="20"/>
                      <w:szCs w:val="20"/>
                    </w:rPr>
                    <w:t>″</w:t>
                  </w:r>
                  <w:r>
                    <w:rPr>
                      <w:rFonts w:ascii="Arial" w:hAnsi="Arial" w:cs="Arial"/>
                      <w:sz w:val="20"/>
                      <w:szCs w:val="20"/>
                    </w:rPr>
                    <w:t>06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84°23</w:t>
                  </w:r>
                  <w:r>
                    <w:rPr>
                      <w:rFonts w:ascii="Arial Unicode MS" w:eastAsia="Arial Unicode MS" w:hAnsi="Arial Unicode MS" w:cs="Arial Unicode MS" w:hint="eastAsia"/>
                      <w:sz w:val="20"/>
                      <w:szCs w:val="20"/>
                    </w:rPr>
                    <w:t>′</w:t>
                  </w:r>
                  <w:r>
                    <w:rPr>
                      <w:rFonts w:ascii="Arial" w:hAnsi="Arial" w:cs="Arial"/>
                      <w:sz w:val="20"/>
                      <w:szCs w:val="20"/>
                    </w:rPr>
                    <w:t>35</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Beaufort, SC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34°34</w:t>
                  </w:r>
                  <w:r>
                    <w:rPr>
                      <w:rFonts w:ascii="Arial Unicode MS" w:eastAsia="Arial Unicode MS" w:hAnsi="Arial Unicode MS" w:cs="Arial Unicode MS" w:hint="eastAsia"/>
                      <w:sz w:val="20"/>
                      <w:szCs w:val="20"/>
                    </w:rPr>
                    <w:t>′</w:t>
                  </w:r>
                  <w:r>
                    <w:rPr>
                      <w:rFonts w:ascii="Arial" w:hAnsi="Arial" w:cs="Arial"/>
                      <w:sz w:val="20"/>
                      <w:szCs w:val="20"/>
                    </w:rPr>
                    <w:t>22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76°09</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Cape Charles, VA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37°05</w:t>
                  </w:r>
                  <w:r>
                    <w:rPr>
                      <w:rFonts w:ascii="Arial Unicode MS" w:eastAsia="Arial Unicode MS" w:hAnsi="Arial Unicode MS" w:cs="Arial Unicode MS" w:hint="eastAsia"/>
                      <w:sz w:val="20"/>
                      <w:szCs w:val="20"/>
                    </w:rPr>
                    <w:t>′</w:t>
                  </w:r>
                  <w:r>
                    <w:rPr>
                      <w:rFonts w:ascii="Arial" w:hAnsi="Arial" w:cs="Arial"/>
                      <w:sz w:val="20"/>
                      <w:szCs w:val="20"/>
                    </w:rPr>
                    <w:t>37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75°58</w:t>
                  </w:r>
                  <w:r>
                    <w:rPr>
                      <w:rFonts w:ascii="Arial Unicode MS" w:eastAsia="Arial Unicode MS" w:hAnsi="Arial Unicode MS" w:cs="Arial Unicode MS" w:hint="eastAsia"/>
                      <w:sz w:val="20"/>
                      <w:szCs w:val="20"/>
                    </w:rPr>
                    <w:t>′</w:t>
                  </w:r>
                  <w:r>
                    <w:rPr>
                      <w:rFonts w:ascii="Arial" w:hAnsi="Arial" w:cs="Arial"/>
                      <w:sz w:val="20"/>
                      <w:szCs w:val="20"/>
                    </w:rPr>
                    <w:t>06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Cedar Rapids, IA</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42°00</w:t>
                  </w:r>
                  <w:r>
                    <w:rPr>
                      <w:rFonts w:ascii="Arial Unicode MS" w:eastAsia="Arial Unicode MS" w:hAnsi="Arial Unicode MS" w:cs="Arial Unicode MS" w:hint="eastAsia"/>
                      <w:sz w:val="20"/>
                      <w:szCs w:val="20"/>
                    </w:rPr>
                    <w:t>′</w:t>
                  </w:r>
                  <w:r>
                    <w:rPr>
                      <w:rFonts w:ascii="Arial" w:hAnsi="Arial" w:cs="Arial"/>
                      <w:sz w:val="20"/>
                      <w:szCs w:val="20"/>
                    </w:rPr>
                    <w:t>09</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91°17</w:t>
                  </w:r>
                  <w:r>
                    <w:rPr>
                      <w:rFonts w:ascii="Arial Unicode MS" w:eastAsia="Arial Unicode MS" w:hAnsi="Arial Unicode MS" w:cs="Arial Unicode MS" w:hint="eastAsia"/>
                      <w:sz w:val="20"/>
                      <w:szCs w:val="20"/>
                    </w:rPr>
                    <w:t>′</w:t>
                  </w:r>
                  <w:r>
                    <w:rPr>
                      <w:rFonts w:ascii="Arial" w:hAnsi="Arial" w:cs="Arial"/>
                      <w:sz w:val="20"/>
                      <w:szCs w:val="20"/>
                    </w:rPr>
                    <w:t>39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Denver, CO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39°15</w:t>
                  </w:r>
                  <w:r>
                    <w:rPr>
                      <w:rFonts w:ascii="Arial Unicode MS" w:eastAsia="Arial Unicode MS" w:hAnsi="Arial Unicode MS" w:cs="Arial Unicode MS" w:hint="eastAsia"/>
                      <w:sz w:val="20"/>
                      <w:szCs w:val="20"/>
                    </w:rPr>
                    <w:t>′</w:t>
                  </w:r>
                  <w:r>
                    <w:rPr>
                      <w:rFonts w:ascii="Arial" w:hAnsi="Arial" w:cs="Arial"/>
                      <w:sz w:val="20"/>
                      <w:szCs w:val="20"/>
                    </w:rPr>
                    <w:t>45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103°34</w:t>
                  </w:r>
                  <w:r>
                    <w:rPr>
                      <w:rFonts w:ascii="Arial Unicode MS" w:eastAsia="Arial Unicode MS" w:hAnsi="Arial Unicode MS" w:cs="Arial Unicode MS" w:hint="eastAsia"/>
                      <w:sz w:val="20"/>
                      <w:szCs w:val="20"/>
                    </w:rPr>
                    <w:t>′</w:t>
                  </w:r>
                  <w:r>
                    <w:rPr>
                      <w:rFonts w:ascii="Arial" w:hAnsi="Arial" w:cs="Arial"/>
                      <w:sz w:val="20"/>
                      <w:szCs w:val="20"/>
                    </w:rPr>
                    <w:t>23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Fort Myers,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81°31</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26°20</w:t>
                  </w:r>
                  <w:r>
                    <w:rPr>
                      <w:rFonts w:ascii="Arial Unicode MS" w:eastAsia="Arial Unicode MS" w:hAnsi="Arial Unicode MS" w:cs="Arial Unicode MS" w:hint="eastAsia"/>
                      <w:sz w:val="20"/>
                      <w:szCs w:val="20"/>
                    </w:rPr>
                    <w:t>′</w:t>
                  </w:r>
                  <w:r>
                    <w:rPr>
                      <w:rFonts w:ascii="Arial" w:hAnsi="Arial" w:cs="Arial"/>
                      <w:sz w:val="20"/>
                      <w:szCs w:val="20"/>
                    </w:rPr>
                    <w:t>01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Kansas City, MO</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38°22</w:t>
                  </w:r>
                  <w:r>
                    <w:rPr>
                      <w:rFonts w:ascii="Arial Unicode MS" w:eastAsia="Arial Unicode MS" w:hAnsi="Arial Unicode MS" w:cs="Arial Unicode MS" w:hint="eastAsia"/>
                      <w:sz w:val="20"/>
                      <w:szCs w:val="20"/>
                    </w:rPr>
                    <w:t>′</w:t>
                  </w:r>
                  <w:r>
                    <w:rPr>
                      <w:rFonts w:ascii="Arial" w:hAnsi="Arial" w:cs="Arial"/>
                      <w:sz w:val="20"/>
                      <w:szCs w:val="20"/>
                    </w:rPr>
                    <w:t>10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93°21</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Las Vegas, NV</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36°21</w:t>
                  </w:r>
                  <w:r>
                    <w:rPr>
                      <w:rFonts w:ascii="Arial Unicode MS" w:eastAsia="Arial Unicode MS" w:hAnsi="Arial Unicode MS" w:cs="Arial Unicode MS" w:hint="eastAsia"/>
                      <w:sz w:val="20"/>
                      <w:szCs w:val="20"/>
                    </w:rPr>
                    <w:t>′</w:t>
                  </w:r>
                  <w:r>
                    <w:rPr>
                      <w:rFonts w:ascii="Arial" w:hAnsi="Arial" w:cs="Arial"/>
                      <w:sz w:val="20"/>
                      <w:szCs w:val="20"/>
                    </w:rPr>
                    <w:t>15</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114°17</w:t>
                  </w:r>
                  <w:r>
                    <w:rPr>
                      <w:rFonts w:ascii="Arial Unicode MS" w:eastAsia="Arial Unicode MS" w:hAnsi="Arial Unicode MS" w:cs="Arial Unicode MS" w:hint="eastAsia"/>
                      <w:sz w:val="20"/>
                      <w:szCs w:val="20"/>
                    </w:rPr>
                    <w:t>′</w:t>
                  </w:r>
                  <w:r>
                    <w:rPr>
                      <w:rFonts w:ascii="Arial" w:hAnsi="Arial" w:cs="Arial"/>
                      <w:sz w:val="20"/>
                      <w:szCs w:val="20"/>
                    </w:rPr>
                    <w:t>33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Lovelock, NV</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40°03</w:t>
                  </w:r>
                  <w:r>
                    <w:rPr>
                      <w:rFonts w:ascii="Arial Unicode MS" w:eastAsia="Arial Unicode MS" w:hAnsi="Arial Unicode MS" w:cs="Arial Unicode MS" w:hint="eastAsia"/>
                      <w:sz w:val="20"/>
                      <w:szCs w:val="20"/>
                    </w:rPr>
                    <w:t>′</w:t>
                  </w:r>
                  <w:r>
                    <w:rPr>
                      <w:rFonts w:ascii="Arial" w:hAnsi="Arial" w:cs="Arial"/>
                      <w:sz w:val="20"/>
                      <w:szCs w:val="20"/>
                    </w:rPr>
                    <w:t>07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118°18</w:t>
                  </w:r>
                  <w:r>
                    <w:rPr>
                      <w:rFonts w:ascii="Arial Unicode MS" w:eastAsia="Arial Unicode MS" w:hAnsi="Arial Unicode MS" w:cs="Arial Unicode MS" w:hint="eastAsia"/>
                      <w:sz w:val="20"/>
                      <w:szCs w:val="20"/>
                    </w:rPr>
                    <w:t>′</w:t>
                  </w:r>
                  <w:r>
                    <w:rPr>
                      <w:rFonts w:ascii="Arial" w:hAnsi="Arial" w:cs="Arial"/>
                      <w:sz w:val="20"/>
                      <w:szCs w:val="20"/>
                    </w:rPr>
                    <w:t>56</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Memphis, TN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34°21</w:t>
                  </w:r>
                  <w:r>
                    <w:rPr>
                      <w:rFonts w:ascii="Arial Unicode MS" w:eastAsia="Arial Unicode MS" w:hAnsi="Arial Unicode MS" w:cs="Arial Unicode MS" w:hint="eastAsia"/>
                      <w:sz w:val="20"/>
                      <w:szCs w:val="20"/>
                    </w:rPr>
                    <w:t>′</w:t>
                  </w:r>
                  <w:r>
                    <w:rPr>
                      <w:rFonts w:ascii="Arial" w:hAnsi="Arial" w:cs="Arial"/>
                      <w:sz w:val="20"/>
                      <w:szCs w:val="20"/>
                    </w:rPr>
                    <w:t>57</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90°02</w:t>
                  </w:r>
                  <w:r>
                    <w:rPr>
                      <w:rFonts w:ascii="Arial Unicode MS" w:eastAsia="Arial Unicode MS" w:hAnsi="Arial Unicode MS" w:cs="Arial Unicode MS" w:hint="eastAsia"/>
                      <w:sz w:val="20"/>
                      <w:szCs w:val="20"/>
                    </w:rPr>
                    <w:t>′</w:t>
                  </w:r>
                  <w:r>
                    <w:rPr>
                      <w:rFonts w:ascii="Arial" w:hAnsi="Arial" w:cs="Arial"/>
                      <w:sz w:val="20"/>
                      <w:szCs w:val="20"/>
                    </w:rPr>
                    <w:t>43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Miami,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25°46</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80°28</w:t>
                  </w:r>
                  <w:r>
                    <w:rPr>
                      <w:rFonts w:ascii="Arial Unicode MS" w:eastAsia="Arial Unicode MS" w:hAnsi="Arial Unicode MS" w:cs="Arial Unicode MS" w:hint="eastAsia"/>
                      <w:sz w:val="20"/>
                      <w:szCs w:val="20"/>
                    </w:rPr>
                    <w:t>′</w:t>
                  </w:r>
                  <w:r>
                    <w:rPr>
                      <w:rFonts w:ascii="Arial" w:hAnsi="Arial" w:cs="Arial"/>
                      <w:sz w:val="20"/>
                      <w:szCs w:val="20"/>
                    </w:rPr>
                    <w:t>48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Morehead City, NC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34°34</w:t>
                  </w:r>
                  <w:r>
                    <w:rPr>
                      <w:rFonts w:ascii="Arial Unicode MS" w:eastAsia="Arial Unicode MS" w:hAnsi="Arial Unicode MS" w:cs="Arial Unicode MS" w:hint="eastAsia"/>
                      <w:sz w:val="20"/>
                      <w:szCs w:val="20"/>
                    </w:rPr>
                    <w:t>′</w:t>
                  </w:r>
                  <w:r>
                    <w:rPr>
                      <w:rFonts w:ascii="Arial" w:hAnsi="Arial" w:cs="Arial"/>
                      <w:sz w:val="20"/>
                      <w:szCs w:val="20"/>
                    </w:rPr>
                    <w:t>50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78°13</w:t>
                  </w:r>
                  <w:r>
                    <w:rPr>
                      <w:rFonts w:ascii="Arial Unicode MS" w:eastAsia="Arial Unicode MS" w:hAnsi="Arial Unicode MS" w:cs="Arial Unicode MS" w:hint="eastAsia"/>
                      <w:sz w:val="20"/>
                      <w:szCs w:val="20"/>
                    </w:rPr>
                    <w:t>′</w:t>
                  </w:r>
                  <w:r>
                    <w:rPr>
                      <w:rFonts w:ascii="Arial" w:hAnsi="Arial" w:cs="Arial"/>
                      <w:sz w:val="20"/>
                      <w:szCs w:val="20"/>
                    </w:rPr>
                    <w:t>59</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Oklahoma City, OK</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34°30</w:t>
                  </w:r>
                  <w:r>
                    <w:rPr>
                      <w:rFonts w:ascii="Arial Unicode MS" w:eastAsia="Arial Unicode MS" w:hAnsi="Arial Unicode MS" w:cs="Arial Unicode MS" w:hint="eastAsia"/>
                      <w:sz w:val="20"/>
                      <w:szCs w:val="20"/>
                    </w:rPr>
                    <w:t>′</w:t>
                  </w:r>
                  <w:r>
                    <w:rPr>
                      <w:rFonts w:ascii="Arial" w:hAnsi="Arial" w:cs="Arial"/>
                      <w:sz w:val="20"/>
                      <w:szCs w:val="20"/>
                    </w:rPr>
                    <w:t>52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97°30</w:t>
                  </w:r>
                  <w:r>
                    <w:rPr>
                      <w:rFonts w:ascii="Arial Unicode MS" w:eastAsia="Arial Unicode MS" w:hAnsi="Arial Unicode MS" w:cs="Arial Unicode MS" w:hint="eastAsia"/>
                      <w:sz w:val="20"/>
                      <w:szCs w:val="20"/>
                    </w:rPr>
                    <w:t>′</w:t>
                  </w:r>
                  <w:r>
                    <w:rPr>
                      <w:rFonts w:ascii="Arial" w:hAnsi="Arial" w:cs="Arial"/>
                      <w:sz w:val="20"/>
                      <w:szCs w:val="20"/>
                    </w:rPr>
                    <w:t>52</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Orlando,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28°31</w:t>
                  </w:r>
                  <w:r>
                    <w:rPr>
                      <w:rFonts w:ascii="Arial Unicode MS" w:eastAsia="Arial Unicode MS" w:hAnsi="Arial Unicode MS" w:cs="Arial Unicode MS" w:hint="eastAsia"/>
                      <w:sz w:val="20"/>
                      <w:szCs w:val="20"/>
                    </w:rPr>
                    <w:t>′</w:t>
                  </w:r>
                  <w:r>
                    <w:rPr>
                      <w:rFonts w:ascii="Arial" w:hAnsi="Arial" w:cs="Arial"/>
                      <w:sz w:val="20"/>
                      <w:szCs w:val="20"/>
                    </w:rPr>
                    <w:t>30</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80°48</w:t>
                  </w:r>
                  <w:r>
                    <w:rPr>
                      <w:rFonts w:ascii="Arial Unicode MS" w:eastAsia="Arial Unicode MS" w:hAnsi="Arial Unicode MS" w:cs="Arial Unicode MS" w:hint="eastAsia"/>
                      <w:sz w:val="20"/>
                      <w:szCs w:val="20"/>
                    </w:rPr>
                    <w:t>′</w:t>
                  </w:r>
                  <w:r>
                    <w:rPr>
                      <w:rFonts w:ascii="Arial" w:hAnsi="Arial" w:cs="Arial"/>
                      <w:sz w:val="20"/>
                      <w:szCs w:val="20"/>
                    </w:rPr>
                    <w:t>58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Reno, NV</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38°31</w:t>
                  </w:r>
                  <w:r>
                    <w:rPr>
                      <w:rFonts w:ascii="Arial Unicode MS" w:eastAsia="Arial Unicode MS" w:hAnsi="Arial Unicode MS" w:cs="Arial Unicode MS" w:hint="eastAsia"/>
                      <w:sz w:val="20"/>
                      <w:szCs w:val="20"/>
                    </w:rPr>
                    <w:t>′</w:t>
                  </w:r>
                  <w:r>
                    <w:rPr>
                      <w:rFonts w:ascii="Arial" w:hAnsi="Arial" w:cs="Arial"/>
                      <w:sz w:val="20"/>
                      <w:szCs w:val="20"/>
                    </w:rPr>
                    <w:t>12</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119°14</w:t>
                  </w:r>
                  <w:r>
                    <w:rPr>
                      <w:rFonts w:ascii="Arial Unicode MS" w:eastAsia="Arial Unicode MS" w:hAnsi="Arial Unicode MS" w:cs="Arial Unicode MS" w:hint="eastAsia"/>
                      <w:sz w:val="20"/>
                      <w:szCs w:val="20"/>
                    </w:rPr>
                    <w:t>′</w:t>
                  </w:r>
                  <w:r>
                    <w:rPr>
                      <w:rFonts w:ascii="Arial" w:hAnsi="Arial" w:cs="Arial"/>
                      <w:sz w:val="20"/>
                      <w:szCs w:val="20"/>
                    </w:rPr>
                    <w:t>37</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Sarasota, FL</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27°12</w:t>
                  </w:r>
                  <w:r>
                    <w:rPr>
                      <w:rFonts w:ascii="Arial Unicode MS" w:eastAsia="Arial Unicode MS" w:hAnsi="Arial Unicode MS" w:cs="Arial Unicode MS" w:hint="eastAsia"/>
                      <w:sz w:val="20"/>
                      <w:szCs w:val="20"/>
                    </w:rPr>
                    <w:t>′</w:t>
                  </w:r>
                  <w:r>
                    <w:rPr>
                      <w:rFonts w:ascii="Arial" w:hAnsi="Arial" w:cs="Arial"/>
                      <w:sz w:val="20"/>
                      <w:szCs w:val="20"/>
                    </w:rPr>
                    <w:t>41</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81°31</w:t>
                  </w:r>
                  <w:r>
                    <w:rPr>
                      <w:rFonts w:ascii="Arial Unicode MS" w:eastAsia="Arial Unicode MS" w:hAnsi="Arial Unicode MS" w:cs="Arial Unicode MS" w:hint="eastAsia"/>
                      <w:sz w:val="20"/>
                      <w:szCs w:val="20"/>
                    </w:rPr>
                    <w:t>′</w:t>
                  </w:r>
                  <w:r>
                    <w:rPr>
                      <w:rFonts w:ascii="Arial" w:hAnsi="Arial" w:cs="Arial"/>
                      <w:sz w:val="20"/>
                      <w:szCs w:val="20"/>
                    </w:rPr>
                    <w:t>20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Wilmington, NC</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34°29</w:t>
                  </w:r>
                  <w:r>
                    <w:rPr>
                      <w:rFonts w:ascii="Arial Unicode MS" w:eastAsia="Arial Unicode MS" w:hAnsi="Arial Unicode MS" w:cs="Arial Unicode MS" w:hint="eastAsia"/>
                      <w:sz w:val="20"/>
                      <w:szCs w:val="20"/>
                    </w:rPr>
                    <w:t>′</w:t>
                  </w:r>
                  <w:r>
                    <w:rPr>
                      <w:rFonts w:ascii="Arial" w:hAnsi="Arial" w:cs="Arial"/>
                      <w:sz w:val="20"/>
                      <w:szCs w:val="20"/>
                    </w:rPr>
                    <w:t>24</w:t>
                  </w:r>
                  <w:r>
                    <w:rPr>
                      <w:rFonts w:ascii="Arial Unicode MS" w:eastAsia="Arial Unicode MS" w:hAnsi="Arial Unicode MS" w:cs="Arial Unicode MS" w:hint="eastAsia"/>
                      <w:sz w:val="20"/>
                      <w:szCs w:val="20"/>
                    </w:rPr>
                    <w:t>″</w:t>
                  </w:r>
                  <w:r>
                    <w:rPr>
                      <w:rFonts w:ascii="Arial" w:hAnsi="Arial" w:cs="Arial"/>
                      <w:sz w:val="20"/>
                      <w:szCs w:val="20"/>
                    </w:rPr>
                    <w:t xml:space="preserve"> N</w:t>
                  </w:r>
                </w:p>
              </w:tc>
              <w:tc>
                <w:tcPr>
                  <w:tcW w:w="0" w:type="auto"/>
                  <w:tcBorders>
                    <w:top w:val="nil"/>
                    <w:left w:val="nil"/>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78°04</w:t>
                  </w:r>
                  <w:r>
                    <w:rPr>
                      <w:rFonts w:ascii="Arial Unicode MS" w:eastAsia="Arial Unicode MS" w:hAnsi="Arial Unicode MS" w:cs="Arial Unicode MS" w:hint="eastAsia"/>
                      <w:sz w:val="20"/>
                      <w:szCs w:val="20"/>
                    </w:rPr>
                    <w:t>′</w:t>
                  </w:r>
                  <w:r>
                    <w:rPr>
                      <w:rFonts w:ascii="Arial" w:hAnsi="Arial" w:cs="Arial"/>
                      <w:sz w:val="20"/>
                      <w:szCs w:val="20"/>
                    </w:rPr>
                    <w:t>31</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bl>
          <w:p w:rsidR="00DA0A29" w:rsidRDefault="00DA0A29">
            <w:pPr>
              <w:pStyle w:val="gpotblnote"/>
              <w:jc w:val="center"/>
              <w:rPr>
                <w:rFonts w:ascii="Arial" w:hAnsi="Arial" w:cs="Arial"/>
                <w:sz w:val="20"/>
                <w:szCs w:val="20"/>
              </w:rPr>
            </w:pPr>
            <w:r>
              <w:rPr>
                <w:rFonts w:ascii="Arial" w:hAnsi="Arial" w:cs="Arial"/>
                <w:sz w:val="20"/>
                <w:szCs w:val="20"/>
              </w:rPr>
              <w:t>Note: Systems of coordinates conform to NAD 83.</w:t>
            </w:r>
          </w:p>
          <w:p w:rsidR="00DA0A29" w:rsidRDefault="00DA0A29">
            <w:pPr>
              <w:pStyle w:val="NormalWeb"/>
              <w:jc w:val="center"/>
              <w:rPr>
                <w:rFonts w:ascii="Arial" w:hAnsi="Arial" w:cs="Arial"/>
                <w:sz w:val="20"/>
                <w:szCs w:val="20"/>
              </w:rPr>
            </w:pPr>
            <w:r>
              <w:rPr>
                <w:rFonts w:ascii="Arial" w:hAnsi="Arial" w:cs="Arial"/>
                <w:sz w:val="20"/>
                <w:szCs w:val="20"/>
              </w:rPr>
              <w:t>Point Of Contact: ROTHR Deputy Program Manager, (540) 653-3624.</w:t>
            </w:r>
          </w:p>
          <w:p w:rsidR="00DA0A29" w:rsidRDefault="00DA0A29">
            <w:pPr>
              <w:pStyle w:val="gpotbltitle"/>
              <w:rPr>
                <w:rFonts w:ascii="Arial" w:hAnsi="Arial" w:cs="Arial"/>
                <w:sz w:val="20"/>
                <w:szCs w:val="20"/>
              </w:rPr>
            </w:pPr>
            <w:r>
              <w:rPr>
                <w:rFonts w:ascii="Arial" w:hAnsi="Arial" w:cs="Arial"/>
                <w:sz w:val="20"/>
                <w:szCs w:val="20"/>
              </w:rPr>
              <w:t xml:space="preserve">Table 6—Consultation Area Coordinates for Radar Receiver Stations (1.7-30 MHz)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DA0A29">
              <w:trPr>
                <w:jc w:val="center"/>
              </w:trPr>
              <w:tc>
                <w:tcPr>
                  <w:tcW w:w="0" w:type="auto"/>
                  <w:tcBorders>
                    <w:top w:val="single" w:sz="8" w:space="0" w:color="000000"/>
                    <w:left w:val="single" w:sz="8" w:space="0" w:color="000000"/>
                    <w:bottom w:val="single" w:sz="8" w:space="0" w:color="000000"/>
                    <w:right w:val="single" w:sz="8" w:space="0" w:color="000000"/>
                  </w:tcBorders>
                  <w:tcMar>
                    <w:top w:w="120" w:type="dxa"/>
                    <w:left w:w="12" w:type="dxa"/>
                    <w:bottom w:w="12" w:type="dxa"/>
                    <w:right w:w="12" w:type="dxa"/>
                  </w:tcMar>
                  <w:vAlign w:val="bottom"/>
                  <w:hideMark/>
                </w:tcPr>
                <w:p w:rsidR="00DA0A29" w:rsidRDefault="00DA0A29">
                  <w:pPr>
                    <w:jc w:val="center"/>
                    <w:rPr>
                      <w:rFonts w:ascii="Arial" w:hAnsi="Arial" w:cs="Arial"/>
                      <w:b/>
                      <w:bCs/>
                      <w:sz w:val="20"/>
                      <w:szCs w:val="20"/>
                    </w:rPr>
                  </w:pPr>
                  <w:r>
                    <w:rPr>
                      <w:rFonts w:ascii="Arial" w:hAnsi="Arial" w:cs="Arial"/>
                      <w:b/>
                      <w:bCs/>
                      <w:sz w:val="20"/>
                      <w:szCs w:val="20"/>
                    </w:rPr>
                    <w:t xml:space="preserve">Latitude/Longitude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18°01</w:t>
                  </w:r>
                  <w:r>
                    <w:rPr>
                      <w:rFonts w:ascii="Arial Unicode MS" w:eastAsia="Arial Unicode MS" w:hAnsi="Arial Unicode MS" w:cs="Arial Unicode MS" w:hint="eastAsia"/>
                      <w:sz w:val="20"/>
                      <w:szCs w:val="20"/>
                    </w:rPr>
                    <w:t>′</w:t>
                  </w:r>
                  <w:r>
                    <w:rPr>
                      <w:rFonts w:ascii="Arial" w:hAnsi="Arial" w:cs="Arial"/>
                      <w:sz w:val="20"/>
                      <w:szCs w:val="20"/>
                    </w:rPr>
                    <w:t xml:space="preserve"> N/66°30</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t>28°05</w:t>
                  </w:r>
                  <w:r>
                    <w:rPr>
                      <w:rFonts w:ascii="Arial Unicode MS" w:eastAsia="Arial Unicode MS" w:hAnsi="Arial Unicode MS" w:cs="Arial Unicode MS" w:hint="eastAsia"/>
                      <w:sz w:val="20"/>
                      <w:szCs w:val="20"/>
                    </w:rPr>
                    <w:t>′</w:t>
                  </w:r>
                  <w:r>
                    <w:rPr>
                      <w:rFonts w:ascii="Arial" w:hAnsi="Arial" w:cs="Arial"/>
                      <w:sz w:val="20"/>
                      <w:szCs w:val="20"/>
                    </w:rPr>
                    <w:t xml:space="preserve"> N/98°43</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r w:rsidR="00DA0A29">
              <w:trPr>
                <w:jc w:val="center"/>
              </w:trPr>
              <w:tc>
                <w:tcPr>
                  <w:tcW w:w="0" w:type="auto"/>
                  <w:tcBorders>
                    <w:top w:val="nil"/>
                    <w:left w:val="single" w:sz="8" w:space="0" w:color="000000"/>
                    <w:bottom w:val="single" w:sz="8" w:space="0" w:color="000000"/>
                    <w:right w:val="single" w:sz="8" w:space="0" w:color="000000"/>
                  </w:tcBorders>
                  <w:tcMar>
                    <w:top w:w="120" w:type="dxa"/>
                    <w:left w:w="12" w:type="dxa"/>
                    <w:bottom w:w="12" w:type="dxa"/>
                    <w:right w:w="12" w:type="dxa"/>
                  </w:tcMar>
                  <w:hideMark/>
                </w:tcPr>
                <w:p w:rsidR="00DA0A29" w:rsidRDefault="00DA0A29">
                  <w:pPr>
                    <w:jc w:val="center"/>
                    <w:rPr>
                      <w:rFonts w:ascii="Arial" w:hAnsi="Arial" w:cs="Arial"/>
                      <w:sz w:val="20"/>
                      <w:szCs w:val="20"/>
                    </w:rPr>
                  </w:pPr>
                  <w:r>
                    <w:rPr>
                      <w:rFonts w:ascii="Arial" w:hAnsi="Arial" w:cs="Arial"/>
                      <w:sz w:val="20"/>
                      <w:szCs w:val="20"/>
                    </w:rPr>
                    <w:lastRenderedPageBreak/>
                    <w:t>36°34</w:t>
                  </w:r>
                  <w:r>
                    <w:rPr>
                      <w:rFonts w:ascii="Arial Unicode MS" w:eastAsia="Arial Unicode MS" w:hAnsi="Arial Unicode MS" w:cs="Arial Unicode MS" w:hint="eastAsia"/>
                      <w:sz w:val="20"/>
                      <w:szCs w:val="20"/>
                    </w:rPr>
                    <w:t>′</w:t>
                  </w:r>
                  <w:r>
                    <w:rPr>
                      <w:rFonts w:ascii="Arial" w:hAnsi="Arial" w:cs="Arial"/>
                      <w:sz w:val="20"/>
                      <w:szCs w:val="20"/>
                    </w:rPr>
                    <w:t xml:space="preserve"> N/76°18</w:t>
                  </w:r>
                  <w:r>
                    <w:rPr>
                      <w:rFonts w:ascii="Arial Unicode MS" w:eastAsia="Arial Unicode MS" w:hAnsi="Arial Unicode MS" w:cs="Arial Unicode MS" w:hint="eastAsia"/>
                      <w:sz w:val="20"/>
                      <w:szCs w:val="20"/>
                    </w:rPr>
                    <w:t>′</w:t>
                  </w:r>
                  <w:r>
                    <w:rPr>
                      <w:rFonts w:ascii="Arial" w:hAnsi="Arial" w:cs="Arial"/>
                      <w:sz w:val="20"/>
                      <w:szCs w:val="20"/>
                    </w:rPr>
                    <w:t xml:space="preserve"> W </w:t>
                  </w:r>
                </w:p>
              </w:tc>
            </w:tr>
          </w:tbl>
          <w:p w:rsidR="00DA0A29" w:rsidRDefault="00DA0A29">
            <w:pPr>
              <w:pStyle w:val="gpotblnote"/>
              <w:jc w:val="center"/>
              <w:rPr>
                <w:rFonts w:ascii="Arial" w:hAnsi="Arial" w:cs="Arial"/>
                <w:sz w:val="20"/>
                <w:szCs w:val="20"/>
              </w:rPr>
            </w:pPr>
            <w:r>
              <w:rPr>
                <w:rFonts w:ascii="Arial" w:hAnsi="Arial" w:cs="Arial"/>
                <w:sz w:val="20"/>
                <w:szCs w:val="20"/>
              </w:rPr>
              <w:t>Note: Systems of coordinates conform to NAD 83.</w:t>
            </w:r>
          </w:p>
          <w:p w:rsidR="00DA0A29" w:rsidRDefault="00DA0A29">
            <w:pPr>
              <w:pStyle w:val="cita"/>
              <w:rPr>
                <w:rFonts w:ascii="Arial" w:hAnsi="Arial" w:cs="Arial"/>
              </w:rPr>
            </w:pPr>
            <w:r>
              <w:rPr>
                <w:rFonts w:ascii="Arial" w:hAnsi="Arial" w:cs="Arial"/>
              </w:rPr>
              <w:t>[70 FR 1374, Jan. 7, 2005, as amended at 71 FR 49379, Aug. 23, 2006]</w:t>
            </w:r>
          </w:p>
          <w:tbl>
            <w:tblPr>
              <w:tblW w:w="5000" w:type="pct"/>
              <w:jc w:val="center"/>
              <w:tblCellSpacing w:w="18" w:type="dxa"/>
              <w:tblCellMar>
                <w:left w:w="0" w:type="dxa"/>
                <w:right w:w="0" w:type="dxa"/>
              </w:tblCellMar>
              <w:tblLook w:val="04A0" w:firstRow="1" w:lastRow="0" w:firstColumn="1" w:lastColumn="0" w:noHBand="0" w:noVBand="1"/>
            </w:tblPr>
            <w:tblGrid>
              <w:gridCol w:w="9360"/>
            </w:tblGrid>
            <w:tr w:rsidR="00DA0A29">
              <w:trPr>
                <w:tblCellSpacing w:w="18" w:type="dxa"/>
                <w:jc w:val="center"/>
              </w:trPr>
              <w:tc>
                <w:tcPr>
                  <w:tcW w:w="0" w:type="auto"/>
                  <w:tcMar>
                    <w:top w:w="15" w:type="dxa"/>
                    <w:left w:w="15" w:type="dxa"/>
                    <w:bottom w:w="15" w:type="dxa"/>
                    <w:right w:w="15" w:type="dxa"/>
                  </w:tcMar>
                </w:tcPr>
                <w:p w:rsidR="00DA0A29" w:rsidRDefault="00CF3298">
                  <w:pPr>
                    <w:jc w:val="center"/>
                    <w:rPr>
                      <w:rFonts w:ascii="Arial" w:eastAsia="Times New Roman" w:hAnsi="Arial" w:cs="Arial"/>
                      <w:sz w:val="20"/>
                      <w:szCs w:val="20"/>
                    </w:rPr>
                  </w:pPr>
                  <w:r>
                    <w:rPr>
                      <w:rFonts w:ascii="Arial" w:eastAsia="Times New Roman" w:hAnsi="Arial" w:cs="Arial"/>
                      <w:sz w:val="20"/>
                      <w:szCs w:val="20"/>
                    </w:rPr>
                    <w:pict>
                      <v:rect id="_x0000_i1026" style="width:327.6pt;height:1.8pt" o:hrpct="700" o:hralign="center" o:hrstd="t" o:hr="t" fillcolor="#a0a0a0" stroked="f"/>
                    </w:pict>
                  </w:r>
                </w:p>
                <w:p w:rsidR="00DA0A29" w:rsidRDefault="00DA0A29">
                  <w:pPr>
                    <w:jc w:val="center"/>
                    <w:rPr>
                      <w:rFonts w:ascii="Arial" w:hAnsi="Arial" w:cs="Arial"/>
                      <w:sz w:val="20"/>
                      <w:szCs w:val="20"/>
                    </w:rPr>
                  </w:pPr>
                </w:p>
                <w:p w:rsidR="00DA0A29" w:rsidRDefault="00DA0A29">
                  <w:pPr>
                    <w:pStyle w:val="contact"/>
                    <w:spacing w:after="240" w:afterAutospacing="0"/>
                    <w:rPr>
                      <w:rFonts w:ascii="Arial" w:hAnsi="Arial" w:cs="Arial"/>
                    </w:rPr>
                  </w:pPr>
                  <w:r>
                    <w:rPr>
                      <w:rFonts w:ascii="Arial" w:hAnsi="Arial" w:cs="Arial"/>
                    </w:rPr>
                    <w:t xml:space="preserve">For questions or comments regarding e-CFR editorial content, features, or design, email </w:t>
                  </w:r>
                  <w:hyperlink r:id="rId16" w:history="1">
                    <w:r>
                      <w:rPr>
                        <w:rStyle w:val="Hyperlink"/>
                      </w:rPr>
                      <w:t>ecfr@nara.gov</w:t>
                    </w:r>
                  </w:hyperlink>
                  <w:r>
                    <w:rPr>
                      <w:rFonts w:ascii="Arial" w:hAnsi="Arial" w:cs="Arial"/>
                    </w:rPr>
                    <w:t>.</w:t>
                  </w:r>
                  <w:r>
                    <w:rPr>
                      <w:rFonts w:ascii="Arial" w:hAnsi="Arial" w:cs="Arial"/>
                    </w:rPr>
                    <w:br/>
                    <w:t xml:space="preserve">For questions concerning e-CFR programming and delivery issues, email </w:t>
                  </w:r>
                  <w:hyperlink r:id="rId17" w:history="1">
                    <w:r>
                      <w:rPr>
                        <w:rStyle w:val="Hyperlink"/>
                      </w:rPr>
                      <w:t>webteam@gpo.gov</w:t>
                    </w:r>
                  </w:hyperlink>
                  <w:r>
                    <w:rPr>
                      <w:rFonts w:ascii="Arial" w:hAnsi="Arial" w:cs="Arial"/>
                    </w:rPr>
                    <w:t>.</w:t>
                  </w:r>
                </w:p>
              </w:tc>
            </w:tr>
          </w:tbl>
          <w:p w:rsidR="00DA0A29" w:rsidRDefault="00DA0A29">
            <w:pPr>
              <w:jc w:val="center"/>
              <w:rPr>
                <w:rFonts w:eastAsia="Times New Roman"/>
                <w:sz w:val="20"/>
                <w:szCs w:val="20"/>
              </w:rPr>
            </w:pPr>
          </w:p>
        </w:tc>
      </w:tr>
    </w:tbl>
    <w:p w:rsidR="004A32F4" w:rsidRDefault="004A32F4"/>
    <w:sectPr w:rsidR="004A3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29"/>
    <w:rsid w:val="004A32F4"/>
    <w:rsid w:val="00CF3298"/>
    <w:rsid w:val="00DA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29"/>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A0A29"/>
    <w:pPr>
      <w:spacing w:before="200" w:after="100"/>
      <w:jc w:val="center"/>
      <w:outlineLvl w:val="0"/>
    </w:pPr>
    <w:rPr>
      <w:b/>
      <w:bCs/>
      <w:kern w:val="36"/>
      <w:sz w:val="20"/>
      <w:szCs w:val="20"/>
    </w:rPr>
  </w:style>
  <w:style w:type="paragraph" w:styleId="Heading2">
    <w:name w:val="heading 2"/>
    <w:basedOn w:val="Normal"/>
    <w:link w:val="Heading2Char"/>
    <w:uiPriority w:val="9"/>
    <w:semiHidden/>
    <w:unhideWhenUsed/>
    <w:qFormat/>
    <w:rsid w:val="00DA0A29"/>
    <w:pPr>
      <w:spacing w:before="200" w:after="100"/>
      <w:jc w:val="center"/>
      <w:outlineLvl w:val="1"/>
    </w:pPr>
    <w:rPr>
      <w:b/>
      <w:bCs/>
      <w:sz w:val="20"/>
      <w:szCs w:val="20"/>
    </w:rPr>
  </w:style>
  <w:style w:type="paragraph" w:styleId="Heading3">
    <w:name w:val="heading 3"/>
    <w:basedOn w:val="Normal"/>
    <w:link w:val="Heading3Char"/>
    <w:uiPriority w:val="9"/>
    <w:semiHidden/>
    <w:unhideWhenUsed/>
    <w:qFormat/>
    <w:rsid w:val="00DA0A29"/>
    <w:pPr>
      <w:spacing w:before="200" w:after="100"/>
      <w:jc w:val="center"/>
      <w:outlineLvl w:val="2"/>
    </w:pPr>
    <w:rPr>
      <w:b/>
      <w:bCs/>
      <w:sz w:val="20"/>
      <w:szCs w:val="20"/>
    </w:rPr>
  </w:style>
  <w:style w:type="paragraph" w:styleId="Heading4">
    <w:name w:val="heading 4"/>
    <w:basedOn w:val="Normal"/>
    <w:link w:val="Heading4Char"/>
    <w:uiPriority w:val="9"/>
    <w:semiHidden/>
    <w:unhideWhenUsed/>
    <w:qFormat/>
    <w:rsid w:val="00DA0A29"/>
    <w:pPr>
      <w:spacing w:before="200" w:after="100"/>
      <w:jc w:val="center"/>
      <w:outlineLvl w:val="3"/>
    </w:pPr>
    <w:rPr>
      <w:b/>
      <w:bCs/>
      <w:sz w:val="20"/>
      <w:szCs w:val="20"/>
    </w:rPr>
  </w:style>
  <w:style w:type="paragraph" w:styleId="Heading5">
    <w:name w:val="heading 5"/>
    <w:basedOn w:val="Normal"/>
    <w:link w:val="Heading5Char"/>
    <w:uiPriority w:val="9"/>
    <w:semiHidden/>
    <w:unhideWhenUsed/>
    <w:qFormat/>
    <w:rsid w:val="00DA0A29"/>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29"/>
    <w:rPr>
      <w:rFonts w:ascii="Times New Roman" w:hAnsi="Times New Roman" w:cs="Times New Roman"/>
      <w:b/>
      <w:bCs/>
      <w:kern w:val="36"/>
      <w:sz w:val="20"/>
      <w:szCs w:val="20"/>
    </w:rPr>
  </w:style>
  <w:style w:type="character" w:customStyle="1" w:styleId="Heading2Char">
    <w:name w:val="Heading 2 Char"/>
    <w:basedOn w:val="DefaultParagraphFont"/>
    <w:link w:val="Heading2"/>
    <w:uiPriority w:val="9"/>
    <w:semiHidden/>
    <w:rsid w:val="00DA0A29"/>
    <w:rPr>
      <w:rFonts w:ascii="Times New Roman" w:hAnsi="Times New Roman" w:cs="Times New Roman"/>
      <w:b/>
      <w:bCs/>
      <w:sz w:val="20"/>
      <w:szCs w:val="20"/>
    </w:rPr>
  </w:style>
  <w:style w:type="character" w:customStyle="1" w:styleId="Heading3Char">
    <w:name w:val="Heading 3 Char"/>
    <w:basedOn w:val="DefaultParagraphFont"/>
    <w:link w:val="Heading3"/>
    <w:uiPriority w:val="9"/>
    <w:semiHidden/>
    <w:rsid w:val="00DA0A29"/>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DA0A29"/>
    <w:rPr>
      <w:rFonts w:ascii="Times New Roman" w:hAnsi="Times New Roman" w:cs="Times New Roman"/>
      <w:b/>
      <w:bCs/>
      <w:sz w:val="20"/>
      <w:szCs w:val="20"/>
    </w:rPr>
  </w:style>
  <w:style w:type="character" w:customStyle="1" w:styleId="Heading5Char">
    <w:name w:val="Heading 5 Char"/>
    <w:basedOn w:val="DefaultParagraphFont"/>
    <w:link w:val="Heading5"/>
    <w:uiPriority w:val="9"/>
    <w:semiHidden/>
    <w:rsid w:val="00DA0A29"/>
    <w:rPr>
      <w:rFonts w:ascii="Times New Roman" w:hAnsi="Times New Roman" w:cs="Times New Roman"/>
      <w:b/>
      <w:bCs/>
      <w:sz w:val="20"/>
      <w:szCs w:val="20"/>
    </w:rPr>
  </w:style>
  <w:style w:type="character" w:styleId="Hyperlink">
    <w:name w:val="Hyperlink"/>
    <w:basedOn w:val="DefaultParagraphFont"/>
    <w:uiPriority w:val="99"/>
    <w:semiHidden/>
    <w:unhideWhenUsed/>
    <w:rsid w:val="00DA0A29"/>
    <w:rPr>
      <w:rFonts w:ascii="Arial" w:hAnsi="Arial" w:cs="Arial" w:hint="default"/>
      <w:strike w:val="0"/>
      <w:dstrike w:val="0"/>
      <w:color w:val="0000FF"/>
      <w:u w:val="none"/>
      <w:effect w:val="none"/>
    </w:rPr>
  </w:style>
  <w:style w:type="character" w:styleId="FollowedHyperlink">
    <w:name w:val="FollowedHyperlink"/>
    <w:basedOn w:val="DefaultParagraphFont"/>
    <w:uiPriority w:val="99"/>
    <w:semiHidden/>
    <w:unhideWhenUsed/>
    <w:rsid w:val="00DA0A29"/>
    <w:rPr>
      <w:rFonts w:ascii="Arial" w:hAnsi="Arial" w:cs="Arial" w:hint="default"/>
      <w:strike w:val="0"/>
      <w:dstrike w:val="0"/>
      <w:color w:val="800080"/>
      <w:u w:val="none"/>
      <w:effect w:val="none"/>
    </w:rPr>
  </w:style>
  <w:style w:type="paragraph" w:styleId="NormalWeb">
    <w:name w:val="Normal (Web)"/>
    <w:basedOn w:val="Normal"/>
    <w:uiPriority w:val="99"/>
    <w:semiHidden/>
    <w:unhideWhenUsed/>
    <w:rsid w:val="00DA0A29"/>
    <w:pPr>
      <w:spacing w:before="100" w:beforeAutospacing="1" w:after="100" w:afterAutospacing="1"/>
      <w:ind w:firstLine="480"/>
    </w:pPr>
  </w:style>
  <w:style w:type="paragraph" w:customStyle="1" w:styleId="fullcenter">
    <w:name w:val="fullcenter"/>
    <w:basedOn w:val="Normal"/>
    <w:uiPriority w:val="99"/>
    <w:semiHidden/>
    <w:rsid w:val="00DA0A29"/>
    <w:pPr>
      <w:spacing w:before="100" w:beforeAutospacing="1" w:after="100" w:afterAutospacing="1"/>
      <w:jc w:val="center"/>
    </w:pPr>
  </w:style>
  <w:style w:type="paragraph" w:customStyle="1" w:styleId="linktoamn">
    <w:name w:val="linktoamn"/>
    <w:basedOn w:val="Normal"/>
    <w:uiPriority w:val="99"/>
    <w:semiHidden/>
    <w:rsid w:val="00DA0A29"/>
    <w:pPr>
      <w:spacing w:before="100" w:beforeAutospacing="1" w:after="100" w:afterAutospacing="1"/>
      <w:jc w:val="center"/>
    </w:pPr>
  </w:style>
  <w:style w:type="paragraph" w:customStyle="1" w:styleId="bfrpage">
    <w:name w:val="bfrpage"/>
    <w:basedOn w:val="Normal"/>
    <w:uiPriority w:val="99"/>
    <w:semiHidden/>
    <w:rsid w:val="00DA0A29"/>
    <w:pPr>
      <w:spacing w:before="100" w:beforeAutospacing="1" w:after="100" w:afterAutospacing="1"/>
      <w:jc w:val="center"/>
    </w:pPr>
  </w:style>
  <w:style w:type="paragraph" w:customStyle="1" w:styleId="breghd">
    <w:name w:val="breghd"/>
    <w:basedOn w:val="Normal"/>
    <w:uiPriority w:val="99"/>
    <w:semiHidden/>
    <w:rsid w:val="00DA0A29"/>
    <w:pPr>
      <w:spacing w:before="100" w:beforeAutospacing="1" w:after="100" w:afterAutospacing="1"/>
    </w:pPr>
  </w:style>
  <w:style w:type="paragraph" w:customStyle="1" w:styleId="effdates">
    <w:name w:val="effdates"/>
    <w:basedOn w:val="Normal"/>
    <w:uiPriority w:val="99"/>
    <w:semiHidden/>
    <w:rsid w:val="00DA0A29"/>
    <w:pPr>
      <w:spacing w:before="100" w:beforeAutospacing="1" w:after="100" w:afterAutospacing="1"/>
      <w:ind w:firstLine="480"/>
    </w:pPr>
    <w:rPr>
      <w:smallCaps/>
    </w:rPr>
  </w:style>
  <w:style w:type="paragraph" w:customStyle="1" w:styleId="updated">
    <w:name w:val="updated"/>
    <w:basedOn w:val="Normal"/>
    <w:uiPriority w:val="99"/>
    <w:semiHidden/>
    <w:rsid w:val="00DA0A29"/>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semiHidden/>
    <w:rsid w:val="00DA0A29"/>
    <w:pPr>
      <w:spacing w:before="100" w:beforeAutospacing="1" w:after="100" w:afterAutospacing="1"/>
    </w:pPr>
    <w:rPr>
      <w:sz w:val="17"/>
      <w:szCs w:val="17"/>
    </w:rPr>
  </w:style>
  <w:style w:type="paragraph" w:customStyle="1" w:styleId="top-menu">
    <w:name w:val="top-menu"/>
    <w:basedOn w:val="Normal"/>
    <w:uiPriority w:val="99"/>
    <w:semiHidden/>
    <w:rsid w:val="00DA0A29"/>
    <w:pPr>
      <w:spacing w:before="100" w:beforeAutospacing="1" w:after="100" w:afterAutospacing="1"/>
      <w:ind w:firstLine="480"/>
    </w:pPr>
  </w:style>
  <w:style w:type="paragraph" w:customStyle="1" w:styleId="top-menu-pipe">
    <w:name w:val="top-menu-pipe"/>
    <w:basedOn w:val="Normal"/>
    <w:uiPriority w:val="99"/>
    <w:semiHidden/>
    <w:rsid w:val="00DA0A29"/>
    <w:pPr>
      <w:ind w:firstLine="480"/>
    </w:pPr>
  </w:style>
  <w:style w:type="paragraph" w:customStyle="1" w:styleId="clear">
    <w:name w:val="clear"/>
    <w:basedOn w:val="Normal"/>
    <w:uiPriority w:val="99"/>
    <w:semiHidden/>
    <w:rsid w:val="00DA0A29"/>
    <w:pPr>
      <w:spacing w:before="100" w:beforeAutospacing="1" w:after="100" w:afterAutospacing="1"/>
      <w:ind w:firstLine="480"/>
    </w:pPr>
  </w:style>
  <w:style w:type="paragraph" w:customStyle="1" w:styleId="hits">
    <w:name w:val="hits"/>
    <w:basedOn w:val="Normal"/>
    <w:uiPriority w:val="99"/>
    <w:semiHidden/>
    <w:rsid w:val="00DA0A29"/>
    <w:pPr>
      <w:spacing w:before="100" w:beforeAutospacing="1" w:after="100" w:afterAutospacing="1"/>
      <w:ind w:firstLine="480"/>
    </w:pPr>
    <w:rPr>
      <w:color w:val="FF0000"/>
    </w:rPr>
  </w:style>
  <w:style w:type="paragraph" w:customStyle="1" w:styleId="noticelink">
    <w:name w:val="noticelink"/>
    <w:basedOn w:val="Normal"/>
    <w:uiPriority w:val="99"/>
    <w:semiHidden/>
    <w:rsid w:val="00DA0A29"/>
    <w:pPr>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semiHidden/>
    <w:rsid w:val="00DA0A29"/>
    <w:pPr>
      <w:spacing w:before="100" w:beforeAutospacing="1" w:after="100" w:afterAutospacing="1"/>
      <w:ind w:firstLine="480"/>
    </w:pPr>
    <w:rPr>
      <w:color w:val="000000"/>
    </w:rPr>
  </w:style>
  <w:style w:type="paragraph" w:customStyle="1" w:styleId="menu-customers-title">
    <w:name w:val="menu-customers-title"/>
    <w:basedOn w:val="Normal"/>
    <w:uiPriority w:val="99"/>
    <w:semiHidden/>
    <w:rsid w:val="00DA0A29"/>
    <w:pPr>
      <w:spacing w:before="100" w:beforeAutospacing="1" w:after="100" w:afterAutospacing="1"/>
      <w:ind w:firstLine="480"/>
    </w:pPr>
    <w:rPr>
      <w:color w:val="666633"/>
    </w:rPr>
  </w:style>
  <w:style w:type="paragraph" w:customStyle="1" w:styleId="menu-vendors-title">
    <w:name w:val="menu-vendors-title"/>
    <w:basedOn w:val="Normal"/>
    <w:uiPriority w:val="99"/>
    <w:semiHidden/>
    <w:rsid w:val="00DA0A29"/>
    <w:pPr>
      <w:spacing w:before="100" w:beforeAutospacing="1" w:after="100" w:afterAutospacing="1"/>
      <w:ind w:firstLine="480"/>
    </w:pPr>
    <w:rPr>
      <w:color w:val="333366"/>
    </w:rPr>
  </w:style>
  <w:style w:type="paragraph" w:customStyle="1" w:styleId="menu-libraries-title">
    <w:name w:val="menu-libraries-title"/>
    <w:basedOn w:val="Normal"/>
    <w:uiPriority w:val="99"/>
    <w:semiHidden/>
    <w:rsid w:val="00DA0A29"/>
    <w:pPr>
      <w:spacing w:before="100" w:beforeAutospacing="1" w:after="100" w:afterAutospacing="1"/>
      <w:ind w:firstLine="480"/>
    </w:pPr>
    <w:rPr>
      <w:color w:val="006666"/>
    </w:rPr>
  </w:style>
  <w:style w:type="paragraph" w:customStyle="1" w:styleId="two-col-layout-table">
    <w:name w:val="two-col-layout-table"/>
    <w:basedOn w:val="Normal"/>
    <w:uiPriority w:val="99"/>
    <w:semiHidden/>
    <w:rsid w:val="00DA0A29"/>
    <w:pPr>
      <w:shd w:val="clear" w:color="auto" w:fill="FFFFFF"/>
      <w:spacing w:before="100" w:beforeAutospacing="1" w:after="100" w:afterAutospacing="1"/>
      <w:ind w:firstLine="480"/>
    </w:pPr>
  </w:style>
  <w:style w:type="paragraph" w:customStyle="1" w:styleId="two-col-layout-left">
    <w:name w:val="two-col-layout-left"/>
    <w:basedOn w:val="Normal"/>
    <w:uiPriority w:val="99"/>
    <w:semiHidden/>
    <w:rsid w:val="00DA0A29"/>
    <w:pPr>
      <w:spacing w:before="100" w:beforeAutospacing="1" w:after="100" w:afterAutospacing="1"/>
      <w:ind w:firstLine="480"/>
    </w:pPr>
  </w:style>
  <w:style w:type="paragraph" w:customStyle="1" w:styleId="menu-search-title">
    <w:name w:val="menu-search-title"/>
    <w:basedOn w:val="Normal"/>
    <w:uiPriority w:val="99"/>
    <w:semiHidden/>
    <w:rsid w:val="00DA0A29"/>
    <w:pPr>
      <w:spacing w:before="100" w:beforeAutospacing="1" w:after="100" w:afterAutospacing="1"/>
      <w:ind w:firstLine="480"/>
    </w:pPr>
    <w:rPr>
      <w:color w:val="990033"/>
    </w:rPr>
  </w:style>
  <w:style w:type="paragraph" w:customStyle="1" w:styleId="left-menu-title">
    <w:name w:val="left-menu-title"/>
    <w:basedOn w:val="Normal"/>
    <w:uiPriority w:val="99"/>
    <w:semiHidden/>
    <w:rsid w:val="00DA0A29"/>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semiHidden/>
    <w:rsid w:val="00DA0A29"/>
    <w:pPr>
      <w:spacing w:before="100" w:beforeAutospacing="1" w:after="100" w:afterAutospacing="1"/>
      <w:ind w:left="150" w:firstLine="480"/>
    </w:pPr>
  </w:style>
  <w:style w:type="paragraph" w:customStyle="1" w:styleId="sidebar-title-bar">
    <w:name w:val="sidebar-title-bar"/>
    <w:basedOn w:val="Normal"/>
    <w:uiPriority w:val="99"/>
    <w:semiHidden/>
    <w:rsid w:val="00DA0A29"/>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semiHidden/>
    <w:rsid w:val="00DA0A29"/>
    <w:pPr>
      <w:spacing w:before="150" w:after="100" w:afterAutospacing="1"/>
      <w:ind w:firstLine="480"/>
    </w:pPr>
  </w:style>
  <w:style w:type="paragraph" w:customStyle="1" w:styleId="vert-spacer-450">
    <w:name w:val="vert-spacer-450"/>
    <w:basedOn w:val="Normal"/>
    <w:uiPriority w:val="99"/>
    <w:semiHidden/>
    <w:rsid w:val="00DA0A29"/>
    <w:pPr>
      <w:spacing w:before="100" w:beforeAutospacing="1" w:after="100" w:afterAutospacing="1"/>
      <w:ind w:firstLine="480"/>
    </w:pPr>
  </w:style>
  <w:style w:type="paragraph" w:customStyle="1" w:styleId="page-title">
    <w:name w:val="page-title"/>
    <w:basedOn w:val="Normal"/>
    <w:uiPriority w:val="99"/>
    <w:semiHidden/>
    <w:rsid w:val="00DA0A29"/>
    <w:pPr>
      <w:ind w:firstLine="480"/>
    </w:pPr>
    <w:rPr>
      <w:caps/>
      <w:sz w:val="27"/>
      <w:szCs w:val="27"/>
    </w:rPr>
  </w:style>
  <w:style w:type="paragraph" w:customStyle="1" w:styleId="hd1">
    <w:name w:val="hd1"/>
    <w:basedOn w:val="Normal"/>
    <w:uiPriority w:val="99"/>
    <w:semiHidden/>
    <w:rsid w:val="00DA0A29"/>
    <w:pPr>
      <w:spacing w:before="100" w:beforeAutospacing="1" w:after="100" w:afterAutospacing="1"/>
      <w:ind w:firstLine="480"/>
      <w:jc w:val="center"/>
    </w:pPr>
    <w:rPr>
      <w:smallCaps/>
    </w:rPr>
  </w:style>
  <w:style w:type="paragraph" w:customStyle="1" w:styleId="hd2">
    <w:name w:val="hd2"/>
    <w:basedOn w:val="Normal"/>
    <w:uiPriority w:val="99"/>
    <w:semiHidden/>
    <w:rsid w:val="00DA0A29"/>
    <w:pPr>
      <w:spacing w:before="100" w:beforeAutospacing="1" w:after="100" w:afterAutospacing="1"/>
      <w:ind w:firstLine="480"/>
      <w:jc w:val="center"/>
    </w:pPr>
    <w:rPr>
      <w:i/>
      <w:iCs/>
    </w:rPr>
  </w:style>
  <w:style w:type="paragraph" w:customStyle="1" w:styleId="hd3">
    <w:name w:val="hd3"/>
    <w:basedOn w:val="Normal"/>
    <w:uiPriority w:val="99"/>
    <w:semiHidden/>
    <w:rsid w:val="00DA0A29"/>
    <w:pPr>
      <w:spacing w:before="100" w:beforeAutospacing="1" w:after="100" w:afterAutospacing="1"/>
      <w:ind w:firstLine="480"/>
      <w:jc w:val="center"/>
    </w:pPr>
  </w:style>
  <w:style w:type="paragraph" w:customStyle="1" w:styleId="hd4">
    <w:name w:val="hd4"/>
    <w:basedOn w:val="Normal"/>
    <w:uiPriority w:val="99"/>
    <w:semiHidden/>
    <w:rsid w:val="00DA0A29"/>
    <w:pPr>
      <w:spacing w:before="100" w:beforeAutospacing="1" w:after="100" w:afterAutospacing="1"/>
      <w:ind w:firstLine="480"/>
      <w:jc w:val="center"/>
    </w:pPr>
  </w:style>
  <w:style w:type="paragraph" w:customStyle="1" w:styleId="hd5">
    <w:name w:val="hd5"/>
    <w:basedOn w:val="Normal"/>
    <w:uiPriority w:val="99"/>
    <w:semiHidden/>
    <w:rsid w:val="00DA0A29"/>
    <w:pPr>
      <w:spacing w:before="100" w:beforeAutospacing="1" w:after="100" w:afterAutospacing="1"/>
      <w:ind w:firstLine="480"/>
      <w:jc w:val="center"/>
    </w:pPr>
    <w:rPr>
      <w:b/>
      <w:bCs/>
      <w:sz w:val="23"/>
      <w:szCs w:val="23"/>
    </w:rPr>
  </w:style>
  <w:style w:type="paragraph" w:customStyle="1" w:styleId="hed1">
    <w:name w:val="hed1"/>
    <w:basedOn w:val="Normal"/>
    <w:uiPriority w:val="99"/>
    <w:semiHidden/>
    <w:rsid w:val="00DA0A29"/>
    <w:pPr>
      <w:spacing w:before="100" w:beforeAutospacing="1" w:after="100" w:afterAutospacing="1"/>
      <w:ind w:firstLine="480"/>
      <w:jc w:val="center"/>
    </w:pPr>
    <w:rPr>
      <w:b/>
      <w:bCs/>
      <w:sz w:val="20"/>
      <w:szCs w:val="20"/>
    </w:rPr>
  </w:style>
  <w:style w:type="paragraph" w:customStyle="1" w:styleId="frp">
    <w:name w:val="frp"/>
    <w:basedOn w:val="Normal"/>
    <w:uiPriority w:val="99"/>
    <w:semiHidden/>
    <w:rsid w:val="00DA0A29"/>
    <w:pPr>
      <w:spacing w:before="100" w:beforeAutospacing="1" w:after="100" w:afterAutospacing="1"/>
      <w:ind w:right="480"/>
      <w:jc w:val="right"/>
    </w:pPr>
  </w:style>
  <w:style w:type="paragraph" w:customStyle="1" w:styleId="frp0">
    <w:name w:val="frp0"/>
    <w:basedOn w:val="Normal"/>
    <w:uiPriority w:val="99"/>
    <w:semiHidden/>
    <w:rsid w:val="00DA0A29"/>
    <w:pPr>
      <w:spacing w:before="100" w:beforeAutospacing="1" w:after="100" w:afterAutospacing="1"/>
      <w:jc w:val="right"/>
    </w:pPr>
  </w:style>
  <w:style w:type="paragraph" w:customStyle="1" w:styleId="p1">
    <w:name w:val="p1"/>
    <w:basedOn w:val="Normal"/>
    <w:uiPriority w:val="99"/>
    <w:semiHidden/>
    <w:rsid w:val="00DA0A29"/>
    <w:pPr>
      <w:spacing w:before="100" w:beforeAutospacing="1" w:after="100" w:afterAutospacing="1"/>
      <w:ind w:left="1440" w:hanging="480"/>
    </w:pPr>
  </w:style>
  <w:style w:type="paragraph" w:customStyle="1" w:styleId="p-1">
    <w:name w:val="p-1"/>
    <w:basedOn w:val="Normal"/>
    <w:uiPriority w:val="99"/>
    <w:semiHidden/>
    <w:rsid w:val="00DA0A29"/>
    <w:pPr>
      <w:spacing w:before="100" w:beforeAutospacing="1" w:after="100" w:afterAutospacing="1"/>
      <w:ind w:left="480"/>
    </w:pPr>
  </w:style>
  <w:style w:type="paragraph" w:customStyle="1" w:styleId="p2">
    <w:name w:val="p2"/>
    <w:basedOn w:val="Normal"/>
    <w:uiPriority w:val="99"/>
    <w:semiHidden/>
    <w:rsid w:val="00DA0A29"/>
    <w:pPr>
      <w:spacing w:before="100" w:beforeAutospacing="1" w:after="100" w:afterAutospacing="1"/>
      <w:ind w:left="480" w:firstLine="480"/>
    </w:pPr>
  </w:style>
  <w:style w:type="paragraph" w:customStyle="1" w:styleId="p-2">
    <w:name w:val="p-2"/>
    <w:basedOn w:val="Normal"/>
    <w:uiPriority w:val="99"/>
    <w:semiHidden/>
    <w:rsid w:val="00DA0A29"/>
    <w:pPr>
      <w:spacing w:before="100" w:beforeAutospacing="1" w:after="100" w:afterAutospacing="1"/>
      <w:ind w:left="960"/>
    </w:pPr>
  </w:style>
  <w:style w:type="paragraph" w:customStyle="1" w:styleId="p-3">
    <w:name w:val="p-3"/>
    <w:basedOn w:val="Normal"/>
    <w:uiPriority w:val="99"/>
    <w:semiHidden/>
    <w:rsid w:val="00DA0A29"/>
    <w:pPr>
      <w:spacing w:before="100" w:beforeAutospacing="1" w:after="100" w:afterAutospacing="1"/>
      <w:ind w:left="960" w:hanging="480"/>
    </w:pPr>
  </w:style>
  <w:style w:type="paragraph" w:customStyle="1" w:styleId="fp">
    <w:name w:val="fp"/>
    <w:basedOn w:val="Normal"/>
    <w:uiPriority w:val="99"/>
    <w:semiHidden/>
    <w:rsid w:val="00DA0A29"/>
    <w:pPr>
      <w:spacing w:before="200" w:after="100" w:afterAutospacing="1"/>
    </w:pPr>
  </w:style>
  <w:style w:type="paragraph" w:customStyle="1" w:styleId="contentsp">
    <w:name w:val="contentsp"/>
    <w:basedOn w:val="Normal"/>
    <w:uiPriority w:val="99"/>
    <w:semiHidden/>
    <w:rsid w:val="00DA0A29"/>
    <w:pPr>
      <w:spacing w:before="200" w:after="100" w:afterAutospacing="1"/>
    </w:pPr>
    <w:rPr>
      <w:b/>
      <w:bCs/>
      <w:sz w:val="20"/>
      <w:szCs w:val="20"/>
    </w:rPr>
  </w:style>
  <w:style w:type="paragraph" w:customStyle="1" w:styleId="contentsg">
    <w:name w:val="contentsg"/>
    <w:basedOn w:val="Normal"/>
    <w:uiPriority w:val="99"/>
    <w:semiHidden/>
    <w:rsid w:val="00DA0A29"/>
    <w:pPr>
      <w:spacing w:before="200" w:after="100" w:afterAutospacing="1"/>
    </w:pPr>
    <w:rPr>
      <w:smallCaps/>
      <w:sz w:val="20"/>
      <w:szCs w:val="20"/>
    </w:rPr>
  </w:style>
  <w:style w:type="paragraph" w:customStyle="1" w:styleId="updatetitle">
    <w:name w:val="updatetitle"/>
    <w:basedOn w:val="Normal"/>
    <w:uiPriority w:val="99"/>
    <w:semiHidden/>
    <w:rsid w:val="00DA0A29"/>
    <w:pPr>
      <w:spacing w:before="200" w:after="100" w:afterAutospacing="1"/>
    </w:pPr>
  </w:style>
  <w:style w:type="paragraph" w:customStyle="1" w:styleId="updatebold">
    <w:name w:val="updatebold"/>
    <w:basedOn w:val="Normal"/>
    <w:uiPriority w:val="99"/>
    <w:semiHidden/>
    <w:rsid w:val="00DA0A29"/>
    <w:pPr>
      <w:spacing w:before="100" w:beforeAutospacing="1" w:after="100" w:afterAutospacing="1"/>
    </w:pPr>
    <w:rPr>
      <w:b/>
      <w:bCs/>
    </w:rPr>
  </w:style>
  <w:style w:type="paragraph" w:customStyle="1" w:styleId="updatebodytest">
    <w:name w:val="updatebodytest"/>
    <w:basedOn w:val="Normal"/>
    <w:uiPriority w:val="99"/>
    <w:semiHidden/>
    <w:rsid w:val="00DA0A29"/>
    <w:pPr>
      <w:spacing w:before="100" w:beforeAutospacing="1" w:after="100" w:afterAutospacing="1"/>
    </w:pPr>
  </w:style>
  <w:style w:type="paragraph" w:customStyle="1" w:styleId="source">
    <w:name w:val="source"/>
    <w:basedOn w:val="Normal"/>
    <w:uiPriority w:val="99"/>
    <w:semiHidden/>
    <w:rsid w:val="00DA0A29"/>
    <w:pPr>
      <w:spacing w:before="200" w:after="100" w:afterAutospacing="1"/>
      <w:ind w:firstLine="480"/>
    </w:pPr>
    <w:rPr>
      <w:sz w:val="18"/>
      <w:szCs w:val="18"/>
    </w:rPr>
  </w:style>
  <w:style w:type="paragraph" w:customStyle="1" w:styleId="ednote">
    <w:name w:val="ednote"/>
    <w:basedOn w:val="Normal"/>
    <w:uiPriority w:val="99"/>
    <w:semiHidden/>
    <w:rsid w:val="00DA0A29"/>
    <w:pPr>
      <w:spacing w:before="200" w:after="100" w:afterAutospacing="1"/>
      <w:ind w:firstLine="480"/>
    </w:pPr>
    <w:rPr>
      <w:sz w:val="18"/>
      <w:szCs w:val="18"/>
    </w:rPr>
  </w:style>
  <w:style w:type="paragraph" w:customStyle="1" w:styleId="effdnot">
    <w:name w:val="effdnot"/>
    <w:basedOn w:val="Normal"/>
    <w:uiPriority w:val="99"/>
    <w:semiHidden/>
    <w:rsid w:val="00DA0A29"/>
    <w:pPr>
      <w:spacing w:before="200" w:after="100" w:afterAutospacing="1"/>
      <w:ind w:firstLine="480"/>
    </w:pPr>
    <w:rPr>
      <w:sz w:val="18"/>
      <w:szCs w:val="18"/>
    </w:rPr>
  </w:style>
  <w:style w:type="paragraph" w:customStyle="1" w:styleId="example">
    <w:name w:val="example"/>
    <w:basedOn w:val="Normal"/>
    <w:uiPriority w:val="99"/>
    <w:semiHidden/>
    <w:rsid w:val="00DA0A29"/>
    <w:pPr>
      <w:spacing w:before="200" w:after="100" w:afterAutospacing="1"/>
      <w:ind w:firstLine="480"/>
    </w:pPr>
    <w:rPr>
      <w:sz w:val="18"/>
      <w:szCs w:val="18"/>
    </w:rPr>
  </w:style>
  <w:style w:type="paragraph" w:customStyle="1" w:styleId="crossref">
    <w:name w:val="crossref"/>
    <w:basedOn w:val="Normal"/>
    <w:uiPriority w:val="99"/>
    <w:semiHidden/>
    <w:rsid w:val="00DA0A29"/>
    <w:pPr>
      <w:spacing w:before="200" w:after="100" w:afterAutospacing="1"/>
      <w:ind w:firstLine="480"/>
    </w:pPr>
    <w:rPr>
      <w:sz w:val="18"/>
      <w:szCs w:val="18"/>
    </w:rPr>
  </w:style>
  <w:style w:type="paragraph" w:customStyle="1" w:styleId="note">
    <w:name w:val="note"/>
    <w:basedOn w:val="Normal"/>
    <w:uiPriority w:val="99"/>
    <w:semiHidden/>
    <w:rsid w:val="00DA0A29"/>
    <w:pPr>
      <w:spacing w:before="200" w:after="100" w:afterAutospacing="1"/>
      <w:ind w:firstLine="480"/>
    </w:pPr>
    <w:rPr>
      <w:sz w:val="18"/>
      <w:szCs w:val="18"/>
    </w:rPr>
  </w:style>
  <w:style w:type="paragraph" w:customStyle="1" w:styleId="cita">
    <w:name w:val="cita"/>
    <w:basedOn w:val="Normal"/>
    <w:uiPriority w:val="99"/>
    <w:semiHidden/>
    <w:rsid w:val="00DA0A29"/>
    <w:pPr>
      <w:spacing w:before="200" w:after="100" w:afterAutospacing="1"/>
    </w:pPr>
    <w:rPr>
      <w:sz w:val="18"/>
      <w:szCs w:val="18"/>
    </w:rPr>
  </w:style>
  <w:style w:type="paragraph" w:customStyle="1" w:styleId="appro">
    <w:name w:val="appro"/>
    <w:basedOn w:val="Normal"/>
    <w:uiPriority w:val="99"/>
    <w:semiHidden/>
    <w:rsid w:val="00DA0A29"/>
    <w:pPr>
      <w:spacing w:before="200" w:after="100" w:afterAutospacing="1"/>
    </w:pPr>
    <w:rPr>
      <w:sz w:val="18"/>
      <w:szCs w:val="18"/>
    </w:rPr>
  </w:style>
  <w:style w:type="paragraph" w:customStyle="1" w:styleId="auth">
    <w:name w:val="auth"/>
    <w:basedOn w:val="Normal"/>
    <w:uiPriority w:val="99"/>
    <w:semiHidden/>
    <w:rsid w:val="00DA0A29"/>
    <w:pPr>
      <w:spacing w:before="200" w:after="100" w:afterAutospacing="1"/>
      <w:ind w:firstLine="480"/>
    </w:pPr>
    <w:rPr>
      <w:sz w:val="18"/>
      <w:szCs w:val="18"/>
    </w:rPr>
  </w:style>
  <w:style w:type="paragraph" w:customStyle="1" w:styleId="parauth">
    <w:name w:val="parauth"/>
    <w:basedOn w:val="Normal"/>
    <w:uiPriority w:val="99"/>
    <w:semiHidden/>
    <w:rsid w:val="00DA0A29"/>
    <w:pPr>
      <w:spacing w:before="200" w:after="100" w:afterAutospacing="1"/>
    </w:pPr>
    <w:rPr>
      <w:sz w:val="18"/>
      <w:szCs w:val="18"/>
    </w:rPr>
  </w:style>
  <w:style w:type="paragraph" w:customStyle="1" w:styleId="secauth">
    <w:name w:val="secauth"/>
    <w:basedOn w:val="Normal"/>
    <w:uiPriority w:val="99"/>
    <w:semiHidden/>
    <w:rsid w:val="00DA0A29"/>
    <w:pPr>
      <w:spacing w:before="200" w:after="100" w:afterAutospacing="1"/>
    </w:pPr>
    <w:rPr>
      <w:sz w:val="18"/>
      <w:szCs w:val="18"/>
    </w:rPr>
  </w:style>
  <w:style w:type="paragraph" w:customStyle="1" w:styleId="Title1">
    <w:name w:val="Title1"/>
    <w:basedOn w:val="Normal"/>
    <w:uiPriority w:val="99"/>
    <w:semiHidden/>
    <w:rsid w:val="00DA0A29"/>
    <w:pPr>
      <w:spacing w:before="200" w:after="100" w:afterAutospacing="1"/>
    </w:pPr>
  </w:style>
  <w:style w:type="paragraph" w:customStyle="1" w:styleId="Subtitle1">
    <w:name w:val="Subtitle1"/>
    <w:basedOn w:val="Normal"/>
    <w:uiPriority w:val="99"/>
    <w:semiHidden/>
    <w:rsid w:val="00DA0A29"/>
    <w:pPr>
      <w:spacing w:before="200" w:after="100" w:afterAutospacing="1"/>
    </w:pPr>
  </w:style>
  <w:style w:type="paragraph" w:customStyle="1" w:styleId="chapter">
    <w:name w:val="chapter"/>
    <w:basedOn w:val="Normal"/>
    <w:uiPriority w:val="99"/>
    <w:semiHidden/>
    <w:rsid w:val="00DA0A29"/>
    <w:pPr>
      <w:spacing w:before="200" w:after="100" w:afterAutospacing="1"/>
    </w:pPr>
  </w:style>
  <w:style w:type="paragraph" w:customStyle="1" w:styleId="subchapter">
    <w:name w:val="subchapter"/>
    <w:basedOn w:val="Normal"/>
    <w:uiPriority w:val="99"/>
    <w:semiHidden/>
    <w:rsid w:val="00DA0A29"/>
    <w:pPr>
      <w:spacing w:before="200" w:after="100" w:afterAutospacing="1"/>
    </w:pPr>
  </w:style>
  <w:style w:type="paragraph" w:customStyle="1" w:styleId="part">
    <w:name w:val="part"/>
    <w:basedOn w:val="Normal"/>
    <w:uiPriority w:val="99"/>
    <w:semiHidden/>
    <w:rsid w:val="00DA0A29"/>
    <w:pPr>
      <w:spacing w:before="200" w:after="100" w:afterAutospacing="1"/>
    </w:pPr>
  </w:style>
  <w:style w:type="paragraph" w:customStyle="1" w:styleId="subpart">
    <w:name w:val="subpart"/>
    <w:basedOn w:val="Normal"/>
    <w:uiPriority w:val="99"/>
    <w:semiHidden/>
    <w:rsid w:val="00DA0A29"/>
    <w:pPr>
      <w:spacing w:before="200" w:after="100" w:afterAutospacing="1"/>
    </w:pPr>
  </w:style>
  <w:style w:type="paragraph" w:customStyle="1" w:styleId="apphead">
    <w:name w:val="apphead"/>
    <w:basedOn w:val="Normal"/>
    <w:uiPriority w:val="99"/>
    <w:semiHidden/>
    <w:rsid w:val="00DA0A29"/>
    <w:pPr>
      <w:spacing w:before="200" w:after="100"/>
      <w:ind w:firstLine="480"/>
      <w:jc w:val="center"/>
    </w:pPr>
    <w:rPr>
      <w:smallCaps/>
      <w:sz w:val="20"/>
      <w:szCs w:val="20"/>
    </w:rPr>
  </w:style>
  <w:style w:type="paragraph" w:customStyle="1" w:styleId="sphead">
    <w:name w:val="sphead"/>
    <w:basedOn w:val="Normal"/>
    <w:uiPriority w:val="99"/>
    <w:semiHidden/>
    <w:rsid w:val="00DA0A29"/>
    <w:pPr>
      <w:spacing w:before="200" w:after="100"/>
    </w:pPr>
    <w:rPr>
      <w:b/>
      <w:bCs/>
      <w:sz w:val="27"/>
      <w:szCs w:val="27"/>
    </w:rPr>
  </w:style>
  <w:style w:type="paragraph" w:customStyle="1" w:styleId="cpsghead">
    <w:name w:val="cpsghead"/>
    <w:basedOn w:val="Normal"/>
    <w:uiPriority w:val="99"/>
    <w:semiHidden/>
    <w:rsid w:val="00DA0A29"/>
    <w:pPr>
      <w:spacing w:before="100"/>
    </w:pPr>
    <w:rPr>
      <w:smallCaps/>
      <w:sz w:val="18"/>
      <w:szCs w:val="18"/>
    </w:rPr>
  </w:style>
  <w:style w:type="paragraph" w:customStyle="1" w:styleId="tsghead">
    <w:name w:val="tsghead"/>
    <w:basedOn w:val="Normal"/>
    <w:uiPriority w:val="99"/>
    <w:semiHidden/>
    <w:rsid w:val="00DA0A29"/>
    <w:pPr>
      <w:spacing w:before="200" w:after="100"/>
    </w:pPr>
    <w:rPr>
      <w:b/>
      <w:bCs/>
      <w:smallCaps/>
      <w:sz w:val="27"/>
      <w:szCs w:val="27"/>
    </w:rPr>
  </w:style>
  <w:style w:type="paragraph" w:customStyle="1" w:styleId="sghead">
    <w:name w:val="sghead"/>
    <w:basedOn w:val="Normal"/>
    <w:uiPriority w:val="99"/>
    <w:semiHidden/>
    <w:rsid w:val="00DA0A29"/>
    <w:pPr>
      <w:spacing w:before="200" w:after="100"/>
      <w:jc w:val="center"/>
    </w:pPr>
    <w:rPr>
      <w:smallCaps/>
      <w:sz w:val="20"/>
      <w:szCs w:val="20"/>
    </w:rPr>
  </w:style>
  <w:style w:type="paragraph" w:customStyle="1" w:styleId="stars">
    <w:name w:val="stars"/>
    <w:basedOn w:val="Normal"/>
    <w:uiPriority w:val="99"/>
    <w:semiHidden/>
    <w:rsid w:val="00DA0A29"/>
    <w:pPr>
      <w:spacing w:before="100" w:beforeAutospacing="1" w:after="100" w:afterAutospacing="1"/>
      <w:ind w:firstLine="480"/>
    </w:pPr>
  </w:style>
  <w:style w:type="paragraph" w:customStyle="1" w:styleId="tcap">
    <w:name w:val="tcap"/>
    <w:basedOn w:val="Normal"/>
    <w:uiPriority w:val="99"/>
    <w:semiHidden/>
    <w:rsid w:val="00DA0A29"/>
    <w:pPr>
      <w:spacing w:before="100" w:beforeAutospacing="1" w:after="100" w:afterAutospacing="1"/>
      <w:ind w:firstLine="480"/>
      <w:jc w:val="center"/>
    </w:pPr>
  </w:style>
  <w:style w:type="paragraph" w:customStyle="1" w:styleId="bcap">
    <w:name w:val="bcap"/>
    <w:basedOn w:val="Normal"/>
    <w:uiPriority w:val="99"/>
    <w:semiHidden/>
    <w:rsid w:val="00DA0A29"/>
    <w:pPr>
      <w:spacing w:before="100" w:beforeAutospacing="1" w:after="100" w:afterAutospacing="1"/>
      <w:ind w:firstLine="480"/>
    </w:pPr>
  </w:style>
  <w:style w:type="paragraph" w:customStyle="1" w:styleId="fp-1">
    <w:name w:val="fp-1"/>
    <w:basedOn w:val="Normal"/>
    <w:uiPriority w:val="99"/>
    <w:semiHidden/>
    <w:rsid w:val="00DA0A29"/>
    <w:pPr>
      <w:spacing w:before="200" w:after="100"/>
      <w:ind w:left="480" w:hanging="480"/>
    </w:pPr>
  </w:style>
  <w:style w:type="paragraph" w:customStyle="1" w:styleId="fp-2">
    <w:name w:val="fp-2"/>
    <w:basedOn w:val="Normal"/>
    <w:uiPriority w:val="99"/>
    <w:semiHidden/>
    <w:rsid w:val="00DA0A29"/>
    <w:pPr>
      <w:spacing w:before="200" w:after="100"/>
      <w:ind w:left="960" w:hanging="960"/>
    </w:pPr>
  </w:style>
  <w:style w:type="paragraph" w:customStyle="1" w:styleId="fp1-2">
    <w:name w:val="fp1-2"/>
    <w:basedOn w:val="Normal"/>
    <w:uiPriority w:val="99"/>
    <w:semiHidden/>
    <w:rsid w:val="00DA0A29"/>
    <w:pPr>
      <w:spacing w:before="200" w:after="100"/>
      <w:ind w:left="960" w:hanging="480"/>
    </w:pPr>
  </w:style>
  <w:style w:type="paragraph" w:customStyle="1" w:styleId="fp2-2">
    <w:name w:val="fp2-2"/>
    <w:basedOn w:val="Normal"/>
    <w:uiPriority w:val="99"/>
    <w:semiHidden/>
    <w:rsid w:val="00DA0A29"/>
    <w:pPr>
      <w:spacing w:before="200" w:after="100"/>
      <w:ind w:left="960"/>
    </w:pPr>
  </w:style>
  <w:style w:type="paragraph" w:customStyle="1" w:styleId="fp2-3">
    <w:name w:val="fp2-3"/>
    <w:basedOn w:val="Normal"/>
    <w:uiPriority w:val="99"/>
    <w:semiHidden/>
    <w:rsid w:val="00DA0A29"/>
    <w:pPr>
      <w:spacing w:before="200" w:after="100"/>
      <w:ind w:left="1440" w:hanging="480"/>
    </w:pPr>
  </w:style>
  <w:style w:type="paragraph" w:customStyle="1" w:styleId="contents">
    <w:name w:val="contents"/>
    <w:basedOn w:val="Normal"/>
    <w:uiPriority w:val="99"/>
    <w:semiHidden/>
    <w:rsid w:val="00DA0A29"/>
    <w:pPr>
      <w:spacing w:before="200" w:after="100"/>
    </w:pPr>
  </w:style>
  <w:style w:type="paragraph" w:customStyle="1" w:styleId="three-col-layout-middle">
    <w:name w:val="three-col-layout-middle"/>
    <w:basedOn w:val="Normal"/>
    <w:uiPriority w:val="99"/>
    <w:semiHidden/>
    <w:rsid w:val="00DA0A29"/>
    <w:pPr>
      <w:spacing w:before="100" w:beforeAutospacing="1" w:after="100" w:afterAutospacing="1"/>
      <w:ind w:firstLine="480"/>
    </w:pPr>
  </w:style>
  <w:style w:type="paragraph" w:customStyle="1" w:styleId="three-col-layout-right">
    <w:name w:val="three-col-layout-right"/>
    <w:basedOn w:val="Normal"/>
    <w:uiPriority w:val="99"/>
    <w:semiHidden/>
    <w:rsid w:val="00DA0A29"/>
    <w:pPr>
      <w:spacing w:before="100" w:beforeAutospacing="1" w:after="100" w:afterAutospacing="1"/>
      <w:ind w:firstLine="480"/>
    </w:pPr>
  </w:style>
  <w:style w:type="paragraph" w:customStyle="1" w:styleId="extract">
    <w:name w:val="extract"/>
    <w:basedOn w:val="Normal"/>
    <w:uiPriority w:val="99"/>
    <w:semiHidden/>
    <w:rsid w:val="00DA0A29"/>
    <w:pPr>
      <w:spacing w:before="100" w:beforeAutospacing="1" w:after="100" w:afterAutospacing="1"/>
      <w:ind w:firstLine="480"/>
    </w:pPr>
    <w:rPr>
      <w:sz w:val="18"/>
      <w:szCs w:val="18"/>
    </w:rPr>
  </w:style>
  <w:style w:type="paragraph" w:customStyle="1" w:styleId="ftnt">
    <w:name w:val="ftnt"/>
    <w:basedOn w:val="Normal"/>
    <w:uiPriority w:val="99"/>
    <w:semiHidden/>
    <w:rsid w:val="00DA0A29"/>
    <w:pPr>
      <w:spacing w:before="100" w:beforeAutospacing="1" w:after="100" w:afterAutospacing="1"/>
      <w:ind w:firstLine="480"/>
    </w:pPr>
    <w:rPr>
      <w:sz w:val="18"/>
      <w:szCs w:val="18"/>
    </w:rPr>
  </w:style>
  <w:style w:type="paragraph" w:customStyle="1" w:styleId="tpl">
    <w:name w:val="tpl"/>
    <w:basedOn w:val="Normal"/>
    <w:uiPriority w:val="99"/>
    <w:semiHidden/>
    <w:rsid w:val="00DA0A29"/>
    <w:pPr>
      <w:spacing w:before="100" w:beforeAutospacing="1" w:after="100" w:afterAutospacing="1"/>
      <w:ind w:firstLine="480"/>
    </w:pPr>
    <w:rPr>
      <w:sz w:val="20"/>
      <w:szCs w:val="20"/>
    </w:rPr>
  </w:style>
  <w:style w:type="paragraph" w:customStyle="1" w:styleId="sechd">
    <w:name w:val="sechd"/>
    <w:basedOn w:val="Normal"/>
    <w:uiPriority w:val="99"/>
    <w:semiHidden/>
    <w:rsid w:val="00DA0A29"/>
    <w:pPr>
      <w:spacing w:after="100" w:afterAutospacing="1"/>
    </w:pPr>
  </w:style>
  <w:style w:type="paragraph" w:customStyle="1" w:styleId="centry">
    <w:name w:val="c_entry"/>
    <w:basedOn w:val="Normal"/>
    <w:uiPriority w:val="99"/>
    <w:semiHidden/>
    <w:rsid w:val="00DA0A29"/>
    <w:pPr>
      <w:spacing w:after="100" w:afterAutospacing="1"/>
    </w:pPr>
  </w:style>
  <w:style w:type="paragraph" w:customStyle="1" w:styleId="su">
    <w:name w:val="su"/>
    <w:basedOn w:val="Normal"/>
    <w:uiPriority w:val="99"/>
    <w:semiHidden/>
    <w:rsid w:val="00DA0A29"/>
    <w:pPr>
      <w:spacing w:before="100" w:beforeAutospacing="1" w:after="100" w:afterAutospacing="1"/>
      <w:ind w:firstLine="480"/>
    </w:pPr>
    <w:rPr>
      <w:sz w:val="17"/>
      <w:szCs w:val="17"/>
      <w:vertAlign w:val="superscript"/>
    </w:rPr>
  </w:style>
  <w:style w:type="paragraph" w:customStyle="1" w:styleId="gpotblhang">
    <w:name w:val="gpotbl_hang"/>
    <w:basedOn w:val="Normal"/>
    <w:uiPriority w:val="99"/>
    <w:semiHidden/>
    <w:rsid w:val="00DA0A29"/>
    <w:pPr>
      <w:spacing w:before="100" w:beforeAutospacing="1" w:after="100" w:afterAutospacing="1"/>
      <w:ind w:hanging="480"/>
    </w:pPr>
  </w:style>
  <w:style w:type="paragraph" w:customStyle="1" w:styleId="gpotbltable">
    <w:name w:val="gpotbl_table"/>
    <w:basedOn w:val="Normal"/>
    <w:uiPriority w:val="99"/>
    <w:semiHidden/>
    <w:rsid w:val="00DA0A29"/>
    <w:pPr>
      <w:spacing w:before="100" w:beforeAutospacing="1" w:after="100" w:afterAutospacing="1"/>
      <w:ind w:firstLine="480"/>
    </w:pPr>
  </w:style>
  <w:style w:type="paragraph" w:customStyle="1" w:styleId="gpotbldiv">
    <w:name w:val="gpotbl_div"/>
    <w:basedOn w:val="Normal"/>
    <w:uiPriority w:val="99"/>
    <w:semiHidden/>
    <w:rsid w:val="00DA0A29"/>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uiPriority w:val="99"/>
    <w:semiHidden/>
    <w:rsid w:val="00DA0A29"/>
    <w:pPr>
      <w:spacing w:before="100" w:beforeAutospacing="1" w:after="100" w:afterAutospacing="1"/>
      <w:ind w:firstLine="480"/>
      <w:jc w:val="center"/>
    </w:pPr>
    <w:rPr>
      <w:b/>
      <w:bCs/>
      <w:smallCaps/>
    </w:rPr>
  </w:style>
  <w:style w:type="paragraph" w:customStyle="1" w:styleId="gpotbldescription">
    <w:name w:val="gpotbl_description"/>
    <w:basedOn w:val="Normal"/>
    <w:uiPriority w:val="99"/>
    <w:semiHidden/>
    <w:rsid w:val="00DA0A29"/>
    <w:pPr>
      <w:spacing w:before="100" w:beforeAutospacing="1" w:after="100" w:afterAutospacing="1"/>
      <w:ind w:firstLine="480"/>
      <w:jc w:val="center"/>
    </w:pPr>
  </w:style>
  <w:style w:type="paragraph" w:customStyle="1" w:styleId="gpotblcell">
    <w:name w:val="gpotbl_cell"/>
    <w:basedOn w:val="Normal"/>
    <w:uiPriority w:val="99"/>
    <w:semiHidden/>
    <w:rsid w:val="00DA0A2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pPr>
  </w:style>
  <w:style w:type="paragraph" w:customStyle="1" w:styleId="gpotblcolhed">
    <w:name w:val="gpotbl_colhed"/>
    <w:basedOn w:val="Normal"/>
    <w:uiPriority w:val="99"/>
    <w:semiHidden/>
    <w:rsid w:val="00DA0A2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pPr>
  </w:style>
  <w:style w:type="paragraph" w:customStyle="1" w:styleId="gpotblnote">
    <w:name w:val="gpotbl_note"/>
    <w:basedOn w:val="Normal"/>
    <w:uiPriority w:val="99"/>
    <w:semiHidden/>
    <w:rsid w:val="00DA0A29"/>
    <w:pPr>
      <w:spacing w:before="100" w:beforeAutospacing="1" w:after="100" w:afterAutospacing="1"/>
      <w:ind w:firstLine="480"/>
    </w:pPr>
  </w:style>
  <w:style w:type="character" w:customStyle="1" w:styleId="fpdash">
    <w:name w:val="fpdash"/>
    <w:basedOn w:val="DefaultParagraphFont"/>
    <w:rsid w:val="00DA0A29"/>
    <w:rPr>
      <w:shd w:val="clear" w:color="auto" w:fill="FFFFFF"/>
    </w:rPr>
  </w:style>
  <w:style w:type="character" w:customStyle="1" w:styleId="pdash">
    <w:name w:val="pdash"/>
    <w:basedOn w:val="DefaultParagraphFont"/>
    <w:rsid w:val="00DA0A29"/>
    <w:rPr>
      <w:shd w:val="clear" w:color="auto" w:fill="FFFFFF"/>
    </w:rPr>
  </w:style>
  <w:style w:type="character" w:customStyle="1" w:styleId="top-menu-pipe1">
    <w:name w:val="top-menu-pipe1"/>
    <w:basedOn w:val="DefaultParagraphFont"/>
    <w:rsid w:val="00DA0A29"/>
  </w:style>
  <w:style w:type="character" w:customStyle="1" w:styleId="emailstyle117">
    <w:name w:val="emailstyle117"/>
    <w:basedOn w:val="DefaultParagraphFont"/>
    <w:semiHidden/>
    <w:rsid w:val="00DA0A29"/>
    <w:rPr>
      <w:rFonts w:ascii="Arial" w:hAnsi="Arial" w:cs="Arial" w:hint="default"/>
      <w:color w:val="FFCC66"/>
    </w:rPr>
  </w:style>
  <w:style w:type="character" w:styleId="Strong">
    <w:name w:val="Strong"/>
    <w:basedOn w:val="DefaultParagraphFont"/>
    <w:uiPriority w:val="22"/>
    <w:qFormat/>
    <w:rsid w:val="00DA0A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29"/>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A0A29"/>
    <w:pPr>
      <w:spacing w:before="200" w:after="100"/>
      <w:jc w:val="center"/>
      <w:outlineLvl w:val="0"/>
    </w:pPr>
    <w:rPr>
      <w:b/>
      <w:bCs/>
      <w:kern w:val="36"/>
      <w:sz w:val="20"/>
      <w:szCs w:val="20"/>
    </w:rPr>
  </w:style>
  <w:style w:type="paragraph" w:styleId="Heading2">
    <w:name w:val="heading 2"/>
    <w:basedOn w:val="Normal"/>
    <w:link w:val="Heading2Char"/>
    <w:uiPriority w:val="9"/>
    <w:semiHidden/>
    <w:unhideWhenUsed/>
    <w:qFormat/>
    <w:rsid w:val="00DA0A29"/>
    <w:pPr>
      <w:spacing w:before="200" w:after="100"/>
      <w:jc w:val="center"/>
      <w:outlineLvl w:val="1"/>
    </w:pPr>
    <w:rPr>
      <w:b/>
      <w:bCs/>
      <w:sz w:val="20"/>
      <w:szCs w:val="20"/>
    </w:rPr>
  </w:style>
  <w:style w:type="paragraph" w:styleId="Heading3">
    <w:name w:val="heading 3"/>
    <w:basedOn w:val="Normal"/>
    <w:link w:val="Heading3Char"/>
    <w:uiPriority w:val="9"/>
    <w:semiHidden/>
    <w:unhideWhenUsed/>
    <w:qFormat/>
    <w:rsid w:val="00DA0A29"/>
    <w:pPr>
      <w:spacing w:before="200" w:after="100"/>
      <w:jc w:val="center"/>
      <w:outlineLvl w:val="2"/>
    </w:pPr>
    <w:rPr>
      <w:b/>
      <w:bCs/>
      <w:sz w:val="20"/>
      <w:szCs w:val="20"/>
    </w:rPr>
  </w:style>
  <w:style w:type="paragraph" w:styleId="Heading4">
    <w:name w:val="heading 4"/>
    <w:basedOn w:val="Normal"/>
    <w:link w:val="Heading4Char"/>
    <w:uiPriority w:val="9"/>
    <w:semiHidden/>
    <w:unhideWhenUsed/>
    <w:qFormat/>
    <w:rsid w:val="00DA0A29"/>
    <w:pPr>
      <w:spacing w:before="200" w:after="100"/>
      <w:jc w:val="center"/>
      <w:outlineLvl w:val="3"/>
    </w:pPr>
    <w:rPr>
      <w:b/>
      <w:bCs/>
      <w:sz w:val="20"/>
      <w:szCs w:val="20"/>
    </w:rPr>
  </w:style>
  <w:style w:type="paragraph" w:styleId="Heading5">
    <w:name w:val="heading 5"/>
    <w:basedOn w:val="Normal"/>
    <w:link w:val="Heading5Char"/>
    <w:uiPriority w:val="9"/>
    <w:semiHidden/>
    <w:unhideWhenUsed/>
    <w:qFormat/>
    <w:rsid w:val="00DA0A29"/>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29"/>
    <w:rPr>
      <w:rFonts w:ascii="Times New Roman" w:hAnsi="Times New Roman" w:cs="Times New Roman"/>
      <w:b/>
      <w:bCs/>
      <w:kern w:val="36"/>
      <w:sz w:val="20"/>
      <w:szCs w:val="20"/>
    </w:rPr>
  </w:style>
  <w:style w:type="character" w:customStyle="1" w:styleId="Heading2Char">
    <w:name w:val="Heading 2 Char"/>
    <w:basedOn w:val="DefaultParagraphFont"/>
    <w:link w:val="Heading2"/>
    <w:uiPriority w:val="9"/>
    <w:semiHidden/>
    <w:rsid w:val="00DA0A29"/>
    <w:rPr>
      <w:rFonts w:ascii="Times New Roman" w:hAnsi="Times New Roman" w:cs="Times New Roman"/>
      <w:b/>
      <w:bCs/>
      <w:sz w:val="20"/>
      <w:szCs w:val="20"/>
    </w:rPr>
  </w:style>
  <w:style w:type="character" w:customStyle="1" w:styleId="Heading3Char">
    <w:name w:val="Heading 3 Char"/>
    <w:basedOn w:val="DefaultParagraphFont"/>
    <w:link w:val="Heading3"/>
    <w:uiPriority w:val="9"/>
    <w:semiHidden/>
    <w:rsid w:val="00DA0A29"/>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DA0A29"/>
    <w:rPr>
      <w:rFonts w:ascii="Times New Roman" w:hAnsi="Times New Roman" w:cs="Times New Roman"/>
      <w:b/>
      <w:bCs/>
      <w:sz w:val="20"/>
      <w:szCs w:val="20"/>
    </w:rPr>
  </w:style>
  <w:style w:type="character" w:customStyle="1" w:styleId="Heading5Char">
    <w:name w:val="Heading 5 Char"/>
    <w:basedOn w:val="DefaultParagraphFont"/>
    <w:link w:val="Heading5"/>
    <w:uiPriority w:val="9"/>
    <w:semiHidden/>
    <w:rsid w:val="00DA0A29"/>
    <w:rPr>
      <w:rFonts w:ascii="Times New Roman" w:hAnsi="Times New Roman" w:cs="Times New Roman"/>
      <w:b/>
      <w:bCs/>
      <w:sz w:val="20"/>
      <w:szCs w:val="20"/>
    </w:rPr>
  </w:style>
  <w:style w:type="character" w:styleId="Hyperlink">
    <w:name w:val="Hyperlink"/>
    <w:basedOn w:val="DefaultParagraphFont"/>
    <w:uiPriority w:val="99"/>
    <w:semiHidden/>
    <w:unhideWhenUsed/>
    <w:rsid w:val="00DA0A29"/>
    <w:rPr>
      <w:rFonts w:ascii="Arial" w:hAnsi="Arial" w:cs="Arial" w:hint="default"/>
      <w:strike w:val="0"/>
      <w:dstrike w:val="0"/>
      <w:color w:val="0000FF"/>
      <w:u w:val="none"/>
      <w:effect w:val="none"/>
    </w:rPr>
  </w:style>
  <w:style w:type="character" w:styleId="FollowedHyperlink">
    <w:name w:val="FollowedHyperlink"/>
    <w:basedOn w:val="DefaultParagraphFont"/>
    <w:uiPriority w:val="99"/>
    <w:semiHidden/>
    <w:unhideWhenUsed/>
    <w:rsid w:val="00DA0A29"/>
    <w:rPr>
      <w:rFonts w:ascii="Arial" w:hAnsi="Arial" w:cs="Arial" w:hint="default"/>
      <w:strike w:val="0"/>
      <w:dstrike w:val="0"/>
      <w:color w:val="800080"/>
      <w:u w:val="none"/>
      <w:effect w:val="none"/>
    </w:rPr>
  </w:style>
  <w:style w:type="paragraph" w:styleId="NormalWeb">
    <w:name w:val="Normal (Web)"/>
    <w:basedOn w:val="Normal"/>
    <w:uiPriority w:val="99"/>
    <w:semiHidden/>
    <w:unhideWhenUsed/>
    <w:rsid w:val="00DA0A29"/>
    <w:pPr>
      <w:spacing w:before="100" w:beforeAutospacing="1" w:after="100" w:afterAutospacing="1"/>
      <w:ind w:firstLine="480"/>
    </w:pPr>
  </w:style>
  <w:style w:type="paragraph" w:customStyle="1" w:styleId="fullcenter">
    <w:name w:val="fullcenter"/>
    <w:basedOn w:val="Normal"/>
    <w:uiPriority w:val="99"/>
    <w:semiHidden/>
    <w:rsid w:val="00DA0A29"/>
    <w:pPr>
      <w:spacing w:before="100" w:beforeAutospacing="1" w:after="100" w:afterAutospacing="1"/>
      <w:jc w:val="center"/>
    </w:pPr>
  </w:style>
  <w:style w:type="paragraph" w:customStyle="1" w:styleId="linktoamn">
    <w:name w:val="linktoamn"/>
    <w:basedOn w:val="Normal"/>
    <w:uiPriority w:val="99"/>
    <w:semiHidden/>
    <w:rsid w:val="00DA0A29"/>
    <w:pPr>
      <w:spacing w:before="100" w:beforeAutospacing="1" w:after="100" w:afterAutospacing="1"/>
      <w:jc w:val="center"/>
    </w:pPr>
  </w:style>
  <w:style w:type="paragraph" w:customStyle="1" w:styleId="bfrpage">
    <w:name w:val="bfrpage"/>
    <w:basedOn w:val="Normal"/>
    <w:uiPriority w:val="99"/>
    <w:semiHidden/>
    <w:rsid w:val="00DA0A29"/>
    <w:pPr>
      <w:spacing w:before="100" w:beforeAutospacing="1" w:after="100" w:afterAutospacing="1"/>
      <w:jc w:val="center"/>
    </w:pPr>
  </w:style>
  <w:style w:type="paragraph" w:customStyle="1" w:styleId="breghd">
    <w:name w:val="breghd"/>
    <w:basedOn w:val="Normal"/>
    <w:uiPriority w:val="99"/>
    <w:semiHidden/>
    <w:rsid w:val="00DA0A29"/>
    <w:pPr>
      <w:spacing w:before="100" w:beforeAutospacing="1" w:after="100" w:afterAutospacing="1"/>
    </w:pPr>
  </w:style>
  <w:style w:type="paragraph" w:customStyle="1" w:styleId="effdates">
    <w:name w:val="effdates"/>
    <w:basedOn w:val="Normal"/>
    <w:uiPriority w:val="99"/>
    <w:semiHidden/>
    <w:rsid w:val="00DA0A29"/>
    <w:pPr>
      <w:spacing w:before="100" w:beforeAutospacing="1" w:after="100" w:afterAutospacing="1"/>
      <w:ind w:firstLine="480"/>
    </w:pPr>
    <w:rPr>
      <w:smallCaps/>
    </w:rPr>
  </w:style>
  <w:style w:type="paragraph" w:customStyle="1" w:styleId="updated">
    <w:name w:val="updated"/>
    <w:basedOn w:val="Normal"/>
    <w:uiPriority w:val="99"/>
    <w:semiHidden/>
    <w:rsid w:val="00DA0A29"/>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semiHidden/>
    <w:rsid w:val="00DA0A29"/>
    <w:pPr>
      <w:spacing w:before="100" w:beforeAutospacing="1" w:after="100" w:afterAutospacing="1"/>
    </w:pPr>
    <w:rPr>
      <w:sz w:val="17"/>
      <w:szCs w:val="17"/>
    </w:rPr>
  </w:style>
  <w:style w:type="paragraph" w:customStyle="1" w:styleId="top-menu">
    <w:name w:val="top-menu"/>
    <w:basedOn w:val="Normal"/>
    <w:uiPriority w:val="99"/>
    <w:semiHidden/>
    <w:rsid w:val="00DA0A29"/>
    <w:pPr>
      <w:spacing w:before="100" w:beforeAutospacing="1" w:after="100" w:afterAutospacing="1"/>
      <w:ind w:firstLine="480"/>
    </w:pPr>
  </w:style>
  <w:style w:type="paragraph" w:customStyle="1" w:styleId="top-menu-pipe">
    <w:name w:val="top-menu-pipe"/>
    <w:basedOn w:val="Normal"/>
    <w:uiPriority w:val="99"/>
    <w:semiHidden/>
    <w:rsid w:val="00DA0A29"/>
    <w:pPr>
      <w:ind w:firstLine="480"/>
    </w:pPr>
  </w:style>
  <w:style w:type="paragraph" w:customStyle="1" w:styleId="clear">
    <w:name w:val="clear"/>
    <w:basedOn w:val="Normal"/>
    <w:uiPriority w:val="99"/>
    <w:semiHidden/>
    <w:rsid w:val="00DA0A29"/>
    <w:pPr>
      <w:spacing w:before="100" w:beforeAutospacing="1" w:after="100" w:afterAutospacing="1"/>
      <w:ind w:firstLine="480"/>
    </w:pPr>
  </w:style>
  <w:style w:type="paragraph" w:customStyle="1" w:styleId="hits">
    <w:name w:val="hits"/>
    <w:basedOn w:val="Normal"/>
    <w:uiPriority w:val="99"/>
    <w:semiHidden/>
    <w:rsid w:val="00DA0A29"/>
    <w:pPr>
      <w:spacing w:before="100" w:beforeAutospacing="1" w:after="100" w:afterAutospacing="1"/>
      <w:ind w:firstLine="480"/>
    </w:pPr>
    <w:rPr>
      <w:color w:val="FF0000"/>
    </w:rPr>
  </w:style>
  <w:style w:type="paragraph" w:customStyle="1" w:styleId="noticelink">
    <w:name w:val="noticelink"/>
    <w:basedOn w:val="Normal"/>
    <w:uiPriority w:val="99"/>
    <w:semiHidden/>
    <w:rsid w:val="00DA0A29"/>
    <w:pPr>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semiHidden/>
    <w:rsid w:val="00DA0A29"/>
    <w:pPr>
      <w:spacing w:before="100" w:beforeAutospacing="1" w:after="100" w:afterAutospacing="1"/>
      <w:ind w:firstLine="480"/>
    </w:pPr>
    <w:rPr>
      <w:color w:val="000000"/>
    </w:rPr>
  </w:style>
  <w:style w:type="paragraph" w:customStyle="1" w:styleId="menu-customers-title">
    <w:name w:val="menu-customers-title"/>
    <w:basedOn w:val="Normal"/>
    <w:uiPriority w:val="99"/>
    <w:semiHidden/>
    <w:rsid w:val="00DA0A29"/>
    <w:pPr>
      <w:spacing w:before="100" w:beforeAutospacing="1" w:after="100" w:afterAutospacing="1"/>
      <w:ind w:firstLine="480"/>
    </w:pPr>
    <w:rPr>
      <w:color w:val="666633"/>
    </w:rPr>
  </w:style>
  <w:style w:type="paragraph" w:customStyle="1" w:styleId="menu-vendors-title">
    <w:name w:val="menu-vendors-title"/>
    <w:basedOn w:val="Normal"/>
    <w:uiPriority w:val="99"/>
    <w:semiHidden/>
    <w:rsid w:val="00DA0A29"/>
    <w:pPr>
      <w:spacing w:before="100" w:beforeAutospacing="1" w:after="100" w:afterAutospacing="1"/>
      <w:ind w:firstLine="480"/>
    </w:pPr>
    <w:rPr>
      <w:color w:val="333366"/>
    </w:rPr>
  </w:style>
  <w:style w:type="paragraph" w:customStyle="1" w:styleId="menu-libraries-title">
    <w:name w:val="menu-libraries-title"/>
    <w:basedOn w:val="Normal"/>
    <w:uiPriority w:val="99"/>
    <w:semiHidden/>
    <w:rsid w:val="00DA0A29"/>
    <w:pPr>
      <w:spacing w:before="100" w:beforeAutospacing="1" w:after="100" w:afterAutospacing="1"/>
      <w:ind w:firstLine="480"/>
    </w:pPr>
    <w:rPr>
      <w:color w:val="006666"/>
    </w:rPr>
  </w:style>
  <w:style w:type="paragraph" w:customStyle="1" w:styleId="two-col-layout-table">
    <w:name w:val="two-col-layout-table"/>
    <w:basedOn w:val="Normal"/>
    <w:uiPriority w:val="99"/>
    <w:semiHidden/>
    <w:rsid w:val="00DA0A29"/>
    <w:pPr>
      <w:shd w:val="clear" w:color="auto" w:fill="FFFFFF"/>
      <w:spacing w:before="100" w:beforeAutospacing="1" w:after="100" w:afterAutospacing="1"/>
      <w:ind w:firstLine="480"/>
    </w:pPr>
  </w:style>
  <w:style w:type="paragraph" w:customStyle="1" w:styleId="two-col-layout-left">
    <w:name w:val="two-col-layout-left"/>
    <w:basedOn w:val="Normal"/>
    <w:uiPriority w:val="99"/>
    <w:semiHidden/>
    <w:rsid w:val="00DA0A29"/>
    <w:pPr>
      <w:spacing w:before="100" w:beforeAutospacing="1" w:after="100" w:afterAutospacing="1"/>
      <w:ind w:firstLine="480"/>
    </w:pPr>
  </w:style>
  <w:style w:type="paragraph" w:customStyle="1" w:styleId="menu-search-title">
    <w:name w:val="menu-search-title"/>
    <w:basedOn w:val="Normal"/>
    <w:uiPriority w:val="99"/>
    <w:semiHidden/>
    <w:rsid w:val="00DA0A29"/>
    <w:pPr>
      <w:spacing w:before="100" w:beforeAutospacing="1" w:after="100" w:afterAutospacing="1"/>
      <w:ind w:firstLine="480"/>
    </w:pPr>
    <w:rPr>
      <w:color w:val="990033"/>
    </w:rPr>
  </w:style>
  <w:style w:type="paragraph" w:customStyle="1" w:styleId="left-menu-title">
    <w:name w:val="left-menu-title"/>
    <w:basedOn w:val="Normal"/>
    <w:uiPriority w:val="99"/>
    <w:semiHidden/>
    <w:rsid w:val="00DA0A29"/>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semiHidden/>
    <w:rsid w:val="00DA0A29"/>
    <w:pPr>
      <w:spacing w:before="100" w:beforeAutospacing="1" w:after="100" w:afterAutospacing="1"/>
      <w:ind w:left="150" w:firstLine="480"/>
    </w:pPr>
  </w:style>
  <w:style w:type="paragraph" w:customStyle="1" w:styleId="sidebar-title-bar">
    <w:name w:val="sidebar-title-bar"/>
    <w:basedOn w:val="Normal"/>
    <w:uiPriority w:val="99"/>
    <w:semiHidden/>
    <w:rsid w:val="00DA0A29"/>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semiHidden/>
    <w:rsid w:val="00DA0A29"/>
    <w:pPr>
      <w:spacing w:before="150" w:after="100" w:afterAutospacing="1"/>
      <w:ind w:firstLine="480"/>
    </w:pPr>
  </w:style>
  <w:style w:type="paragraph" w:customStyle="1" w:styleId="vert-spacer-450">
    <w:name w:val="vert-spacer-450"/>
    <w:basedOn w:val="Normal"/>
    <w:uiPriority w:val="99"/>
    <w:semiHidden/>
    <w:rsid w:val="00DA0A29"/>
    <w:pPr>
      <w:spacing w:before="100" w:beforeAutospacing="1" w:after="100" w:afterAutospacing="1"/>
      <w:ind w:firstLine="480"/>
    </w:pPr>
  </w:style>
  <w:style w:type="paragraph" w:customStyle="1" w:styleId="page-title">
    <w:name w:val="page-title"/>
    <w:basedOn w:val="Normal"/>
    <w:uiPriority w:val="99"/>
    <w:semiHidden/>
    <w:rsid w:val="00DA0A29"/>
    <w:pPr>
      <w:ind w:firstLine="480"/>
    </w:pPr>
    <w:rPr>
      <w:caps/>
      <w:sz w:val="27"/>
      <w:szCs w:val="27"/>
    </w:rPr>
  </w:style>
  <w:style w:type="paragraph" w:customStyle="1" w:styleId="hd1">
    <w:name w:val="hd1"/>
    <w:basedOn w:val="Normal"/>
    <w:uiPriority w:val="99"/>
    <w:semiHidden/>
    <w:rsid w:val="00DA0A29"/>
    <w:pPr>
      <w:spacing w:before="100" w:beforeAutospacing="1" w:after="100" w:afterAutospacing="1"/>
      <w:ind w:firstLine="480"/>
      <w:jc w:val="center"/>
    </w:pPr>
    <w:rPr>
      <w:smallCaps/>
    </w:rPr>
  </w:style>
  <w:style w:type="paragraph" w:customStyle="1" w:styleId="hd2">
    <w:name w:val="hd2"/>
    <w:basedOn w:val="Normal"/>
    <w:uiPriority w:val="99"/>
    <w:semiHidden/>
    <w:rsid w:val="00DA0A29"/>
    <w:pPr>
      <w:spacing w:before="100" w:beforeAutospacing="1" w:after="100" w:afterAutospacing="1"/>
      <w:ind w:firstLine="480"/>
      <w:jc w:val="center"/>
    </w:pPr>
    <w:rPr>
      <w:i/>
      <w:iCs/>
    </w:rPr>
  </w:style>
  <w:style w:type="paragraph" w:customStyle="1" w:styleId="hd3">
    <w:name w:val="hd3"/>
    <w:basedOn w:val="Normal"/>
    <w:uiPriority w:val="99"/>
    <w:semiHidden/>
    <w:rsid w:val="00DA0A29"/>
    <w:pPr>
      <w:spacing w:before="100" w:beforeAutospacing="1" w:after="100" w:afterAutospacing="1"/>
      <w:ind w:firstLine="480"/>
      <w:jc w:val="center"/>
    </w:pPr>
  </w:style>
  <w:style w:type="paragraph" w:customStyle="1" w:styleId="hd4">
    <w:name w:val="hd4"/>
    <w:basedOn w:val="Normal"/>
    <w:uiPriority w:val="99"/>
    <w:semiHidden/>
    <w:rsid w:val="00DA0A29"/>
    <w:pPr>
      <w:spacing w:before="100" w:beforeAutospacing="1" w:after="100" w:afterAutospacing="1"/>
      <w:ind w:firstLine="480"/>
      <w:jc w:val="center"/>
    </w:pPr>
  </w:style>
  <w:style w:type="paragraph" w:customStyle="1" w:styleId="hd5">
    <w:name w:val="hd5"/>
    <w:basedOn w:val="Normal"/>
    <w:uiPriority w:val="99"/>
    <w:semiHidden/>
    <w:rsid w:val="00DA0A29"/>
    <w:pPr>
      <w:spacing w:before="100" w:beforeAutospacing="1" w:after="100" w:afterAutospacing="1"/>
      <w:ind w:firstLine="480"/>
      <w:jc w:val="center"/>
    </w:pPr>
    <w:rPr>
      <w:b/>
      <w:bCs/>
      <w:sz w:val="23"/>
      <w:szCs w:val="23"/>
    </w:rPr>
  </w:style>
  <w:style w:type="paragraph" w:customStyle="1" w:styleId="hed1">
    <w:name w:val="hed1"/>
    <w:basedOn w:val="Normal"/>
    <w:uiPriority w:val="99"/>
    <w:semiHidden/>
    <w:rsid w:val="00DA0A29"/>
    <w:pPr>
      <w:spacing w:before="100" w:beforeAutospacing="1" w:after="100" w:afterAutospacing="1"/>
      <w:ind w:firstLine="480"/>
      <w:jc w:val="center"/>
    </w:pPr>
    <w:rPr>
      <w:b/>
      <w:bCs/>
      <w:sz w:val="20"/>
      <w:szCs w:val="20"/>
    </w:rPr>
  </w:style>
  <w:style w:type="paragraph" w:customStyle="1" w:styleId="frp">
    <w:name w:val="frp"/>
    <w:basedOn w:val="Normal"/>
    <w:uiPriority w:val="99"/>
    <w:semiHidden/>
    <w:rsid w:val="00DA0A29"/>
    <w:pPr>
      <w:spacing w:before="100" w:beforeAutospacing="1" w:after="100" w:afterAutospacing="1"/>
      <w:ind w:right="480"/>
      <w:jc w:val="right"/>
    </w:pPr>
  </w:style>
  <w:style w:type="paragraph" w:customStyle="1" w:styleId="frp0">
    <w:name w:val="frp0"/>
    <w:basedOn w:val="Normal"/>
    <w:uiPriority w:val="99"/>
    <w:semiHidden/>
    <w:rsid w:val="00DA0A29"/>
    <w:pPr>
      <w:spacing w:before="100" w:beforeAutospacing="1" w:after="100" w:afterAutospacing="1"/>
      <w:jc w:val="right"/>
    </w:pPr>
  </w:style>
  <w:style w:type="paragraph" w:customStyle="1" w:styleId="p1">
    <w:name w:val="p1"/>
    <w:basedOn w:val="Normal"/>
    <w:uiPriority w:val="99"/>
    <w:semiHidden/>
    <w:rsid w:val="00DA0A29"/>
    <w:pPr>
      <w:spacing w:before="100" w:beforeAutospacing="1" w:after="100" w:afterAutospacing="1"/>
      <w:ind w:left="1440" w:hanging="480"/>
    </w:pPr>
  </w:style>
  <w:style w:type="paragraph" w:customStyle="1" w:styleId="p-1">
    <w:name w:val="p-1"/>
    <w:basedOn w:val="Normal"/>
    <w:uiPriority w:val="99"/>
    <w:semiHidden/>
    <w:rsid w:val="00DA0A29"/>
    <w:pPr>
      <w:spacing w:before="100" w:beforeAutospacing="1" w:after="100" w:afterAutospacing="1"/>
      <w:ind w:left="480"/>
    </w:pPr>
  </w:style>
  <w:style w:type="paragraph" w:customStyle="1" w:styleId="p2">
    <w:name w:val="p2"/>
    <w:basedOn w:val="Normal"/>
    <w:uiPriority w:val="99"/>
    <w:semiHidden/>
    <w:rsid w:val="00DA0A29"/>
    <w:pPr>
      <w:spacing w:before="100" w:beforeAutospacing="1" w:after="100" w:afterAutospacing="1"/>
      <w:ind w:left="480" w:firstLine="480"/>
    </w:pPr>
  </w:style>
  <w:style w:type="paragraph" w:customStyle="1" w:styleId="p-2">
    <w:name w:val="p-2"/>
    <w:basedOn w:val="Normal"/>
    <w:uiPriority w:val="99"/>
    <w:semiHidden/>
    <w:rsid w:val="00DA0A29"/>
    <w:pPr>
      <w:spacing w:before="100" w:beforeAutospacing="1" w:after="100" w:afterAutospacing="1"/>
      <w:ind w:left="960"/>
    </w:pPr>
  </w:style>
  <w:style w:type="paragraph" w:customStyle="1" w:styleId="p-3">
    <w:name w:val="p-3"/>
    <w:basedOn w:val="Normal"/>
    <w:uiPriority w:val="99"/>
    <w:semiHidden/>
    <w:rsid w:val="00DA0A29"/>
    <w:pPr>
      <w:spacing w:before="100" w:beforeAutospacing="1" w:after="100" w:afterAutospacing="1"/>
      <w:ind w:left="960" w:hanging="480"/>
    </w:pPr>
  </w:style>
  <w:style w:type="paragraph" w:customStyle="1" w:styleId="fp">
    <w:name w:val="fp"/>
    <w:basedOn w:val="Normal"/>
    <w:uiPriority w:val="99"/>
    <w:semiHidden/>
    <w:rsid w:val="00DA0A29"/>
    <w:pPr>
      <w:spacing w:before="200" w:after="100" w:afterAutospacing="1"/>
    </w:pPr>
  </w:style>
  <w:style w:type="paragraph" w:customStyle="1" w:styleId="contentsp">
    <w:name w:val="contentsp"/>
    <w:basedOn w:val="Normal"/>
    <w:uiPriority w:val="99"/>
    <w:semiHidden/>
    <w:rsid w:val="00DA0A29"/>
    <w:pPr>
      <w:spacing w:before="200" w:after="100" w:afterAutospacing="1"/>
    </w:pPr>
    <w:rPr>
      <w:b/>
      <w:bCs/>
      <w:sz w:val="20"/>
      <w:szCs w:val="20"/>
    </w:rPr>
  </w:style>
  <w:style w:type="paragraph" w:customStyle="1" w:styleId="contentsg">
    <w:name w:val="contentsg"/>
    <w:basedOn w:val="Normal"/>
    <w:uiPriority w:val="99"/>
    <w:semiHidden/>
    <w:rsid w:val="00DA0A29"/>
    <w:pPr>
      <w:spacing w:before="200" w:after="100" w:afterAutospacing="1"/>
    </w:pPr>
    <w:rPr>
      <w:smallCaps/>
      <w:sz w:val="20"/>
      <w:szCs w:val="20"/>
    </w:rPr>
  </w:style>
  <w:style w:type="paragraph" w:customStyle="1" w:styleId="updatetitle">
    <w:name w:val="updatetitle"/>
    <w:basedOn w:val="Normal"/>
    <w:uiPriority w:val="99"/>
    <w:semiHidden/>
    <w:rsid w:val="00DA0A29"/>
    <w:pPr>
      <w:spacing w:before="200" w:after="100" w:afterAutospacing="1"/>
    </w:pPr>
  </w:style>
  <w:style w:type="paragraph" w:customStyle="1" w:styleId="updatebold">
    <w:name w:val="updatebold"/>
    <w:basedOn w:val="Normal"/>
    <w:uiPriority w:val="99"/>
    <w:semiHidden/>
    <w:rsid w:val="00DA0A29"/>
    <w:pPr>
      <w:spacing w:before="100" w:beforeAutospacing="1" w:after="100" w:afterAutospacing="1"/>
    </w:pPr>
    <w:rPr>
      <w:b/>
      <w:bCs/>
    </w:rPr>
  </w:style>
  <w:style w:type="paragraph" w:customStyle="1" w:styleId="updatebodytest">
    <w:name w:val="updatebodytest"/>
    <w:basedOn w:val="Normal"/>
    <w:uiPriority w:val="99"/>
    <w:semiHidden/>
    <w:rsid w:val="00DA0A29"/>
    <w:pPr>
      <w:spacing w:before="100" w:beforeAutospacing="1" w:after="100" w:afterAutospacing="1"/>
    </w:pPr>
  </w:style>
  <w:style w:type="paragraph" w:customStyle="1" w:styleId="source">
    <w:name w:val="source"/>
    <w:basedOn w:val="Normal"/>
    <w:uiPriority w:val="99"/>
    <w:semiHidden/>
    <w:rsid w:val="00DA0A29"/>
    <w:pPr>
      <w:spacing w:before="200" w:after="100" w:afterAutospacing="1"/>
      <w:ind w:firstLine="480"/>
    </w:pPr>
    <w:rPr>
      <w:sz w:val="18"/>
      <w:szCs w:val="18"/>
    </w:rPr>
  </w:style>
  <w:style w:type="paragraph" w:customStyle="1" w:styleId="ednote">
    <w:name w:val="ednote"/>
    <w:basedOn w:val="Normal"/>
    <w:uiPriority w:val="99"/>
    <w:semiHidden/>
    <w:rsid w:val="00DA0A29"/>
    <w:pPr>
      <w:spacing w:before="200" w:after="100" w:afterAutospacing="1"/>
      <w:ind w:firstLine="480"/>
    </w:pPr>
    <w:rPr>
      <w:sz w:val="18"/>
      <w:szCs w:val="18"/>
    </w:rPr>
  </w:style>
  <w:style w:type="paragraph" w:customStyle="1" w:styleId="effdnot">
    <w:name w:val="effdnot"/>
    <w:basedOn w:val="Normal"/>
    <w:uiPriority w:val="99"/>
    <w:semiHidden/>
    <w:rsid w:val="00DA0A29"/>
    <w:pPr>
      <w:spacing w:before="200" w:after="100" w:afterAutospacing="1"/>
      <w:ind w:firstLine="480"/>
    </w:pPr>
    <w:rPr>
      <w:sz w:val="18"/>
      <w:szCs w:val="18"/>
    </w:rPr>
  </w:style>
  <w:style w:type="paragraph" w:customStyle="1" w:styleId="example">
    <w:name w:val="example"/>
    <w:basedOn w:val="Normal"/>
    <w:uiPriority w:val="99"/>
    <w:semiHidden/>
    <w:rsid w:val="00DA0A29"/>
    <w:pPr>
      <w:spacing w:before="200" w:after="100" w:afterAutospacing="1"/>
      <w:ind w:firstLine="480"/>
    </w:pPr>
    <w:rPr>
      <w:sz w:val="18"/>
      <w:szCs w:val="18"/>
    </w:rPr>
  </w:style>
  <w:style w:type="paragraph" w:customStyle="1" w:styleId="crossref">
    <w:name w:val="crossref"/>
    <w:basedOn w:val="Normal"/>
    <w:uiPriority w:val="99"/>
    <w:semiHidden/>
    <w:rsid w:val="00DA0A29"/>
    <w:pPr>
      <w:spacing w:before="200" w:after="100" w:afterAutospacing="1"/>
      <w:ind w:firstLine="480"/>
    </w:pPr>
    <w:rPr>
      <w:sz w:val="18"/>
      <w:szCs w:val="18"/>
    </w:rPr>
  </w:style>
  <w:style w:type="paragraph" w:customStyle="1" w:styleId="note">
    <w:name w:val="note"/>
    <w:basedOn w:val="Normal"/>
    <w:uiPriority w:val="99"/>
    <w:semiHidden/>
    <w:rsid w:val="00DA0A29"/>
    <w:pPr>
      <w:spacing w:before="200" w:after="100" w:afterAutospacing="1"/>
      <w:ind w:firstLine="480"/>
    </w:pPr>
    <w:rPr>
      <w:sz w:val="18"/>
      <w:szCs w:val="18"/>
    </w:rPr>
  </w:style>
  <w:style w:type="paragraph" w:customStyle="1" w:styleId="cita">
    <w:name w:val="cita"/>
    <w:basedOn w:val="Normal"/>
    <w:uiPriority w:val="99"/>
    <w:semiHidden/>
    <w:rsid w:val="00DA0A29"/>
    <w:pPr>
      <w:spacing w:before="200" w:after="100" w:afterAutospacing="1"/>
    </w:pPr>
    <w:rPr>
      <w:sz w:val="18"/>
      <w:szCs w:val="18"/>
    </w:rPr>
  </w:style>
  <w:style w:type="paragraph" w:customStyle="1" w:styleId="appro">
    <w:name w:val="appro"/>
    <w:basedOn w:val="Normal"/>
    <w:uiPriority w:val="99"/>
    <w:semiHidden/>
    <w:rsid w:val="00DA0A29"/>
    <w:pPr>
      <w:spacing w:before="200" w:after="100" w:afterAutospacing="1"/>
    </w:pPr>
    <w:rPr>
      <w:sz w:val="18"/>
      <w:szCs w:val="18"/>
    </w:rPr>
  </w:style>
  <w:style w:type="paragraph" w:customStyle="1" w:styleId="auth">
    <w:name w:val="auth"/>
    <w:basedOn w:val="Normal"/>
    <w:uiPriority w:val="99"/>
    <w:semiHidden/>
    <w:rsid w:val="00DA0A29"/>
    <w:pPr>
      <w:spacing w:before="200" w:after="100" w:afterAutospacing="1"/>
      <w:ind w:firstLine="480"/>
    </w:pPr>
    <w:rPr>
      <w:sz w:val="18"/>
      <w:szCs w:val="18"/>
    </w:rPr>
  </w:style>
  <w:style w:type="paragraph" w:customStyle="1" w:styleId="parauth">
    <w:name w:val="parauth"/>
    <w:basedOn w:val="Normal"/>
    <w:uiPriority w:val="99"/>
    <w:semiHidden/>
    <w:rsid w:val="00DA0A29"/>
    <w:pPr>
      <w:spacing w:before="200" w:after="100" w:afterAutospacing="1"/>
    </w:pPr>
    <w:rPr>
      <w:sz w:val="18"/>
      <w:szCs w:val="18"/>
    </w:rPr>
  </w:style>
  <w:style w:type="paragraph" w:customStyle="1" w:styleId="secauth">
    <w:name w:val="secauth"/>
    <w:basedOn w:val="Normal"/>
    <w:uiPriority w:val="99"/>
    <w:semiHidden/>
    <w:rsid w:val="00DA0A29"/>
    <w:pPr>
      <w:spacing w:before="200" w:after="100" w:afterAutospacing="1"/>
    </w:pPr>
    <w:rPr>
      <w:sz w:val="18"/>
      <w:szCs w:val="18"/>
    </w:rPr>
  </w:style>
  <w:style w:type="paragraph" w:customStyle="1" w:styleId="Title1">
    <w:name w:val="Title1"/>
    <w:basedOn w:val="Normal"/>
    <w:uiPriority w:val="99"/>
    <w:semiHidden/>
    <w:rsid w:val="00DA0A29"/>
    <w:pPr>
      <w:spacing w:before="200" w:after="100" w:afterAutospacing="1"/>
    </w:pPr>
  </w:style>
  <w:style w:type="paragraph" w:customStyle="1" w:styleId="Subtitle1">
    <w:name w:val="Subtitle1"/>
    <w:basedOn w:val="Normal"/>
    <w:uiPriority w:val="99"/>
    <w:semiHidden/>
    <w:rsid w:val="00DA0A29"/>
    <w:pPr>
      <w:spacing w:before="200" w:after="100" w:afterAutospacing="1"/>
    </w:pPr>
  </w:style>
  <w:style w:type="paragraph" w:customStyle="1" w:styleId="chapter">
    <w:name w:val="chapter"/>
    <w:basedOn w:val="Normal"/>
    <w:uiPriority w:val="99"/>
    <w:semiHidden/>
    <w:rsid w:val="00DA0A29"/>
    <w:pPr>
      <w:spacing w:before="200" w:after="100" w:afterAutospacing="1"/>
    </w:pPr>
  </w:style>
  <w:style w:type="paragraph" w:customStyle="1" w:styleId="subchapter">
    <w:name w:val="subchapter"/>
    <w:basedOn w:val="Normal"/>
    <w:uiPriority w:val="99"/>
    <w:semiHidden/>
    <w:rsid w:val="00DA0A29"/>
    <w:pPr>
      <w:spacing w:before="200" w:after="100" w:afterAutospacing="1"/>
    </w:pPr>
  </w:style>
  <w:style w:type="paragraph" w:customStyle="1" w:styleId="part">
    <w:name w:val="part"/>
    <w:basedOn w:val="Normal"/>
    <w:uiPriority w:val="99"/>
    <w:semiHidden/>
    <w:rsid w:val="00DA0A29"/>
    <w:pPr>
      <w:spacing w:before="200" w:after="100" w:afterAutospacing="1"/>
    </w:pPr>
  </w:style>
  <w:style w:type="paragraph" w:customStyle="1" w:styleId="subpart">
    <w:name w:val="subpart"/>
    <w:basedOn w:val="Normal"/>
    <w:uiPriority w:val="99"/>
    <w:semiHidden/>
    <w:rsid w:val="00DA0A29"/>
    <w:pPr>
      <w:spacing w:before="200" w:after="100" w:afterAutospacing="1"/>
    </w:pPr>
  </w:style>
  <w:style w:type="paragraph" w:customStyle="1" w:styleId="apphead">
    <w:name w:val="apphead"/>
    <w:basedOn w:val="Normal"/>
    <w:uiPriority w:val="99"/>
    <w:semiHidden/>
    <w:rsid w:val="00DA0A29"/>
    <w:pPr>
      <w:spacing w:before="200" w:after="100"/>
      <w:ind w:firstLine="480"/>
      <w:jc w:val="center"/>
    </w:pPr>
    <w:rPr>
      <w:smallCaps/>
      <w:sz w:val="20"/>
      <w:szCs w:val="20"/>
    </w:rPr>
  </w:style>
  <w:style w:type="paragraph" w:customStyle="1" w:styleId="sphead">
    <w:name w:val="sphead"/>
    <w:basedOn w:val="Normal"/>
    <w:uiPriority w:val="99"/>
    <w:semiHidden/>
    <w:rsid w:val="00DA0A29"/>
    <w:pPr>
      <w:spacing w:before="200" w:after="100"/>
    </w:pPr>
    <w:rPr>
      <w:b/>
      <w:bCs/>
      <w:sz w:val="27"/>
      <w:szCs w:val="27"/>
    </w:rPr>
  </w:style>
  <w:style w:type="paragraph" w:customStyle="1" w:styleId="cpsghead">
    <w:name w:val="cpsghead"/>
    <w:basedOn w:val="Normal"/>
    <w:uiPriority w:val="99"/>
    <w:semiHidden/>
    <w:rsid w:val="00DA0A29"/>
    <w:pPr>
      <w:spacing w:before="100"/>
    </w:pPr>
    <w:rPr>
      <w:smallCaps/>
      <w:sz w:val="18"/>
      <w:szCs w:val="18"/>
    </w:rPr>
  </w:style>
  <w:style w:type="paragraph" w:customStyle="1" w:styleId="tsghead">
    <w:name w:val="tsghead"/>
    <w:basedOn w:val="Normal"/>
    <w:uiPriority w:val="99"/>
    <w:semiHidden/>
    <w:rsid w:val="00DA0A29"/>
    <w:pPr>
      <w:spacing w:before="200" w:after="100"/>
    </w:pPr>
    <w:rPr>
      <w:b/>
      <w:bCs/>
      <w:smallCaps/>
      <w:sz w:val="27"/>
      <w:szCs w:val="27"/>
    </w:rPr>
  </w:style>
  <w:style w:type="paragraph" w:customStyle="1" w:styleId="sghead">
    <w:name w:val="sghead"/>
    <w:basedOn w:val="Normal"/>
    <w:uiPriority w:val="99"/>
    <w:semiHidden/>
    <w:rsid w:val="00DA0A29"/>
    <w:pPr>
      <w:spacing w:before="200" w:after="100"/>
      <w:jc w:val="center"/>
    </w:pPr>
    <w:rPr>
      <w:smallCaps/>
      <w:sz w:val="20"/>
      <w:szCs w:val="20"/>
    </w:rPr>
  </w:style>
  <w:style w:type="paragraph" w:customStyle="1" w:styleId="stars">
    <w:name w:val="stars"/>
    <w:basedOn w:val="Normal"/>
    <w:uiPriority w:val="99"/>
    <w:semiHidden/>
    <w:rsid w:val="00DA0A29"/>
    <w:pPr>
      <w:spacing w:before="100" w:beforeAutospacing="1" w:after="100" w:afterAutospacing="1"/>
      <w:ind w:firstLine="480"/>
    </w:pPr>
  </w:style>
  <w:style w:type="paragraph" w:customStyle="1" w:styleId="tcap">
    <w:name w:val="tcap"/>
    <w:basedOn w:val="Normal"/>
    <w:uiPriority w:val="99"/>
    <w:semiHidden/>
    <w:rsid w:val="00DA0A29"/>
    <w:pPr>
      <w:spacing w:before="100" w:beforeAutospacing="1" w:after="100" w:afterAutospacing="1"/>
      <w:ind w:firstLine="480"/>
      <w:jc w:val="center"/>
    </w:pPr>
  </w:style>
  <w:style w:type="paragraph" w:customStyle="1" w:styleId="bcap">
    <w:name w:val="bcap"/>
    <w:basedOn w:val="Normal"/>
    <w:uiPriority w:val="99"/>
    <w:semiHidden/>
    <w:rsid w:val="00DA0A29"/>
    <w:pPr>
      <w:spacing w:before="100" w:beforeAutospacing="1" w:after="100" w:afterAutospacing="1"/>
      <w:ind w:firstLine="480"/>
    </w:pPr>
  </w:style>
  <w:style w:type="paragraph" w:customStyle="1" w:styleId="fp-1">
    <w:name w:val="fp-1"/>
    <w:basedOn w:val="Normal"/>
    <w:uiPriority w:val="99"/>
    <w:semiHidden/>
    <w:rsid w:val="00DA0A29"/>
    <w:pPr>
      <w:spacing w:before="200" w:after="100"/>
      <w:ind w:left="480" w:hanging="480"/>
    </w:pPr>
  </w:style>
  <w:style w:type="paragraph" w:customStyle="1" w:styleId="fp-2">
    <w:name w:val="fp-2"/>
    <w:basedOn w:val="Normal"/>
    <w:uiPriority w:val="99"/>
    <w:semiHidden/>
    <w:rsid w:val="00DA0A29"/>
    <w:pPr>
      <w:spacing w:before="200" w:after="100"/>
      <w:ind w:left="960" w:hanging="960"/>
    </w:pPr>
  </w:style>
  <w:style w:type="paragraph" w:customStyle="1" w:styleId="fp1-2">
    <w:name w:val="fp1-2"/>
    <w:basedOn w:val="Normal"/>
    <w:uiPriority w:val="99"/>
    <w:semiHidden/>
    <w:rsid w:val="00DA0A29"/>
    <w:pPr>
      <w:spacing w:before="200" w:after="100"/>
      <w:ind w:left="960" w:hanging="480"/>
    </w:pPr>
  </w:style>
  <w:style w:type="paragraph" w:customStyle="1" w:styleId="fp2-2">
    <w:name w:val="fp2-2"/>
    <w:basedOn w:val="Normal"/>
    <w:uiPriority w:val="99"/>
    <w:semiHidden/>
    <w:rsid w:val="00DA0A29"/>
    <w:pPr>
      <w:spacing w:before="200" w:after="100"/>
      <w:ind w:left="960"/>
    </w:pPr>
  </w:style>
  <w:style w:type="paragraph" w:customStyle="1" w:styleId="fp2-3">
    <w:name w:val="fp2-3"/>
    <w:basedOn w:val="Normal"/>
    <w:uiPriority w:val="99"/>
    <w:semiHidden/>
    <w:rsid w:val="00DA0A29"/>
    <w:pPr>
      <w:spacing w:before="200" w:after="100"/>
      <w:ind w:left="1440" w:hanging="480"/>
    </w:pPr>
  </w:style>
  <w:style w:type="paragraph" w:customStyle="1" w:styleId="contents">
    <w:name w:val="contents"/>
    <w:basedOn w:val="Normal"/>
    <w:uiPriority w:val="99"/>
    <w:semiHidden/>
    <w:rsid w:val="00DA0A29"/>
    <w:pPr>
      <w:spacing w:before="200" w:after="100"/>
    </w:pPr>
  </w:style>
  <w:style w:type="paragraph" w:customStyle="1" w:styleId="three-col-layout-middle">
    <w:name w:val="three-col-layout-middle"/>
    <w:basedOn w:val="Normal"/>
    <w:uiPriority w:val="99"/>
    <w:semiHidden/>
    <w:rsid w:val="00DA0A29"/>
    <w:pPr>
      <w:spacing w:before="100" w:beforeAutospacing="1" w:after="100" w:afterAutospacing="1"/>
      <w:ind w:firstLine="480"/>
    </w:pPr>
  </w:style>
  <w:style w:type="paragraph" w:customStyle="1" w:styleId="three-col-layout-right">
    <w:name w:val="three-col-layout-right"/>
    <w:basedOn w:val="Normal"/>
    <w:uiPriority w:val="99"/>
    <w:semiHidden/>
    <w:rsid w:val="00DA0A29"/>
    <w:pPr>
      <w:spacing w:before="100" w:beforeAutospacing="1" w:after="100" w:afterAutospacing="1"/>
      <w:ind w:firstLine="480"/>
    </w:pPr>
  </w:style>
  <w:style w:type="paragraph" w:customStyle="1" w:styleId="extract">
    <w:name w:val="extract"/>
    <w:basedOn w:val="Normal"/>
    <w:uiPriority w:val="99"/>
    <w:semiHidden/>
    <w:rsid w:val="00DA0A29"/>
    <w:pPr>
      <w:spacing w:before="100" w:beforeAutospacing="1" w:after="100" w:afterAutospacing="1"/>
      <w:ind w:firstLine="480"/>
    </w:pPr>
    <w:rPr>
      <w:sz w:val="18"/>
      <w:szCs w:val="18"/>
    </w:rPr>
  </w:style>
  <w:style w:type="paragraph" w:customStyle="1" w:styleId="ftnt">
    <w:name w:val="ftnt"/>
    <w:basedOn w:val="Normal"/>
    <w:uiPriority w:val="99"/>
    <w:semiHidden/>
    <w:rsid w:val="00DA0A29"/>
    <w:pPr>
      <w:spacing w:before="100" w:beforeAutospacing="1" w:after="100" w:afterAutospacing="1"/>
      <w:ind w:firstLine="480"/>
    </w:pPr>
    <w:rPr>
      <w:sz w:val="18"/>
      <w:szCs w:val="18"/>
    </w:rPr>
  </w:style>
  <w:style w:type="paragraph" w:customStyle="1" w:styleId="tpl">
    <w:name w:val="tpl"/>
    <w:basedOn w:val="Normal"/>
    <w:uiPriority w:val="99"/>
    <w:semiHidden/>
    <w:rsid w:val="00DA0A29"/>
    <w:pPr>
      <w:spacing w:before="100" w:beforeAutospacing="1" w:after="100" w:afterAutospacing="1"/>
      <w:ind w:firstLine="480"/>
    </w:pPr>
    <w:rPr>
      <w:sz w:val="20"/>
      <w:szCs w:val="20"/>
    </w:rPr>
  </w:style>
  <w:style w:type="paragraph" w:customStyle="1" w:styleId="sechd">
    <w:name w:val="sechd"/>
    <w:basedOn w:val="Normal"/>
    <w:uiPriority w:val="99"/>
    <w:semiHidden/>
    <w:rsid w:val="00DA0A29"/>
    <w:pPr>
      <w:spacing w:after="100" w:afterAutospacing="1"/>
    </w:pPr>
  </w:style>
  <w:style w:type="paragraph" w:customStyle="1" w:styleId="centry">
    <w:name w:val="c_entry"/>
    <w:basedOn w:val="Normal"/>
    <w:uiPriority w:val="99"/>
    <w:semiHidden/>
    <w:rsid w:val="00DA0A29"/>
    <w:pPr>
      <w:spacing w:after="100" w:afterAutospacing="1"/>
    </w:pPr>
  </w:style>
  <w:style w:type="paragraph" w:customStyle="1" w:styleId="su">
    <w:name w:val="su"/>
    <w:basedOn w:val="Normal"/>
    <w:uiPriority w:val="99"/>
    <w:semiHidden/>
    <w:rsid w:val="00DA0A29"/>
    <w:pPr>
      <w:spacing w:before="100" w:beforeAutospacing="1" w:after="100" w:afterAutospacing="1"/>
      <w:ind w:firstLine="480"/>
    </w:pPr>
    <w:rPr>
      <w:sz w:val="17"/>
      <w:szCs w:val="17"/>
      <w:vertAlign w:val="superscript"/>
    </w:rPr>
  </w:style>
  <w:style w:type="paragraph" w:customStyle="1" w:styleId="gpotblhang">
    <w:name w:val="gpotbl_hang"/>
    <w:basedOn w:val="Normal"/>
    <w:uiPriority w:val="99"/>
    <w:semiHidden/>
    <w:rsid w:val="00DA0A29"/>
    <w:pPr>
      <w:spacing w:before="100" w:beforeAutospacing="1" w:after="100" w:afterAutospacing="1"/>
      <w:ind w:hanging="480"/>
    </w:pPr>
  </w:style>
  <w:style w:type="paragraph" w:customStyle="1" w:styleId="gpotbltable">
    <w:name w:val="gpotbl_table"/>
    <w:basedOn w:val="Normal"/>
    <w:uiPriority w:val="99"/>
    <w:semiHidden/>
    <w:rsid w:val="00DA0A29"/>
    <w:pPr>
      <w:spacing w:before="100" w:beforeAutospacing="1" w:after="100" w:afterAutospacing="1"/>
      <w:ind w:firstLine="480"/>
    </w:pPr>
  </w:style>
  <w:style w:type="paragraph" w:customStyle="1" w:styleId="gpotbldiv">
    <w:name w:val="gpotbl_div"/>
    <w:basedOn w:val="Normal"/>
    <w:uiPriority w:val="99"/>
    <w:semiHidden/>
    <w:rsid w:val="00DA0A29"/>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uiPriority w:val="99"/>
    <w:semiHidden/>
    <w:rsid w:val="00DA0A29"/>
    <w:pPr>
      <w:spacing w:before="100" w:beforeAutospacing="1" w:after="100" w:afterAutospacing="1"/>
      <w:ind w:firstLine="480"/>
      <w:jc w:val="center"/>
    </w:pPr>
    <w:rPr>
      <w:b/>
      <w:bCs/>
      <w:smallCaps/>
    </w:rPr>
  </w:style>
  <w:style w:type="paragraph" w:customStyle="1" w:styleId="gpotbldescription">
    <w:name w:val="gpotbl_description"/>
    <w:basedOn w:val="Normal"/>
    <w:uiPriority w:val="99"/>
    <w:semiHidden/>
    <w:rsid w:val="00DA0A29"/>
    <w:pPr>
      <w:spacing w:before="100" w:beforeAutospacing="1" w:after="100" w:afterAutospacing="1"/>
      <w:ind w:firstLine="480"/>
      <w:jc w:val="center"/>
    </w:pPr>
  </w:style>
  <w:style w:type="paragraph" w:customStyle="1" w:styleId="gpotblcell">
    <w:name w:val="gpotbl_cell"/>
    <w:basedOn w:val="Normal"/>
    <w:uiPriority w:val="99"/>
    <w:semiHidden/>
    <w:rsid w:val="00DA0A2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pPr>
  </w:style>
  <w:style w:type="paragraph" w:customStyle="1" w:styleId="gpotblcolhed">
    <w:name w:val="gpotbl_colhed"/>
    <w:basedOn w:val="Normal"/>
    <w:uiPriority w:val="99"/>
    <w:semiHidden/>
    <w:rsid w:val="00DA0A2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pPr>
  </w:style>
  <w:style w:type="paragraph" w:customStyle="1" w:styleId="gpotblnote">
    <w:name w:val="gpotbl_note"/>
    <w:basedOn w:val="Normal"/>
    <w:uiPriority w:val="99"/>
    <w:semiHidden/>
    <w:rsid w:val="00DA0A29"/>
    <w:pPr>
      <w:spacing w:before="100" w:beforeAutospacing="1" w:after="100" w:afterAutospacing="1"/>
      <w:ind w:firstLine="480"/>
    </w:pPr>
  </w:style>
  <w:style w:type="character" w:customStyle="1" w:styleId="fpdash">
    <w:name w:val="fpdash"/>
    <w:basedOn w:val="DefaultParagraphFont"/>
    <w:rsid w:val="00DA0A29"/>
    <w:rPr>
      <w:shd w:val="clear" w:color="auto" w:fill="FFFFFF"/>
    </w:rPr>
  </w:style>
  <w:style w:type="character" w:customStyle="1" w:styleId="pdash">
    <w:name w:val="pdash"/>
    <w:basedOn w:val="DefaultParagraphFont"/>
    <w:rsid w:val="00DA0A29"/>
    <w:rPr>
      <w:shd w:val="clear" w:color="auto" w:fill="FFFFFF"/>
    </w:rPr>
  </w:style>
  <w:style w:type="character" w:customStyle="1" w:styleId="top-menu-pipe1">
    <w:name w:val="top-menu-pipe1"/>
    <w:basedOn w:val="DefaultParagraphFont"/>
    <w:rsid w:val="00DA0A29"/>
  </w:style>
  <w:style w:type="character" w:customStyle="1" w:styleId="emailstyle117">
    <w:name w:val="emailstyle117"/>
    <w:basedOn w:val="DefaultParagraphFont"/>
    <w:semiHidden/>
    <w:rsid w:val="00DA0A29"/>
    <w:rPr>
      <w:rFonts w:ascii="Arial" w:hAnsi="Arial" w:cs="Arial" w:hint="default"/>
      <w:color w:val="FFCC66"/>
    </w:rPr>
  </w:style>
  <w:style w:type="character" w:styleId="Strong">
    <w:name w:val="Strong"/>
    <w:basedOn w:val="DefaultParagraphFont"/>
    <w:uiPriority w:val="22"/>
    <w:qFormat/>
    <w:rsid w:val="00DA0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comms@comdt.uscg.mil" TargetMode="External"/><Relationship Id="rId13" Type="http://schemas.openxmlformats.org/officeDocument/2006/relationships/hyperlink" Target="mailto:bplnotifications@arin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gi-bin\retrieveECFR%3fgp=&amp;SID=0a74361b597a2dd3ebeac49ae0578d12&amp;n=47y1.0.1.1.16.7&amp;r=SUBPART&amp;ty=HTML" TargetMode="External"/><Relationship Id="rId12" Type="http://schemas.openxmlformats.org/officeDocument/2006/relationships/hyperlink" Target="http://www.arinc.com" TargetMode="External"/><Relationship Id="rId17" Type="http://schemas.openxmlformats.org/officeDocument/2006/relationships/hyperlink" Target="mailto:webteam@gpo.gov" TargetMode="External"/><Relationship Id="rId2" Type="http://schemas.microsoft.com/office/2007/relationships/stylesWithEffects" Target="stylesWithEffects.xml"/><Relationship Id="rId16" Type="http://schemas.openxmlformats.org/officeDocument/2006/relationships/hyperlink" Target="mailto:ecfr@nara.gov" TargetMode="External"/><Relationship Id="rId1" Type="http://schemas.openxmlformats.org/officeDocument/2006/relationships/styles" Target="styles.xml"/><Relationship Id="rId6" Type="http://schemas.openxmlformats.org/officeDocument/2006/relationships/hyperlink" Target="file:///C:\cgi-bin\retrieveECFR%3fgp=&amp;SID=0a74361b597a2dd3ebeac49ae0578d12&amp;n=47y1.0.1.1.16&amp;r=PART&amp;ty=HTML" TargetMode="External"/><Relationship Id="rId11" Type="http://schemas.openxmlformats.org/officeDocument/2006/relationships/hyperlink" Target="mailto:arincmkt@arinc.com" TargetMode="External"/><Relationship Id="rId5" Type="http://schemas.openxmlformats.org/officeDocument/2006/relationships/hyperlink" Target="file:///C:\Users\Benish.Shah\AppData\Local\Microsoft\Windows\Temporary%20Internet%20Files\Content.Outlook\D7E6NO5M\retrieveECFR%3fgp=&amp;SID=0a74361b597a2dd3ebeac49ae0578d12&amp;r=SECTION&amp;n=47y1.0.1.1.16.7.237.7" TargetMode="External"/><Relationship Id="rId15" Type="http://schemas.openxmlformats.org/officeDocument/2006/relationships/hyperlink" Target="mailto:jtaboada@comdt.uscg.mil" TargetMode="External"/><Relationship Id="rId10" Type="http://schemas.openxmlformats.org/officeDocument/2006/relationships/hyperlink" Target="mailto:jtaboada@comdt.uscg.m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sm@nsf.gov" TargetMode="External"/><Relationship Id="rId14" Type="http://schemas.openxmlformats.org/officeDocument/2006/relationships/hyperlink" Target="http://www.a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Brooks</dc:creator>
  <cp:lastModifiedBy>Benish Shah</cp:lastModifiedBy>
  <cp:revision>2</cp:revision>
  <dcterms:created xsi:type="dcterms:W3CDTF">2014-02-25T11:33:00Z</dcterms:created>
  <dcterms:modified xsi:type="dcterms:W3CDTF">2014-02-25T11:33:00Z</dcterms:modified>
</cp:coreProperties>
</file>