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CD" w:rsidRPr="003B6ACD" w:rsidRDefault="003B6ACD" w:rsidP="00DF761C">
      <w:pPr>
        <w:spacing w:after="0"/>
        <w:jc w:val="center"/>
        <w:rPr>
          <w:b/>
        </w:rPr>
      </w:pPr>
      <w:bookmarkStart w:id="0" w:name="_GoBack"/>
      <w:bookmarkEnd w:id="0"/>
      <w:r w:rsidRPr="003B6ACD">
        <w:rPr>
          <w:b/>
        </w:rPr>
        <w:t xml:space="preserve">Exhibit </w:t>
      </w:r>
      <w:r w:rsidR="004570A3">
        <w:rPr>
          <w:b/>
        </w:rPr>
        <w:t>A</w:t>
      </w:r>
    </w:p>
    <w:p w:rsidR="003B6ACD" w:rsidRDefault="003B6ACD" w:rsidP="00DF761C">
      <w:pPr>
        <w:spacing w:after="0"/>
        <w:jc w:val="center"/>
      </w:pPr>
    </w:p>
    <w:p w:rsidR="00DF761C" w:rsidRDefault="004570A3" w:rsidP="00DF761C">
      <w:pPr>
        <w:spacing w:after="0"/>
        <w:jc w:val="center"/>
      </w:pPr>
      <w:r>
        <w:t>Kansas City Commodity Office Letterhead</w:t>
      </w: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4570A3" w:rsidRDefault="004570A3" w:rsidP="001905DF">
      <w:pPr>
        <w:spacing w:after="0"/>
      </w:pPr>
      <w:r>
        <w:t>Commodity Vendor</w:t>
      </w:r>
    </w:p>
    <w:p w:rsidR="001905DF" w:rsidRDefault="001905DF" w:rsidP="001905DF">
      <w:pPr>
        <w:spacing w:after="0"/>
      </w:pPr>
      <w:r>
        <w:t>Address</w:t>
      </w:r>
    </w:p>
    <w:p w:rsidR="001905DF" w:rsidRDefault="001905DF" w:rsidP="001905DF">
      <w:pPr>
        <w:spacing w:after="0"/>
      </w:pPr>
    </w:p>
    <w:p w:rsidR="001905DF" w:rsidRDefault="001905DF" w:rsidP="001905DF">
      <w:pPr>
        <w:spacing w:after="0"/>
      </w:pPr>
    </w:p>
    <w:p w:rsidR="001905DF" w:rsidRDefault="001905DF" w:rsidP="001905DF">
      <w:pPr>
        <w:spacing w:after="0"/>
      </w:pPr>
      <w:r>
        <w:t xml:space="preserve">Dear </w:t>
      </w:r>
      <w:r w:rsidR="004570A3">
        <w:t>Commodity Vendor</w:t>
      </w:r>
      <w:r>
        <w:t xml:space="preserve"> – </w:t>
      </w:r>
    </w:p>
    <w:p w:rsidR="001905DF" w:rsidRDefault="001905DF" w:rsidP="001905DF">
      <w:pPr>
        <w:spacing w:after="0"/>
      </w:pPr>
    </w:p>
    <w:p w:rsidR="001905DF" w:rsidRDefault="00DF761C" w:rsidP="001905DF">
      <w:pPr>
        <w:spacing w:after="0"/>
      </w:pPr>
      <w:r>
        <w:t xml:space="preserve">Your signature below </w:t>
      </w:r>
      <w:r w:rsidR="001905DF">
        <w:t xml:space="preserve">serves to confirm that invoicing for </w:t>
      </w:r>
      <w:r w:rsidR="004570A3">
        <w:t>the commodity</w:t>
      </w:r>
      <w:r w:rsidR="001905DF">
        <w:t xml:space="preserve"> provided by </w:t>
      </w:r>
      <w:r w:rsidR="004570A3" w:rsidRPr="004570A3">
        <w:rPr>
          <w:u w:val="single"/>
        </w:rPr>
        <w:t>Commodity Vendor</w:t>
      </w:r>
      <w:r w:rsidR="001905DF" w:rsidRPr="004570A3">
        <w:rPr>
          <w:u w:val="single"/>
        </w:rPr>
        <w:t xml:space="preserve"> </w:t>
      </w:r>
      <w:r w:rsidR="001905DF" w:rsidRPr="00C816EE">
        <w:rPr>
          <w:u w:val="single"/>
        </w:rPr>
        <w:t>Name</w:t>
      </w:r>
      <w:r w:rsidR="00C816EE">
        <w:t xml:space="preserve"> under </w:t>
      </w:r>
      <w:r>
        <w:t xml:space="preserve">WBSCM </w:t>
      </w:r>
      <w:r w:rsidR="004570A3">
        <w:t xml:space="preserve">commodity </w:t>
      </w:r>
      <w:r w:rsidR="00C816EE">
        <w:t>purchase order</w:t>
      </w:r>
      <w:r w:rsidR="00A420C6">
        <w:t xml:space="preserve"> number</w:t>
      </w:r>
      <w:r w:rsidR="00C816EE">
        <w:t xml:space="preserve">(s) ##########, for </w:t>
      </w:r>
      <w:r w:rsidR="006B6783">
        <w:t>[[</w:t>
      </w:r>
      <w:r w:rsidR="00C816EE">
        <w:t>country name</w:t>
      </w:r>
      <w:r w:rsidR="006B6783">
        <w:t>]]</w:t>
      </w:r>
      <w:r w:rsidR="00C816EE">
        <w:t xml:space="preserve"> and PVO </w:t>
      </w:r>
      <w:r w:rsidR="00A420C6">
        <w:t>is</w:t>
      </w:r>
      <w:r w:rsidR="00C816EE">
        <w:t xml:space="preserve"> complete.  </w:t>
      </w:r>
    </w:p>
    <w:p w:rsidR="00C816EE" w:rsidRDefault="00C816EE" w:rsidP="001905DF">
      <w:pPr>
        <w:spacing w:after="0"/>
      </w:pPr>
    </w:p>
    <w:p w:rsidR="00C816EE" w:rsidRDefault="00C816EE" w:rsidP="001905DF">
      <w:pPr>
        <w:spacing w:after="0"/>
      </w:pPr>
      <w:r>
        <w:t xml:space="preserve">Sincerely, </w:t>
      </w:r>
    </w:p>
    <w:p w:rsidR="00C816EE" w:rsidRDefault="00C816EE" w:rsidP="001905DF">
      <w:pPr>
        <w:spacing w:after="0"/>
      </w:pPr>
    </w:p>
    <w:p w:rsidR="00C816EE" w:rsidRDefault="004570A3" w:rsidP="001905DF">
      <w:pPr>
        <w:spacing w:after="0"/>
      </w:pPr>
      <w:r>
        <w:t>KCCO</w:t>
      </w:r>
    </w:p>
    <w:p w:rsidR="004570A3" w:rsidRDefault="004570A3" w:rsidP="001905DF">
      <w:pPr>
        <w:spacing w:after="0"/>
      </w:pPr>
      <w:r>
        <w:t>Contracting Officer</w:t>
      </w: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4570A3" w:rsidP="001905DF">
      <w:pPr>
        <w:spacing w:after="0"/>
      </w:pPr>
      <w:r>
        <w:t xml:space="preserve">Commodity </w:t>
      </w:r>
      <w:proofErr w:type="gramStart"/>
      <w:r>
        <w:t>Vendor</w:t>
      </w:r>
      <w:r w:rsidR="00DF761C">
        <w:t xml:space="preserve">  _</w:t>
      </w:r>
      <w:proofErr w:type="gramEnd"/>
      <w:r w:rsidR="00DF761C">
        <w:t>_______________________________________________</w:t>
      </w: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  <w:r>
        <w:t xml:space="preserve">cc:  </w:t>
      </w:r>
      <w:r>
        <w:tab/>
        <w:t>USDA/FAS/TLB</w:t>
      </w:r>
    </w:p>
    <w:p w:rsidR="00DF761C" w:rsidRDefault="004570A3" w:rsidP="001905DF">
      <w:pPr>
        <w:spacing w:after="0"/>
      </w:pPr>
      <w:r>
        <w:tab/>
      </w:r>
      <w:r w:rsidR="00584274">
        <w:t>PVO</w:t>
      </w: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DF761C" w:rsidRDefault="00DF761C" w:rsidP="001905DF">
      <w:pPr>
        <w:spacing w:after="0"/>
      </w:pPr>
    </w:p>
    <w:p w:rsidR="00A420C6" w:rsidRDefault="00A420C6" w:rsidP="00DF761C">
      <w:pPr>
        <w:spacing w:after="0"/>
        <w:jc w:val="center"/>
      </w:pPr>
    </w:p>
    <w:sectPr w:rsidR="00A420C6" w:rsidSect="002B45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48" w:rsidRDefault="00AC1348" w:rsidP="00AC1348">
      <w:pPr>
        <w:spacing w:after="0" w:line="240" w:lineRule="auto"/>
      </w:pPr>
      <w:r>
        <w:separator/>
      </w:r>
    </w:p>
  </w:endnote>
  <w:endnote w:type="continuationSeparator" w:id="0">
    <w:p w:rsidR="00AC1348" w:rsidRDefault="00AC1348" w:rsidP="00AC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48" w:rsidRDefault="00AC1348" w:rsidP="00AC1348">
      <w:pPr>
        <w:spacing w:after="0" w:line="240" w:lineRule="auto"/>
      </w:pPr>
      <w:r>
        <w:separator/>
      </w:r>
    </w:p>
  </w:footnote>
  <w:footnote w:type="continuationSeparator" w:id="0">
    <w:p w:rsidR="00AC1348" w:rsidRDefault="00AC1348" w:rsidP="00AC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348" w:rsidRPr="00AC1348" w:rsidRDefault="00AC1348">
    <w:pPr>
      <w:pStyle w:val="Header"/>
      <w:rPr>
        <w:color w:val="1F497D" w:themeColor="text2"/>
      </w:rPr>
    </w:pPr>
    <w:r w:rsidRPr="007312E1">
      <w:rPr>
        <w:color w:val="1F497D" w:themeColor="text2"/>
      </w:rPr>
      <w:t>OMB Control No. 0551-0035</w:t>
    </w:r>
  </w:p>
  <w:p w:rsidR="00AC1348" w:rsidRDefault="00AC13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DF"/>
    <w:rsid w:val="00116290"/>
    <w:rsid w:val="0013633B"/>
    <w:rsid w:val="0018779D"/>
    <w:rsid w:val="001905DF"/>
    <w:rsid w:val="002B454B"/>
    <w:rsid w:val="003B575E"/>
    <w:rsid w:val="003B6ACD"/>
    <w:rsid w:val="004570A3"/>
    <w:rsid w:val="004679D2"/>
    <w:rsid w:val="00584274"/>
    <w:rsid w:val="005D0C57"/>
    <w:rsid w:val="006B6783"/>
    <w:rsid w:val="00A420C6"/>
    <w:rsid w:val="00AC1348"/>
    <w:rsid w:val="00C816EE"/>
    <w:rsid w:val="00DF761C"/>
    <w:rsid w:val="00E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48"/>
  </w:style>
  <w:style w:type="paragraph" w:styleId="Footer">
    <w:name w:val="footer"/>
    <w:basedOn w:val="Normal"/>
    <w:link w:val="FooterChar"/>
    <w:uiPriority w:val="99"/>
    <w:unhideWhenUsed/>
    <w:rsid w:val="00AC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48"/>
  </w:style>
  <w:style w:type="paragraph" w:styleId="BalloonText">
    <w:name w:val="Balloon Text"/>
    <w:basedOn w:val="Normal"/>
    <w:link w:val="BalloonTextChar"/>
    <w:uiPriority w:val="99"/>
    <w:semiHidden/>
    <w:unhideWhenUsed/>
    <w:rsid w:val="00AC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48"/>
  </w:style>
  <w:style w:type="paragraph" w:styleId="Footer">
    <w:name w:val="footer"/>
    <w:basedOn w:val="Normal"/>
    <w:link w:val="FooterChar"/>
    <w:uiPriority w:val="99"/>
    <w:unhideWhenUsed/>
    <w:rsid w:val="00AC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48"/>
  </w:style>
  <w:style w:type="paragraph" w:styleId="BalloonText">
    <w:name w:val="Balloon Text"/>
    <w:basedOn w:val="Normal"/>
    <w:link w:val="BalloonTextChar"/>
    <w:uiPriority w:val="99"/>
    <w:semiHidden/>
    <w:unhideWhenUsed/>
    <w:rsid w:val="00AC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Hardinga</dc:creator>
  <cp:lastModifiedBy>Connie.Ehrhart</cp:lastModifiedBy>
  <cp:revision>2</cp:revision>
  <dcterms:created xsi:type="dcterms:W3CDTF">2014-11-06T15:13:00Z</dcterms:created>
  <dcterms:modified xsi:type="dcterms:W3CDTF">2014-11-06T15:13:00Z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-1001766442</vt:i4>
  </property>
  <property fmtid="{D5CDD505-2E9C-101B-9397-08002B2CF9AE}" pid="3" name="_NewReviewCycle">
    <vt:lpwstr/>
  </property>
  <property fmtid="{D5CDD505-2E9C-101B-9397-08002B2CF9AE}" pid="4" name="_EmailSubject">
    <vt:lpwstr>McGovern-Dole and Food for Progress programs (0551-0035) </vt:lpwstr>
  </property>
  <property fmtid="{D5CDD505-2E9C-101B-9397-08002B2CF9AE}" pid="5" name="_AuthorEmail">
    <vt:lpwstr>Cortney_Higgins@omb.eop.gov</vt:lpwstr>
  </property>
  <property fmtid="{D5CDD505-2E9C-101B-9397-08002B2CF9AE}" pid="6" name="_AuthorEmailDisplayName">
    <vt:lpwstr>Higgins, Cortney</vt:lpwstr>
  </property>
  <property fmtid="{D5CDD505-2E9C-101B-9397-08002B2CF9AE}" pid="7" name="_ReviewingToolsShownOnce">
    <vt:lpwstr/>
  </property>
</Properties>
</file>