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09" w:rsidRDefault="00A75B09" w:rsidP="00A75B09">
      <w:pPr>
        <w:spacing w:before="3100"/>
        <w:ind w:left="432"/>
        <w:jc w:val="center"/>
        <w:rPr>
          <w:rFonts w:ascii="Arial" w:eastAsia="Arial" w:hAnsi="Arial" w:cs="Arial"/>
          <w:b/>
          <w:spacing w:val="3"/>
          <w:szCs w:val="22"/>
        </w:rPr>
      </w:pPr>
    </w:p>
    <w:p w:rsidR="00A75B09" w:rsidRDefault="00A75B09" w:rsidP="003813C1">
      <w:pPr>
        <w:spacing w:line="240" w:lineRule="auto"/>
        <w:ind w:left="432"/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L4. ELEMENTARY SCHOOL PARENT (HOUSEHOLD) ADVANCE LETTER (SPANISH)</w:t>
      </w:r>
    </w:p>
    <w:p w:rsidR="00A75B09" w:rsidRDefault="00A75B09" w:rsidP="00A75B09">
      <w:pPr>
        <w:tabs>
          <w:tab w:val="clear" w:pos="432"/>
        </w:tabs>
        <w:ind w:firstLine="0"/>
        <w:jc w:val="left"/>
        <w:rPr>
          <w:rFonts w:ascii="Arial" w:hAnsi="Arial" w:cs="Arial"/>
          <w:sz w:val="18"/>
          <w:szCs w:val="18"/>
        </w:rPr>
        <w:sectPr w:rsidR="00A75B09"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A75B09" w:rsidRDefault="00A75B09" w:rsidP="00A75B09">
      <w:pPr>
        <w:spacing w:before="3100"/>
        <w:jc w:val="center"/>
      </w:pPr>
    </w:p>
    <w:p w:rsidR="00A75B09" w:rsidRDefault="00A75B09" w:rsidP="00A75B09">
      <w:pPr>
        <w:jc w:val="center"/>
        <w:rPr>
          <w:rFonts w:ascii="Courier 10cpi" w:hAnsi="Courier 10cpi"/>
          <w:b/>
          <w:szCs w:val="24"/>
        </w:rPr>
      </w:pPr>
      <w:r>
        <w:rPr>
          <w:b/>
        </w:rPr>
        <w:t>This page has been left blank for double-sided copying.</w:t>
      </w:r>
    </w:p>
    <w:p w:rsidR="00B34929" w:rsidRDefault="00B34929" w:rsidP="00B34929">
      <w:pPr>
        <w:ind w:firstLine="0"/>
        <w:sectPr w:rsidR="00B34929" w:rsidSect="00DC30C1">
          <w:headerReference w:type="default" r:id="rId12"/>
          <w:endnotePr>
            <w:numFmt w:val="decimal"/>
          </w:endnotePr>
          <w:pgSz w:w="12240" w:h="15840" w:code="1"/>
          <w:pgMar w:top="450" w:right="1440" w:bottom="576" w:left="1440" w:header="576" w:footer="576" w:gutter="0"/>
          <w:cols w:space="720"/>
          <w:docGrid w:linePitch="326"/>
        </w:sectPr>
      </w:pPr>
    </w:p>
    <w:p w:rsidR="00167119" w:rsidRPr="00B34929" w:rsidRDefault="00D10726">
      <w:pPr>
        <w:pStyle w:val="Title"/>
        <w:ind w:firstLine="0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  <w:lang w:val="es-US"/>
        </w:rPr>
        <w:lastRenderedPageBreak/>
        <w:t xml:space="preserve">Estimado(a) </w:t>
      </w:r>
      <w:r w:rsidR="00E1395E" w:rsidRPr="00B34929">
        <w:rPr>
          <w:b w:val="0"/>
          <w:bCs w:val="0"/>
          <w:sz w:val="22"/>
          <w:szCs w:val="23"/>
          <w:lang w:val="es-US"/>
        </w:rPr>
        <w:t>[</w:t>
      </w:r>
      <w:proofErr w:type="spellStart"/>
      <w:r w:rsidR="00E1395E" w:rsidRPr="00B34929">
        <w:rPr>
          <w:b w:val="0"/>
          <w:bCs w:val="0"/>
          <w:sz w:val="22"/>
          <w:szCs w:val="23"/>
          <w:lang w:val="es-US"/>
        </w:rPr>
        <w:t>PARENT</w:t>
      </w:r>
      <w:proofErr w:type="spellEnd"/>
      <w:r w:rsidR="00E1395E" w:rsidRPr="00B34929">
        <w:rPr>
          <w:b w:val="0"/>
          <w:bCs w:val="0"/>
          <w:sz w:val="22"/>
          <w:szCs w:val="23"/>
          <w:lang w:val="es-US"/>
        </w:rPr>
        <w:t>/</w:t>
      </w:r>
      <w:proofErr w:type="spellStart"/>
      <w:r w:rsidR="00E1395E" w:rsidRPr="00B34929">
        <w:rPr>
          <w:b w:val="0"/>
          <w:bCs w:val="0"/>
          <w:sz w:val="22"/>
          <w:szCs w:val="23"/>
          <w:lang w:val="es-US"/>
        </w:rPr>
        <w:t>GUARDIAN</w:t>
      </w:r>
      <w:proofErr w:type="spellEnd"/>
      <w:r w:rsidR="00E1395E" w:rsidRPr="00B34929">
        <w:rPr>
          <w:b w:val="0"/>
          <w:bCs w:val="0"/>
          <w:sz w:val="22"/>
          <w:szCs w:val="23"/>
          <w:lang w:val="es-US"/>
        </w:rPr>
        <w:t>]</w:t>
      </w:r>
      <w:r w:rsidR="00026BA2" w:rsidRPr="00B34929">
        <w:rPr>
          <w:b w:val="0"/>
          <w:bCs w:val="0"/>
          <w:sz w:val="22"/>
          <w:szCs w:val="23"/>
          <w:lang w:val="es-US"/>
        </w:rPr>
        <w:t>:</w:t>
      </w:r>
    </w:p>
    <w:p w:rsidR="00827CB4" w:rsidRPr="00B34929" w:rsidRDefault="00E1395E" w:rsidP="00B34929">
      <w:pPr>
        <w:pStyle w:val="Title"/>
        <w:spacing w:after="240" w:line="240" w:lineRule="auto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</w:rPr>
        <w:t xml:space="preserve">[SCHOOL/DISTRICT NAME] </w:t>
      </w:r>
      <w:r w:rsidR="00827CB4" w:rsidRPr="00B34929">
        <w:rPr>
          <w:b w:val="0"/>
          <w:bCs w:val="0"/>
          <w:sz w:val="22"/>
          <w:szCs w:val="23"/>
          <w:lang w:val="es-US"/>
        </w:rPr>
        <w:t xml:space="preserve">es parte </w:t>
      </w:r>
      <w:proofErr w:type="gramStart"/>
      <w:r w:rsidR="00827CB4" w:rsidRPr="00B34929">
        <w:rPr>
          <w:b w:val="0"/>
          <w:bCs w:val="0"/>
          <w:sz w:val="22"/>
          <w:szCs w:val="23"/>
          <w:lang w:val="es-US"/>
        </w:rPr>
        <w:t>del</w:t>
      </w:r>
      <w:proofErr w:type="gramEnd"/>
      <w:r w:rsidR="00827CB4" w:rsidRPr="00B34929">
        <w:rPr>
          <w:b w:val="0"/>
          <w:bCs w:val="0"/>
          <w:sz w:val="22"/>
          <w:szCs w:val="23"/>
          <w:lang w:val="es-US"/>
        </w:rPr>
        <w:t xml:space="preserve"> Estudio de Nutrición y Costo de Comidas Escolares (</w:t>
      </w:r>
      <w:proofErr w:type="spellStart"/>
      <w:r w:rsidR="00827CB4" w:rsidRPr="00B34929">
        <w:rPr>
          <w:b w:val="0"/>
          <w:bCs w:val="0"/>
          <w:sz w:val="22"/>
          <w:szCs w:val="23"/>
          <w:lang w:val="es-US"/>
        </w:rPr>
        <w:t>SNMCS</w:t>
      </w:r>
      <w:proofErr w:type="spellEnd"/>
      <w:r w:rsidR="00827CB4" w:rsidRPr="00B34929">
        <w:rPr>
          <w:b w:val="0"/>
          <w:bCs w:val="0"/>
          <w:sz w:val="22"/>
          <w:szCs w:val="23"/>
          <w:lang w:val="es-US"/>
        </w:rPr>
        <w:t xml:space="preserve"> por sus siglas en inglés). Este importante estudio para el Departamento de Agricultura de los Estados Unidos (</w:t>
      </w:r>
      <w:proofErr w:type="spellStart"/>
      <w:r w:rsidR="00827CB4" w:rsidRPr="00B34929">
        <w:rPr>
          <w:b w:val="0"/>
          <w:bCs w:val="0"/>
          <w:sz w:val="22"/>
          <w:szCs w:val="23"/>
          <w:lang w:val="es-US"/>
        </w:rPr>
        <w:t>USDA</w:t>
      </w:r>
      <w:proofErr w:type="spellEnd"/>
      <w:r w:rsidR="00827CB4" w:rsidRPr="00B34929">
        <w:rPr>
          <w:b w:val="0"/>
          <w:bCs w:val="0"/>
          <w:sz w:val="22"/>
          <w:szCs w:val="23"/>
          <w:lang w:val="es-US"/>
        </w:rPr>
        <w:t xml:space="preserve">) está siendo llevado a cabo por Mathematica </w:t>
      </w:r>
      <w:proofErr w:type="spellStart"/>
      <w:r w:rsidR="00827CB4" w:rsidRPr="00B34929">
        <w:rPr>
          <w:b w:val="0"/>
          <w:bCs w:val="0"/>
          <w:sz w:val="22"/>
          <w:szCs w:val="23"/>
          <w:lang w:val="es-US"/>
        </w:rPr>
        <w:t>Policy</w:t>
      </w:r>
      <w:proofErr w:type="spellEnd"/>
      <w:r w:rsidR="00827CB4" w:rsidRPr="00B34929">
        <w:rPr>
          <w:b w:val="0"/>
          <w:bCs w:val="0"/>
          <w:sz w:val="22"/>
          <w:szCs w:val="23"/>
          <w:lang w:val="es-US"/>
        </w:rPr>
        <w:t xml:space="preserve"> Research, una firma de </w:t>
      </w:r>
      <w:r w:rsidR="007201C9" w:rsidRPr="00B34929">
        <w:rPr>
          <w:b w:val="0"/>
          <w:bCs w:val="0"/>
          <w:sz w:val="22"/>
          <w:szCs w:val="23"/>
          <w:lang w:val="es-US"/>
        </w:rPr>
        <w:t>estudios investigativos</w:t>
      </w:r>
      <w:r w:rsidR="00827CB4" w:rsidRPr="00B34929">
        <w:rPr>
          <w:b w:val="0"/>
          <w:bCs w:val="0"/>
          <w:sz w:val="22"/>
          <w:szCs w:val="23"/>
          <w:lang w:val="es-US"/>
        </w:rPr>
        <w:t xml:space="preserve"> que ha realizado numerosos estudios sobre este tema. El </w:t>
      </w:r>
      <w:proofErr w:type="spellStart"/>
      <w:r w:rsidR="00827CB4" w:rsidRPr="00B34929">
        <w:rPr>
          <w:b w:val="0"/>
          <w:bCs w:val="0"/>
          <w:sz w:val="22"/>
          <w:szCs w:val="23"/>
          <w:lang w:val="es-US"/>
        </w:rPr>
        <w:t>USDA</w:t>
      </w:r>
      <w:proofErr w:type="spellEnd"/>
      <w:r w:rsidR="00827CB4" w:rsidRPr="00B34929">
        <w:rPr>
          <w:b w:val="0"/>
          <w:bCs w:val="0"/>
          <w:sz w:val="22"/>
          <w:szCs w:val="23"/>
          <w:lang w:val="es-US"/>
        </w:rPr>
        <w:t xml:space="preserve"> supervisa los programas de comidas escolares a nivel nacional. Las escuelas están trabajando para seguir nuevas reglas diseñadas para ofrecer alimentos más saludables a los niños.  Las escuelas también están trabajando para promover </w:t>
      </w:r>
      <w:r w:rsidR="00864F59" w:rsidRPr="00B34929">
        <w:rPr>
          <w:b w:val="0"/>
          <w:bCs w:val="0"/>
          <w:sz w:val="22"/>
          <w:szCs w:val="23"/>
          <w:lang w:val="es-US"/>
        </w:rPr>
        <w:t xml:space="preserve">hábitos saludables de </w:t>
      </w:r>
      <w:r w:rsidR="00827CB4" w:rsidRPr="00B34929">
        <w:rPr>
          <w:b w:val="0"/>
          <w:bCs w:val="0"/>
          <w:sz w:val="22"/>
          <w:szCs w:val="23"/>
          <w:lang w:val="es-US"/>
        </w:rPr>
        <w:t xml:space="preserve">alimentación y ejercicio. El </w:t>
      </w:r>
      <w:proofErr w:type="spellStart"/>
      <w:r w:rsidR="00827CB4" w:rsidRPr="00B34929">
        <w:rPr>
          <w:b w:val="0"/>
          <w:bCs w:val="0"/>
          <w:sz w:val="22"/>
          <w:szCs w:val="23"/>
          <w:lang w:val="es-US"/>
        </w:rPr>
        <w:t>USDA</w:t>
      </w:r>
      <w:proofErr w:type="spellEnd"/>
      <w:r w:rsidR="00827CB4" w:rsidRPr="00B34929">
        <w:rPr>
          <w:b w:val="0"/>
          <w:bCs w:val="0"/>
          <w:sz w:val="22"/>
          <w:szCs w:val="23"/>
          <w:lang w:val="es-US"/>
        </w:rPr>
        <w:t xml:space="preserve"> está patrocinando este estudio para conocer las necesidades nutricionales de los estudiantes en todo el país después que las escuelas ha</w:t>
      </w:r>
      <w:r w:rsidR="007201C9" w:rsidRPr="00B34929">
        <w:rPr>
          <w:b w:val="0"/>
          <w:bCs w:val="0"/>
          <w:sz w:val="22"/>
          <w:szCs w:val="23"/>
          <w:lang w:val="es-US"/>
        </w:rPr>
        <w:t xml:space="preserve">yan </w:t>
      </w:r>
      <w:r w:rsidR="00827CB4" w:rsidRPr="00B34929">
        <w:rPr>
          <w:b w:val="0"/>
          <w:bCs w:val="0"/>
          <w:sz w:val="22"/>
          <w:szCs w:val="23"/>
          <w:lang w:val="es-US"/>
        </w:rPr>
        <w:t xml:space="preserve">hecho estos cambios. </w:t>
      </w:r>
    </w:p>
    <w:p w:rsidR="00F33057" w:rsidRPr="00B34929" w:rsidRDefault="00827CB4" w:rsidP="00B34929">
      <w:pPr>
        <w:pStyle w:val="Title"/>
        <w:spacing w:after="240" w:line="240" w:lineRule="auto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iCs/>
          <w:sz w:val="22"/>
          <w:szCs w:val="23"/>
          <w:lang w:val="es-US"/>
        </w:rPr>
        <w:t xml:space="preserve">Su hijo(a) ha sido seleccionado </w:t>
      </w:r>
      <w:r w:rsidRPr="00B34929">
        <w:rPr>
          <w:b w:val="0"/>
          <w:bCs w:val="0"/>
          <w:sz w:val="22"/>
          <w:szCs w:val="23"/>
          <w:lang w:val="es-US"/>
        </w:rPr>
        <w:t xml:space="preserve">para el estudio. Los entrevistadores de Mathematica visitarán su escuela en las próximas semanas. Se encontrarán con estudiantes, padres y personal. </w:t>
      </w:r>
      <w:r w:rsidRPr="00B34929">
        <w:rPr>
          <w:b w:val="0"/>
          <w:bCs w:val="0"/>
          <w:i/>
          <w:sz w:val="22"/>
          <w:szCs w:val="23"/>
          <w:lang w:val="es-US"/>
        </w:rPr>
        <w:t>Los entrevistadores de Mathematica se reunirán con estudiantes que comen las comidas escolares y con aquellos que no las comen.</w:t>
      </w:r>
      <w:r w:rsidRPr="00B34929">
        <w:rPr>
          <w:b w:val="0"/>
          <w:bCs w:val="0"/>
          <w:sz w:val="22"/>
          <w:szCs w:val="23"/>
          <w:lang w:val="es-US"/>
        </w:rPr>
        <w:t xml:space="preserve"> Si elige participar, usted recibirá $30</w:t>
      </w:r>
      <w:r w:rsidR="00D27626" w:rsidRPr="00B34929">
        <w:rPr>
          <w:b w:val="0"/>
          <w:bCs w:val="0"/>
          <w:sz w:val="22"/>
          <w:szCs w:val="23"/>
          <w:lang w:val="es-US"/>
        </w:rPr>
        <w:t xml:space="preserve"> </w:t>
      </w:r>
      <w:r w:rsidRPr="00B34929">
        <w:rPr>
          <w:b w:val="0"/>
          <w:bCs w:val="0"/>
          <w:sz w:val="22"/>
          <w:szCs w:val="23"/>
          <w:lang w:val="es-US"/>
        </w:rPr>
        <w:t>como agradecimiento por su ayuda. Su hijo(a) también recibirá $5 por participar en el estudio. La participación en el estudio incluye estos dos pasos:</w:t>
      </w:r>
    </w:p>
    <w:p w:rsidR="00F33057" w:rsidRPr="00B34929" w:rsidRDefault="00827CB4" w:rsidP="00B34929">
      <w:pPr>
        <w:pStyle w:val="Title"/>
        <w:numPr>
          <w:ilvl w:val="0"/>
          <w:numId w:val="6"/>
        </w:numPr>
        <w:spacing w:after="240" w:line="240" w:lineRule="auto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Cs w:val="0"/>
          <w:sz w:val="22"/>
          <w:szCs w:val="23"/>
          <w:lang w:val="es-US"/>
        </w:rPr>
        <w:t>Encuesta “Qué comí”</w:t>
      </w:r>
    </w:p>
    <w:p w:rsidR="00827CB4" w:rsidRPr="00B34929" w:rsidRDefault="00827CB4" w:rsidP="00B34929">
      <w:pPr>
        <w:pStyle w:val="Title"/>
        <w:spacing w:after="240" w:line="240" w:lineRule="auto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  <w:lang w:val="es-US"/>
        </w:rPr>
        <w:t xml:space="preserve">Los estudiantes, con ayuda de sus padres,  informarán lo que comieron y bebieron en un día particular. La encuesta “Qué comí” tiene dos partes. La Parte 1 se completará con su hijo(a) en la escuela el día seleccionado. </w:t>
      </w:r>
      <w:r w:rsidR="007B27DC" w:rsidRPr="00B34929">
        <w:rPr>
          <w:b w:val="0"/>
          <w:bCs w:val="0"/>
          <w:sz w:val="22"/>
          <w:szCs w:val="23"/>
          <w:lang w:val="es-US"/>
        </w:rPr>
        <w:t xml:space="preserve">La Parte 2 se completará con su ayuda al día siguiente. Podemos </w:t>
      </w:r>
      <w:r w:rsidR="007201C9" w:rsidRPr="00B34929">
        <w:rPr>
          <w:b w:val="0"/>
          <w:bCs w:val="0"/>
          <w:sz w:val="22"/>
          <w:szCs w:val="23"/>
          <w:lang w:val="es-US"/>
        </w:rPr>
        <w:t>fij</w:t>
      </w:r>
      <w:r w:rsidR="007B27DC" w:rsidRPr="00B34929">
        <w:rPr>
          <w:b w:val="0"/>
          <w:bCs w:val="0"/>
          <w:sz w:val="22"/>
          <w:szCs w:val="23"/>
          <w:lang w:val="es-US"/>
        </w:rPr>
        <w:t xml:space="preserve">ar esto en un lugar conveniente para usted, tal como la escuela, una biblioteca pública, o su casa. </w:t>
      </w:r>
      <w:r w:rsidRPr="00B34929">
        <w:rPr>
          <w:b w:val="0"/>
          <w:bCs w:val="0"/>
          <w:sz w:val="22"/>
          <w:szCs w:val="23"/>
          <w:lang w:val="es-US"/>
        </w:rPr>
        <w:t>A</w:t>
      </w:r>
      <w:r w:rsidR="007B27DC" w:rsidRPr="00B34929">
        <w:rPr>
          <w:b w:val="0"/>
          <w:bCs w:val="0"/>
          <w:sz w:val="22"/>
          <w:szCs w:val="23"/>
          <w:lang w:val="es-US"/>
        </w:rPr>
        <w:t xml:space="preserve"> a</w:t>
      </w:r>
      <w:r w:rsidRPr="00B34929">
        <w:rPr>
          <w:b w:val="0"/>
          <w:bCs w:val="0"/>
          <w:sz w:val="22"/>
          <w:szCs w:val="23"/>
          <w:lang w:val="es-US"/>
        </w:rPr>
        <w:t>lgunos estudiantes</w:t>
      </w:r>
      <w:r w:rsidR="007B27DC" w:rsidRPr="00B34929">
        <w:rPr>
          <w:b w:val="0"/>
          <w:bCs w:val="0"/>
          <w:sz w:val="22"/>
          <w:szCs w:val="23"/>
          <w:lang w:val="es-US"/>
        </w:rPr>
        <w:t xml:space="preserve"> y padres</w:t>
      </w:r>
      <w:r w:rsidRPr="00B34929">
        <w:rPr>
          <w:b w:val="0"/>
          <w:bCs w:val="0"/>
          <w:sz w:val="22"/>
          <w:szCs w:val="23"/>
          <w:lang w:val="es-US"/>
        </w:rPr>
        <w:t xml:space="preserve"> se le</w:t>
      </w:r>
      <w:r w:rsidR="007B27DC" w:rsidRPr="00B34929">
        <w:rPr>
          <w:b w:val="0"/>
          <w:bCs w:val="0"/>
          <w:sz w:val="22"/>
          <w:szCs w:val="23"/>
          <w:lang w:val="es-US"/>
        </w:rPr>
        <w:t>s</w:t>
      </w:r>
      <w:r w:rsidRPr="00B34929">
        <w:rPr>
          <w:b w:val="0"/>
          <w:bCs w:val="0"/>
          <w:sz w:val="22"/>
          <w:szCs w:val="23"/>
          <w:lang w:val="es-US"/>
        </w:rPr>
        <w:t xml:space="preserve"> pedirá que completen la encuesta por segunda vez por teléfono unos días más tarde. </w:t>
      </w:r>
      <w:r w:rsidR="007B27DC" w:rsidRPr="00B34929">
        <w:rPr>
          <w:b w:val="0"/>
          <w:bCs w:val="0"/>
          <w:sz w:val="22"/>
          <w:szCs w:val="23"/>
          <w:lang w:val="es-US"/>
        </w:rPr>
        <w:t>Esta</w:t>
      </w:r>
      <w:r w:rsidRPr="00B34929">
        <w:rPr>
          <w:b w:val="0"/>
          <w:bCs w:val="0"/>
          <w:sz w:val="22"/>
          <w:szCs w:val="23"/>
          <w:lang w:val="es-US"/>
        </w:rPr>
        <w:t xml:space="preserve">s </w:t>
      </w:r>
      <w:r w:rsidR="007B27DC" w:rsidRPr="00B34929">
        <w:rPr>
          <w:b w:val="0"/>
          <w:bCs w:val="0"/>
          <w:sz w:val="22"/>
          <w:szCs w:val="23"/>
          <w:lang w:val="es-US"/>
        </w:rPr>
        <w:t>familias</w:t>
      </w:r>
      <w:r w:rsidRPr="00B34929">
        <w:rPr>
          <w:b w:val="0"/>
          <w:bCs w:val="0"/>
          <w:sz w:val="22"/>
          <w:szCs w:val="23"/>
          <w:lang w:val="es-US"/>
        </w:rPr>
        <w:t xml:space="preserve"> recibirán $</w:t>
      </w:r>
      <w:r w:rsidR="007B27DC" w:rsidRPr="00B34929">
        <w:rPr>
          <w:b w:val="0"/>
          <w:bCs w:val="0"/>
          <w:sz w:val="22"/>
          <w:szCs w:val="23"/>
          <w:lang w:val="es-US"/>
        </w:rPr>
        <w:t>25</w:t>
      </w:r>
      <w:r w:rsidRPr="00B34929">
        <w:rPr>
          <w:b w:val="0"/>
          <w:bCs w:val="0"/>
          <w:sz w:val="22"/>
          <w:szCs w:val="23"/>
          <w:lang w:val="es-US"/>
        </w:rPr>
        <w:t xml:space="preserve"> extra como </w:t>
      </w:r>
      <w:r w:rsidR="007B27DC" w:rsidRPr="00B34929">
        <w:rPr>
          <w:b w:val="0"/>
          <w:bCs w:val="0"/>
          <w:sz w:val="22"/>
          <w:szCs w:val="23"/>
          <w:lang w:val="es-US"/>
        </w:rPr>
        <w:t xml:space="preserve">regalo de </w:t>
      </w:r>
      <w:r w:rsidRPr="00B34929">
        <w:rPr>
          <w:b w:val="0"/>
          <w:bCs w:val="0"/>
          <w:sz w:val="22"/>
          <w:szCs w:val="23"/>
          <w:lang w:val="es-US"/>
        </w:rPr>
        <w:t>agradecimiento. Se proporcionará más información sobre esta segunda encuesta durante la primer</w:t>
      </w:r>
      <w:r w:rsidR="007B27DC" w:rsidRPr="00B34929">
        <w:rPr>
          <w:b w:val="0"/>
          <w:bCs w:val="0"/>
          <w:sz w:val="22"/>
          <w:szCs w:val="23"/>
          <w:lang w:val="es-US"/>
        </w:rPr>
        <w:t>a</w:t>
      </w:r>
      <w:r w:rsidRPr="00B34929">
        <w:rPr>
          <w:b w:val="0"/>
          <w:bCs w:val="0"/>
          <w:sz w:val="22"/>
          <w:szCs w:val="23"/>
          <w:lang w:val="es-US"/>
        </w:rPr>
        <w:t xml:space="preserve"> encuesta.</w:t>
      </w:r>
    </w:p>
    <w:p w:rsidR="007B27DC" w:rsidRPr="00B34929" w:rsidRDefault="007B27DC" w:rsidP="00B34929">
      <w:pPr>
        <w:pStyle w:val="Title"/>
        <w:numPr>
          <w:ilvl w:val="0"/>
          <w:numId w:val="6"/>
        </w:numPr>
        <w:spacing w:after="240" w:line="240" w:lineRule="auto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Cs w:val="0"/>
          <w:sz w:val="22"/>
          <w:szCs w:val="23"/>
          <w:lang w:val="es-US"/>
        </w:rPr>
        <w:t>Encuestas de Estudiantes y Padres</w:t>
      </w:r>
    </w:p>
    <w:p w:rsidR="002B038E" w:rsidRPr="00B34929" w:rsidRDefault="007B27DC" w:rsidP="00B34929">
      <w:pPr>
        <w:pStyle w:val="Title"/>
        <w:spacing w:after="240" w:line="240" w:lineRule="auto"/>
        <w:ind w:left="720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  <w:lang w:val="es-US"/>
        </w:rPr>
        <w:t>Después de terminar la encuesta “Qué comí”, nuestros entrevistadores realizarán entrevista</w:t>
      </w:r>
      <w:r w:rsidR="002036B7" w:rsidRPr="00B34929">
        <w:rPr>
          <w:b w:val="0"/>
          <w:bCs w:val="0"/>
          <w:sz w:val="22"/>
          <w:szCs w:val="23"/>
          <w:lang w:val="es-US"/>
        </w:rPr>
        <w:t>s breves</w:t>
      </w:r>
      <w:r w:rsidRPr="00B34929">
        <w:rPr>
          <w:b w:val="0"/>
          <w:bCs w:val="0"/>
          <w:sz w:val="22"/>
          <w:szCs w:val="23"/>
          <w:lang w:val="es-US"/>
        </w:rPr>
        <w:t xml:space="preserve"> con usted y su hijo(a). Les preguntarán sus opiniones sobre las comidas escolares y las razones para elegirlas o no elegirlas. Se medirá</w:t>
      </w:r>
      <w:r w:rsidR="002036B7" w:rsidRPr="00B34929">
        <w:rPr>
          <w:b w:val="0"/>
          <w:bCs w:val="0"/>
          <w:sz w:val="22"/>
          <w:szCs w:val="23"/>
          <w:lang w:val="es-US"/>
        </w:rPr>
        <w:t>n</w:t>
      </w:r>
      <w:r w:rsidRPr="00B34929">
        <w:rPr>
          <w:b w:val="0"/>
          <w:bCs w:val="0"/>
          <w:sz w:val="22"/>
          <w:szCs w:val="23"/>
          <w:lang w:val="es-US"/>
        </w:rPr>
        <w:t xml:space="preserve"> la altura y el peso de su hijo(a). </w:t>
      </w:r>
    </w:p>
    <w:p w:rsidR="007B27DC" w:rsidRPr="00B34929" w:rsidRDefault="007B27DC" w:rsidP="00B34929">
      <w:pPr>
        <w:pStyle w:val="Title"/>
        <w:spacing w:after="240" w:line="240" w:lineRule="auto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  <w:lang w:val="es-US"/>
        </w:rPr>
        <w:t xml:space="preserve">Tomar parte en el estudio es voluntaria. La encuesta y la entrevista llevarán unos </w:t>
      </w:r>
      <w:r w:rsidR="00FE3635" w:rsidRPr="00B34929">
        <w:rPr>
          <w:b w:val="0"/>
          <w:bCs w:val="0"/>
          <w:sz w:val="22"/>
          <w:szCs w:val="23"/>
          <w:lang w:val="es-US"/>
        </w:rPr>
        <w:t>6</w:t>
      </w:r>
      <w:r w:rsidRPr="00B34929">
        <w:rPr>
          <w:b w:val="0"/>
          <w:bCs w:val="0"/>
          <w:sz w:val="22"/>
          <w:szCs w:val="23"/>
          <w:lang w:val="es-US"/>
        </w:rPr>
        <w:t xml:space="preserve">0 minutos del tiempo de su hijo(a) y </w:t>
      </w:r>
      <w:r w:rsidR="00FE3635" w:rsidRPr="00B34929">
        <w:rPr>
          <w:b w:val="0"/>
          <w:bCs w:val="0"/>
          <w:sz w:val="22"/>
          <w:szCs w:val="23"/>
          <w:lang w:val="es-US"/>
        </w:rPr>
        <w:t>5</w:t>
      </w:r>
      <w:r w:rsidRPr="00B34929">
        <w:rPr>
          <w:b w:val="0"/>
          <w:bCs w:val="0"/>
          <w:sz w:val="22"/>
          <w:szCs w:val="23"/>
          <w:lang w:val="es-US"/>
        </w:rPr>
        <w:t>0 minutos de su tiempo. Toda la información que proporcionen se mantendrá privada y será usada sólo con fines estadísticos. Ni usted ni su hijo(a) será nombrado. No se compartirá ninguna información personal fuera del estudio a menos que sea requerido por la ley. Usted y su hijo(a) pueden saltarse cualquier pregunta que no desee</w:t>
      </w:r>
      <w:r w:rsidR="001A6740" w:rsidRPr="00B34929">
        <w:rPr>
          <w:b w:val="0"/>
          <w:bCs w:val="0"/>
          <w:sz w:val="22"/>
          <w:szCs w:val="23"/>
          <w:lang w:val="es-US"/>
        </w:rPr>
        <w:t>n</w:t>
      </w:r>
      <w:r w:rsidRPr="00B34929">
        <w:rPr>
          <w:b w:val="0"/>
          <w:bCs w:val="0"/>
          <w:sz w:val="22"/>
          <w:szCs w:val="23"/>
          <w:lang w:val="es-US"/>
        </w:rPr>
        <w:t xml:space="preserve"> responder. </w:t>
      </w:r>
      <w:r w:rsidRPr="00B34929">
        <w:rPr>
          <w:b w:val="0"/>
          <w:bCs w:val="0"/>
          <w:sz w:val="22"/>
          <w:szCs w:val="23"/>
          <w:u w:val="single"/>
          <w:lang w:val="es-US"/>
        </w:rPr>
        <w:t>Si no desea participar en el estudio en absoluto, por favor complete y devuelva el formulario adjunto.</w:t>
      </w:r>
      <w:r w:rsidRPr="00B34929">
        <w:rPr>
          <w:b w:val="0"/>
          <w:bCs w:val="0"/>
          <w:sz w:val="22"/>
          <w:szCs w:val="23"/>
          <w:lang w:val="es-US"/>
        </w:rPr>
        <w:t xml:space="preserve"> No podemos asegurar que todos los hogares dispuestos estarán en el estudio. Sin embargo, Mathematica intentar</w:t>
      </w:r>
      <w:r w:rsidR="007201C9" w:rsidRPr="00B34929">
        <w:rPr>
          <w:b w:val="0"/>
          <w:bCs w:val="0"/>
          <w:sz w:val="22"/>
          <w:szCs w:val="23"/>
          <w:lang w:val="es-US"/>
        </w:rPr>
        <w:t>á</w:t>
      </w:r>
      <w:r w:rsidRPr="00B34929">
        <w:rPr>
          <w:b w:val="0"/>
          <w:bCs w:val="0"/>
          <w:sz w:val="22"/>
          <w:szCs w:val="23"/>
          <w:lang w:val="es-US"/>
        </w:rPr>
        <w:t xml:space="preserve"> incluir a todos los hogares elegibles.</w:t>
      </w:r>
    </w:p>
    <w:p w:rsidR="007B27DC" w:rsidRPr="00B34929" w:rsidRDefault="007B27DC" w:rsidP="00B34929">
      <w:pPr>
        <w:pStyle w:val="Title"/>
        <w:spacing w:after="240" w:line="240" w:lineRule="auto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  <w:lang w:val="es-US"/>
        </w:rPr>
        <w:lastRenderedPageBreak/>
        <w:t xml:space="preserve">Gracias por ayudar con este importante estudio. Su participación nos ayudará a aprender cómo las escuelas pueden apoyar mejor la salud de los niños. Hemos incluido un folleto sobre el estudio. También puede visitar nuestra página en </w:t>
      </w:r>
      <w:proofErr w:type="spellStart"/>
      <w:r w:rsidRPr="00B34929">
        <w:rPr>
          <w:b w:val="0"/>
          <w:bCs w:val="0"/>
          <w:sz w:val="22"/>
          <w:szCs w:val="23"/>
          <w:lang w:val="es-US"/>
        </w:rPr>
        <w:t>Facebook</w:t>
      </w:r>
      <w:proofErr w:type="spellEnd"/>
      <w:r w:rsidRPr="00B34929">
        <w:rPr>
          <w:b w:val="0"/>
          <w:bCs w:val="0"/>
          <w:sz w:val="22"/>
          <w:szCs w:val="23"/>
          <w:lang w:val="es-US"/>
        </w:rPr>
        <w:t xml:space="preserve"> (http://facebook.com \</w:t>
      </w:r>
      <w:proofErr w:type="spellStart"/>
      <w:r w:rsidRPr="00B34929">
        <w:rPr>
          <w:b w:val="0"/>
          <w:bCs w:val="0"/>
          <w:sz w:val="22"/>
          <w:szCs w:val="23"/>
          <w:lang w:val="es-US"/>
        </w:rPr>
        <w:t>xyz</w:t>
      </w:r>
      <w:proofErr w:type="spellEnd"/>
      <w:r w:rsidRPr="00B34929">
        <w:rPr>
          <w:b w:val="0"/>
          <w:bCs w:val="0"/>
          <w:sz w:val="22"/>
          <w:szCs w:val="23"/>
          <w:lang w:val="es-US"/>
        </w:rPr>
        <w:t>) o llamarnos gratis al (800) XXX-</w:t>
      </w:r>
      <w:proofErr w:type="spellStart"/>
      <w:r w:rsidRPr="00B34929">
        <w:rPr>
          <w:b w:val="0"/>
          <w:bCs w:val="0"/>
          <w:sz w:val="22"/>
          <w:szCs w:val="23"/>
          <w:lang w:val="es-US"/>
        </w:rPr>
        <w:t>ZZZZ</w:t>
      </w:r>
      <w:proofErr w:type="spellEnd"/>
      <w:r w:rsidRPr="00B34929">
        <w:rPr>
          <w:b w:val="0"/>
          <w:bCs w:val="0"/>
          <w:sz w:val="22"/>
          <w:szCs w:val="23"/>
          <w:lang w:val="es-US"/>
        </w:rPr>
        <w:t>.</w:t>
      </w:r>
    </w:p>
    <w:p w:rsidR="008F7739" w:rsidRPr="00B34929" w:rsidRDefault="008F7739" w:rsidP="00B34929">
      <w:pPr>
        <w:pStyle w:val="Title"/>
        <w:spacing w:after="240" w:line="240" w:lineRule="auto"/>
        <w:ind w:firstLine="0"/>
        <w:jc w:val="both"/>
        <w:rPr>
          <w:b w:val="0"/>
          <w:bCs w:val="0"/>
          <w:sz w:val="22"/>
          <w:szCs w:val="23"/>
          <w:lang w:val="es-US"/>
        </w:rPr>
      </w:pPr>
    </w:p>
    <w:p w:rsidR="00167119" w:rsidRPr="00B34929" w:rsidRDefault="00167119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3"/>
          <w:lang w:val="es-US"/>
        </w:rPr>
      </w:pPr>
    </w:p>
    <w:p w:rsidR="008C0BF1" w:rsidRPr="00B34929" w:rsidRDefault="007B27DC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  <w:lang w:val="es-US"/>
        </w:rPr>
        <w:t>Atentamente,</w:t>
      </w:r>
    </w:p>
    <w:p w:rsidR="00E00155" w:rsidRPr="00B34929" w:rsidRDefault="00E00155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3"/>
          <w:lang w:val="es-US"/>
        </w:rPr>
      </w:pPr>
    </w:p>
    <w:p w:rsidR="00E00155" w:rsidRPr="00B34929" w:rsidRDefault="00E00155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3"/>
          <w:lang w:val="es-US"/>
        </w:rPr>
      </w:pPr>
    </w:p>
    <w:p w:rsidR="00E00155" w:rsidRPr="00B34929" w:rsidRDefault="00E00155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3"/>
          <w:lang w:val="es-US"/>
        </w:rPr>
      </w:pPr>
      <w:r w:rsidRPr="00B34929">
        <w:rPr>
          <w:b w:val="0"/>
          <w:bCs w:val="0"/>
          <w:sz w:val="22"/>
          <w:szCs w:val="23"/>
          <w:lang w:val="es-US"/>
        </w:rPr>
        <w:t xml:space="preserve">Eric Zeidman, </w:t>
      </w:r>
      <w:r w:rsidR="007B27DC" w:rsidRPr="00B34929">
        <w:rPr>
          <w:b w:val="0"/>
          <w:sz w:val="22"/>
          <w:szCs w:val="23"/>
          <w:lang w:val="es-US"/>
        </w:rPr>
        <w:t xml:space="preserve">Director de la Encuesta </w:t>
      </w:r>
      <w:proofErr w:type="spellStart"/>
      <w:r w:rsidR="007B27DC" w:rsidRPr="00B34929">
        <w:rPr>
          <w:b w:val="0"/>
          <w:sz w:val="22"/>
          <w:szCs w:val="23"/>
          <w:lang w:val="es-US"/>
        </w:rPr>
        <w:t>SNMCS</w:t>
      </w:r>
      <w:proofErr w:type="spellEnd"/>
    </w:p>
    <w:sectPr w:rsidR="00E00155" w:rsidRPr="00B34929" w:rsidSect="00B34929">
      <w:headerReference w:type="default" r:id="rId13"/>
      <w:footerReference w:type="default" r:id="rId14"/>
      <w:footerReference w:type="first" r:id="rId15"/>
      <w:endnotePr>
        <w:numFmt w:val="decimal"/>
      </w:endnotePr>
      <w:pgSz w:w="12240" w:h="15840" w:code="1"/>
      <w:pgMar w:top="1872" w:right="1440" w:bottom="1440" w:left="1440" w:header="576" w:footer="43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F59" w:rsidRDefault="00864F59">
      <w:pPr>
        <w:spacing w:line="240" w:lineRule="auto"/>
        <w:ind w:firstLine="0"/>
      </w:pPr>
    </w:p>
  </w:endnote>
  <w:endnote w:type="continuationSeparator" w:id="0">
    <w:p w:rsidR="00864F59" w:rsidRDefault="00864F59">
      <w:pPr>
        <w:spacing w:line="240" w:lineRule="auto"/>
        <w:ind w:firstLine="0"/>
      </w:pPr>
    </w:p>
  </w:endnote>
  <w:endnote w:type="continuationNotice" w:id="1">
    <w:p w:rsidR="00864F59" w:rsidRDefault="00864F59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29" w:rsidRDefault="00B349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29" w:rsidRPr="00AE69DB" w:rsidRDefault="00AE69DB" w:rsidP="00AE69DB">
    <w:pPr>
      <w:pStyle w:val="Footer"/>
      <w:spacing w:line="240" w:lineRule="auto"/>
      <w:ind w:left="1440" w:firstLine="0"/>
      <w:rPr>
        <w:sz w:val="16"/>
        <w:szCs w:val="16"/>
      </w:rPr>
    </w:pPr>
    <w:proofErr w:type="spellStart"/>
    <w:r w:rsidRPr="002474A4">
      <w:rPr>
        <w:sz w:val="16"/>
        <w:szCs w:val="16"/>
      </w:rPr>
      <w:t>Según</w:t>
    </w:r>
    <w:proofErr w:type="spellEnd"/>
    <w:r w:rsidRPr="002474A4">
      <w:rPr>
        <w:sz w:val="16"/>
        <w:szCs w:val="16"/>
      </w:rPr>
      <w:t xml:space="preserve"> la </w:t>
    </w:r>
    <w:proofErr w:type="spellStart"/>
    <w:r w:rsidRPr="002474A4">
      <w:rPr>
        <w:sz w:val="16"/>
        <w:szCs w:val="16"/>
      </w:rPr>
      <w:t>Ley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Simplificación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Trámites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Administrativos</w:t>
    </w:r>
    <w:proofErr w:type="spellEnd"/>
    <w:r w:rsidRPr="002474A4">
      <w:rPr>
        <w:sz w:val="16"/>
        <w:szCs w:val="16"/>
      </w:rPr>
      <w:t xml:space="preserve"> del 1995, </w:t>
    </w:r>
    <w:proofErr w:type="spellStart"/>
    <w:r w:rsidRPr="002474A4">
      <w:rPr>
        <w:sz w:val="16"/>
        <w:szCs w:val="16"/>
      </w:rPr>
      <w:t>ninguna</w:t>
    </w:r>
    <w:proofErr w:type="spellEnd"/>
    <w:r w:rsidRPr="002474A4">
      <w:rPr>
        <w:sz w:val="16"/>
        <w:szCs w:val="16"/>
      </w:rPr>
      <w:t xml:space="preserve"> persona </w:t>
    </w:r>
    <w:proofErr w:type="spellStart"/>
    <w:r w:rsidRPr="002474A4">
      <w:rPr>
        <w:sz w:val="16"/>
        <w:szCs w:val="16"/>
      </w:rPr>
      <w:t>está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obligada</w:t>
    </w:r>
    <w:proofErr w:type="spellEnd"/>
    <w:r w:rsidRPr="002474A4">
      <w:rPr>
        <w:sz w:val="16"/>
        <w:szCs w:val="16"/>
      </w:rPr>
      <w:t xml:space="preserve">  a responder a </w:t>
    </w:r>
    <w:proofErr w:type="spellStart"/>
    <w:r w:rsidRPr="002474A4">
      <w:rPr>
        <w:sz w:val="16"/>
        <w:szCs w:val="16"/>
      </w:rPr>
      <w:t>una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recopilación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información</w:t>
    </w:r>
    <w:proofErr w:type="spellEnd"/>
    <w:r w:rsidRPr="002474A4">
      <w:rPr>
        <w:sz w:val="16"/>
        <w:szCs w:val="16"/>
      </w:rPr>
      <w:t xml:space="preserve"> a </w:t>
    </w:r>
    <w:proofErr w:type="spellStart"/>
    <w:r w:rsidRPr="002474A4">
      <w:rPr>
        <w:sz w:val="16"/>
        <w:szCs w:val="16"/>
      </w:rPr>
      <w:t>menos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que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tenga</w:t>
    </w:r>
    <w:proofErr w:type="spellEnd"/>
    <w:r w:rsidRPr="002474A4">
      <w:rPr>
        <w:sz w:val="16"/>
        <w:szCs w:val="16"/>
      </w:rPr>
      <w:t xml:space="preserve"> a la vista un </w:t>
    </w:r>
    <w:proofErr w:type="spellStart"/>
    <w:r w:rsidRPr="002474A4">
      <w:rPr>
        <w:sz w:val="16"/>
        <w:szCs w:val="16"/>
      </w:rPr>
      <w:t>número</w:t>
    </w:r>
    <w:proofErr w:type="spellEnd"/>
    <w:r w:rsidRPr="002474A4">
      <w:rPr>
        <w:sz w:val="16"/>
        <w:szCs w:val="16"/>
      </w:rPr>
      <w:t xml:space="preserve"> de control </w:t>
    </w:r>
    <w:proofErr w:type="spellStart"/>
    <w:r w:rsidRPr="002474A4">
      <w:rPr>
        <w:sz w:val="16"/>
        <w:szCs w:val="16"/>
      </w:rPr>
      <w:t>vigente</w:t>
    </w:r>
    <w:proofErr w:type="spellEnd"/>
    <w:r w:rsidRPr="002474A4">
      <w:rPr>
        <w:sz w:val="16"/>
        <w:szCs w:val="16"/>
      </w:rPr>
      <w:t xml:space="preserve"> de OMB.  El </w:t>
    </w:r>
    <w:proofErr w:type="spellStart"/>
    <w:r w:rsidRPr="002474A4">
      <w:rPr>
        <w:sz w:val="16"/>
        <w:szCs w:val="16"/>
      </w:rPr>
      <w:t>número</w:t>
    </w:r>
    <w:proofErr w:type="spellEnd"/>
    <w:r w:rsidRPr="002474A4">
      <w:rPr>
        <w:sz w:val="16"/>
        <w:szCs w:val="16"/>
      </w:rPr>
      <w:t xml:space="preserve"> de control </w:t>
    </w:r>
    <w:proofErr w:type="spellStart"/>
    <w:r w:rsidRPr="002474A4">
      <w:rPr>
        <w:sz w:val="16"/>
        <w:szCs w:val="16"/>
      </w:rPr>
      <w:t>vigente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para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esta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recopilación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información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es</w:t>
    </w:r>
    <w:proofErr w:type="spellEnd"/>
    <w:r w:rsidRPr="002474A4">
      <w:rPr>
        <w:sz w:val="16"/>
        <w:szCs w:val="16"/>
      </w:rPr>
      <w:t xml:space="preserve">   0584-XXXX. Se </w:t>
    </w:r>
    <w:proofErr w:type="spellStart"/>
    <w:r w:rsidRPr="002474A4">
      <w:rPr>
        <w:sz w:val="16"/>
        <w:szCs w:val="16"/>
      </w:rPr>
      <w:t>estima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que</w:t>
    </w:r>
    <w:proofErr w:type="spellEnd"/>
    <w:r w:rsidRPr="002474A4">
      <w:rPr>
        <w:sz w:val="16"/>
        <w:szCs w:val="16"/>
      </w:rPr>
      <w:t xml:space="preserve"> el </w:t>
    </w:r>
    <w:proofErr w:type="spellStart"/>
    <w:r w:rsidRPr="002474A4">
      <w:rPr>
        <w:sz w:val="16"/>
        <w:szCs w:val="16"/>
      </w:rPr>
      <w:t>tiempo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promedio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necesario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para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completar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rec</w:t>
    </w:r>
    <w:r>
      <w:rPr>
        <w:sz w:val="16"/>
        <w:szCs w:val="16"/>
      </w:rPr>
      <w:t>opilación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información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es</w:t>
    </w:r>
    <w:proofErr w:type="spellEnd"/>
    <w:r>
      <w:rPr>
        <w:sz w:val="16"/>
        <w:szCs w:val="16"/>
      </w:rPr>
      <w:t xml:space="preserve"> de 11</w:t>
    </w:r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minutos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por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respuesta</w:t>
    </w:r>
    <w:proofErr w:type="spellEnd"/>
    <w:r w:rsidRPr="002474A4">
      <w:rPr>
        <w:sz w:val="16"/>
        <w:szCs w:val="16"/>
      </w:rPr>
      <w:t xml:space="preserve">, </w:t>
    </w:r>
    <w:proofErr w:type="spellStart"/>
    <w:r w:rsidRPr="002474A4">
      <w:rPr>
        <w:sz w:val="16"/>
        <w:szCs w:val="16"/>
      </w:rPr>
      <w:t>incluyendo</w:t>
    </w:r>
    <w:proofErr w:type="spellEnd"/>
    <w:r w:rsidRPr="002474A4">
      <w:rPr>
        <w:sz w:val="16"/>
        <w:szCs w:val="16"/>
      </w:rPr>
      <w:t xml:space="preserve"> el </w:t>
    </w:r>
    <w:proofErr w:type="spellStart"/>
    <w:r w:rsidRPr="002474A4">
      <w:rPr>
        <w:sz w:val="16"/>
        <w:szCs w:val="16"/>
      </w:rPr>
      <w:t>tiempo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para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revisar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las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instrucciones</w:t>
    </w:r>
    <w:proofErr w:type="spellEnd"/>
    <w:r w:rsidRPr="002474A4">
      <w:rPr>
        <w:sz w:val="16"/>
        <w:szCs w:val="16"/>
      </w:rPr>
      <w:t xml:space="preserve">, </w:t>
    </w:r>
    <w:proofErr w:type="spellStart"/>
    <w:r w:rsidRPr="002474A4">
      <w:rPr>
        <w:sz w:val="16"/>
        <w:szCs w:val="16"/>
      </w:rPr>
      <w:t>buscar</w:t>
    </w:r>
    <w:proofErr w:type="spellEnd"/>
    <w:r w:rsidRPr="002474A4">
      <w:rPr>
        <w:sz w:val="16"/>
        <w:szCs w:val="16"/>
      </w:rPr>
      <w:t xml:space="preserve"> en </w:t>
    </w:r>
    <w:proofErr w:type="spellStart"/>
    <w:r w:rsidRPr="002474A4">
      <w:rPr>
        <w:sz w:val="16"/>
        <w:szCs w:val="16"/>
      </w:rPr>
      <w:t>fuentes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datos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existentes</w:t>
    </w:r>
    <w:proofErr w:type="spellEnd"/>
    <w:r w:rsidRPr="002474A4">
      <w:rPr>
        <w:sz w:val="16"/>
        <w:szCs w:val="16"/>
      </w:rPr>
      <w:t xml:space="preserve">, </w:t>
    </w:r>
    <w:proofErr w:type="spellStart"/>
    <w:r w:rsidRPr="002474A4">
      <w:rPr>
        <w:sz w:val="16"/>
        <w:szCs w:val="16"/>
      </w:rPr>
      <w:t>recaudar</w:t>
    </w:r>
    <w:proofErr w:type="spellEnd"/>
    <w:r w:rsidRPr="002474A4">
      <w:rPr>
        <w:sz w:val="16"/>
        <w:szCs w:val="16"/>
      </w:rPr>
      <w:t xml:space="preserve"> los </w:t>
    </w:r>
    <w:proofErr w:type="spellStart"/>
    <w:r w:rsidRPr="002474A4">
      <w:rPr>
        <w:sz w:val="16"/>
        <w:szCs w:val="16"/>
      </w:rPr>
      <w:t>datos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necesarios</w:t>
    </w:r>
    <w:proofErr w:type="spellEnd"/>
    <w:r w:rsidRPr="002474A4">
      <w:rPr>
        <w:sz w:val="16"/>
        <w:szCs w:val="16"/>
      </w:rPr>
      <w:t xml:space="preserve"> y </w:t>
    </w:r>
    <w:proofErr w:type="spellStart"/>
    <w:r w:rsidRPr="002474A4">
      <w:rPr>
        <w:sz w:val="16"/>
        <w:szCs w:val="16"/>
      </w:rPr>
      <w:t>completar</w:t>
    </w:r>
    <w:proofErr w:type="spellEnd"/>
    <w:r w:rsidRPr="002474A4">
      <w:rPr>
        <w:sz w:val="16"/>
        <w:szCs w:val="16"/>
      </w:rPr>
      <w:t xml:space="preserve"> y </w:t>
    </w:r>
    <w:proofErr w:type="spellStart"/>
    <w:r w:rsidRPr="002474A4">
      <w:rPr>
        <w:sz w:val="16"/>
        <w:szCs w:val="16"/>
      </w:rPr>
      <w:t>revisar</w:t>
    </w:r>
    <w:proofErr w:type="spellEnd"/>
    <w:r w:rsidRPr="002474A4">
      <w:rPr>
        <w:sz w:val="16"/>
        <w:szCs w:val="16"/>
      </w:rPr>
      <w:t xml:space="preserve"> la </w:t>
    </w:r>
    <w:proofErr w:type="spellStart"/>
    <w:r w:rsidRPr="002474A4">
      <w:rPr>
        <w:sz w:val="16"/>
        <w:szCs w:val="16"/>
      </w:rPr>
      <w:t>recopilación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información</w:t>
    </w:r>
    <w:proofErr w:type="spellEnd"/>
    <w:r w:rsidRPr="002474A4"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F59" w:rsidRDefault="00864F59">
      <w:pPr>
        <w:spacing w:line="240" w:lineRule="auto"/>
        <w:ind w:firstLine="0"/>
      </w:pPr>
      <w:r>
        <w:separator/>
      </w:r>
    </w:p>
  </w:footnote>
  <w:footnote w:type="continuationSeparator" w:id="0">
    <w:p w:rsidR="00864F59" w:rsidRDefault="00864F59">
      <w:pPr>
        <w:spacing w:line="240" w:lineRule="auto"/>
        <w:ind w:firstLine="0"/>
      </w:pPr>
      <w:r>
        <w:separator/>
      </w:r>
    </w:p>
    <w:p w:rsidR="00864F59" w:rsidRDefault="00864F59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64F59" w:rsidRDefault="00864F59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DB" w:rsidRPr="00425479" w:rsidRDefault="00AE69DB" w:rsidP="00AE69DB">
    <w:pPr>
      <w:pStyle w:val="Header"/>
      <w:spacing w:after="60"/>
      <w:jc w:val="right"/>
      <w:rPr>
        <w:rFonts w:ascii="Arial" w:hAnsi="Arial" w:cs="Arial"/>
        <w:sz w:val="16"/>
      </w:rPr>
    </w:pPr>
    <w:proofErr w:type="spellStart"/>
    <w:r w:rsidRPr="00425479">
      <w:rPr>
        <w:rFonts w:ascii="Arial" w:hAnsi="Arial" w:cs="Arial"/>
        <w:sz w:val="16"/>
      </w:rPr>
      <w:t>Número</w:t>
    </w:r>
    <w:proofErr w:type="spellEnd"/>
    <w:r w:rsidRPr="00425479">
      <w:rPr>
        <w:rFonts w:ascii="Arial" w:hAnsi="Arial" w:cs="Arial"/>
        <w:sz w:val="16"/>
      </w:rPr>
      <w:t xml:space="preserve"> de control OMB: 0584-xxxx</w:t>
    </w:r>
  </w:p>
  <w:p w:rsidR="00B34929" w:rsidRPr="00AE69DB" w:rsidRDefault="00AE69DB" w:rsidP="00AE69DB">
    <w:pPr>
      <w:pStyle w:val="Header"/>
      <w:spacing w:after="60"/>
      <w:jc w:val="right"/>
      <w:rPr>
        <w:rFonts w:ascii="Arial" w:hAnsi="Arial" w:cs="Arial"/>
        <w:sz w:val="16"/>
      </w:rPr>
    </w:pPr>
    <w:proofErr w:type="spellStart"/>
    <w:r w:rsidRPr="00425479">
      <w:rPr>
        <w:rFonts w:ascii="Arial" w:hAnsi="Arial" w:cs="Arial"/>
        <w:sz w:val="16"/>
      </w:rPr>
      <w:t>Fecha</w:t>
    </w:r>
    <w:proofErr w:type="spellEnd"/>
    <w:r w:rsidRPr="00425479">
      <w:rPr>
        <w:rFonts w:ascii="Arial" w:hAnsi="Arial" w:cs="Arial"/>
        <w:sz w:val="16"/>
      </w:rPr>
      <w:t xml:space="preserve"> de </w:t>
    </w:r>
    <w:proofErr w:type="spellStart"/>
    <w:r w:rsidRPr="00425479">
      <w:rPr>
        <w:rFonts w:ascii="Arial" w:hAnsi="Arial" w:cs="Arial"/>
        <w:sz w:val="16"/>
      </w:rPr>
      <w:t>vencimiento</w:t>
    </w:r>
    <w:proofErr w:type="spellEnd"/>
    <w:r w:rsidRPr="00425479">
      <w:rPr>
        <w:rFonts w:ascii="Arial" w:hAnsi="Arial" w:cs="Arial"/>
        <w:sz w:val="16"/>
      </w:rPr>
      <w:t>: xx/xx/</w:t>
    </w:r>
    <w:proofErr w:type="spellStart"/>
    <w:r w:rsidRPr="00425479">
      <w:rPr>
        <w:rFonts w:ascii="Arial" w:hAnsi="Arial" w:cs="Arial"/>
        <w:sz w:val="16"/>
      </w:rPr>
      <w:t>xxxx</w:t>
    </w:r>
    <w:proofErr w:type="spellEnd"/>
    <w:r w:rsidRPr="00B06146">
      <w:rPr>
        <w:rFonts w:ascii="Arial" w:hAnsi="Arial" w:cs="Arial"/>
        <w:noProof/>
        <w:sz w:val="16"/>
      </w:rPr>
      <w:pict>
        <v:group id="_x0000_s77843" editas="canvas" style="position:absolute;left:0;text-align:left;margin-left:-61.85pt;margin-top:-6.15pt;width:123.3pt;height:762.1pt;z-index:251660288;mso-position-horizontal-relative:text;mso-position-vertical-relative:text" coordorigin="240,163" coordsize="2466,1524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77844" type="#_x0000_t75" style="position:absolute;left:240;top:163;width:2466;height:15242" o:preferrelative="f">
            <v:fill o:detectmouseclick="t"/>
            <v:path o:extrusionok="t" o:connecttype="none"/>
            <o:lock v:ext="edit" text="t"/>
          </v:shape>
          <v:shape id="_x0000_s77845" type="#_x0000_t75" style="position:absolute;left:339;top:732;width:2082;height:1194">
            <v:imagedata r:id="rId1" o:title="School%20Nutrition%20Meal%20Cost%20logo_final_sm%20(2)"/>
          </v:shape>
          <v:shape id="_x0000_s77846" type="#_x0000_t75" style="position:absolute;left:858;top:11871;width:1044;height:1042">
            <v:imagedata r:id="rId2" o:title="abt-logo-primary-600px"/>
          </v:shape>
          <v:shape id="_x0000_s77847" type="#_x0000_t75" style="position:absolute;left:934;top:13367;width:968;height:686">
            <v:imagedata r:id="rId3" o:title="USDA-Logo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77848" type="#_x0000_t202" style="position:absolute;left:240;top:10597;width:2202;height:1274" stroked="f">
            <v:textbox style="mso-next-textbox:#_x0000_s77848">
              <w:txbxContent>
                <w:p w:rsidR="00AE69DB" w:rsidRPr="00DC5225" w:rsidRDefault="00AE69DB" w:rsidP="00AE69DB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P.O. Box 2393</w:t>
                  </w:r>
                </w:p>
                <w:p w:rsidR="00AE69DB" w:rsidRPr="00DC5225" w:rsidRDefault="00AE69DB" w:rsidP="00AE69DB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Princeton, NJ 08543-2393</w:t>
                  </w:r>
                </w:p>
                <w:p w:rsidR="00AE69DB" w:rsidRPr="00DC5225" w:rsidRDefault="00AE69DB" w:rsidP="00AE69DB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Phone: 609-799-3535</w:t>
                  </w:r>
                </w:p>
                <w:p w:rsidR="00AE69DB" w:rsidRPr="00B94F8E" w:rsidRDefault="00AE69DB" w:rsidP="00AE69DB">
                  <w:pPr>
                    <w:pStyle w:val="TableText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C5225">
                    <w:rPr>
                      <w:sz w:val="16"/>
                    </w:rPr>
                    <w:t>Fax: 609-799-0005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7849" type="#_x0000_t32" style="position:absolute;left:2532;top:686;width:19;height:14685" o:connectortype="straight" strokecolor="#bfbfbf [2412]"/>
          <v:shape id="_x0000_s77850" type="#_x0000_t75" style="position:absolute;left:753;top:10139;width:1234;height:382">
            <v:imagedata r:id="rId4" o:title="mpr300"/>
          </v:shape>
          <w10:wrap type="squar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F59" w:rsidRDefault="00864F59">
    <w:pPr>
      <w:pStyle w:val="Header"/>
    </w:pPr>
  </w:p>
  <w:p w:rsidR="00864F59" w:rsidRDefault="00864F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29" w:rsidRPr="00B34929" w:rsidRDefault="003D33DF" w:rsidP="00B34929">
    <w:pPr>
      <w:pStyle w:val="Header"/>
    </w:pPr>
    <w:r w:rsidRPr="003D33DF">
      <w:rPr>
        <w:noProof/>
      </w:rPr>
      <w:pict>
        <v:group id="_x0000_s77825" editas="canvas" style="position:absolute;margin-left:-62.4pt;margin-top:-16.05pt;width:123.3pt;height:762.1pt;z-index:251658240" coordorigin="240,163" coordsize="2466,1524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77826" type="#_x0000_t75" style="position:absolute;left:240;top:163;width:2466;height:15242" o:preferrelative="f">
            <v:fill o:detectmouseclick="t"/>
            <v:path o:extrusionok="t" o:connecttype="none"/>
            <o:lock v:ext="edit" text="t"/>
          </v:shape>
          <v:shape id="_x0000_s77827" type="#_x0000_t75" style="position:absolute;left:339;top:732;width:2082;height:1194">
            <v:imagedata r:id="rId1" o:title="School%20Nutrition%20Meal%20Cost%20logo_final_sm%20(2)"/>
          </v:shape>
          <v:shape id="_x0000_s77828" type="#_x0000_t75" style="position:absolute;left:858;top:11871;width:1044;height:1042">
            <v:imagedata r:id="rId2" o:title="abt-logo-primary-600px"/>
          </v:shape>
          <v:shape id="_x0000_s77829" type="#_x0000_t75" style="position:absolute;left:934;top:13367;width:968;height:686">
            <v:imagedata r:id="rId3" o:title="USDA-Logo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77830" type="#_x0000_t202" style="position:absolute;left:240;top:10597;width:2202;height:1274" stroked="f">
            <v:textbox style="mso-next-textbox:#_x0000_s77830">
              <w:txbxContent>
                <w:p w:rsidR="00B34929" w:rsidRPr="00DC5225" w:rsidRDefault="00B34929" w:rsidP="00B34929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P.O. Box 2393</w:t>
                  </w:r>
                </w:p>
                <w:p w:rsidR="00B34929" w:rsidRPr="00DC5225" w:rsidRDefault="00B34929" w:rsidP="00B34929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Princeton, NJ 08543-2393</w:t>
                  </w:r>
                </w:p>
                <w:p w:rsidR="00B34929" w:rsidRPr="00DC5225" w:rsidRDefault="00B34929" w:rsidP="00B34929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Phone: 609-799-3535</w:t>
                  </w:r>
                </w:p>
                <w:p w:rsidR="00B34929" w:rsidRPr="00B94F8E" w:rsidRDefault="00B34929" w:rsidP="00B34929">
                  <w:pPr>
                    <w:pStyle w:val="TableText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C5225">
                    <w:rPr>
                      <w:sz w:val="16"/>
                    </w:rPr>
                    <w:t>Fax: 609-799-0005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7831" type="#_x0000_t32" style="position:absolute;left:2532;top:686;width:19;height:14685" o:connectortype="straight" strokecolor="#bfbfbf [2412]"/>
          <v:shape id="_x0000_s77832" type="#_x0000_t75" style="position:absolute;left:753;top:10139;width:1234;height:382">
            <v:imagedata r:id="rId4" o:title="mpr300"/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C9727C"/>
    <w:multiLevelType w:val="hybridMultilevel"/>
    <w:tmpl w:val="A56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3E38"/>
    <w:multiLevelType w:val="hybridMultilevel"/>
    <w:tmpl w:val="8ABC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8494D4C"/>
    <w:multiLevelType w:val="hybridMultilevel"/>
    <w:tmpl w:val="F96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25ED0"/>
    <w:multiLevelType w:val="hybridMultilevel"/>
    <w:tmpl w:val="2F287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6473574C"/>
    <w:multiLevelType w:val="hybridMultilevel"/>
    <w:tmpl w:val="F96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BD85120"/>
    <w:multiLevelType w:val="hybridMultilevel"/>
    <w:tmpl w:val="0D88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proofState w:spelling="clean" w:grammar="clean"/>
  <w:doNotTrackFormatting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77851"/>
    <o:shapelayout v:ext="edit">
      <o:idmap v:ext="edit" data="76"/>
      <o:rules v:ext="edit">
        <o:r id="V:Rule3" type="connector" idref="#_x0000_s77831"/>
        <o:r id="V:Rule4" type="connector" idref="#_x0000_s77839"/>
        <o:r id="V:Rule5" type="connector" idref="#_x0000_s77849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E126B"/>
    <w:rsid w:val="000119BC"/>
    <w:rsid w:val="0001465F"/>
    <w:rsid w:val="00016844"/>
    <w:rsid w:val="0001799C"/>
    <w:rsid w:val="00017D93"/>
    <w:rsid w:val="00026BA2"/>
    <w:rsid w:val="00044859"/>
    <w:rsid w:val="00044C9F"/>
    <w:rsid w:val="000467CF"/>
    <w:rsid w:val="00057B0F"/>
    <w:rsid w:val="00072224"/>
    <w:rsid w:val="00082A13"/>
    <w:rsid w:val="00094206"/>
    <w:rsid w:val="0009726C"/>
    <w:rsid w:val="000A762E"/>
    <w:rsid w:val="000C1E00"/>
    <w:rsid w:val="000D4065"/>
    <w:rsid w:val="000E1724"/>
    <w:rsid w:val="000E515E"/>
    <w:rsid w:val="001037B5"/>
    <w:rsid w:val="001170F1"/>
    <w:rsid w:val="00124F91"/>
    <w:rsid w:val="00160E4D"/>
    <w:rsid w:val="00167119"/>
    <w:rsid w:val="00171FF3"/>
    <w:rsid w:val="00182FAF"/>
    <w:rsid w:val="001A29A2"/>
    <w:rsid w:val="001A4386"/>
    <w:rsid w:val="001A6740"/>
    <w:rsid w:val="001B5A07"/>
    <w:rsid w:val="001B7085"/>
    <w:rsid w:val="001C0098"/>
    <w:rsid w:val="001C0927"/>
    <w:rsid w:val="001E32D0"/>
    <w:rsid w:val="001F42DB"/>
    <w:rsid w:val="002036B7"/>
    <w:rsid w:val="00222FE2"/>
    <w:rsid w:val="0023501C"/>
    <w:rsid w:val="00235705"/>
    <w:rsid w:val="002467C8"/>
    <w:rsid w:val="002706DA"/>
    <w:rsid w:val="0029161B"/>
    <w:rsid w:val="002B038E"/>
    <w:rsid w:val="002B3274"/>
    <w:rsid w:val="002C06B4"/>
    <w:rsid w:val="002E6EA7"/>
    <w:rsid w:val="002F258D"/>
    <w:rsid w:val="00302841"/>
    <w:rsid w:val="00303652"/>
    <w:rsid w:val="003062C2"/>
    <w:rsid w:val="00330EC1"/>
    <w:rsid w:val="00335C68"/>
    <w:rsid w:val="003363FE"/>
    <w:rsid w:val="00343C27"/>
    <w:rsid w:val="003444CD"/>
    <w:rsid w:val="00345249"/>
    <w:rsid w:val="003813C1"/>
    <w:rsid w:val="003A291F"/>
    <w:rsid w:val="003B077F"/>
    <w:rsid w:val="003C2364"/>
    <w:rsid w:val="003C4594"/>
    <w:rsid w:val="003C78A2"/>
    <w:rsid w:val="003D33DF"/>
    <w:rsid w:val="003F6EB7"/>
    <w:rsid w:val="003F737C"/>
    <w:rsid w:val="00447205"/>
    <w:rsid w:val="004734FD"/>
    <w:rsid w:val="0049056A"/>
    <w:rsid w:val="004A2B5A"/>
    <w:rsid w:val="004B1D0A"/>
    <w:rsid w:val="004E126B"/>
    <w:rsid w:val="004E601F"/>
    <w:rsid w:val="004F750E"/>
    <w:rsid w:val="00506FEA"/>
    <w:rsid w:val="00544D16"/>
    <w:rsid w:val="005553AB"/>
    <w:rsid w:val="00567583"/>
    <w:rsid w:val="005919F2"/>
    <w:rsid w:val="005A47B0"/>
    <w:rsid w:val="005C1668"/>
    <w:rsid w:val="005C2043"/>
    <w:rsid w:val="005F7254"/>
    <w:rsid w:val="0060352D"/>
    <w:rsid w:val="006051BF"/>
    <w:rsid w:val="0062466A"/>
    <w:rsid w:val="006377AA"/>
    <w:rsid w:val="00655AB7"/>
    <w:rsid w:val="006742A0"/>
    <w:rsid w:val="00676C5C"/>
    <w:rsid w:val="006A6C24"/>
    <w:rsid w:val="006C0F6A"/>
    <w:rsid w:val="006C7F85"/>
    <w:rsid w:val="007201C9"/>
    <w:rsid w:val="0072390E"/>
    <w:rsid w:val="00736214"/>
    <w:rsid w:val="0074075B"/>
    <w:rsid w:val="00761020"/>
    <w:rsid w:val="00765850"/>
    <w:rsid w:val="00781156"/>
    <w:rsid w:val="00783B29"/>
    <w:rsid w:val="00794058"/>
    <w:rsid w:val="007A41E7"/>
    <w:rsid w:val="007B27DC"/>
    <w:rsid w:val="007F44D0"/>
    <w:rsid w:val="00823714"/>
    <w:rsid w:val="00826F6B"/>
    <w:rsid w:val="00827CB4"/>
    <w:rsid w:val="00840363"/>
    <w:rsid w:val="00841B5C"/>
    <w:rsid w:val="00864F59"/>
    <w:rsid w:val="00896A00"/>
    <w:rsid w:val="008A7C5C"/>
    <w:rsid w:val="008B0C6B"/>
    <w:rsid w:val="008C0BF1"/>
    <w:rsid w:val="008D5B7B"/>
    <w:rsid w:val="008F7739"/>
    <w:rsid w:val="00903345"/>
    <w:rsid w:val="0092341C"/>
    <w:rsid w:val="00944152"/>
    <w:rsid w:val="00952142"/>
    <w:rsid w:val="00974B37"/>
    <w:rsid w:val="00985155"/>
    <w:rsid w:val="00985749"/>
    <w:rsid w:val="009865A8"/>
    <w:rsid w:val="009B1EA7"/>
    <w:rsid w:val="009E37EF"/>
    <w:rsid w:val="009F0B8E"/>
    <w:rsid w:val="009F1628"/>
    <w:rsid w:val="009F45BB"/>
    <w:rsid w:val="00A47938"/>
    <w:rsid w:val="00A75B09"/>
    <w:rsid w:val="00A8430A"/>
    <w:rsid w:val="00AA1545"/>
    <w:rsid w:val="00AA19D0"/>
    <w:rsid w:val="00AB1C90"/>
    <w:rsid w:val="00AD28C5"/>
    <w:rsid w:val="00AE69DB"/>
    <w:rsid w:val="00AF5265"/>
    <w:rsid w:val="00AF53FB"/>
    <w:rsid w:val="00B17BD1"/>
    <w:rsid w:val="00B34929"/>
    <w:rsid w:val="00B602A0"/>
    <w:rsid w:val="00BA0D04"/>
    <w:rsid w:val="00BA6F98"/>
    <w:rsid w:val="00BD6D95"/>
    <w:rsid w:val="00BE2C85"/>
    <w:rsid w:val="00BE6892"/>
    <w:rsid w:val="00C22CFC"/>
    <w:rsid w:val="00C459CD"/>
    <w:rsid w:val="00C5428E"/>
    <w:rsid w:val="00C64247"/>
    <w:rsid w:val="00C74919"/>
    <w:rsid w:val="00C93272"/>
    <w:rsid w:val="00CA0FDC"/>
    <w:rsid w:val="00CA2382"/>
    <w:rsid w:val="00CF0147"/>
    <w:rsid w:val="00D00929"/>
    <w:rsid w:val="00D10726"/>
    <w:rsid w:val="00D27487"/>
    <w:rsid w:val="00D27626"/>
    <w:rsid w:val="00D41FDB"/>
    <w:rsid w:val="00D4679F"/>
    <w:rsid w:val="00D8360F"/>
    <w:rsid w:val="00D87DFE"/>
    <w:rsid w:val="00D92DE1"/>
    <w:rsid w:val="00DA45EB"/>
    <w:rsid w:val="00DB05FA"/>
    <w:rsid w:val="00DB2CCD"/>
    <w:rsid w:val="00DC30C1"/>
    <w:rsid w:val="00DD1205"/>
    <w:rsid w:val="00DD283E"/>
    <w:rsid w:val="00E00155"/>
    <w:rsid w:val="00E1395E"/>
    <w:rsid w:val="00E15068"/>
    <w:rsid w:val="00E16807"/>
    <w:rsid w:val="00E43210"/>
    <w:rsid w:val="00E55092"/>
    <w:rsid w:val="00E55852"/>
    <w:rsid w:val="00E72242"/>
    <w:rsid w:val="00E7306F"/>
    <w:rsid w:val="00E77178"/>
    <w:rsid w:val="00EA2548"/>
    <w:rsid w:val="00EB0FDF"/>
    <w:rsid w:val="00EC1070"/>
    <w:rsid w:val="00EC761E"/>
    <w:rsid w:val="00EC7C86"/>
    <w:rsid w:val="00ED5619"/>
    <w:rsid w:val="00EE02C9"/>
    <w:rsid w:val="00EE0863"/>
    <w:rsid w:val="00EF0D5D"/>
    <w:rsid w:val="00EF339A"/>
    <w:rsid w:val="00F24A55"/>
    <w:rsid w:val="00F31AF6"/>
    <w:rsid w:val="00F33057"/>
    <w:rsid w:val="00F91F93"/>
    <w:rsid w:val="00FB29DF"/>
    <w:rsid w:val="00FC0BC3"/>
    <w:rsid w:val="00FD52AB"/>
    <w:rsid w:val="00FE3635"/>
    <w:rsid w:val="00FF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1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16711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167119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167119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167119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1671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16711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167119"/>
    <w:pPr>
      <w:spacing w:line="240" w:lineRule="auto"/>
    </w:pPr>
  </w:style>
  <w:style w:type="paragraph" w:styleId="Footer">
    <w:name w:val="footer"/>
    <w:basedOn w:val="Normal"/>
    <w:semiHidden/>
    <w:rsid w:val="00167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67119"/>
  </w:style>
  <w:style w:type="paragraph" w:customStyle="1" w:styleId="Bullet">
    <w:name w:val="Bullet"/>
    <w:rsid w:val="00167119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semiHidden/>
    <w:rsid w:val="0016711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167119"/>
    <w:pPr>
      <w:ind w:firstLine="0"/>
      <w:jc w:val="center"/>
    </w:pPr>
  </w:style>
  <w:style w:type="paragraph" w:styleId="TOC3">
    <w:name w:val="toc 3"/>
    <w:next w:val="Normal"/>
    <w:autoRedefine/>
    <w:semiHidden/>
    <w:rsid w:val="0016711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16711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167119"/>
    <w:pPr>
      <w:spacing w:after="240" w:line="240" w:lineRule="auto"/>
    </w:pPr>
  </w:style>
  <w:style w:type="paragraph" w:customStyle="1" w:styleId="Dash">
    <w:name w:val="Dash"/>
    <w:rsid w:val="00167119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167119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167119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16711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next w:val="Normal"/>
    <w:rsid w:val="00167119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167119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16711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Title">
    <w:name w:val="Title"/>
    <w:basedOn w:val="Normal"/>
    <w:qFormat/>
    <w:rsid w:val="00167119"/>
    <w:pPr>
      <w:jc w:val="center"/>
    </w:pPr>
    <w:rPr>
      <w:b/>
      <w:bCs/>
    </w:rPr>
  </w:style>
  <w:style w:type="character" w:customStyle="1" w:styleId="MTEquationSection">
    <w:name w:val="MTEquationSection"/>
    <w:basedOn w:val="DefaultParagraphFont"/>
    <w:rsid w:val="00167119"/>
    <w:rPr>
      <w:vanish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75B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DC30C1"/>
    <w:pPr>
      <w:tabs>
        <w:tab w:val="clear" w:pos="432"/>
      </w:tabs>
      <w:spacing w:line="240" w:lineRule="auto"/>
      <w:ind w:firstLine="0"/>
      <w:jc w:val="left"/>
    </w:pPr>
    <w:rPr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D434-B8B0-4E45-A058-D2F407196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45B2FA-CBC3-4308-8DC3-148259E1B9B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EF3CD-1210-4FD0-B997-58C430E51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340E0-C4BA-4C25-9452-C80B3049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Gloria Gustus</dc:creator>
  <cp:lastModifiedBy>Rebecca Mason</cp:lastModifiedBy>
  <cp:revision>2</cp:revision>
  <cp:lastPrinted>2013-07-11T11:11:00Z</cp:lastPrinted>
  <dcterms:created xsi:type="dcterms:W3CDTF">2014-03-07T18:39:00Z</dcterms:created>
  <dcterms:modified xsi:type="dcterms:W3CDTF">2014-03-07T18:39:00Z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