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50DE7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2F1656">
        <w:rPr>
          <w:rFonts w:ascii="Arial" w:hAnsi="Arial" w:cs="Arial"/>
          <w:highlight w:val="yellow"/>
        </w:rPr>
        <w:t xml:space="preserve">Healthy Start </w:t>
      </w:r>
      <w:r w:rsidR="0062182A">
        <w:rPr>
          <w:rFonts w:ascii="Arial" w:hAnsi="Arial" w:cs="Arial"/>
          <w:highlight w:val="yellow"/>
        </w:rPr>
        <w:t>Focus Group</w:t>
      </w:r>
      <w:r w:rsidR="002F1656">
        <w:rPr>
          <w:rFonts w:ascii="Arial" w:hAnsi="Arial" w:cs="Arial"/>
          <w:highlight w:val="yellow"/>
        </w:rPr>
        <w:t xml:space="preserve"> Protocol</w:t>
      </w:r>
      <w:r w:rsidR="0024752D">
        <w:rPr>
          <w:rFonts w:ascii="Arial" w:hAnsi="Arial" w:cs="Arial"/>
          <w:highlight w:val="yellow"/>
        </w:rPr>
        <w:t xml:space="preserve"> 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450DE7">
        <w:rPr>
          <w:rFonts w:ascii="Arial" w:hAnsi="Arial" w:cs="Arial"/>
          <w:highlight w:val="yellow"/>
        </w:rPr>
        <w:t>Voluntary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02B3">
        <w:rPr>
          <w:rFonts w:ascii="Arial" w:hAnsi="Arial" w:cs="Arial"/>
        </w:rPr>
        <w:t>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Required to obtain or retain benefits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450DE7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450DE7">
        <w:rPr>
          <w:rFonts w:ascii="Arial" w:hAnsi="Arial" w:cs="Arial"/>
        </w:rPr>
        <w:t>Monthly</w:t>
      </w:r>
    </w:p>
    <w:p w:rsidR="00817F35" w:rsidRPr="000660A8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0660A8">
        <w:rPr>
          <w:rFonts w:ascii="Arial" w:hAnsi="Arial" w:cs="Arial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0660A8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0660A8">
        <w:rPr>
          <w:rFonts w:ascii="Arial" w:hAnsi="Arial" w:cs="Arial"/>
          <w:highlight w:val="yellow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0660A8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0660A8">
        <w:rPr>
          <w:rFonts w:ascii="Arial" w:hAnsi="Arial" w:cs="Arial"/>
        </w:rPr>
        <w:t>Paper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0660A8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0660A8">
        <w:rPr>
          <w:rFonts w:ascii="Arial" w:hAnsi="Arial" w:cs="Arial"/>
          <w:highlight w:val="yellow"/>
        </w:rPr>
        <w:t>Fillable &amp; can submit electronically (</w:t>
      </w:r>
      <w:proofErr w:type="spellStart"/>
      <w:r w:rsidRPr="000660A8">
        <w:rPr>
          <w:rFonts w:ascii="Arial" w:hAnsi="Arial" w:cs="Arial"/>
          <w:highlight w:val="yellow"/>
        </w:rPr>
        <w:t>fileable</w:t>
      </w:r>
      <w:proofErr w:type="spellEnd"/>
      <w:r w:rsidRPr="000660A8">
        <w:rPr>
          <w:rFonts w:ascii="Arial" w:hAnsi="Arial" w:cs="Arial"/>
        </w:rPr>
        <w:t xml:space="preserve">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2F1656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2F1656">
        <w:rPr>
          <w:rFonts w:ascii="Arial" w:hAnsi="Arial" w:cs="Arial"/>
        </w:rPr>
        <w:t>Form &amp; instruction</w:t>
      </w:r>
    </w:p>
    <w:p w:rsidR="00D61D72" w:rsidRPr="0024752D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24752D">
        <w:rPr>
          <w:rFonts w:ascii="Arial" w:hAnsi="Arial" w:cs="Arial"/>
        </w:rPr>
        <w:t>Form</w:t>
      </w:r>
    </w:p>
    <w:p w:rsidR="00D61D72" w:rsidRPr="002F1656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2F1656">
        <w:rPr>
          <w:rFonts w:ascii="Arial" w:hAnsi="Arial" w:cs="Arial"/>
          <w:highlight w:val="yellow"/>
        </w:rPr>
        <w:t>Instruction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</w:t>
      </w:r>
      <w:bookmarkStart w:id="0" w:name="_GoBack"/>
      <w:bookmarkEnd w:id="0"/>
      <w:r w:rsidRPr="005202B3">
        <w:rPr>
          <w:rFonts w:ascii="Arial" w:hAnsi="Arial" w:cs="Arial"/>
          <w:b/>
        </w:rPr>
        <w:t>trument</w:t>
      </w:r>
      <w:r w:rsidRPr="005202B3">
        <w:rPr>
          <w:rFonts w:ascii="Arial" w:hAnsi="Arial" w:cs="Arial"/>
        </w:rPr>
        <w:t>:</w:t>
      </w:r>
      <w:r w:rsidR="00CF02E0">
        <w:rPr>
          <w:rFonts w:ascii="Arial" w:hAnsi="Arial" w:cs="Arial"/>
        </w:rPr>
        <w:t xml:space="preserve"> 0</w:t>
      </w:r>
    </w:p>
    <w:p w:rsidR="00D3786B" w:rsidRPr="005202B3" w:rsidRDefault="00D3786B" w:rsidP="00D3786B">
      <w:pPr>
        <w:spacing w:before="120" w:after="120" w:line="240" w:lineRule="auto"/>
        <w:ind w:left="360"/>
        <w:rPr>
          <w:rFonts w:ascii="Arial" w:hAnsi="Arial" w:cs="Arial"/>
          <w:i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</w:p>
    <w:p w:rsidR="00817F35" w:rsidRPr="005202B3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CF02E0">
        <w:rPr>
          <w:rFonts w:ascii="Arial" w:hAnsi="Arial" w:cs="Arial"/>
        </w:rPr>
        <w:t xml:space="preserve"> 100%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8A218D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8A218D">
        <w:rPr>
          <w:rFonts w:ascii="Arial" w:hAnsi="Arial" w:cs="Arial"/>
          <w:highlight w:val="yellow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8A218D">
        <w:rPr>
          <w:rFonts w:ascii="Arial" w:hAnsi="Arial" w:cs="Arial"/>
        </w:rPr>
        <w:lastRenderedPageBreak/>
        <w:t>Private Sector (</w:t>
      </w:r>
      <w:r w:rsidR="00F952D4" w:rsidRPr="008A218D">
        <w:rPr>
          <w:rFonts w:ascii="Arial" w:hAnsi="Arial" w:cs="Arial"/>
          <w:color w:val="FF0000"/>
        </w:rPr>
        <w:t>If Private Sector, please specify</w:t>
      </w:r>
      <w:r w:rsidR="00F952D4" w:rsidRPr="008A218D">
        <w:rPr>
          <w:rFonts w:ascii="Arial" w:hAnsi="Arial" w:cs="Arial"/>
        </w:rPr>
        <w:t xml:space="preserve">:  </w:t>
      </w:r>
      <w:r w:rsidRPr="008A218D">
        <w:rPr>
          <w:rFonts w:ascii="Arial" w:hAnsi="Arial" w:cs="Arial"/>
        </w:rPr>
        <w:t>business or other for-profits, not-for-profit institutions,</w:t>
      </w:r>
      <w:r w:rsidRPr="005202B3">
        <w:rPr>
          <w:rFonts w:ascii="Arial" w:hAnsi="Arial" w:cs="Arial"/>
        </w:rPr>
        <w:t xml:space="preserve"> farms)</w:t>
      </w:r>
    </w:p>
    <w:sectPr w:rsidR="00817F35" w:rsidRPr="005202B3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0660A8"/>
    <w:rsid w:val="001B7E10"/>
    <w:rsid w:val="0024752D"/>
    <w:rsid w:val="002C3FA8"/>
    <w:rsid w:val="002F1656"/>
    <w:rsid w:val="003A2841"/>
    <w:rsid w:val="00450DE7"/>
    <w:rsid w:val="004E0128"/>
    <w:rsid w:val="004E44C2"/>
    <w:rsid w:val="005202B3"/>
    <w:rsid w:val="005677E4"/>
    <w:rsid w:val="0059193C"/>
    <w:rsid w:val="0062182A"/>
    <w:rsid w:val="00653E24"/>
    <w:rsid w:val="006777EB"/>
    <w:rsid w:val="006A07F8"/>
    <w:rsid w:val="006B6C56"/>
    <w:rsid w:val="007053DE"/>
    <w:rsid w:val="00817F35"/>
    <w:rsid w:val="00846463"/>
    <w:rsid w:val="008A218D"/>
    <w:rsid w:val="009F0895"/>
    <w:rsid w:val="00AB7F7D"/>
    <w:rsid w:val="00B10A6F"/>
    <w:rsid w:val="00B55E63"/>
    <w:rsid w:val="00B8460B"/>
    <w:rsid w:val="00BA74DF"/>
    <w:rsid w:val="00C2092F"/>
    <w:rsid w:val="00CB78F8"/>
    <w:rsid w:val="00CF02E0"/>
    <w:rsid w:val="00D3786B"/>
    <w:rsid w:val="00D42661"/>
    <w:rsid w:val="00D538D5"/>
    <w:rsid w:val="00D61D72"/>
    <w:rsid w:val="00E8398C"/>
    <w:rsid w:val="00F952D4"/>
    <w:rsid w:val="00F95DBE"/>
    <w:rsid w:val="00FB3AFE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JDUCKHORN</dc:creator>
  <cp:lastModifiedBy>K Highsith</cp:lastModifiedBy>
  <cp:revision>5</cp:revision>
  <dcterms:created xsi:type="dcterms:W3CDTF">2014-04-10T19:26:00Z</dcterms:created>
  <dcterms:modified xsi:type="dcterms:W3CDTF">2014-04-10T19:28:00Z</dcterms:modified>
</cp:coreProperties>
</file>