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DC" w:rsidRDefault="00A6713B" w:rsidP="0004409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-755650</wp:posOffset>
                </wp:positionH>
                <wp:positionV relativeFrom="paragraph">
                  <wp:posOffset>-779145</wp:posOffset>
                </wp:positionV>
                <wp:extent cx="2560320" cy="1088390"/>
                <wp:effectExtent l="0" t="0" r="11430" b="16510"/>
                <wp:wrapNone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DA" w:rsidRDefault="00CB5CD1" w:rsidP="00E84B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At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tachment G. </w:t>
                            </w:r>
                            <w:r w:rsidR="00D66DDA" w:rsidRPr="00E84BD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NTSIP Event Eligibility Decision Tree </w:t>
                            </w:r>
                          </w:p>
                          <w:p w:rsidR="00D66DDA" w:rsidRPr="005713D0" w:rsidRDefault="00DB12DC" w:rsidP="00E84B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713D0">
                              <w:rPr>
                                <w:b/>
                                <w:sz w:val="28"/>
                                <w:szCs w:val="28"/>
                              </w:rPr>
                              <w:t>(rev</w:t>
                            </w:r>
                            <w:r w:rsidR="005713D0" w:rsidRPr="005713D0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5713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2/28/</w:t>
                            </w:r>
                            <w:r w:rsidR="00D66DDA" w:rsidRPr="005713D0">
                              <w:rPr>
                                <w:b/>
                                <w:sz w:val="28"/>
                                <w:szCs w:val="28"/>
                              </w:rPr>
                              <w:t>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59.5pt;margin-top:-61.35pt;width:201.6pt;height:85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" strokecolor="white [3212]">
                <v:textbox>
                  <w:txbxContent>
                    <w:p w:rsidR="00D66DDA" w:rsidRDefault="00CB5CD1" w:rsidP="00E84BDE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At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2"/>
                          <w:szCs w:val="32"/>
                        </w:rPr>
                        <w:t xml:space="preserve">tachment G. </w:t>
                      </w:r>
                      <w:r w:rsidR="00D66DDA" w:rsidRPr="00E84BDE">
                        <w:rPr>
                          <w:b/>
                          <w:sz w:val="32"/>
                          <w:szCs w:val="32"/>
                        </w:rPr>
                        <w:t xml:space="preserve">NTSIP Event Eligibility Decision Tree </w:t>
                      </w:r>
                    </w:p>
                    <w:p w:rsidR="00D66DDA" w:rsidRPr="005713D0" w:rsidRDefault="00DB12DC" w:rsidP="00E84BD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713D0">
                        <w:rPr>
                          <w:b/>
                          <w:sz w:val="28"/>
                          <w:szCs w:val="28"/>
                        </w:rPr>
                        <w:t>(rev</w:t>
                      </w:r>
                      <w:r w:rsidR="005713D0" w:rsidRPr="005713D0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5713D0">
                        <w:rPr>
                          <w:b/>
                          <w:sz w:val="28"/>
                          <w:szCs w:val="28"/>
                        </w:rPr>
                        <w:t xml:space="preserve"> 2/28/</w:t>
                      </w:r>
                      <w:r w:rsidR="00D66DDA" w:rsidRPr="005713D0">
                        <w:rPr>
                          <w:b/>
                          <w:sz w:val="28"/>
                          <w:szCs w:val="28"/>
                        </w:rPr>
                        <w:t>13)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-826770</wp:posOffset>
                </wp:positionV>
                <wp:extent cx="9681845" cy="7537450"/>
                <wp:effectExtent l="19050" t="20955" r="33655" b="13970"/>
                <wp:wrapNone/>
                <wp:docPr id="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1845" cy="7537450"/>
                          <a:chOff x="30" y="138"/>
                          <a:chExt cx="15247" cy="11870"/>
                        </a:xfrm>
                      </wpg:grpSpPr>
                      <wps:wsp>
                        <wps:cNvPr id="5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4619" y="2418"/>
                            <a:ext cx="1" cy="2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63" y="8102"/>
                            <a:ext cx="3970" cy="76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66DDA" w:rsidRPr="0092498D" w:rsidRDefault="00D66DDA" w:rsidP="009227D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92498D">
                                <w:rPr>
                                  <w:b/>
                                  <w:color w:val="FFFFFF" w:themeColor="background1"/>
                                </w:rPr>
                                <w:t>Is/Are the chemical(s) released toxic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 according to the MSDS</w:t>
                              </w:r>
                              <w:r w:rsidRPr="0092498D">
                                <w:rPr>
                                  <w:b/>
                                  <w:color w:val="FFFFFF" w:themeColor="background1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2817"/>
                            <a:ext cx="649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DA" w:rsidRDefault="00D66DDA" w:rsidP="00044095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592" y="9906"/>
                            <a:ext cx="3250" cy="140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66DDA" w:rsidRPr="0092498D" w:rsidRDefault="00D66DDA" w:rsidP="00044095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Does/</w:t>
                              </w:r>
                              <w:r w:rsidRPr="0092498D">
                                <w:rPr>
                                  <w:b/>
                                  <w:color w:val="FFFFFF" w:themeColor="background1"/>
                                </w:rPr>
                                <w:t>Do the chemical(s) meet the minimum reporting quantity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 of </w:t>
                              </w:r>
                              <w:r w:rsidRPr="0092498D">
                                <w:rPr>
                                  <w:b/>
                                  <w:color w:val="FFFFFF" w:themeColor="background1"/>
                                </w:rPr>
                                <w:t>≥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 1 gallon or 10 pounds</w:t>
                              </w:r>
                              <w:r w:rsidRPr="0092498D">
                                <w:rPr>
                                  <w:b/>
                                  <w:color w:val="FFFFFF" w:themeColor="background1"/>
                                </w:rPr>
                                <w:t>?</w:t>
                              </w:r>
                              <w:r w:rsidRPr="002234E8">
                                <w:rPr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746" y="11457"/>
                            <a:ext cx="752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DA" w:rsidRDefault="00D66DDA" w:rsidP="00A61AD4">
                              <w:pPr>
                                <w:jc w:val="center"/>
                              </w:pPr>
                              <w:r w:rsidRPr="009200A1"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654" y="11457"/>
                            <a:ext cx="689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DA" w:rsidRDefault="00D66DDA" w:rsidP="00A61AD4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67" y="9469"/>
                            <a:ext cx="5518" cy="191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66DDA" w:rsidRPr="00467CD5" w:rsidRDefault="00D66DDA" w:rsidP="0018043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***</w:t>
                              </w:r>
                              <w:r w:rsidRPr="00467CD5">
                                <w:rPr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Exceptions to the </w:t>
                              </w:r>
                              <w:r w:rsidRPr="0092498D">
                                <w:rPr>
                                  <w:b/>
                                  <w:color w:val="FFFFFF" w:themeColor="background1"/>
                                </w:rPr>
                                <w:t>≥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 1 gallon or 10 pounds minimum quantity</w:t>
                              </w:r>
                            </w:p>
                            <w:p w:rsidR="00D66DDA" w:rsidRPr="00467CD5" w:rsidRDefault="00D66DDA" w:rsidP="0018043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467CD5">
                                <w:rPr>
                                  <w:b/>
                                  <w:color w:val="FFFFFF" w:themeColor="background1"/>
                                </w:rPr>
                                <w:t>Paint- 100 pounds</w:t>
                              </w:r>
                            </w:p>
                            <w:p w:rsidR="00D66DDA" w:rsidRPr="00467CD5" w:rsidRDefault="00D66DDA" w:rsidP="0018043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467CD5">
                                <w:rPr>
                                  <w:b/>
                                  <w:color w:val="FFFFFF" w:themeColor="background1"/>
                                </w:rPr>
                                <w:t xml:space="preserve">PCBs (concentration </w:t>
                              </w:r>
                              <w:r w:rsidRPr="00467CD5">
                                <w:rPr>
                                  <w:b/>
                                  <w:color w:val="FFFFFF" w:themeColor="background1"/>
                                </w:rPr>
                                <w:sym w:font="Symbol" w:char="F03E"/>
                              </w:r>
                              <w:r w:rsidRPr="00467CD5">
                                <w:rPr>
                                  <w:b/>
                                  <w:color w:val="FFFFFF" w:themeColor="background1"/>
                                </w:rPr>
                                <w:t xml:space="preserve"> 50 ppb)- 10 gallons</w:t>
                              </w:r>
                            </w:p>
                            <w:p w:rsidR="00D66DDA" w:rsidRPr="00467CD5" w:rsidRDefault="00D66DDA" w:rsidP="0018043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467CD5">
                                <w:rPr>
                                  <w:b/>
                                  <w:color w:val="FFFFFF" w:themeColor="background1"/>
                                </w:rPr>
                                <w:t>Propylene glycol or ethylene glycol- 50 gallons</w:t>
                              </w:r>
                            </w:p>
                            <w:p w:rsidR="00D66DDA" w:rsidRPr="00467CD5" w:rsidRDefault="00D66DDA" w:rsidP="0018043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467CD5">
                                <w:rPr>
                                  <w:b/>
                                  <w:color w:val="FFFFFF" w:themeColor="background1"/>
                                </w:rPr>
                                <w:t>Freons</w:t>
                              </w:r>
                              <w:proofErr w:type="spellEnd"/>
                              <w:r w:rsidRPr="00467CD5">
                                <w:rPr>
                                  <w:b/>
                                  <w:color w:val="FFFFFF" w:themeColor="background1"/>
                                </w:rPr>
                                <w:t>- 100 gallons</w:t>
                              </w:r>
                            </w:p>
                            <w:p w:rsidR="00D66DDA" w:rsidRDefault="00D66DDA" w:rsidP="001804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80"/>
                        <wpg:cNvGrpSpPr>
                          <a:grpSpLocks/>
                        </wpg:cNvGrpSpPr>
                        <wpg:grpSpPr bwMode="auto">
                          <a:xfrm>
                            <a:off x="30" y="5940"/>
                            <a:ext cx="2229" cy="2076"/>
                            <a:chOff x="163" y="5212"/>
                            <a:chExt cx="2229" cy="2076"/>
                          </a:xfrm>
                        </wpg:grpSpPr>
                        <wps:wsp>
                          <wps:cNvPr id="13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" y="5212"/>
                              <a:ext cx="2229" cy="2076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" y="5873"/>
                              <a:ext cx="1583" cy="77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66DDA" w:rsidRPr="0092498D" w:rsidRDefault="00D66DDA" w:rsidP="00FE480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2498D">
                                  <w:rPr>
                                    <w:sz w:val="20"/>
                                    <w:szCs w:val="20"/>
                                  </w:rPr>
                                  <w:t>Event NTSIP eligible</w:t>
                                </w:r>
                              </w:p>
                              <w:p w:rsidR="00D66DDA" w:rsidRDefault="00D66D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4600"/>
                            <a:ext cx="3970" cy="7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66DDA" w:rsidRPr="0092498D" w:rsidRDefault="00D66DDA" w:rsidP="00C531BD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Was a public health action or injury associated with the event</w:t>
                              </w:r>
                              <w:r w:rsidRPr="0092498D">
                                <w:rPr>
                                  <w:b/>
                                  <w:color w:val="FFFFFF" w:themeColor="background1"/>
                                </w:rPr>
                                <w:t>?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 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170" y="6373"/>
                            <a:ext cx="5346" cy="79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66DDA" w:rsidRPr="0092498D" w:rsidRDefault="00D66DDA" w:rsidP="003B7AF5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Do the chemicals meet the criteria for the any quantity or the 1 pound reporting list?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61" y="1254"/>
                            <a:ext cx="4847" cy="50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66DDA" w:rsidRPr="0092498D" w:rsidRDefault="00D66DDA" w:rsidP="0009192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Did the incident occur in a private residence?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591" y="9043"/>
                            <a:ext cx="752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DA" w:rsidRDefault="00D66DDA" w:rsidP="00633834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0672" y="9043"/>
                            <a:ext cx="752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DA" w:rsidRDefault="00D66DDA" w:rsidP="00633834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8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9837" y="7931"/>
                            <a:ext cx="34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746" y="7327"/>
                            <a:ext cx="752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DA" w:rsidRDefault="00D66DDA" w:rsidP="00382007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8921" y="7327"/>
                            <a:ext cx="752" cy="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DA" w:rsidRDefault="00D66DDA" w:rsidP="00F45625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672" y="9592"/>
                            <a:ext cx="3643" cy="213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66DDA" w:rsidRPr="00467CD5" w:rsidRDefault="00D66DDA" w:rsidP="00A118A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**</w:t>
                              </w:r>
                              <w:r w:rsidRPr="00467CD5">
                                <w:rPr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Incidents that only involve petroleum used as a fuel of the vehicle in transportation (i.e., diesel spill from a rupture in a the gas tank of a tractor trailer following a highway accident) are automatically ineligible</w:t>
                              </w:r>
                            </w:p>
                            <w:p w:rsidR="00D66DDA" w:rsidRPr="00A118A5" w:rsidRDefault="00D66DDA" w:rsidP="00A118A5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  <w:p w:rsidR="00D66DDA" w:rsidRDefault="00D66DDA" w:rsidP="00A118A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0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2324" y="7762"/>
                            <a:ext cx="76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122" y="2705"/>
                            <a:ext cx="4873" cy="76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66DDA" w:rsidRPr="0092498D" w:rsidRDefault="00D66DDA" w:rsidP="00C17B6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Did the incident involve petroleum or a stack/flare?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747" y="1887"/>
                            <a:ext cx="752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DA" w:rsidRDefault="00D66DDA" w:rsidP="00C17B63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945" y="2817"/>
                            <a:ext cx="752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DA" w:rsidRDefault="00D66DDA" w:rsidP="00C17B63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2748" y="6037"/>
                            <a:ext cx="101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1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033" y="5698"/>
                            <a:ext cx="6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8469" y="3368"/>
                            <a:ext cx="575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14218" y="3368"/>
                            <a:ext cx="0" cy="19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8190" y="9469"/>
                            <a:ext cx="1" cy="4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8187" y="9469"/>
                            <a:ext cx="651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01" y="7762"/>
                            <a:ext cx="0" cy="42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0001" y="8933"/>
                            <a:ext cx="6" cy="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4620" y="3538"/>
                            <a:ext cx="2" cy="5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3359" y="4069"/>
                            <a:ext cx="510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3359" y="4069"/>
                            <a:ext cx="2" cy="5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8187" y="11386"/>
                            <a:ext cx="1" cy="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589" y="12008"/>
                            <a:ext cx="1411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589" y="7989"/>
                            <a:ext cx="0" cy="39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2747" y="6780"/>
                            <a:ext cx="34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13173" y="5581"/>
                            <a:ext cx="2104" cy="1966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523" y="6170"/>
                            <a:ext cx="1440" cy="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DA" w:rsidRPr="000C197B" w:rsidRDefault="00D66DDA" w:rsidP="00680B76">
                              <w:pPr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0C197B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Event not NTSIP eligible</w:t>
                              </w:r>
                            </w:p>
                            <w:p w:rsidR="00D66DDA" w:rsidRDefault="00D66D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2747" y="6018"/>
                            <a:ext cx="0" cy="7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5875" y="1841"/>
                            <a:ext cx="0" cy="5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9055" y="1980"/>
                            <a:ext cx="3970" cy="7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66DDA" w:rsidRPr="0092498D" w:rsidRDefault="00D66DDA" w:rsidP="00C17B6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Was a public health action associated with the event</w:t>
                              </w:r>
                              <w:r w:rsidRPr="0092498D">
                                <w:rPr>
                                  <w:b/>
                                  <w:color w:val="FFFFFF" w:themeColor="background1"/>
                                </w:rPr>
                                <w:t>?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1887"/>
                            <a:ext cx="752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DA" w:rsidRDefault="00D66DDA" w:rsidP="00C17B63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4622" y="2418"/>
                            <a:ext cx="443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11044" y="2792"/>
                            <a:ext cx="0" cy="5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591" y="138"/>
                            <a:ext cx="4847" cy="50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66DDA" w:rsidRPr="0092498D" w:rsidRDefault="00D66DDA" w:rsidP="00AF0382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Was the incident an acute*, emergency release?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11107" y="745"/>
                            <a:ext cx="0" cy="3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" y="745"/>
                            <a:ext cx="649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DA" w:rsidRDefault="00D66DDA" w:rsidP="00AF0382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1654" y="745"/>
                            <a:ext cx="752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DDA" w:rsidRDefault="00D66DDA" w:rsidP="00AF0382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5875" y="1102"/>
                            <a:ext cx="87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14605" y="1102"/>
                            <a:ext cx="0" cy="4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5873" y="1102"/>
                            <a:ext cx="2" cy="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007" y="3643"/>
                            <a:ext cx="3018" cy="187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66DDA" w:rsidRPr="00467CD5" w:rsidRDefault="00D66DDA" w:rsidP="00AF038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*</w:t>
                              </w:r>
                              <w:r w:rsidRPr="00467CD5">
                                <w:rPr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For acute releases, use 72 hours as the rule of thumb; an event lasting longer than 72 hours is considered chronic and not eligible for reporting under NTSIP</w:t>
                              </w:r>
                            </w:p>
                            <w:p w:rsidR="00D66DDA" w:rsidRPr="00A118A5" w:rsidRDefault="00D66DDA" w:rsidP="00AF0382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  <w:p w:rsidR="00D66DDA" w:rsidRDefault="00D66DDA" w:rsidP="00AF038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8453" y="3366"/>
                            <a:ext cx="21" cy="2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8453" y="6171"/>
                            <a:ext cx="1" cy="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8458" y="7226"/>
                            <a:ext cx="6" cy="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7" style="position:absolute;left:0;text-align:left;margin-left:-70.5pt;margin-top:-65.1pt;width:762.35pt;height:593.5pt;z-index:251857920" coordorigin="30,138" coordsize="15247,1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7" o:spid="_x0000_s1028" type="#_x0000_t32" style="position:absolute;left:4619;top:2418;width:1;height:2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Text Box 2" o:spid="_x0000_s1029" type="#_x0000_t202" style="position:absolute;left:8063;top:8102;width:3970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wtwMIA&#10;AADaAAAADwAAAGRycy9kb3ducmV2LnhtbESPT2sCMRTE74LfITyhN822FJGtWbFKQUoPanvo8bl5&#10;+wc3LyGJuvvtm4LgcZiZ3zDLVW86cSUfWssKnmcZCOLS6pZrBT/fH9MFiBCRNXaWScFAAVbFeLTE&#10;XNsbH+h6jLVIEA45KmhidLmUoWzIYJhZR5y8ynqDMUlfS+3xluCmky9ZNpcGW04LDTraNFSejxej&#10;QLvKuNfT7/59+Nz6clh/edoHpZ4m/foNRKQ+PsL39k4rmMP/lXQ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C3AwgAAANoAAAAPAAAAAAAAAAAAAAAAAJgCAABkcnMvZG93&#10;bnJldi54bWxQSwUGAAAAAAQABAD1AAAAhwMAAAAA&#10;" fillcolor="#4bacc6 [3208]" strokecolor="#f2f2f2 [3041]" strokeweight="3pt">
                  <v:shadow on="t" color="#205867 [1608]" opacity=".5" offset="1pt"/>
                  <v:textbox>
                    <w:txbxContent>
                      <w:p w:rsidR="00D66DDA" w:rsidRPr="0092498D" w:rsidRDefault="00D66DDA" w:rsidP="009227DA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proofErr w:type="gramStart"/>
                        <w:r w:rsidRPr="0092498D">
                          <w:rPr>
                            <w:b/>
                            <w:color w:val="FFFFFF" w:themeColor="background1"/>
                          </w:rPr>
                          <w:t>Is/Are the chemical(s) released toxic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 xml:space="preserve"> according to the MSDS</w:t>
                        </w:r>
                        <w:r w:rsidRPr="0092498D">
                          <w:rPr>
                            <w:b/>
                            <w:color w:val="FFFFFF" w:themeColor="background1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shape>
                <v:shape id="Text Box 12" o:spid="_x0000_s1030" type="#_x0000_t202" style="position:absolute;left:9842;top:2817;width:649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+FosMA&#10;AADaAAAADwAAAGRycy9kb3ducmV2LnhtbESPQWvCQBSE74L/YXmCN7OpiNrUVYqieBExFtvja/Y1&#10;Cc2+DdlVY399VxA8DjPzDTNbtKYSF2pcaVnBSxSDIM6sLjlX8HFcD6YgnEfWWFkmBTdysJh3OzNM&#10;tL3ygS6pz0WAsEtQQeF9nUjpsoIMusjWxMH7sY1BH2STS93gNcBNJYdxPJYGSw4LBda0LCj7Tc9G&#10;gcvi8Wk/Sk+f33JDf69ar742O6X6vfb9DYSn1j/Dj/ZWK5jA/Uq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+FosMAAADaAAAADwAAAAAAAAAAAAAAAACYAgAAZHJzL2Rv&#10;d25yZXYueG1sUEsFBgAAAAAEAAQA9QAAAIgDAAAAAA==&#10;" strokecolor="white [3212]">
                  <v:textbox>
                    <w:txbxContent>
                      <w:p w:rsidR="00D66DDA" w:rsidRDefault="00D66DDA" w:rsidP="00044095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Text Box 8" o:spid="_x0000_s1031" type="#_x0000_t202" style="position:absolute;left:6592;top:9906;width:3250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cKcAA&#10;AADaAAAADwAAAGRycy9kb3ducmV2LnhtbERPy2oCMRTdF/yHcIXuaqalSBmNMlUKUlxM1YXL28l1&#10;ZujkJiRxHn/fLApdHs57vR1NJ3ryobWs4HmRgSCurG65VnA5fzy9gQgRWWNnmRRMFGC7mT2sMdd2&#10;4C/qT7EWKYRDjgqaGF0uZagaMhgW1hEn7ma9wZigr6X2OKRw08mXLFtKgy2nhgYd7Rqqfk53o0C7&#10;m3Gv39fyffrc+2oqjp7KoNTjfCxWICKN8V/85z5oBWlrupJu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8cKcAAAADaAAAADwAAAAAAAAAAAAAAAACYAgAAZHJzL2Rvd25y&#10;ZXYueG1sUEsFBgAAAAAEAAQA9QAAAIUDAAAAAA==&#10;" fillcolor="#4bacc6 [3208]" strokecolor="#f2f2f2 [3041]" strokeweight="3pt">
                  <v:shadow on="t" color="#205867 [1608]" opacity=".5" offset="1pt"/>
                  <v:textbox>
                    <w:txbxContent>
                      <w:p w:rsidR="00D66DDA" w:rsidRPr="0092498D" w:rsidRDefault="00D66DDA" w:rsidP="00044095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Does/</w:t>
                        </w:r>
                        <w:r w:rsidRPr="0092498D">
                          <w:rPr>
                            <w:b/>
                            <w:color w:val="FFFFFF" w:themeColor="background1"/>
                          </w:rPr>
                          <w:t>Do the chemical(s) meet the minimum reporting quantity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 xml:space="preserve"> of </w:t>
                        </w:r>
                        <w:r w:rsidRPr="0092498D">
                          <w:rPr>
                            <w:b/>
                            <w:color w:val="FFFFFF" w:themeColor="background1"/>
                          </w:rPr>
                          <w:t>≥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 xml:space="preserve"> 1 gallon or 10 pounds</w:t>
                        </w:r>
                        <w:r w:rsidRPr="0092498D">
                          <w:rPr>
                            <w:b/>
                            <w:color w:val="FFFFFF" w:themeColor="background1"/>
                          </w:rPr>
                          <w:t>?</w:t>
                        </w:r>
                        <w:r w:rsidRPr="002234E8">
                          <w:rPr>
                            <w:b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>***</w:t>
                        </w:r>
                      </w:p>
                    </w:txbxContent>
                  </v:textbox>
                </v:shape>
                <v:shape id="Text Box 51" o:spid="_x0000_s1032" type="#_x0000_t202" style="position:absolute;left:6746;top:11457;width:752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y0S8QA&#10;AADaAAAADwAAAGRycy9kb3ducmV2LnhtbESPQWvCQBSE7wX/w/KE3uqmUkKTukpRFC9SGsX2+Jp9&#10;JsHs25Bdk9hf7wqFHoeZ+YaZLQZTi45aV1lW8DyJQBDnVldcKDjs10+vIJxH1lhbJgVXcrCYjx5m&#10;mGrb8yd1mS9EgLBLUUHpfZNK6fKSDLqJbYiDd7KtQR9kW0jdYh/gppbTKIqlwYrDQokNLUvKz9nF&#10;KHB5FB8/XrLj14/c0G+i9ep7s1PqcTy8v4HwNPj/8F97qxUkcL8Sb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ctEvEAAAA2gAAAA8AAAAAAAAAAAAAAAAAmAIAAGRycy9k&#10;b3ducmV2LnhtbFBLBQYAAAAABAAEAPUAAACJAwAAAAA=&#10;" strokecolor="white [3212]">
                  <v:textbox>
                    <w:txbxContent>
                      <w:p w:rsidR="00D66DDA" w:rsidRDefault="00D66DDA" w:rsidP="00A61AD4">
                        <w:pPr>
                          <w:jc w:val="center"/>
                        </w:pPr>
                        <w:r w:rsidRPr="009200A1">
                          <w:t>Yes</w:t>
                        </w:r>
                      </w:p>
                    </w:txbxContent>
                  </v:textbox>
                </v:shape>
                <v:shape id="Text Box 52" o:spid="_x0000_s1033" type="#_x0000_t202" style="position:absolute;left:8654;top:11457;width:689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2sl8UA&#10;AADbAAAADwAAAGRycy9kb3ducmV2LnhtbESPQWvCQBCF70L/wzIFb7ppEbHRVUpLpZdSjCV6HLNj&#10;EszOhuxW0/565yB4m+G9ee+bxap3jTpTF2rPBp7GCSjiwtuaSwM/24/RDFSIyBYbz2TgjwKslg+D&#10;BabWX3hD5yyWSkI4pGigirFNtQ5FRQ7D2LfEoh195zDK2pXadniRcNfo5ySZaoc1S0OFLb1VVJyy&#10;X2cgFMk0/55k+e6g1/T/Yu37fv1lzPCxf52DitTHu/l2/WkFX+jlFx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ayXxQAAANsAAAAPAAAAAAAAAAAAAAAAAJgCAABkcnMv&#10;ZG93bnJldi54bWxQSwUGAAAAAAQABAD1AAAAigMAAAAA&#10;" strokecolor="white [3212]">
                  <v:textbox>
                    <w:txbxContent>
                      <w:p w:rsidR="00D66DDA" w:rsidRDefault="00D66DDA" w:rsidP="00A61AD4">
                        <w:pPr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shape id="Text Box 54" o:spid="_x0000_s1034" type="#_x0000_t202" style="position:absolute;left:867;top:9469;width:5518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/EMEA&#10;AADbAAAADwAAAGRycy9kb3ducmV2LnhtbERP22oCMRB9L/gPYYS+1ayWFlmN4q1goT54+YBhM+6u&#10;biZLEnfTv28Khb7N4VxnvoymER05X1tWMB5lIIgLq2suFVzOHy9TED4ga2wsk4Jv8rBcDJ7mmGvb&#10;85G6UyhFCmGfo4IqhDaX0hcVGfQj2xIn7mqdwZCgK6V22Kdw08hJlr1LgzWnhgpb2lRU3E8PoyDb&#10;rt3rJO7fYtjdms+vtTz0l06p52FczUAEiuFf/Ofe6zR/DL+/p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PxDBAAAA2wAAAA8AAAAAAAAAAAAAAAAAmAIAAGRycy9kb3du&#10;cmV2LnhtbFBLBQYAAAAABAAEAPUAAACGAwAAAAA=&#10;" fillcolor="#f79646 [3209]" strokecolor="#f2f2f2 [3041]" strokeweight="3pt">
                  <v:shadow on="t" color="#974706 [1609]" opacity=".5" offset="1pt"/>
                  <v:textbox>
                    <w:txbxContent>
                      <w:p w:rsidR="00D66DDA" w:rsidRPr="00467CD5" w:rsidRDefault="00D66DDA" w:rsidP="00180436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***</w:t>
                        </w:r>
                        <w:r w:rsidRPr="00467CD5">
                          <w:rPr>
                            <w:b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 xml:space="preserve">Exceptions to the </w:t>
                        </w:r>
                        <w:r w:rsidRPr="0092498D">
                          <w:rPr>
                            <w:b/>
                            <w:color w:val="FFFFFF" w:themeColor="background1"/>
                          </w:rPr>
                          <w:t>≥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 xml:space="preserve"> 1 gallon or 10 pounds minimum quantity</w:t>
                        </w:r>
                      </w:p>
                      <w:p w:rsidR="00D66DDA" w:rsidRPr="00467CD5" w:rsidRDefault="00D66DDA" w:rsidP="0018043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/>
                            <w:color w:val="FFFFFF" w:themeColor="background1"/>
                          </w:rPr>
                        </w:pPr>
                        <w:r w:rsidRPr="00467CD5">
                          <w:rPr>
                            <w:b/>
                            <w:color w:val="FFFFFF" w:themeColor="background1"/>
                          </w:rPr>
                          <w:t>Paint- 100 pounds</w:t>
                        </w:r>
                      </w:p>
                      <w:p w:rsidR="00D66DDA" w:rsidRPr="00467CD5" w:rsidRDefault="00D66DDA" w:rsidP="0018043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/>
                            <w:color w:val="FFFFFF" w:themeColor="background1"/>
                          </w:rPr>
                        </w:pPr>
                        <w:r w:rsidRPr="00467CD5">
                          <w:rPr>
                            <w:b/>
                            <w:color w:val="FFFFFF" w:themeColor="background1"/>
                          </w:rPr>
                          <w:t xml:space="preserve">PCBs (concentration </w:t>
                        </w:r>
                        <w:r w:rsidRPr="00467CD5">
                          <w:rPr>
                            <w:b/>
                            <w:color w:val="FFFFFF" w:themeColor="background1"/>
                          </w:rPr>
                          <w:sym w:font="Symbol" w:char="F03E"/>
                        </w:r>
                        <w:r w:rsidRPr="00467CD5">
                          <w:rPr>
                            <w:b/>
                            <w:color w:val="FFFFFF" w:themeColor="background1"/>
                          </w:rPr>
                          <w:t xml:space="preserve"> 50 ppb)- 10 gallons</w:t>
                        </w:r>
                      </w:p>
                      <w:p w:rsidR="00D66DDA" w:rsidRPr="00467CD5" w:rsidRDefault="00D66DDA" w:rsidP="0018043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/>
                            <w:color w:val="FFFFFF" w:themeColor="background1"/>
                          </w:rPr>
                        </w:pPr>
                        <w:r w:rsidRPr="00467CD5">
                          <w:rPr>
                            <w:b/>
                            <w:color w:val="FFFFFF" w:themeColor="background1"/>
                          </w:rPr>
                          <w:t>Propylene glycol or ethylene glycol- 50 gallons</w:t>
                        </w:r>
                      </w:p>
                      <w:p w:rsidR="00D66DDA" w:rsidRPr="00467CD5" w:rsidRDefault="00D66DDA" w:rsidP="0018043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/>
                            <w:color w:val="FFFFFF" w:themeColor="background1"/>
                          </w:rPr>
                        </w:pPr>
                        <w:proofErr w:type="spellStart"/>
                        <w:r w:rsidRPr="00467CD5">
                          <w:rPr>
                            <w:b/>
                            <w:color w:val="FFFFFF" w:themeColor="background1"/>
                          </w:rPr>
                          <w:t>Freons</w:t>
                        </w:r>
                        <w:proofErr w:type="spellEnd"/>
                        <w:r w:rsidRPr="00467CD5">
                          <w:rPr>
                            <w:b/>
                            <w:color w:val="FFFFFF" w:themeColor="background1"/>
                          </w:rPr>
                          <w:t>- 100 gallons</w:t>
                        </w:r>
                      </w:p>
                      <w:p w:rsidR="00D66DDA" w:rsidRDefault="00D66DDA" w:rsidP="00180436">
                        <w:pPr>
                          <w:jc w:val="center"/>
                        </w:pPr>
                      </w:p>
                    </w:txbxContent>
                  </v:textbox>
                </v:shape>
                <v:group id="Group 80" o:spid="_x0000_s1035" style="position:absolute;left:30;top:5940;width:2229;height:2076" coordorigin="163,5212" coordsize="2229,2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Oval 38" o:spid="_x0000_s1036" style="position:absolute;left:163;top:5212;width:2229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3NcIA&#10;AADbAAAADwAAAGRycy9kb3ducmV2LnhtbERPTWvCQBC9F/wPywi91Y0WQkldpYopKXioUXqeZsds&#10;MDsbsqtJ/323UPA2j/c5y/VoW3Gj3jeOFcxnCQjiyumGawWnY/70AsIHZI2tY1LwQx7Wq8nDEjPt&#10;Bj7QrQy1iCHsM1RgQugyKX1lyKKfuY44cmfXWwwR9rXUPQ4x3LZykSSptNhwbDDY0dZQdSmvVsH7&#10;d11sbb4Pu3LzYY779Oty/lwo9Tgd315BBBrDXfzvLnSc/wx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/c1wgAAANsAAAAPAAAAAAAAAAAAAAAAAJgCAABkcnMvZG93&#10;bnJldi54bWxQSwUGAAAAAAQABAD1AAAAhwMAAAAA&#10;" fillcolor="#9bbb59 [3206]" strokecolor="#f2f2f2 [3041]" strokeweight="3pt">
                    <v:shadow color="#4e6128 [1606]" opacity=".5" offset="1pt"/>
                  </v:oval>
                  <v:shape id="Text Box 39" o:spid="_x0000_s1037" type="#_x0000_t202" style="position:absolute;left:489;top:5873;width:1583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etsAA&#10;AADbAAAADwAAAGRycy9kb3ducmV2LnhtbERPTYvCMBC9L/gfwgje1lQtslSjWEXwtmj34m1oxrbY&#10;TEoTbfXXmwXB2zze5yzXvanFnVpXWVYwGUcgiHOrKy4U/GX77x8QziNrrC2Tggc5WK8GX0tMtO34&#10;SPeTL0QIYZeggtL7JpHS5SUZdGPbEAfuYluDPsC2kLrFLoSbWk6jaC4NVhwaSmxoW1J+Pd2MgvSa&#10;Zdins/R3PjkfYxnv6NA9lRoN+80ChKfef8Rv90GH+TH8/xIO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betsAAAADbAAAADwAAAAAAAAAAAAAAAACYAgAAZHJzL2Rvd25y&#10;ZXYueG1sUEsFBgAAAAAEAAQA9QAAAIUDAAAAAA==&#10;" fillcolor="white [3212]" strokecolor="#f2f2f2 [3041]" strokeweight="3pt">
                    <v:shadow color="#4e6128 [1606]" opacity=".5" offset="1pt"/>
                    <v:textbox>
                      <w:txbxContent>
                        <w:p w:rsidR="00D66DDA" w:rsidRPr="0092498D" w:rsidRDefault="00D66DDA" w:rsidP="00FE480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2498D">
                            <w:rPr>
                              <w:sz w:val="20"/>
                              <w:szCs w:val="20"/>
                            </w:rPr>
                            <w:t>Event NTSIP eligible</w:t>
                          </w:r>
                        </w:p>
                        <w:p w:rsidR="00D66DDA" w:rsidRDefault="00D66DDA"/>
                      </w:txbxContent>
                    </v:textbox>
                  </v:shape>
                </v:group>
                <v:shape id="Text Box 64" o:spid="_x0000_s1038" type="#_x0000_t202" style="position:absolute;left:1448;top:4600;width:397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sGsIA&#10;AADbAAAADwAAAGRycy9kb3ducmV2LnhtbERPTWsCMRC9C/6HMIXeNNtipaxmF60IpfRg1YPH6Wbc&#10;XbqZhCTq7r9vCgVv83ifsyx704kr+dBaVvA0zUAQV1a3XCs4HraTVxAhImvsLJOCgQKUxXi0xFzb&#10;G3/RdR9rkUI45KigidHlUoaqIYNhah1x4s7WG4wJ+lpqj7cUbjr5nGVzabDl1NCgo7eGqp/9xSjQ&#10;7mzc7Pu0Ww8fG18Nq09Pu6DU40O/WoCI1Me7+N/9rtP8F/j7JR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iwawgAAANsAAAAPAAAAAAAAAAAAAAAAAJgCAABkcnMvZG93&#10;bnJldi54bWxQSwUGAAAAAAQABAD1AAAAhwMAAAAA&#10;" fillcolor="#4bacc6 [3208]" strokecolor="#f2f2f2 [3041]" strokeweight="3pt">
                  <v:shadow on="t" color="#205867 [1608]" opacity=".5" offset="1pt"/>
                  <v:textbox>
                    <w:txbxContent>
                      <w:p w:rsidR="00D66DDA" w:rsidRPr="0092498D" w:rsidRDefault="00D66DDA" w:rsidP="00C531BD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Was a public health action or injury associated with the event</w:t>
                        </w:r>
                        <w:r w:rsidRPr="0092498D">
                          <w:rPr>
                            <w:b/>
                            <w:color w:val="FFFFFF" w:themeColor="background1"/>
                          </w:rPr>
                          <w:t>?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 xml:space="preserve"> **</w:t>
                        </w:r>
                      </w:p>
                    </w:txbxContent>
                  </v:textbox>
                </v:shape>
                <v:shape id="Text Box 73" o:spid="_x0000_s1039" type="#_x0000_t202" style="position:absolute;left:6170;top:6373;width:5346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ybcAA&#10;AADbAAAADwAAAGRycy9kb3ducmV2LnhtbERPS2sCMRC+F/wPYYTeatZSpKxG8UFBpAerHjyOm3F3&#10;cTMJSdTdf28Kgrf5+J4zmbWmETfyobasYDjIQBAXVtdcKjjsfz6+QYSIrLGxTAo6CjCb9t4mmGt7&#10;5z+67WIpUgiHHBVUMbpcylBUZDAMrCNO3Nl6gzFBX0rt8Z7CTSM/s2wkDdacGip0tKyouOyuRoF2&#10;Z+O+TsftotusfNHNfz1tg1Lv/XY+BhGpjS/x073Waf4I/n9JB8j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iybcAAAADbAAAADwAAAAAAAAAAAAAAAACYAgAAZHJzL2Rvd25y&#10;ZXYueG1sUEsFBgAAAAAEAAQA9QAAAIUDAAAAAA==&#10;" fillcolor="#4bacc6 [3208]" strokecolor="#f2f2f2 [3041]" strokeweight="3pt">
                  <v:shadow on="t" color="#205867 [1608]" opacity=".5" offset="1pt"/>
                  <v:textbox>
                    <w:txbxContent>
                      <w:p w:rsidR="00D66DDA" w:rsidRPr="0092498D" w:rsidRDefault="00D66DDA" w:rsidP="003B7AF5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 xml:space="preserve">Do the chemicals meet the criteria for the any quantity or the </w:t>
                        </w:r>
                        <w:proofErr w:type="gramStart"/>
                        <w:r>
                          <w:rPr>
                            <w:b/>
                            <w:color w:val="FFFFFF" w:themeColor="background1"/>
                          </w:rPr>
                          <w:t>1 pound</w:t>
                        </w:r>
                        <w:proofErr w:type="gramEnd"/>
                        <w:r>
                          <w:rPr>
                            <w:b/>
                            <w:color w:val="FFFFFF" w:themeColor="background1"/>
                          </w:rPr>
                          <w:t xml:space="preserve"> reporting list?</w:t>
                        </w:r>
                      </w:p>
                    </w:txbxContent>
                  </v:textbox>
                </v:shape>
                <v:shape id="Text Box 7" o:spid="_x0000_s1040" type="#_x0000_t202" style="position:absolute;left:3361;top:1254;width:4847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X9sIA&#10;AADbAAAADwAAAGRycy9kb3ducmV2LnhtbERPTWsCMRC9C/6HMIXeNNsitaxmF60IpfRg1YPH6Wbc&#10;XbqZhCTq7r9vCgVv83ifsyx704kr+dBaVvA0zUAQV1a3XCs4HraTVxAhImvsLJOCgQKUxXi0xFzb&#10;G3/RdR9rkUI45KigidHlUoaqIYNhah1x4s7WG4wJ+lpqj7cUbjr5nGUv0mDLqaFBR28NVT/7i1Gg&#10;3dm42fdptx4+Nr4aVp+edkGpx4d+tQARqY938b/7Xaf5c/j7JR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Bf2wgAAANsAAAAPAAAAAAAAAAAAAAAAAJgCAABkcnMvZG93&#10;bnJldi54bWxQSwUGAAAAAAQABAD1AAAAhwMAAAAA&#10;" fillcolor="#4bacc6 [3208]" strokecolor="#f2f2f2 [3041]" strokeweight="3pt">
                  <v:shadow on="t" color="#205867 [1608]" opacity=".5" offset="1pt"/>
                  <v:textbox>
                    <w:txbxContent>
                      <w:p w:rsidR="00D66DDA" w:rsidRPr="0092498D" w:rsidRDefault="00D66DDA" w:rsidP="00091927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Did the incident occur in a private residence?</w:t>
                        </w:r>
                      </w:p>
                    </w:txbxContent>
                  </v:textbox>
                </v:shape>
                <v:shape id="Text Box 77" o:spid="_x0000_s1041" type="#_x0000_t202" style="position:absolute;left:8591;top:9043;width:75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gkcUA&#10;AADbAAAADwAAAGRycy9kb3ducmV2LnhtbESPQWvCQBCF70L/wzIFb7ppEbHRVUpLpZdSjCV6HLNj&#10;EszOhuxW0/565yB4m+G9ee+bxap3jTpTF2rPBp7GCSjiwtuaSwM/24/RDFSIyBYbz2TgjwKslg+D&#10;BabWX3hD5yyWSkI4pGigirFNtQ5FRQ7D2LfEoh195zDK2pXadniRcNfo5ySZaoc1S0OFLb1VVJyy&#10;X2cgFMk0/55k+e6g1/T/Yu37fv1lzPCxf52DitTHu/l2/WkFX2DlFx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6CRxQAAANsAAAAPAAAAAAAAAAAAAAAAAJgCAABkcnMv&#10;ZG93bnJldi54bWxQSwUGAAAAAAQABAD1AAAAigMAAAAA&#10;" strokecolor="white [3212]">
                  <v:textbox>
                    <w:txbxContent>
                      <w:p w:rsidR="00D66DDA" w:rsidRDefault="00D66DDA" w:rsidP="00633834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Text Box 78" o:spid="_x0000_s1042" type="#_x0000_t202" style="position:absolute;left:10672;top:9043;width:75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FCsMA&#10;AADbAAAADwAAAGRycy9kb3ducmV2LnhtbERPTWvCQBC9F/wPywi91U2lhCZ1laIoXqQ0iu1xmh2T&#10;YHY2ZNck9te7QqG3ebzPmS0GU4uOWldZVvA8iUAQ51ZXXCg47NdPryCcR9ZYWyYFV3KwmI8eZphq&#10;2/MndZkvRAhhl6KC0vsmldLlJRl0E9sQB+5kW4M+wLaQusU+hJtaTqMolgYrDg0lNrQsKT9nF6PA&#10;5VF8/HjJjl8/ckO/idar781Oqcfx8P4GwtPg/8V/7q0O8xO4/x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cFCsMAAADbAAAADwAAAAAAAAAAAAAAAACYAgAAZHJzL2Rv&#10;d25yZXYueG1sUEsFBgAAAAAEAAQA9QAAAIgDAAAAAA==&#10;" strokecolor="white [3212]">
                  <v:textbox>
                    <w:txbxContent>
                      <w:p w:rsidR="00D66DDA" w:rsidRDefault="00D66DDA" w:rsidP="00633834">
                        <w:pPr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6" o:spid="_x0000_s1043" type="#_x0000_t34" style="position:absolute;left:9837;top:7931;width:340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1c4MQAAADbAAAADwAAAGRycy9kb3ducmV2LnhtbESPwWrCQBCG74LvsEyhN900oITUVaSg&#10;2NaL2ktvY3aaDc3Ohuyq8e07h4LH4Z//m28Wq8G36kp9bAIbeJlmoIirYBuuDXydNpMCVEzIFtvA&#10;ZOBOEVbL8WiBpQ03PtD1mGolEI4lGnApdaXWsXLkMU5DRyzZT+g9Jhn7WtsebwL3rc6zbK49NiwX&#10;HHb05qj6PV68aLwf8s8tFvdtMft26/nHeV/PzsY8Pw3rV1CJhvRY/m/vrIFc7OUXAYB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/VzgxAAAANsAAAAPAAAAAAAAAAAA&#10;AAAAAKECAABkcnMvZG93bnJldi54bWxQSwUGAAAAAAQABAD5AAAAkgMAAAAA&#10;"/>
                <v:shape id="Text Box 99" o:spid="_x0000_s1044" type="#_x0000_t202" style="position:absolute;left:6746;top:7327;width:75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DscMA&#10;AADbAAAADwAAAGRycy9kb3ducmV2LnhtbESPQYvCMBSE7wv+h/AEb2uqLLJWo4iy4kVkq6jHZ/Ns&#10;i81LaaJWf71ZEPY4zMw3zHjamFLcqHaFZQW9bgSCOLW64EzBbvvz+Q3CeWSNpWVS8CAH00nrY4yx&#10;tnf+pVviMxEg7GJUkHtfxVK6NCeDrmsr4uCdbW3QB1lnUtd4D3BTyn4UDaTBgsNCjhXNc0ovydUo&#10;cGk02G++kv3hJJf0HGq9OC7XSnXazWwEwlPj/8Pv9kor6Pfg70v4A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DscMAAADbAAAADwAAAAAAAAAAAAAAAACYAgAAZHJzL2Rv&#10;d25yZXYueG1sUEsFBgAAAAAEAAQA9QAAAIgDAAAAAA==&#10;" strokecolor="white [3212]">
                  <v:textbox>
                    <w:txbxContent>
                      <w:p w:rsidR="00D66DDA" w:rsidRDefault="00D66DDA" w:rsidP="00382007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Text Box 117" o:spid="_x0000_s1045" type="#_x0000_t202" style="position:absolute;left:8921;top:7327;width:752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gKcUA&#10;AADbAAAADwAAAGRycy9kb3ducmV2LnhtbESPQWvCQBSE70L/w/IEb81GEWmjq5SWihcppiX1+Mw+&#10;k9Ds25Bdk7S/visIHoeZ+YZZbQZTi45aV1lWMI1iEMS51RUXCr4+3x+fQDiPrLG2TAp+ycFm/TBa&#10;YaJtzwfqUl+IAGGXoILS+yaR0uUlGXSRbYiDd7atQR9kW0jdYh/gppazOF5IgxWHhRIbei0p/0kv&#10;RoHL40X2MU+z75Pc0t+z1m/H7V6pyXh4WYLwNPh7+NbeaQWzO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mApxQAAANsAAAAPAAAAAAAAAAAAAAAAAJgCAABkcnMv&#10;ZG93bnJldi54bWxQSwUGAAAAAAQABAD1AAAAigMAAAAA&#10;" strokecolor="white [3212]">
                  <v:textbox>
                    <w:txbxContent>
                      <w:p w:rsidR="00D66DDA" w:rsidRDefault="00D66DDA" w:rsidP="00F45625">
                        <w:pPr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shape id="Text Box 30" o:spid="_x0000_s1046" type="#_x0000_t202" style="position:absolute;left:10672;top:9592;width:3643;height: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TzrsQA&#10;AADbAAAADwAAAGRycy9kb3ducmV2LnhtbESPUWvCMBSF3wf+h3AF32ZqxSGdUdQpOJgPOn/Apblr&#10;O5ubkmRt9u+XwWCPh3POdzirTTSt6Mn5xrKC2TQDQVxa3XCl4PZ+fFyC8AFZY2uZFHyTh8169LDC&#10;QtuBL9RfQyUShH2BCuoQukJKX9Zk0E9tR5y8D+sMhiRdJbXDIcFNK/Mse5IGG04LNXa0r6m8X7+M&#10;guxl5+Z5PC1iOHy2r287eR5uvVKTcdw+gwgUw3/4r33SCvIF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0867EAAAA2wAAAA8AAAAAAAAAAAAAAAAAmAIAAGRycy9k&#10;b3ducmV2LnhtbFBLBQYAAAAABAAEAPUAAACJAwAAAAA=&#10;" fillcolor="#f79646 [3209]" strokecolor="#f2f2f2 [3041]" strokeweight="3pt">
                  <v:shadow on="t" color="#974706 [1609]" opacity=".5" offset="1pt"/>
                  <v:textbox>
                    <w:txbxContent>
                      <w:p w:rsidR="00D66DDA" w:rsidRPr="00467CD5" w:rsidRDefault="00D66DDA" w:rsidP="00A118A5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**</w:t>
                        </w:r>
                        <w:r w:rsidRPr="00467CD5">
                          <w:rPr>
                            <w:b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>Incidents that only involve petroleum used as a fuel of the vehicle in transportation (i.e., diesel spill from a rupture in a the gas tank of a tractor trailer following a highway accident) are automatically ineligible</w:t>
                        </w:r>
                      </w:p>
                      <w:p w:rsidR="00D66DDA" w:rsidRPr="00A118A5" w:rsidRDefault="00D66DDA" w:rsidP="00A118A5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</w:rPr>
                        </w:pPr>
                      </w:p>
                      <w:p w:rsidR="00D66DDA" w:rsidRDefault="00D66DDA" w:rsidP="00A118A5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100" o:spid="_x0000_s1047" type="#_x0000_t32" style="position:absolute;left:2324;top:7762;width:7682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+ZLcYAAADbAAAADwAAAGRycy9kb3ducmV2LnhtbESPQWvCQBSE74X+h+UVvNVNxcSSukpb&#10;LYgeRBuU3h7Z1yQ0+zZmtxr/vSsIHoeZ+YYZTztTiyO1rrKs4KUfgSDOra64UJB9fz2/gnAeWWNt&#10;mRScycF08vgwxlTbE2/ouPWFCBB2KSoovW9SKV1ekkHXtw1x8H5ta9AH2RZSt3gKcFPLQRQl0mDF&#10;YaHEhj5Lyv+2/0bB8iMerQ77rNrN13o0TGaxy+IfpXpP3fsbCE+dv4dv7YVWMEjg+iX8ADm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vmS3GAAAA2wAAAA8AAAAAAAAA&#10;AAAAAAAAoQIAAGRycy9kb3ducmV2LnhtbFBLBQYAAAAABAAEAPkAAACUAwAAAAA=&#10;">
                  <v:stroke endarrow="block"/>
                </v:shape>
                <v:shape id="Text Box 106" o:spid="_x0000_s1048" type="#_x0000_t202" style="position:absolute;left:2122;top:2705;width:4873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dS8QA&#10;AADbAAAADwAAAGRycy9kb3ducmV2LnhtbESPzWrDMBCE74G8g9hAb4mcUJrgRjZJSqGUHvLTQ49b&#10;a2ObWCshqYn99lWhkOMwM98w67I3nbiSD61lBfNZBoK4srrlWsHn6XW6AhEissbOMikYKEBZjEdr&#10;zLW98YGux1iLBOGQo4ImRpdLGaqGDIaZdcTJO1tvMCbpa6k93hLcdHKRZU/SYMtpoUFHu4aqy/HH&#10;KNDubNzj99d+O7y/+GrYfHjaB6UeJv3mGUSkPt7D/+03rWCxhL8v6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3UvEAAAA2wAAAA8AAAAAAAAAAAAAAAAAmAIAAGRycy9k&#10;b3ducmV2LnhtbFBLBQYAAAAABAAEAPUAAACJAwAAAAA=&#10;" fillcolor="#4bacc6 [3208]" strokecolor="#f2f2f2 [3041]" strokeweight="3pt">
                  <v:shadow on="t" color="#205867 [1608]" opacity=".5" offset="1pt"/>
                  <v:textbox>
                    <w:txbxContent>
                      <w:p w:rsidR="00D66DDA" w:rsidRPr="0092498D" w:rsidRDefault="00D66DDA" w:rsidP="00C17B63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Did the incident involve petroleum or a stack/flare?</w:t>
                        </w:r>
                      </w:p>
                    </w:txbxContent>
                  </v:textbox>
                </v:shape>
                <v:shape id="Text Box 107" o:spid="_x0000_s1049" type="#_x0000_t202" style="position:absolute;left:4747;top:1887;width:75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dqLMEA&#10;AADbAAAADwAAAGRycy9kb3ducmV2LnhtbERPTYvCMBC9C/6HMMLeNFUWWatRFkXxImKV6nG2mW3L&#10;NpPSRK3+enNY8Ph437NFaypxo8aVlhUMBxEI4szqknMFp+O6/wXCeWSNlWVS8CAHi3m3M8NY2zsf&#10;6Jb4XIQQdjEqKLyvYyldVpBBN7A1ceB+bWPQB9jkUjd4D+GmkqMoGkuDJYeGAmtaFpT9JVejwGXR&#10;ON1/Jun5R27oOdF6ddnslProtd9TEJ5a/xb/u7dawSiMDV/C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XaizBAAAA2wAAAA8AAAAAAAAAAAAAAAAAmAIAAGRycy9kb3du&#10;cmV2LnhtbFBLBQYAAAAABAAEAPUAAACGAwAAAAA=&#10;" strokecolor="white [3212]">
                  <v:textbox>
                    <w:txbxContent>
                      <w:p w:rsidR="00D66DDA" w:rsidRDefault="00D66DDA" w:rsidP="00C17B63">
                        <w:pPr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shape id="Text Box 11" o:spid="_x0000_s1050" type="#_x0000_t202" style="position:absolute;left:11945;top:2817;width:75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Pt8UA&#10;AADbAAAADwAAAGRycy9kb3ducmV2LnhtbESPQWvCQBSE70L/w/KE3sxGKVKjq5SWihcpTUvq8Zl9&#10;JqHZt2F31dhf7wpCj8PMfMMsVr1pxYmcbywrGCcpCOLS6oYrBd9f76NnED4ga2wtk4ILeVgtHwYL&#10;zLQ98yed8lCJCGGfoYI6hC6T0pc1GfSJ7Yijd7DOYIjSVVI7PEe4aeUkTafSYMNxocaOXmsqf/Oj&#10;UeDLdFp8POXFz16u6W+m9dtuvVXqcdi/zEEE6sN/+N7eaAWTG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8+3xQAAANsAAAAPAAAAAAAAAAAAAAAAAJgCAABkcnMv&#10;ZG93bnJldi54bWxQSwUGAAAAAAQABAD1AAAAigMAAAAA&#10;" strokecolor="white [3212]">
                  <v:textbox>
                    <w:txbxContent>
                      <w:p w:rsidR="00D66DDA" w:rsidRDefault="00D66DDA" w:rsidP="00C17B63">
                        <w:pPr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shape id="AutoShape 114" o:spid="_x0000_s1051" type="#_x0000_t32" style="position:absolute;left:2748;top:6037;width:101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  <v:shape id="AutoShape 118" o:spid="_x0000_s1052" type="#_x0000_t32" style="position:absolute;left:3033;top:5698;width:65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vDbsIAAADbAAAADwAAAGRycy9kb3ducmV2LnhtbESP3YrCMBSE7wXfIRzBO01df5BqFBEE&#10;WS9E7QMcmmNbbU5Kk227b28EwcthZr5h1tvOlKKh2hWWFUzGEQji1OqCMwXJ7TBagnAeWWNpmRT8&#10;k4Ptpt9bY6xtyxdqrj4TAcIuRgW591UspUtzMujGtiIO3t3WBn2QdSZ1jW2Am1L+RNFCGiw4LORY&#10;0T6n9Hn9MwpOy5nPHpe7nSbNeS6r6PeQtAulhoNutwLhqfPf8Kd91AqmE3h/CT9Ab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vDbsIAAADbAAAADwAAAAAAAAAAAAAA&#10;AAChAgAAZHJzL2Rvd25yZXYueG1sUEsFBgAAAAAEAAQA+QAAAJADAAAAAA==&#10;"/>
                <v:shape id="AutoShape 55" o:spid="_x0000_s1053" type="#_x0000_t32" style="position:absolute;left:8469;top:3368;width:575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56" o:spid="_x0000_s1054" type="#_x0000_t32" style="position:absolute;left:14218;top:3368;width:0;height:19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shape id="AutoShape 58" o:spid="_x0000_s1055" type="#_x0000_t32" style="position:absolute;left:8190;top:9469;width:1;height:4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59" o:spid="_x0000_s1056" type="#_x0000_t32" style="position:absolute;left:8187;top:9469;width:65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60" o:spid="_x0000_s1057" type="#_x0000_t32" style="position:absolute;left:14701;top:7762;width:0;height:42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x1M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cdTDAAAA2wAAAA8AAAAAAAAAAAAA&#10;AAAAoQIAAGRycy9kb3ducmV2LnhtbFBLBQYAAAAABAAEAPkAAACRAwAAAAA=&#10;">
                  <v:stroke endarrow="block"/>
                </v:shape>
                <v:shape id="AutoShape 62" o:spid="_x0000_s1058" type="#_x0000_t32" style="position:absolute;left:10001;top:8933;width:6;height:5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64" o:spid="_x0000_s1059" type="#_x0000_t32" style="position:absolute;left:4620;top:3538;width:2;height: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65" o:spid="_x0000_s1060" type="#_x0000_t32" style="position:absolute;left:3359;top:4069;width:51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66" o:spid="_x0000_s1061" type="#_x0000_t32" style="position:absolute;left:3359;top:4069;width:2;height: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71" o:spid="_x0000_s1062" type="#_x0000_t32" style="position:absolute;left:8187;top:11386;width:1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72" o:spid="_x0000_s1063" type="#_x0000_t32" style="position:absolute;left:589;top:12008;width:141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73" o:spid="_x0000_s1064" type="#_x0000_t32" style="position:absolute;left:589;top:7989;width:0;height:39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c3s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6c3sIAAADbAAAADwAAAAAAAAAAAAAA&#10;AAChAgAAZHJzL2Rvd25yZXYueG1sUEsFBgAAAAAEAAQA+QAAAJADAAAAAA==&#10;">
                  <v:stroke endarrow="block"/>
                </v:shape>
                <v:shape id="AutoShape 75" o:spid="_x0000_s1065" type="#_x0000_t32" style="position:absolute;left:2747;top:6780;width:3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95" o:spid="_x0000_s1066" type="#_x0000_t10" style="position:absolute;left:13173;top:5581;width:2104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foMIA&#10;AADbAAAADwAAAGRycy9kb3ducmV2LnhtbESPQWvCQBSE74L/YXmF3swmpVRJXUXbSvVoVLw+sq9J&#10;aPZt2N0m6b/vFgSPw8x8wyzXo2lFT843lhVkSQqCuLS64UrB+bSbLUD4gKyxtUwKfsnDejWdLDHX&#10;duAj9UWoRISwz1FBHUKXS+nLmgz6xHbE0fuyzmCI0lVSOxwi3LTyKU1fpMGG40KNHb3VVH4XP0bB&#10;p5Pv12yrLz58DLw/jLsNNa1Sjw/j5hVEoDHcw7f2Xit4nsP/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N+gwgAAANsAAAAPAAAAAAAAAAAAAAAAAJgCAABkcnMvZG93&#10;bnJldi54bWxQSwUGAAAAAAQABAD1AAAAhwMAAAAA&#10;" fillcolor="#c0504d [3205]" strokecolor="#f2f2f2 [3041]" strokeweight="3pt">
                  <v:shadow on="t" color="#622423 [1605]" opacity=".5" offset="1pt"/>
                </v:shape>
                <v:shape id="Text Box 35" o:spid="_x0000_s1067" type="#_x0000_t202" style="position:absolute;left:13523;top:6170;width:1440;height: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PjMEA&#10;AADbAAAADwAAAGRycy9kb3ducmV2LnhtbERPTYvCMBC9C/6HMAveNN1FZLcaRVwULyJ2pXocm7Et&#10;NpPSRK3+enNY8Ph435NZaypxo8aVlhV8DiIQxJnVJecK9n/L/jcI55E1VpZJwYMczKbdzgRjbe+8&#10;o1vicxFC2MWooPC+jqV0WUEG3cDWxIE728agD7DJpW7wHsJNJb+iaCQNlhwaCqxpUVB2Sa5Ggcui&#10;UbodJunhJFf0/NH697jaKNX7aOdjEJ5a/xb/u9dawTCMDV/CD5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Ij4zBAAAA2wAAAA8AAAAAAAAAAAAAAAAAmAIAAGRycy9kb3du&#10;cmV2LnhtbFBLBQYAAAAABAAEAPUAAACGAwAAAAA=&#10;" strokecolor="white [3212]">
                  <v:textbox>
                    <w:txbxContent>
                      <w:p w:rsidR="00D66DDA" w:rsidRPr="000C197B" w:rsidRDefault="00D66DDA" w:rsidP="00680B76">
                        <w:pPr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0C197B">
                          <w:rPr>
                            <w:rFonts w:cs="Times New Roman"/>
                            <w:sz w:val="20"/>
                            <w:szCs w:val="20"/>
                          </w:rPr>
                          <w:t>Event not NTSIP eligible</w:t>
                        </w:r>
                      </w:p>
                      <w:p w:rsidR="00D66DDA" w:rsidRDefault="00D66DDA"/>
                    </w:txbxContent>
                  </v:textbox>
                </v:shape>
                <v:shape id="AutoShape 79" o:spid="_x0000_s1068" type="#_x0000_t32" style="position:absolute;left:2747;top:6018;width:0;height:7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81s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LzWxAAAANsAAAAPAAAAAAAAAAAA&#10;AAAAAKECAABkcnMvZG93bnJldi54bWxQSwUGAAAAAAQABAD5AAAAkgMAAAAA&#10;"/>
                <v:shape id="AutoShape 53" o:spid="_x0000_s1069" type="#_x0000_t32" style="position:absolute;left:5875;top:1841;width:0;height:5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Text Box 105" o:spid="_x0000_s1070" type="#_x0000_t202" style="position:absolute;left:9055;top:1980;width:397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uNsQA&#10;AADbAAAADwAAAGRycy9kb3ducmV2LnhtbESPT2sCMRTE70K/Q3iF3jTbUv+wNYptKUjxoKsHj6+b&#10;5+7SzUtIUt399o0geBxm5jfMfNmZVpzJh8aygudRBoK4tLrhSsFh/zWcgQgRWWNrmRT0FGC5eBjM&#10;Mdf2wjs6F7ESCcIhRwV1jC6XMpQ1GQwj64iTd7LeYEzSV1J7vCS4aeVLlk2kwYbTQo2OPmoqf4s/&#10;o0C7k3GvP8fte//96ct+tfG0DUo9PXarNxCRungP39prrWA8he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urjbEAAAA2wAAAA8AAAAAAAAAAAAAAAAAmAIAAGRycy9k&#10;b3ducmV2LnhtbFBLBQYAAAAABAAEAPUAAACJAwAAAAA=&#10;" fillcolor="#4bacc6 [3208]" strokecolor="#f2f2f2 [3041]" strokeweight="3pt">
                  <v:shadow on="t" color="#205867 [1608]" opacity=".5" offset="1pt"/>
                  <v:textbox>
                    <w:txbxContent>
                      <w:p w:rsidR="00D66DDA" w:rsidRPr="0092498D" w:rsidRDefault="00D66DDA" w:rsidP="00C17B63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Was a public health action associated with the event</w:t>
                        </w:r>
                        <w:r w:rsidRPr="0092498D">
                          <w:rPr>
                            <w:b/>
                            <w:color w:val="FFFFFF" w:themeColor="background1"/>
                          </w:rPr>
                          <w:t>?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8" o:spid="_x0000_s1071" type="#_x0000_t202" style="position:absolute;left:6386;top:1887;width:75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ZUcIA&#10;AADbAAAADwAAAGRycy9kb3ducmV2LnhtbERPTWvCQBC9C/6HZQq96abSik2zCaI09CJiWmyP0+w0&#10;CWZnQ3ar0V/vHgSPj/edZINpxZF611hW8DSNQBCXVjdcKfj6fJ8sQDiPrLG1TArO5CBLx6MEY21P&#10;vKNj4SsRQtjFqKD2vouldGVNBt3UdsSB+7O9QR9gX0nd4ymEm1bOomguDTYcGmrsaFVTeSj+jQJX&#10;RvP99rnYf//KnC6vWq9/8o1Sjw/D8g2Ep8HfxTf3h1bwEsaGL+EHy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RlRwgAAANsAAAAPAAAAAAAAAAAAAAAAAJgCAABkcnMvZG93&#10;bnJldi54bWxQSwUGAAAAAAQABAD1AAAAhwMAAAAA&#10;" strokecolor="white [3212]">
                  <v:textbox>
                    <w:txbxContent>
                      <w:p w:rsidR="00D66DDA" w:rsidRDefault="00D66DDA" w:rsidP="00C17B63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AutoShape 52" o:spid="_x0000_s1072" type="#_x0000_t32" style="position:absolute;left:4622;top:2418;width:443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81" o:spid="_x0000_s1073" type="#_x0000_t32" style="position:absolute;left:11044;top:2792;width:0;height:5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<v:shape id="Text Box 74" o:spid="_x0000_s1074" type="#_x0000_t202" style="position:absolute;left:8591;top:138;width:4847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ZZMMA&#10;AADbAAAADwAAAGRycy9kb3ducmV2LnhtbESPT2sCMRTE7wW/Q3hCbzVrKVJWo/iHghQPdvXg8bl5&#10;7i5uXkISdffbN0Khx2FmfsPMFp1pxZ18aCwrGI8yEMSl1Q1XCo6Hr7dPECEia2wtk4KeAizmg5cZ&#10;5to++IfuRaxEgnDIUUEdo8ulDGVNBsPIOuLkXaw3GJP0ldQeHwluWvmeZRNpsOG0UKOjdU3ltbgZ&#10;BdpdjPs4n/ar/nvjy36587QPSr0Ou+UURKQu/of/2lutYDKG5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dZZMMAAADbAAAADwAAAAAAAAAAAAAAAACYAgAAZHJzL2Rv&#10;d25yZXYueG1sUEsFBgAAAAAEAAQA9QAAAIgDAAAAAA==&#10;" fillcolor="#4bacc6 [3208]" strokecolor="#f2f2f2 [3041]" strokeweight="3pt">
                  <v:shadow on="t" color="#205867 [1608]" opacity=".5" offset="1pt"/>
                  <v:textbox>
                    <w:txbxContent>
                      <w:p w:rsidR="00D66DDA" w:rsidRPr="0092498D" w:rsidRDefault="00D66DDA" w:rsidP="00AF0382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Was the incident an acute*, emergency release?</w:t>
                        </w:r>
                      </w:p>
                    </w:txbxContent>
                  </v:textbox>
                </v:shape>
                <v:shape id="AutoShape 83" o:spid="_x0000_s1075" type="#_x0000_t32" style="position:absolute;left:11107;top:745;width:0;height: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v:shape id="Text Box 5" o:spid="_x0000_s1076" type="#_x0000_t202" style="position:absolute;left:10001;top:745;width:649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BncQA&#10;AADbAAAADwAAAGRycy9kb3ducmV2LnhtbESPQWvCQBSE7wX/w/IEb3WjlqDRVURRepHSKOrxmX0m&#10;wezbkN1q6q/vFgo9DjPzDTNbtKYSd2pcaVnBoB+BIM6sLjlXcNhvXscgnEfWWFkmBd/kYDHvvMww&#10;0fbBn3RPfS4ChF2CCgrv60RKlxVk0PVtTRy8q20M+iCbXOoGHwFuKjmMolgaLDksFFjTqqDsln4Z&#10;BS6L4uPHW3o8XeSWnhOt1+ftTqlet11OQXhq/X/4r/2uFcQj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ZQZ3EAAAA2wAAAA8AAAAAAAAAAAAAAAAAmAIAAGRycy9k&#10;b3ducmV2LnhtbFBLBQYAAAAABAAEAPUAAACJAwAAAAA=&#10;" strokecolor="white [3212]">
                  <v:textbox>
                    <w:txbxContent>
                      <w:p w:rsidR="00D66DDA" w:rsidRDefault="00D66DDA" w:rsidP="00AF0382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Text Box 111" o:spid="_x0000_s1077" type="#_x0000_t202" style="position:absolute;left:11654;top:745;width:75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D66DDA" w:rsidRDefault="00D66DDA" w:rsidP="00AF0382">
                        <w:pPr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shape id="AutoShape 72" o:spid="_x0000_s1078" type="#_x0000_t32" style="position:absolute;left:5875;top:1102;width:873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<v:shape id="AutoShape 88" o:spid="_x0000_s1079" type="#_x0000_t32" style="position:absolute;left:14605;top:1102;width:0;height:4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<v:stroke endarrow="block"/>
                </v:shape>
                <v:shape id="AutoShape 89" o:spid="_x0000_s1080" type="#_x0000_t32" style="position:absolute;left:5873;top:1102;width:2;height:1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Text Box 90" o:spid="_x0000_s1081" type="#_x0000_t202" style="position:absolute;left:10007;top:3643;width:3018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/l8MEA&#10;AADbAAAADwAAAGRycy9kb3ducmV2LnhtbERPyWrDMBC9F/IPYgK9NXJSEoIb2WRpIYXmkOUDBmtq&#10;u7VGRlJt9e+jQ6HHx9s3ZTSdGMj51rKC+SwDQVxZ3XKt4HZ9e1qD8AFZY2eZFPySh7KYPGww13bk&#10;Mw2XUIsUwj5HBU0IfS6lrxoy6Ge2J07cp3UGQ4KultrhmMJNJxdZtpIGW04NDfa0b6j6vvwYBdlh&#10;554X8biM4fWre//YydN4G5R6nMbtC4hAMfyL/9xHrWCVxqYv6QfI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f5fDBAAAA2wAAAA8AAAAAAAAAAAAAAAAAmAIAAGRycy9kb3du&#10;cmV2LnhtbFBLBQYAAAAABAAEAPUAAACGAwAAAAA=&#10;" fillcolor="#f79646 [3209]" strokecolor="#f2f2f2 [3041]" strokeweight="3pt">
                  <v:shadow on="t" color="#974706 [1609]" opacity=".5" offset="1pt"/>
                  <v:textbox>
                    <w:txbxContent>
                      <w:p w:rsidR="00D66DDA" w:rsidRPr="00467CD5" w:rsidRDefault="00D66DDA" w:rsidP="00AF0382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b/>
                            <w:color w:val="FFFFFF" w:themeColor="background1"/>
                          </w:rPr>
                          <w:t>*</w:t>
                        </w:r>
                        <w:r w:rsidRPr="00467CD5">
                          <w:rPr>
                            <w:b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>For acute releases, use 72 hours as the rule of thumb;</w:t>
                        </w:r>
                        <w:proofErr w:type="gramEnd"/>
                        <w:r>
                          <w:rPr>
                            <w:b/>
                            <w:color w:val="FFFFFF" w:themeColor="background1"/>
                          </w:rPr>
                          <w:t xml:space="preserve"> an event lasting longer than 72 hours is considered chronic and not eligible for reporting under NTSIP</w:t>
                        </w:r>
                      </w:p>
                      <w:p w:rsidR="00D66DDA" w:rsidRPr="00A118A5" w:rsidRDefault="00D66DDA" w:rsidP="00AF0382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</w:rPr>
                        </w:pPr>
                      </w:p>
                      <w:p w:rsidR="00D66DDA" w:rsidRDefault="00D66DDA" w:rsidP="00AF0382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92" o:spid="_x0000_s1082" type="#_x0000_t32" style="position:absolute;left:8453;top:3366;width:21;height:2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46" o:spid="_x0000_s1083" type="#_x0000_t32" style="position:absolute;left:8453;top:6171;width:1;height: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AutoShape 44" o:spid="_x0000_s1084" type="#_x0000_t32" style="position:absolute;left:8458;top:7226;width:6;height:5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83840" behindDoc="0" locked="0" layoutInCell="1" allowOverlap="1">
                <wp:simplePos x="0" y="0"/>
                <wp:positionH relativeFrom="column">
                  <wp:posOffset>1804669</wp:posOffset>
                </wp:positionH>
                <wp:positionV relativeFrom="paragraph">
                  <wp:posOffset>1463039</wp:posOffset>
                </wp:positionV>
                <wp:extent cx="0" cy="0"/>
                <wp:effectExtent l="0" t="0" r="0" b="0"/>
                <wp:wrapNone/>
                <wp:docPr id="5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42.1pt;margin-top:115.2pt;width:0;height:0;z-index:2516838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I1MQIAAHsEAAAOAAAAZHJzL2Uyb0RvYy54bWysVMuO2jAU3VfqP1jeQxImU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82816" behindDoc="0" locked="0" layoutInCell="1" allowOverlap="1">
                <wp:simplePos x="0" y="0"/>
                <wp:positionH relativeFrom="column">
                  <wp:posOffset>5544184</wp:posOffset>
                </wp:positionH>
                <wp:positionV relativeFrom="paragraph">
                  <wp:posOffset>254634</wp:posOffset>
                </wp:positionV>
                <wp:extent cx="0" cy="0"/>
                <wp:effectExtent l="0" t="0" r="0" b="0"/>
                <wp:wrapNone/>
                <wp:docPr id="5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36.55pt;margin-top:20.05pt;width:0;height:0;z-index:2516828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28LwIAAFk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81792" behindDoc="0" locked="0" layoutInCell="1" allowOverlap="1">
                <wp:simplePos x="0" y="0"/>
                <wp:positionH relativeFrom="column">
                  <wp:posOffset>4892039</wp:posOffset>
                </wp:positionH>
                <wp:positionV relativeFrom="paragraph">
                  <wp:posOffset>254634</wp:posOffset>
                </wp:positionV>
                <wp:extent cx="0" cy="0"/>
                <wp:effectExtent l="0" t="0" r="0" b="0"/>
                <wp:wrapNone/>
                <wp:docPr id="5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85.2pt;margin-top:20.05pt;width:0;height:0;z-index:25168179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8zLwIAAFk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80768" behindDoc="0" locked="0" layoutInCell="1" allowOverlap="1">
                <wp:simplePos x="0" y="0"/>
                <wp:positionH relativeFrom="column">
                  <wp:posOffset>4892039</wp:posOffset>
                </wp:positionH>
                <wp:positionV relativeFrom="paragraph">
                  <wp:posOffset>254634</wp:posOffset>
                </wp:positionV>
                <wp:extent cx="0" cy="0"/>
                <wp:effectExtent l="0" t="0" r="0" b="0"/>
                <wp:wrapNone/>
                <wp:docPr id="5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85.2pt;margin-top:20.05pt;width:0;height:0;z-index:25168076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4892039</wp:posOffset>
                </wp:positionH>
                <wp:positionV relativeFrom="paragraph">
                  <wp:posOffset>461010</wp:posOffset>
                </wp:positionV>
                <wp:extent cx="0" cy="15875"/>
                <wp:effectExtent l="0" t="0" r="19050" b="22225"/>
                <wp:wrapNone/>
                <wp:docPr id="5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85.2pt;margin-top:36.3pt;width:0;height:1.2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T8HQIAADs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7456" behindDoc="0" locked="0" layoutInCell="1" allowOverlap="1">
                <wp:simplePos x="0" y="0"/>
                <wp:positionH relativeFrom="column">
                  <wp:posOffset>2814954</wp:posOffset>
                </wp:positionH>
                <wp:positionV relativeFrom="paragraph">
                  <wp:posOffset>254634</wp:posOffset>
                </wp:positionV>
                <wp:extent cx="0" cy="0"/>
                <wp:effectExtent l="0" t="0" r="0" b="0"/>
                <wp:wrapNone/>
                <wp:docPr id="5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21.65pt;margin-top:20.05pt;width:0;height:0;z-index:25166745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"/>
            </w:pict>
          </mc:Fallback>
        </mc:AlternateContent>
      </w:r>
    </w:p>
    <w:p w:rsidR="00AF7CDC" w:rsidRPr="00AF7CDC" w:rsidRDefault="00AF7CDC" w:rsidP="00AF7CDC"/>
    <w:p w:rsidR="00AF7CDC" w:rsidRPr="00FD0FBA" w:rsidRDefault="00AF7CDC" w:rsidP="00AF7CDC">
      <w:pPr>
        <w:rPr>
          <w:i/>
        </w:rPr>
      </w:pPr>
    </w:p>
    <w:p w:rsidR="00AF7CDC" w:rsidRPr="00AF7CDC" w:rsidRDefault="00AF7CDC" w:rsidP="00AF7CDC"/>
    <w:p w:rsidR="00AF7CDC" w:rsidRPr="00AF7CDC" w:rsidRDefault="00A6713B" w:rsidP="00AF7C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106680</wp:posOffset>
                </wp:positionV>
                <wp:extent cx="477520" cy="270510"/>
                <wp:effectExtent l="0" t="0" r="17780" b="15240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DA" w:rsidRDefault="00D66DDA" w:rsidP="00044095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85" type="#_x0000_t202" style="position:absolute;margin-left:184.1pt;margin-top:8.4pt;width:37.6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" strokecolor="white [3212]">
                <v:textbox>
                  <w:txbxContent>
                    <w:p w:rsidR="00D66DDA" w:rsidRDefault="00D66DDA" w:rsidP="00044095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106680</wp:posOffset>
                </wp:positionV>
                <wp:extent cx="477520" cy="270510"/>
                <wp:effectExtent l="0" t="0" r="17780" b="15240"/>
                <wp:wrapNone/>
                <wp:docPr id="3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DA" w:rsidRDefault="00D66DDA" w:rsidP="00B45BE9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86" type="#_x0000_t202" style="position:absolute;margin-left:70.1pt;margin-top:8.4pt;width:37.6pt;height:21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" strokecolor="white [3212]">
                <v:textbox>
                  <w:txbxContent>
                    <w:p w:rsidR="00D66DDA" w:rsidRDefault="00D66DDA" w:rsidP="00B45BE9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AF7CDC" w:rsidRPr="00AF7CDC" w:rsidRDefault="00AF7CDC" w:rsidP="00AF7CDC"/>
    <w:p w:rsidR="00AF7CDC" w:rsidRPr="00AF7CDC" w:rsidRDefault="00AF7CDC" w:rsidP="00AF7CDC"/>
    <w:p w:rsidR="00AF7CDC" w:rsidRDefault="00AF7CDC" w:rsidP="00AF7CDC"/>
    <w:p w:rsidR="00380310" w:rsidRPr="00AF7CDC" w:rsidRDefault="00A6713B" w:rsidP="00AF7CDC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227965</wp:posOffset>
                </wp:positionV>
                <wp:extent cx="228600" cy="182880"/>
                <wp:effectExtent l="0" t="12700" r="6985" b="13970"/>
                <wp:wrapNone/>
                <wp:docPr id="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28600" cy="182880"/>
                          <a:chOff x="0" y="0"/>
                          <a:chExt cx="320139" cy="225335"/>
                        </a:xfrm>
                      </wpg:grpSpPr>
                      <wps:wsp>
                        <wps:cNvPr id="2" name="Arc 71"/>
                        <wps:cNvSpPr>
                          <a:spLocks/>
                        </wps:cNvSpPr>
                        <wps:spPr bwMode="auto">
                          <a:xfrm rot="-5400000">
                            <a:off x="53439" y="-53340"/>
                            <a:ext cx="213360" cy="320040"/>
                          </a:xfrm>
                          <a:custGeom>
                            <a:avLst/>
                            <a:gdLst>
                              <a:gd name="T0" fmla="*/ 106680 w 213360"/>
                              <a:gd name="T1" fmla="*/ 0 h 320040"/>
                              <a:gd name="T2" fmla="*/ 213360 w 213360"/>
                              <a:gd name="T3" fmla="*/ 160020 h 32004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360" h="320040" stroke="0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71643"/>
                                  <a:pt x="213360" y="160020"/>
                                </a:cubicBezTo>
                                <a:lnTo>
                                  <a:pt x="106680" y="160020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w="213360" h="320040" fill="none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71643"/>
                                  <a:pt x="213360" y="1600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rc 72"/>
                        <wps:cNvSpPr>
                          <a:spLocks/>
                        </wps:cNvSpPr>
                        <wps:spPr bwMode="auto">
                          <a:xfrm rot="10800000">
                            <a:off x="0" y="11975"/>
                            <a:ext cx="320040" cy="213360"/>
                          </a:xfrm>
                          <a:custGeom>
                            <a:avLst/>
                            <a:gdLst>
                              <a:gd name="T0" fmla="*/ 160020 w 320040"/>
                              <a:gd name="T1" fmla="*/ 0 h 213360"/>
                              <a:gd name="T2" fmla="*/ 320040 w 320040"/>
                              <a:gd name="T3" fmla="*/ 106680 h 21336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40" h="213360" stroke="0">
                                <a:moveTo>
                                  <a:pt x="160020" y="0"/>
                                </a:moveTo>
                                <a:cubicBezTo>
                                  <a:pt x="248397" y="0"/>
                                  <a:pt x="320040" y="47762"/>
                                  <a:pt x="320040" y="106680"/>
                                </a:cubicBezTo>
                                <a:lnTo>
                                  <a:pt x="160020" y="106680"/>
                                </a:lnTo>
                                <a:lnTo>
                                  <a:pt x="160020" y="0"/>
                                </a:lnTo>
                                <a:close/>
                              </a:path>
                              <a:path w="320040" h="213360" fill="none">
                                <a:moveTo>
                                  <a:pt x="160020" y="0"/>
                                </a:moveTo>
                                <a:cubicBezTo>
                                  <a:pt x="248397" y="0"/>
                                  <a:pt x="320040" y="47762"/>
                                  <a:pt x="320040" y="1066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342.2pt;margin-top:17.95pt;width:18pt;height:14.4pt;flip:x;z-index:251800576;mso-width-relative:margin;mso-height-relative:margin" coordsize="320139,22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">
                <v:shape id="Arc 71" o:spid="_x0000_s1027" style="position:absolute;left:53439;top:-53340;width:213360;height:320040;rotation:-90;visibility:visible;mso-wrap-style:square;v-text-anchor:middle" coordsize="21336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GEJcMA&#10;AADaAAAADwAAAGRycy9kb3ducmV2LnhtbESPW4vCMBSE3wX/QziCL6KpgiJdoyyCrOvlwQv7fGiO&#10;TdnmpDRZ2/33RhB8HGbmG2axam0p7lT7wrGC8SgBQZw5XXCu4HrZDOcgfEDWWDomBf/kYbXsdhaY&#10;atfwie7nkIsIYZ+iAhNClUrpM0MW/chVxNG7udpiiLLOpa6xiXBbykmSzKTFguOCwYrWhrLf859V&#10;cBtws943s8P3l6GdnRbJz/FyVarfaz8/QARqwzv8am+1ggk8r8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GEJcMAAADaAAAADwAAAAAAAAAAAAAAAACYAgAAZHJzL2Rv&#10;d25yZXYueG1sUEsFBgAAAAAEAAQA9QAAAIgDAAAAAA==&#10;" path="m106680,nsc165598,,213360,71643,213360,160020r-106680,l106680,xem106680,nfc165598,,213360,71643,213360,160020e" filled="f" strokecolor="black [3213]">
                  <v:path arrowok="t" o:connecttype="custom" o:connectlocs="106680,0;213360,160020" o:connectangles="0,0"/>
                </v:shape>
                <v:shape id="Arc 72" o:spid="_x0000_s1028" style="position:absolute;top:11975;width:320040;height:213360;rotation:180;visibility:visible;mso-wrap-style:square;v-text-anchor:middle" coordsize="320040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6Lr8A&#10;AADaAAAADwAAAGRycy9kb3ducmV2LnhtbESPQWsCMRSE70L/Q3iF3jTRopTVKFIqeFLUen8kz93F&#10;zcuSRF3/vREEj8PMfMPMFp1rxJVCrD1rGA4UCGLjbc2lhv/Dqv8DIiZki41n0nCnCIv5R2+GhfU3&#10;3tF1n0qRIRwL1FCl1BZSRlORwzjwLXH2Tj44TFmGUtqAtwx3jRwpNZEOa84LFbb0W5E57y9Ow9qF&#10;vxWlZcfHcaOMuW/VbnPS+uuzW05BJOrSO/xqr62Gb3heyTd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+/ouvwAAANoAAAAPAAAAAAAAAAAAAAAAAJgCAABkcnMvZG93bnJl&#10;di54bWxQSwUGAAAAAAQABAD1AAAAhAMAAAAA&#10;" path="m160020,nsc248397,,320040,47762,320040,106680r-160020,l160020,xem160020,nfc248397,,320040,47762,320040,106680e" filled="f" strokecolor="black [3213]">
                  <v:path arrowok="t" o:connecttype="custom" o:connectlocs="160020,0;320040,10668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1905</wp:posOffset>
                </wp:positionV>
                <wp:extent cx="477520" cy="270510"/>
                <wp:effectExtent l="0" t="0" r="17780" b="1524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DA" w:rsidRDefault="00D66DDA" w:rsidP="00935FD4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87" type="#_x0000_t202" style="position:absolute;left:0;text-align:left;margin-left:47.6pt;margin-top:.15pt;width:37.6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" strokecolor="white [3212]">
                <v:textbox>
                  <w:txbxContent>
                    <w:p w:rsidR="00D66DDA" w:rsidRDefault="00D66DDA" w:rsidP="00935FD4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1905</wp:posOffset>
                </wp:positionV>
                <wp:extent cx="477520" cy="227965"/>
                <wp:effectExtent l="0" t="0" r="17780" b="1968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DA" w:rsidRDefault="00D66DDA" w:rsidP="00D373F4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8" type="#_x0000_t202" style="position:absolute;left:0;text-align:left;margin-left:121.4pt;margin-top:.15pt;width:37.6pt;height:1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" strokecolor="white [3212]">
                <v:textbox>
                  <w:txbxContent>
                    <w:p w:rsidR="00D66DDA" w:rsidRDefault="00D66DDA" w:rsidP="00D373F4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0310" w:rsidRPr="00AF7CDC" w:rsidSect="000440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560"/>
    <w:multiLevelType w:val="hybridMultilevel"/>
    <w:tmpl w:val="173CA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373B60"/>
    <w:multiLevelType w:val="hybridMultilevel"/>
    <w:tmpl w:val="9528BF92"/>
    <w:lvl w:ilvl="0" w:tplc="BEFC5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trackRevisio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95"/>
    <w:rsid w:val="00007170"/>
    <w:rsid w:val="00044095"/>
    <w:rsid w:val="0007599D"/>
    <w:rsid w:val="00091927"/>
    <w:rsid w:val="00093723"/>
    <w:rsid w:val="000B2FC8"/>
    <w:rsid w:val="000C197B"/>
    <w:rsid w:val="000E6C11"/>
    <w:rsid w:val="00122169"/>
    <w:rsid w:val="00180436"/>
    <w:rsid w:val="001E1A3E"/>
    <w:rsid w:val="0022191B"/>
    <w:rsid w:val="002234E8"/>
    <w:rsid w:val="00242F18"/>
    <w:rsid w:val="002916EB"/>
    <w:rsid w:val="002D7969"/>
    <w:rsid w:val="002F5A38"/>
    <w:rsid w:val="00337AF3"/>
    <w:rsid w:val="00364A8F"/>
    <w:rsid w:val="00380310"/>
    <w:rsid w:val="00382007"/>
    <w:rsid w:val="003B7AF5"/>
    <w:rsid w:val="00467CD5"/>
    <w:rsid w:val="004754EF"/>
    <w:rsid w:val="0049644A"/>
    <w:rsid w:val="004D5EC2"/>
    <w:rsid w:val="004E062F"/>
    <w:rsid w:val="004F3929"/>
    <w:rsid w:val="004F72EA"/>
    <w:rsid w:val="00520510"/>
    <w:rsid w:val="005713D0"/>
    <w:rsid w:val="00571B63"/>
    <w:rsid w:val="005751A7"/>
    <w:rsid w:val="005A0E31"/>
    <w:rsid w:val="005E59E7"/>
    <w:rsid w:val="0060475D"/>
    <w:rsid w:val="00623CF8"/>
    <w:rsid w:val="00624B2B"/>
    <w:rsid w:val="00633834"/>
    <w:rsid w:val="00643E6B"/>
    <w:rsid w:val="006506F8"/>
    <w:rsid w:val="00680B76"/>
    <w:rsid w:val="006D5480"/>
    <w:rsid w:val="006E0068"/>
    <w:rsid w:val="007353DF"/>
    <w:rsid w:val="00736847"/>
    <w:rsid w:val="007C0336"/>
    <w:rsid w:val="007D0896"/>
    <w:rsid w:val="007D2719"/>
    <w:rsid w:val="00885228"/>
    <w:rsid w:val="008A5186"/>
    <w:rsid w:val="008D142E"/>
    <w:rsid w:val="009200A1"/>
    <w:rsid w:val="009227DA"/>
    <w:rsid w:val="0092498D"/>
    <w:rsid w:val="00935FD4"/>
    <w:rsid w:val="009637A2"/>
    <w:rsid w:val="009F069E"/>
    <w:rsid w:val="00A118A5"/>
    <w:rsid w:val="00A61AD4"/>
    <w:rsid w:val="00A6713B"/>
    <w:rsid w:val="00AC3C55"/>
    <w:rsid w:val="00AF0382"/>
    <w:rsid w:val="00AF7CDC"/>
    <w:rsid w:val="00B157EF"/>
    <w:rsid w:val="00B26E3B"/>
    <w:rsid w:val="00B45BE9"/>
    <w:rsid w:val="00B57F4B"/>
    <w:rsid w:val="00BC5E58"/>
    <w:rsid w:val="00C1226F"/>
    <w:rsid w:val="00C17B63"/>
    <w:rsid w:val="00C227FD"/>
    <w:rsid w:val="00C3115F"/>
    <w:rsid w:val="00C531BD"/>
    <w:rsid w:val="00C84926"/>
    <w:rsid w:val="00CB5CD1"/>
    <w:rsid w:val="00D1177F"/>
    <w:rsid w:val="00D36A78"/>
    <w:rsid w:val="00D373F4"/>
    <w:rsid w:val="00D66DDA"/>
    <w:rsid w:val="00D9601C"/>
    <w:rsid w:val="00DA080F"/>
    <w:rsid w:val="00DB12DC"/>
    <w:rsid w:val="00DC53D1"/>
    <w:rsid w:val="00DE618C"/>
    <w:rsid w:val="00E039E8"/>
    <w:rsid w:val="00E84BDE"/>
    <w:rsid w:val="00EC028E"/>
    <w:rsid w:val="00F06EDD"/>
    <w:rsid w:val="00F45625"/>
    <w:rsid w:val="00F65D67"/>
    <w:rsid w:val="00F86157"/>
    <w:rsid w:val="00F91568"/>
    <w:rsid w:val="00F92F7D"/>
    <w:rsid w:val="00FC0C15"/>
    <w:rsid w:val="00FC2BBB"/>
    <w:rsid w:val="00FD0FBA"/>
    <w:rsid w:val="00FD5D07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664C9-3041-4130-A4B9-9D8D2FBA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TechSupport</dc:creator>
  <cp:lastModifiedBy>NCEH/ATSDR Office of Science</cp:lastModifiedBy>
  <cp:revision>4</cp:revision>
  <cp:lastPrinted>2013-01-31T16:06:00Z</cp:lastPrinted>
  <dcterms:created xsi:type="dcterms:W3CDTF">2014-02-27T23:20:00Z</dcterms:created>
  <dcterms:modified xsi:type="dcterms:W3CDTF">2014-02-28T14:47:00Z</dcterms:modified>
</cp:coreProperties>
</file>