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9E70B3" w14:textId="77777777" w:rsidR="00497E86" w:rsidRDefault="00497E86" w:rsidP="0097622D">
      <w:pPr>
        <w:jc w:val="center"/>
        <w:rPr>
          <w:b/>
        </w:rPr>
      </w:pPr>
    </w:p>
    <w:p w14:paraId="16567CCA" w14:textId="77777777" w:rsidR="00497E86" w:rsidRDefault="00497E86" w:rsidP="0097622D">
      <w:pPr>
        <w:jc w:val="center"/>
        <w:rPr>
          <w:b/>
        </w:rPr>
      </w:pPr>
    </w:p>
    <w:p w14:paraId="0EFE0B3B" w14:textId="77777777" w:rsidR="00497E86" w:rsidRDefault="00497E86" w:rsidP="0097622D">
      <w:pPr>
        <w:jc w:val="center"/>
        <w:rPr>
          <w:b/>
        </w:rPr>
      </w:pPr>
    </w:p>
    <w:p w14:paraId="4301929A" w14:textId="77777777" w:rsidR="00497E86" w:rsidRDefault="00497E86" w:rsidP="0097622D">
      <w:pPr>
        <w:jc w:val="center"/>
        <w:rPr>
          <w:b/>
        </w:rPr>
      </w:pPr>
    </w:p>
    <w:p w14:paraId="2E61F251" w14:textId="77777777" w:rsidR="00497E86" w:rsidRDefault="00497E86" w:rsidP="0097622D">
      <w:pPr>
        <w:jc w:val="center"/>
        <w:rPr>
          <w:b/>
        </w:rPr>
      </w:pPr>
    </w:p>
    <w:p w14:paraId="7E99D521" w14:textId="77777777" w:rsidR="00497E86" w:rsidRDefault="00497E86" w:rsidP="0097622D">
      <w:pPr>
        <w:jc w:val="center"/>
        <w:rPr>
          <w:b/>
        </w:rPr>
      </w:pPr>
    </w:p>
    <w:p w14:paraId="6E924CAB" w14:textId="77777777" w:rsidR="00497E86" w:rsidRDefault="00497E86" w:rsidP="0097622D">
      <w:pPr>
        <w:jc w:val="center"/>
        <w:rPr>
          <w:b/>
        </w:rPr>
      </w:pPr>
    </w:p>
    <w:p w14:paraId="7D943BB8" w14:textId="77777777" w:rsidR="00497E86" w:rsidRDefault="00497E86" w:rsidP="0097622D">
      <w:pPr>
        <w:jc w:val="center"/>
        <w:rPr>
          <w:b/>
        </w:rPr>
      </w:pPr>
    </w:p>
    <w:p w14:paraId="72306667" w14:textId="5115BF93" w:rsidR="00D602EF" w:rsidRDefault="00D602EF" w:rsidP="0097622D">
      <w:pPr>
        <w:jc w:val="center"/>
        <w:rPr>
          <w:b/>
        </w:rPr>
      </w:pPr>
      <w:r>
        <w:rPr>
          <w:b/>
        </w:rPr>
        <w:t>Home Visiting: Approaches to Father Engagement and Father’s Experiences</w:t>
      </w:r>
    </w:p>
    <w:p w14:paraId="31161A55" w14:textId="2AAFA3E5" w:rsidR="009C08BF" w:rsidRDefault="0050493C" w:rsidP="0097622D">
      <w:pPr>
        <w:jc w:val="center"/>
        <w:rPr>
          <w:b/>
        </w:rPr>
      </w:pPr>
      <w:r>
        <w:rPr>
          <w:b/>
        </w:rPr>
        <w:t>Pre and Post Home Visit</w:t>
      </w:r>
      <w:r w:rsidR="00D602EF">
        <w:rPr>
          <w:b/>
        </w:rPr>
        <w:t xml:space="preserve"> Observation</w:t>
      </w:r>
      <w:r>
        <w:rPr>
          <w:b/>
        </w:rPr>
        <w:t xml:space="preserve"> </w:t>
      </w:r>
      <w:r w:rsidR="003012E9">
        <w:rPr>
          <w:b/>
        </w:rPr>
        <w:t>Protocol</w:t>
      </w:r>
    </w:p>
    <w:p w14:paraId="37C1F8E6" w14:textId="0409A120" w:rsidR="00D602EF" w:rsidRDefault="00D602EF" w:rsidP="0097622D">
      <w:pPr>
        <w:jc w:val="center"/>
        <w:rPr>
          <w:b/>
        </w:rPr>
      </w:pPr>
      <w:r>
        <w:rPr>
          <w:b/>
        </w:rPr>
        <w:t>2 Respondents per Program</w:t>
      </w:r>
    </w:p>
    <w:p w14:paraId="6E7274F1" w14:textId="77777777" w:rsidR="00497E86" w:rsidRDefault="003D66F0" w:rsidP="00497E86">
      <w:pPr>
        <w:jc w:val="center"/>
        <w:rPr>
          <w:b/>
        </w:rPr>
      </w:pPr>
      <w:r>
        <w:rPr>
          <w:b/>
        </w:rPr>
        <w:t xml:space="preserve">10 </w:t>
      </w:r>
      <w:r w:rsidR="00D602EF">
        <w:rPr>
          <w:b/>
        </w:rPr>
        <w:t>minutes</w:t>
      </w:r>
    </w:p>
    <w:p w14:paraId="3AC40EEF" w14:textId="77777777" w:rsidR="00497E86" w:rsidRDefault="00497E86" w:rsidP="00497E86">
      <w:pPr>
        <w:jc w:val="center"/>
        <w:rPr>
          <w:b/>
        </w:rPr>
      </w:pPr>
    </w:p>
    <w:p w14:paraId="0E7DC1DE" w14:textId="77777777" w:rsidR="00497E86" w:rsidRDefault="00497E86" w:rsidP="00497E86">
      <w:pPr>
        <w:jc w:val="center"/>
        <w:rPr>
          <w:b/>
        </w:rPr>
      </w:pPr>
    </w:p>
    <w:p w14:paraId="0983095D" w14:textId="77777777" w:rsidR="00497E86" w:rsidRDefault="00497E86" w:rsidP="00497E86">
      <w:pPr>
        <w:jc w:val="center"/>
        <w:rPr>
          <w:b/>
        </w:rPr>
      </w:pPr>
    </w:p>
    <w:p w14:paraId="030AF29B" w14:textId="77777777" w:rsidR="00497E86" w:rsidRDefault="00497E86" w:rsidP="00497E86">
      <w:pPr>
        <w:jc w:val="center"/>
        <w:rPr>
          <w:b/>
        </w:rPr>
      </w:pPr>
    </w:p>
    <w:p w14:paraId="5609D22A" w14:textId="77777777" w:rsidR="00497E86" w:rsidRDefault="00497E86" w:rsidP="00497E86">
      <w:pPr>
        <w:jc w:val="center"/>
        <w:rPr>
          <w:b/>
        </w:rPr>
      </w:pPr>
    </w:p>
    <w:p w14:paraId="51D07564" w14:textId="77777777" w:rsidR="00497E86" w:rsidRDefault="00497E86" w:rsidP="00497E86">
      <w:pPr>
        <w:jc w:val="center"/>
        <w:rPr>
          <w:b/>
        </w:rPr>
      </w:pPr>
    </w:p>
    <w:p w14:paraId="45346FE5" w14:textId="77777777" w:rsidR="00497E86" w:rsidRDefault="00497E86" w:rsidP="00497E86">
      <w:pPr>
        <w:jc w:val="center"/>
        <w:rPr>
          <w:b/>
        </w:rPr>
      </w:pPr>
    </w:p>
    <w:p w14:paraId="07B5739F" w14:textId="77777777" w:rsidR="00497E86" w:rsidRDefault="00497E86" w:rsidP="00497E86">
      <w:pPr>
        <w:jc w:val="center"/>
        <w:rPr>
          <w:b/>
        </w:rPr>
      </w:pPr>
    </w:p>
    <w:p w14:paraId="57213C8E" w14:textId="77777777" w:rsidR="00497E86" w:rsidRDefault="00497E86" w:rsidP="00497E86">
      <w:pPr>
        <w:jc w:val="center"/>
        <w:rPr>
          <w:b/>
        </w:rPr>
      </w:pPr>
    </w:p>
    <w:p w14:paraId="1EFDEF1E" w14:textId="69E62881" w:rsidR="00497E86" w:rsidRDefault="00497E86">
      <w:pPr>
        <w:rPr>
          <w:b/>
        </w:rPr>
      </w:pPr>
      <w:r w:rsidRPr="00497E86">
        <w:rPr>
          <w:b/>
          <w:noProof/>
        </w:rPr>
        <mc:AlternateContent>
          <mc:Choice Requires="wps">
            <w:drawing>
              <wp:anchor distT="0" distB="0" distL="114300" distR="114300" simplePos="0" relativeHeight="251659264" behindDoc="0" locked="0" layoutInCell="1" allowOverlap="1" wp14:anchorId="3DACC637" wp14:editId="2093CFFA">
                <wp:simplePos x="0" y="0"/>
                <wp:positionH relativeFrom="column">
                  <wp:align>center</wp:align>
                </wp:positionH>
                <wp:positionV relativeFrom="paragraph">
                  <wp:posOffset>0</wp:posOffset>
                </wp:positionV>
                <wp:extent cx="5981700" cy="10287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028700"/>
                        </a:xfrm>
                        <a:prstGeom prst="rect">
                          <a:avLst/>
                        </a:prstGeom>
                        <a:solidFill>
                          <a:srgbClr val="FFFFFF"/>
                        </a:solidFill>
                        <a:ln w="9525">
                          <a:solidFill>
                            <a:srgbClr val="000000"/>
                          </a:solidFill>
                          <a:miter lim="800000"/>
                          <a:headEnd/>
                          <a:tailEnd/>
                        </a:ln>
                      </wps:spPr>
                      <wps:txbx>
                        <w:txbxContent>
                          <w:p w14:paraId="47E8B7E9" w14:textId="77777777" w:rsidR="00497E86" w:rsidRDefault="00497E86" w:rsidP="00497E86">
                            <w:pPr>
                              <w:rPr>
                                <w:b/>
                              </w:rPr>
                            </w:pPr>
                            <w:r w:rsidRPr="002B597D">
                              <w:rPr>
                                <w:rFonts w:ascii="Arial" w:hAnsi="Arial" w:cs="Arial"/>
                                <w:sz w:val="16"/>
                                <w:szCs w:val="16"/>
                              </w:rPr>
                              <w:t xml:space="preserve">Public reporting burden for this collection of information is estimated to average </w:t>
                            </w:r>
                            <w:r>
                              <w:rPr>
                                <w:rFonts w:ascii="Arial" w:hAnsi="Arial" w:cs="Arial"/>
                                <w:sz w:val="16"/>
                                <w:szCs w:val="16"/>
                              </w:rPr>
                              <w:t>10</w:t>
                            </w:r>
                            <w:r w:rsidRPr="002B597D">
                              <w:rPr>
                                <w:rFonts w:ascii="Arial" w:hAnsi="Arial" w:cs="Arial"/>
                                <w:sz w:val="16"/>
                                <w:szCs w:val="16"/>
                              </w:rPr>
                              <w:t xml:space="preserve"> minutes per response, including the time for reviewing the instructions, searching existing data sources, gathering and maintaining the data needed, and completing and reviewing the collection of information.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w:t>
                            </w:r>
                            <w:r>
                              <w:rPr>
                                <w:rFonts w:ascii="Arial" w:hAnsi="Arial" w:cs="Arial"/>
                                <w:sz w:val="16"/>
                                <w:szCs w:val="16"/>
                              </w:rPr>
                              <w:t>XXXX</w:t>
                            </w:r>
                            <w:r w:rsidRPr="002B597D">
                              <w:rPr>
                                <w:rFonts w:ascii="Arial" w:hAnsi="Arial" w:cs="Arial"/>
                                <w:sz w:val="16"/>
                                <w:szCs w:val="16"/>
                              </w:rPr>
                              <w:t>), Administration for Children and Families, Department of Health and Human Services, 370 L'Enfant Promenade, S.W., Washington, D.C.</w:t>
                            </w:r>
                          </w:p>
                          <w:p w14:paraId="29EB044B" w14:textId="0BEF658E" w:rsidR="00497E86" w:rsidRDefault="00497E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71pt;height:81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">
                <v:textbox>
                  <w:txbxContent>
                    <w:p w14:paraId="47E8B7E9" w14:textId="77777777" w:rsidR="00497E86" w:rsidRDefault="00497E86" w:rsidP="00497E86">
                      <w:pPr>
                        <w:rPr>
                          <w:b/>
                        </w:rPr>
                      </w:pPr>
                      <w:r w:rsidRPr="002B597D">
                        <w:rPr>
                          <w:rFonts w:ascii="Arial" w:hAnsi="Arial" w:cs="Arial"/>
                          <w:sz w:val="16"/>
                          <w:szCs w:val="16"/>
                        </w:rPr>
                        <w:t xml:space="preserve">Public reporting burden for this collection of information is estimated to average </w:t>
                      </w:r>
                      <w:r>
                        <w:rPr>
                          <w:rFonts w:ascii="Arial" w:hAnsi="Arial" w:cs="Arial"/>
                          <w:sz w:val="16"/>
                          <w:szCs w:val="16"/>
                        </w:rPr>
                        <w:t>10</w:t>
                      </w:r>
                      <w:r w:rsidRPr="002B597D">
                        <w:rPr>
                          <w:rFonts w:ascii="Arial" w:hAnsi="Arial" w:cs="Arial"/>
                          <w:sz w:val="16"/>
                          <w:szCs w:val="16"/>
                        </w:rPr>
                        <w:t xml:space="preserve"> minutes per response, including the time for reviewing the instructions, searching existing data sources, gathering and maintaining the data needed, and completing and reviewing the collection of information.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w:t>
                      </w:r>
                      <w:r>
                        <w:rPr>
                          <w:rFonts w:ascii="Arial" w:hAnsi="Arial" w:cs="Arial"/>
                          <w:sz w:val="16"/>
                          <w:szCs w:val="16"/>
                        </w:rPr>
                        <w:t>XXXX</w:t>
                      </w:r>
                      <w:r w:rsidRPr="002B597D">
                        <w:rPr>
                          <w:rFonts w:ascii="Arial" w:hAnsi="Arial" w:cs="Arial"/>
                          <w:sz w:val="16"/>
                          <w:szCs w:val="16"/>
                        </w:rPr>
                        <w:t>), Administration for Children and Families, Department of Health and Human Services, 370 L'Enfant Promenade, S.W., Washington, D.C.</w:t>
                      </w:r>
                    </w:p>
                    <w:p w14:paraId="29EB044B" w14:textId="0BEF658E" w:rsidR="00497E86" w:rsidRDefault="00497E86"/>
                  </w:txbxContent>
                </v:textbox>
              </v:shape>
            </w:pict>
          </mc:Fallback>
        </mc:AlternateContent>
      </w:r>
      <w:r>
        <w:rPr>
          <w:b/>
        </w:rPr>
        <w:br w:type="page"/>
      </w:r>
    </w:p>
    <w:p w14:paraId="65B7BBD8" w14:textId="7A6C1210" w:rsidR="0050493C" w:rsidRDefault="0050493C" w:rsidP="0050493C">
      <w:pPr>
        <w:spacing w:after="0"/>
      </w:pPr>
      <w:r>
        <w:rPr>
          <w:b/>
        </w:rPr>
        <w:lastRenderedPageBreak/>
        <w:t xml:space="preserve">Instructions: </w:t>
      </w:r>
      <w:r w:rsidRPr="0050493C">
        <w:t xml:space="preserve">I’d like to learn a little about the family we will visit such as their family situation and living arrangements.  I have </w:t>
      </w:r>
      <w:r w:rsidR="00273181">
        <w:t>this</w:t>
      </w:r>
      <w:r w:rsidR="00273181" w:rsidRPr="0050493C">
        <w:t xml:space="preserve"> </w:t>
      </w:r>
      <w:r w:rsidRPr="0050493C">
        <w:t xml:space="preserve">form I need to complete which should take only a couple </w:t>
      </w:r>
      <w:r w:rsidR="009C352B">
        <w:t xml:space="preserve">of </w:t>
      </w:r>
      <w:r w:rsidRPr="0050493C">
        <w:t>minutes of your time.</w:t>
      </w:r>
    </w:p>
    <w:p w14:paraId="5DB4627A" w14:textId="77777777" w:rsidR="0050493C" w:rsidRDefault="0050493C" w:rsidP="0050493C">
      <w:pPr>
        <w:spacing w:after="0"/>
        <w:rPr>
          <w:b/>
        </w:rPr>
      </w:pPr>
    </w:p>
    <w:p w14:paraId="0F495378" w14:textId="529949E3" w:rsidR="0050493C" w:rsidRDefault="0050493C" w:rsidP="009A4F5D">
      <w:pPr>
        <w:spacing w:after="0"/>
        <w:rPr>
          <w:b/>
        </w:rPr>
      </w:pPr>
      <w:r>
        <w:rPr>
          <w:b/>
        </w:rPr>
        <w:t>Pre-Home Visit Observation</w:t>
      </w:r>
    </w:p>
    <w:p w14:paraId="49E5849B" w14:textId="2FB4F98B" w:rsidR="00024BC7" w:rsidRPr="0050493C" w:rsidRDefault="00024BC7" w:rsidP="00024BC7">
      <w:pPr>
        <w:pStyle w:val="ListParagraph"/>
        <w:numPr>
          <w:ilvl w:val="0"/>
          <w:numId w:val="2"/>
        </w:numPr>
        <w:spacing w:after="0"/>
      </w:pPr>
      <w:r w:rsidRPr="0050493C">
        <w:t xml:space="preserve">What </w:t>
      </w:r>
      <w:r w:rsidR="00273181">
        <w:t>is</w:t>
      </w:r>
      <w:r w:rsidR="00273181" w:rsidRPr="0050493C">
        <w:t xml:space="preserve"> </w:t>
      </w:r>
      <w:r w:rsidRPr="0050493C">
        <w:t>the family structure? (Married couple, unmarried/cohabiting couple, no longer in relationship)</w:t>
      </w:r>
    </w:p>
    <w:p w14:paraId="3D0B5465" w14:textId="4EF97FE6" w:rsidR="00024BC7" w:rsidRPr="0050493C" w:rsidRDefault="00273181" w:rsidP="00024BC7">
      <w:pPr>
        <w:pStyle w:val="ListParagraph"/>
        <w:numPr>
          <w:ilvl w:val="0"/>
          <w:numId w:val="2"/>
        </w:numPr>
        <w:spacing w:after="0"/>
      </w:pPr>
      <w:r>
        <w:t>Is</w:t>
      </w:r>
      <w:r w:rsidR="0027664F">
        <w:t xml:space="preserve"> </w:t>
      </w:r>
      <w:r w:rsidR="00024BC7" w:rsidRPr="0050493C">
        <w:t>the father a resident? (resides with child, does not reside with child)</w:t>
      </w:r>
    </w:p>
    <w:p w14:paraId="304307EB" w14:textId="655F8505" w:rsidR="00024BC7" w:rsidRPr="0050493C" w:rsidRDefault="00024BC7" w:rsidP="00024BC7">
      <w:pPr>
        <w:pStyle w:val="ListParagraph"/>
        <w:numPr>
          <w:ilvl w:val="0"/>
          <w:numId w:val="2"/>
        </w:numPr>
        <w:spacing w:after="0"/>
      </w:pPr>
      <w:r w:rsidRPr="0050493C">
        <w:t>What is the mother’s age?</w:t>
      </w:r>
    </w:p>
    <w:p w14:paraId="7E26C822" w14:textId="0BA94F0A" w:rsidR="00024BC7" w:rsidRPr="0050493C" w:rsidRDefault="00024BC7" w:rsidP="00024BC7">
      <w:pPr>
        <w:pStyle w:val="ListParagraph"/>
        <w:numPr>
          <w:ilvl w:val="0"/>
          <w:numId w:val="2"/>
        </w:numPr>
        <w:spacing w:after="0"/>
      </w:pPr>
      <w:r w:rsidRPr="0050493C">
        <w:t>What is the father’s age?</w:t>
      </w:r>
    </w:p>
    <w:p w14:paraId="553290AE" w14:textId="1EF4F6C0" w:rsidR="00024BC7" w:rsidRPr="0050493C" w:rsidRDefault="00024BC7" w:rsidP="00024BC7">
      <w:pPr>
        <w:pStyle w:val="ListParagraph"/>
        <w:numPr>
          <w:ilvl w:val="0"/>
          <w:numId w:val="2"/>
        </w:numPr>
        <w:spacing w:after="0"/>
      </w:pPr>
      <w:r w:rsidRPr="0050493C">
        <w:t>What is the age of the focal child?</w:t>
      </w:r>
    </w:p>
    <w:p w14:paraId="7949E7E7" w14:textId="3860D2AF" w:rsidR="00024BC7" w:rsidRPr="0050493C" w:rsidRDefault="00024BC7" w:rsidP="00024BC7">
      <w:pPr>
        <w:pStyle w:val="ListParagraph"/>
        <w:numPr>
          <w:ilvl w:val="0"/>
          <w:numId w:val="2"/>
        </w:numPr>
        <w:spacing w:after="0"/>
      </w:pPr>
      <w:r w:rsidRPr="0050493C">
        <w:t>What is the gender of the focal child?</w:t>
      </w:r>
    </w:p>
    <w:p w14:paraId="71D2A069" w14:textId="320FBACE" w:rsidR="00024BC7" w:rsidRPr="0050493C" w:rsidRDefault="00024BC7" w:rsidP="00024BC7">
      <w:pPr>
        <w:pStyle w:val="ListParagraph"/>
        <w:numPr>
          <w:ilvl w:val="0"/>
          <w:numId w:val="2"/>
        </w:numPr>
        <w:spacing w:after="0"/>
      </w:pPr>
      <w:r w:rsidRPr="0050493C">
        <w:t>What are the ages of the other children in the family?</w:t>
      </w:r>
    </w:p>
    <w:p w14:paraId="207E4C8D" w14:textId="73123EF8" w:rsidR="00024BC7" w:rsidRPr="0050493C" w:rsidRDefault="00024BC7" w:rsidP="00024BC7">
      <w:pPr>
        <w:pStyle w:val="ListParagraph"/>
        <w:numPr>
          <w:ilvl w:val="0"/>
          <w:numId w:val="2"/>
        </w:numPr>
        <w:spacing w:after="0"/>
      </w:pPr>
      <w:r w:rsidRPr="0050493C">
        <w:t>What is the race/ethnicity of the mother?</w:t>
      </w:r>
    </w:p>
    <w:p w14:paraId="284B7D4A" w14:textId="1E06AE0D" w:rsidR="00024BC7" w:rsidRPr="0050493C" w:rsidRDefault="00024BC7" w:rsidP="00024BC7">
      <w:pPr>
        <w:pStyle w:val="ListParagraph"/>
        <w:numPr>
          <w:ilvl w:val="0"/>
          <w:numId w:val="2"/>
        </w:numPr>
        <w:spacing w:after="0"/>
      </w:pPr>
      <w:r w:rsidRPr="0050493C">
        <w:t>What is the race/ethnicity of the father?</w:t>
      </w:r>
    </w:p>
    <w:p w14:paraId="4DA9EFE7" w14:textId="77777777" w:rsidR="00024BC7" w:rsidRPr="00024BC7" w:rsidRDefault="00024BC7" w:rsidP="00024BC7">
      <w:pPr>
        <w:spacing w:after="0"/>
        <w:rPr>
          <w:b/>
        </w:rPr>
      </w:pPr>
    </w:p>
    <w:p w14:paraId="31161A66" w14:textId="56A075B6" w:rsidR="00793C40" w:rsidRPr="0050493C" w:rsidRDefault="0050493C" w:rsidP="0097622D">
      <w:pPr>
        <w:spacing w:after="0"/>
        <w:rPr>
          <w:b/>
        </w:rPr>
      </w:pPr>
      <w:r w:rsidRPr="0050493C">
        <w:rPr>
          <w:b/>
        </w:rPr>
        <w:t xml:space="preserve">Post-Home Visit Observation </w:t>
      </w:r>
    </w:p>
    <w:p w14:paraId="717169D2" w14:textId="0C31553A" w:rsidR="0050493C" w:rsidRDefault="0050493C" w:rsidP="0050493C">
      <w:pPr>
        <w:pStyle w:val="ListParagraph"/>
        <w:numPr>
          <w:ilvl w:val="0"/>
          <w:numId w:val="3"/>
        </w:numPr>
        <w:spacing w:after="0"/>
      </w:pPr>
      <w:r>
        <w:t>Would you describe this visit as typical?  Why or why not?  What are your impressions of how this visit went?</w:t>
      </w:r>
    </w:p>
    <w:p w14:paraId="645963D1" w14:textId="5841E79B" w:rsidR="009A4F5D" w:rsidRDefault="009A4F5D" w:rsidP="009A4F5D">
      <w:pPr>
        <w:spacing w:after="0"/>
      </w:pPr>
      <w:r>
        <w:tab/>
      </w:r>
      <w:r>
        <w:tab/>
      </w:r>
      <w:r w:rsidR="00F3342E">
        <w:tab/>
      </w:r>
      <w:r w:rsidR="00192FB0">
        <w:tab/>
      </w:r>
      <w:r w:rsidR="00192FB0">
        <w:tab/>
      </w:r>
    </w:p>
    <w:p w14:paraId="31161ABB" w14:textId="77777777" w:rsidR="00FC64C8" w:rsidRPr="00FC64C8" w:rsidRDefault="00FC64C8" w:rsidP="0097622D">
      <w:pPr>
        <w:spacing w:after="0"/>
      </w:pPr>
    </w:p>
    <w:sectPr w:rsidR="00FC64C8" w:rsidRPr="00FC64C8" w:rsidSect="005B28E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813F28" w14:textId="77777777" w:rsidR="00443573" w:rsidRDefault="00443573" w:rsidP="00A25306">
      <w:pPr>
        <w:spacing w:after="0" w:line="240" w:lineRule="auto"/>
      </w:pPr>
      <w:r>
        <w:separator/>
      </w:r>
    </w:p>
  </w:endnote>
  <w:endnote w:type="continuationSeparator" w:id="0">
    <w:p w14:paraId="634EF0B6" w14:textId="77777777" w:rsidR="00443573" w:rsidRDefault="00443573" w:rsidP="00A25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ITC Stone Sans Std Bold">
    <w:altName w:val="ITC Stone Sans Std Bold"/>
    <w:panose1 w:val="00000000000000000000"/>
    <w:charset w:val="00"/>
    <w:family w:val="swiss"/>
    <w:notTrueType/>
    <w:pitch w:val="default"/>
    <w:sig w:usb0="00000003" w:usb1="00000000" w:usb2="00000000" w:usb3="00000000" w:csb0="00000001" w:csb1="00000000"/>
  </w:font>
  <w:font w:name="ITC Stone Sans Std Medium">
    <w:altName w:val="ITC Stone Sans Std 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AA2B1" w14:textId="77777777" w:rsidR="00B63EC4" w:rsidRDefault="00B63E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61AC4" w14:textId="77777777" w:rsidR="00595D13" w:rsidRDefault="00595D13">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F7FE3" w14:textId="77777777" w:rsidR="00B63EC4" w:rsidRDefault="00B63E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E0557" w14:textId="77777777" w:rsidR="00443573" w:rsidRDefault="00443573" w:rsidP="00A25306">
      <w:pPr>
        <w:spacing w:after="0" w:line="240" w:lineRule="auto"/>
      </w:pPr>
      <w:r>
        <w:separator/>
      </w:r>
    </w:p>
  </w:footnote>
  <w:footnote w:type="continuationSeparator" w:id="0">
    <w:p w14:paraId="002EC134" w14:textId="77777777" w:rsidR="00443573" w:rsidRDefault="00443573" w:rsidP="00A253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531A2" w14:textId="77777777" w:rsidR="00B63EC4" w:rsidRDefault="00B63E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7C192" w14:textId="77777777" w:rsidR="00497E86" w:rsidRPr="00297C00" w:rsidRDefault="00497E86" w:rsidP="00497E86">
    <w:pPr>
      <w:tabs>
        <w:tab w:val="center" w:pos="4680"/>
        <w:tab w:val="right" w:pos="9360"/>
      </w:tabs>
      <w:spacing w:after="0" w:line="240" w:lineRule="auto"/>
      <w:jc w:val="right"/>
      <w:rPr>
        <w:rFonts w:ascii="Times New Roman" w:eastAsia="Times New Roman" w:hAnsi="Times New Roman" w:cs="Times New Roman"/>
        <w:sz w:val="20"/>
        <w:szCs w:val="20"/>
      </w:rPr>
    </w:pPr>
    <w:r w:rsidRPr="00297C00">
      <w:rPr>
        <w:rFonts w:ascii="Times New Roman" w:eastAsia="Times New Roman" w:hAnsi="Times New Roman" w:cs="Times New Roman"/>
        <w:sz w:val="20"/>
        <w:szCs w:val="20"/>
      </w:rPr>
      <w:t>OMB Control No.: 0970-xxxx</w:t>
    </w:r>
  </w:p>
  <w:p w14:paraId="2A99AF0B" w14:textId="77777777" w:rsidR="00497E86" w:rsidRDefault="00497E86" w:rsidP="00497E86">
    <w:pPr>
      <w:tabs>
        <w:tab w:val="center" w:pos="4680"/>
        <w:tab w:val="right" w:pos="9360"/>
      </w:tabs>
      <w:spacing w:after="0" w:line="240" w:lineRule="auto"/>
      <w:jc w:val="right"/>
      <w:rPr>
        <w:rFonts w:ascii="Times New Roman" w:eastAsia="Times New Roman" w:hAnsi="Times New Roman" w:cs="Times New Roman"/>
        <w:sz w:val="20"/>
        <w:szCs w:val="20"/>
      </w:rPr>
    </w:pPr>
    <w:r w:rsidRPr="00297C00">
      <w:rPr>
        <w:rFonts w:ascii="Times New Roman" w:eastAsia="Times New Roman" w:hAnsi="Times New Roman" w:cs="Times New Roman"/>
        <w:sz w:val="20"/>
        <w:szCs w:val="20"/>
      </w:rPr>
      <w:t>Expiration Date:  xx/xx/20xx</w:t>
    </w:r>
  </w:p>
  <w:p w14:paraId="64DD0AE4" w14:textId="7565401D" w:rsidR="00497E86" w:rsidRDefault="00497E86" w:rsidP="00497E86">
    <w:pPr>
      <w:tabs>
        <w:tab w:val="center" w:pos="4680"/>
        <w:tab w:val="right" w:pos="9360"/>
      </w:tabs>
      <w:spacing w:after="0" w:line="240" w:lineRule="auto"/>
      <w:jc w:val="right"/>
    </w:pPr>
    <w:r>
      <w:rPr>
        <w:rFonts w:ascii="Times New Roman" w:eastAsia="Times New Roman" w:hAnsi="Times New Roman" w:cs="Times New Roman"/>
        <w:sz w:val="20"/>
        <w:szCs w:val="20"/>
      </w:rPr>
      <w:t xml:space="preserve">A-7: </w:t>
    </w:r>
    <w:sdt>
      <w:sdtPr>
        <w:id w:val="-110780322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63EC4">
          <w:rPr>
            <w:noProof/>
          </w:rPr>
          <w:t>1</w:t>
        </w:r>
        <w:r>
          <w:rPr>
            <w:noProof/>
          </w:rPr>
          <w:fldChar w:fldCharType="end"/>
        </w:r>
      </w:sdtContent>
    </w:sdt>
  </w:p>
  <w:p w14:paraId="31161AC2" w14:textId="37DD1698" w:rsidR="00595D13" w:rsidRDefault="00595D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41C26" w14:textId="77777777" w:rsidR="00B63EC4" w:rsidRDefault="00B63E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15D6A"/>
    <w:multiLevelType w:val="hybridMultilevel"/>
    <w:tmpl w:val="039CE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073FA5"/>
    <w:multiLevelType w:val="hybridMultilevel"/>
    <w:tmpl w:val="A4A4B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78092B"/>
    <w:multiLevelType w:val="hybridMultilevel"/>
    <w:tmpl w:val="D48E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22D"/>
    <w:rsid w:val="000222C3"/>
    <w:rsid w:val="00024BC7"/>
    <w:rsid w:val="000271AA"/>
    <w:rsid w:val="00061156"/>
    <w:rsid w:val="00062A3B"/>
    <w:rsid w:val="000A21C0"/>
    <w:rsid w:val="000A463F"/>
    <w:rsid w:val="00192FB0"/>
    <w:rsid w:val="00234334"/>
    <w:rsid w:val="00270E79"/>
    <w:rsid w:val="00273181"/>
    <w:rsid w:val="0027664F"/>
    <w:rsid w:val="00291285"/>
    <w:rsid w:val="002968A7"/>
    <w:rsid w:val="002E080A"/>
    <w:rsid w:val="003012E9"/>
    <w:rsid w:val="00324B97"/>
    <w:rsid w:val="00392B53"/>
    <w:rsid w:val="003B3780"/>
    <w:rsid w:val="003D66F0"/>
    <w:rsid w:val="003E4D43"/>
    <w:rsid w:val="00443573"/>
    <w:rsid w:val="00457B36"/>
    <w:rsid w:val="00470EB6"/>
    <w:rsid w:val="00474779"/>
    <w:rsid w:val="00497E86"/>
    <w:rsid w:val="0050493C"/>
    <w:rsid w:val="0051656D"/>
    <w:rsid w:val="005904DE"/>
    <w:rsid w:val="00595D13"/>
    <w:rsid w:val="00595E20"/>
    <w:rsid w:val="005B28E0"/>
    <w:rsid w:val="005B7E60"/>
    <w:rsid w:val="005F6518"/>
    <w:rsid w:val="006365B9"/>
    <w:rsid w:val="00666FA6"/>
    <w:rsid w:val="006E717A"/>
    <w:rsid w:val="006F1380"/>
    <w:rsid w:val="00735CB5"/>
    <w:rsid w:val="007526B5"/>
    <w:rsid w:val="007725A2"/>
    <w:rsid w:val="00793C40"/>
    <w:rsid w:val="007F3803"/>
    <w:rsid w:val="008674EA"/>
    <w:rsid w:val="008749FB"/>
    <w:rsid w:val="008E04B5"/>
    <w:rsid w:val="008F78F5"/>
    <w:rsid w:val="009301D5"/>
    <w:rsid w:val="0097622D"/>
    <w:rsid w:val="009A4F5D"/>
    <w:rsid w:val="009C08BF"/>
    <w:rsid w:val="009C352B"/>
    <w:rsid w:val="009D6B08"/>
    <w:rsid w:val="009F5E59"/>
    <w:rsid w:val="00A02752"/>
    <w:rsid w:val="00A25306"/>
    <w:rsid w:val="00A44279"/>
    <w:rsid w:val="00A613B8"/>
    <w:rsid w:val="00A927A8"/>
    <w:rsid w:val="00AC086F"/>
    <w:rsid w:val="00B22E15"/>
    <w:rsid w:val="00B46C57"/>
    <w:rsid w:val="00B63EC4"/>
    <w:rsid w:val="00BC21FB"/>
    <w:rsid w:val="00C4632C"/>
    <w:rsid w:val="00C8661D"/>
    <w:rsid w:val="00CB6D51"/>
    <w:rsid w:val="00CD2342"/>
    <w:rsid w:val="00D27DA9"/>
    <w:rsid w:val="00D319E1"/>
    <w:rsid w:val="00D36888"/>
    <w:rsid w:val="00D602EF"/>
    <w:rsid w:val="00D75DDF"/>
    <w:rsid w:val="00DF1C2B"/>
    <w:rsid w:val="00E03BA2"/>
    <w:rsid w:val="00E06039"/>
    <w:rsid w:val="00E33D7D"/>
    <w:rsid w:val="00E92CE7"/>
    <w:rsid w:val="00EA56B3"/>
    <w:rsid w:val="00F11D6D"/>
    <w:rsid w:val="00F20468"/>
    <w:rsid w:val="00F3342E"/>
    <w:rsid w:val="00F827A5"/>
    <w:rsid w:val="00FA693E"/>
    <w:rsid w:val="00FA7DEE"/>
    <w:rsid w:val="00FC2757"/>
    <w:rsid w:val="00FC64C8"/>
    <w:rsid w:val="00FD1D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6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306"/>
  </w:style>
  <w:style w:type="paragraph" w:styleId="Footer">
    <w:name w:val="footer"/>
    <w:basedOn w:val="Normal"/>
    <w:link w:val="FooterChar"/>
    <w:uiPriority w:val="99"/>
    <w:unhideWhenUsed/>
    <w:rsid w:val="00A25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306"/>
  </w:style>
  <w:style w:type="character" w:styleId="CommentReference">
    <w:name w:val="annotation reference"/>
    <w:basedOn w:val="DefaultParagraphFont"/>
    <w:uiPriority w:val="99"/>
    <w:semiHidden/>
    <w:unhideWhenUsed/>
    <w:rsid w:val="006F1380"/>
    <w:rPr>
      <w:sz w:val="16"/>
      <w:szCs w:val="16"/>
    </w:rPr>
  </w:style>
  <w:style w:type="paragraph" w:styleId="CommentText">
    <w:name w:val="annotation text"/>
    <w:basedOn w:val="Normal"/>
    <w:link w:val="CommentTextChar"/>
    <w:uiPriority w:val="99"/>
    <w:unhideWhenUsed/>
    <w:rsid w:val="006F1380"/>
    <w:pPr>
      <w:spacing w:line="240" w:lineRule="auto"/>
    </w:pPr>
    <w:rPr>
      <w:sz w:val="20"/>
      <w:szCs w:val="20"/>
    </w:rPr>
  </w:style>
  <w:style w:type="character" w:customStyle="1" w:styleId="CommentTextChar">
    <w:name w:val="Comment Text Char"/>
    <w:basedOn w:val="DefaultParagraphFont"/>
    <w:link w:val="CommentText"/>
    <w:uiPriority w:val="99"/>
    <w:rsid w:val="006F1380"/>
    <w:rPr>
      <w:sz w:val="20"/>
      <w:szCs w:val="20"/>
    </w:rPr>
  </w:style>
  <w:style w:type="paragraph" w:styleId="CommentSubject">
    <w:name w:val="annotation subject"/>
    <w:basedOn w:val="CommentText"/>
    <w:next w:val="CommentText"/>
    <w:link w:val="CommentSubjectChar"/>
    <w:uiPriority w:val="99"/>
    <w:semiHidden/>
    <w:unhideWhenUsed/>
    <w:rsid w:val="006F1380"/>
    <w:rPr>
      <w:b/>
      <w:bCs/>
    </w:rPr>
  </w:style>
  <w:style w:type="character" w:customStyle="1" w:styleId="CommentSubjectChar">
    <w:name w:val="Comment Subject Char"/>
    <w:basedOn w:val="CommentTextChar"/>
    <w:link w:val="CommentSubject"/>
    <w:uiPriority w:val="99"/>
    <w:semiHidden/>
    <w:rsid w:val="006F1380"/>
    <w:rPr>
      <w:b/>
      <w:bCs/>
      <w:sz w:val="20"/>
      <w:szCs w:val="20"/>
    </w:rPr>
  </w:style>
  <w:style w:type="paragraph" w:styleId="BalloonText">
    <w:name w:val="Balloon Text"/>
    <w:basedOn w:val="Normal"/>
    <w:link w:val="BalloonTextChar"/>
    <w:uiPriority w:val="99"/>
    <w:semiHidden/>
    <w:unhideWhenUsed/>
    <w:rsid w:val="006F1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380"/>
    <w:rPr>
      <w:rFonts w:ascii="Tahoma" w:hAnsi="Tahoma" w:cs="Tahoma"/>
      <w:sz w:val="16"/>
      <w:szCs w:val="16"/>
    </w:rPr>
  </w:style>
  <w:style w:type="paragraph" w:styleId="ListParagraph">
    <w:name w:val="List Paragraph"/>
    <w:basedOn w:val="Normal"/>
    <w:uiPriority w:val="34"/>
    <w:qFormat/>
    <w:rsid w:val="00270E79"/>
    <w:pPr>
      <w:ind w:left="720"/>
      <w:contextualSpacing/>
    </w:pPr>
  </w:style>
  <w:style w:type="paragraph" w:customStyle="1" w:styleId="Pa13">
    <w:name w:val="Pa13"/>
    <w:basedOn w:val="Normal"/>
    <w:next w:val="Normal"/>
    <w:uiPriority w:val="99"/>
    <w:rsid w:val="000222C3"/>
    <w:pPr>
      <w:autoSpaceDE w:val="0"/>
      <w:autoSpaceDN w:val="0"/>
      <w:adjustRightInd w:val="0"/>
      <w:spacing w:after="0" w:line="181" w:lineRule="atLeast"/>
    </w:pPr>
    <w:rPr>
      <w:rFonts w:ascii="ITC Stone Sans Std Bold" w:hAnsi="ITC Stone Sans Std Bold"/>
      <w:sz w:val="24"/>
      <w:szCs w:val="24"/>
    </w:rPr>
  </w:style>
  <w:style w:type="paragraph" w:customStyle="1" w:styleId="Pa14">
    <w:name w:val="Pa14"/>
    <w:basedOn w:val="Normal"/>
    <w:next w:val="Normal"/>
    <w:uiPriority w:val="99"/>
    <w:rsid w:val="000222C3"/>
    <w:pPr>
      <w:autoSpaceDE w:val="0"/>
      <w:autoSpaceDN w:val="0"/>
      <w:adjustRightInd w:val="0"/>
      <w:spacing w:after="0" w:line="181" w:lineRule="atLeast"/>
    </w:pPr>
    <w:rPr>
      <w:rFonts w:ascii="ITC Stone Sans Std Bold" w:hAnsi="ITC Stone Sans Std Bold"/>
      <w:sz w:val="24"/>
      <w:szCs w:val="24"/>
    </w:rPr>
  </w:style>
  <w:style w:type="paragraph" w:customStyle="1" w:styleId="Pa15">
    <w:name w:val="Pa15"/>
    <w:basedOn w:val="Normal"/>
    <w:next w:val="Normal"/>
    <w:uiPriority w:val="99"/>
    <w:rsid w:val="000222C3"/>
    <w:pPr>
      <w:autoSpaceDE w:val="0"/>
      <w:autoSpaceDN w:val="0"/>
      <w:adjustRightInd w:val="0"/>
      <w:spacing w:after="0" w:line="181" w:lineRule="atLeast"/>
    </w:pPr>
    <w:rPr>
      <w:rFonts w:ascii="ITC Stone Sans Std Bold" w:hAnsi="ITC Stone Sans Std Bold"/>
      <w:sz w:val="24"/>
      <w:szCs w:val="24"/>
    </w:rPr>
  </w:style>
  <w:style w:type="character" w:customStyle="1" w:styleId="A17">
    <w:name w:val="A17"/>
    <w:uiPriority w:val="99"/>
    <w:rsid w:val="000222C3"/>
    <w:rPr>
      <w:rFonts w:ascii="ITC Stone Sans Std Medium" w:hAnsi="ITC Stone Sans Std Medium" w:cs="ITC Stone Sans Std Medium"/>
      <w:color w:val="000000"/>
      <w:sz w:val="10"/>
      <w:szCs w:val="10"/>
    </w:rPr>
  </w:style>
  <w:style w:type="paragraph" w:customStyle="1" w:styleId="Pa20">
    <w:name w:val="Pa20"/>
    <w:basedOn w:val="Normal"/>
    <w:next w:val="Normal"/>
    <w:uiPriority w:val="99"/>
    <w:rsid w:val="000222C3"/>
    <w:pPr>
      <w:autoSpaceDE w:val="0"/>
      <w:autoSpaceDN w:val="0"/>
      <w:adjustRightInd w:val="0"/>
      <w:spacing w:after="0" w:line="201" w:lineRule="atLeast"/>
    </w:pPr>
    <w:rPr>
      <w:rFonts w:ascii="ITC Stone Sans Std Bold" w:hAnsi="ITC Stone Sans Std Bold"/>
      <w:sz w:val="24"/>
      <w:szCs w:val="24"/>
    </w:rPr>
  </w:style>
  <w:style w:type="character" w:customStyle="1" w:styleId="A16">
    <w:name w:val="A16"/>
    <w:uiPriority w:val="99"/>
    <w:rsid w:val="000222C3"/>
    <w:rPr>
      <w:rFonts w:ascii="ITC Stone Sans Std Medium" w:hAnsi="ITC Stone Sans Std Medium" w:cs="ITC Stone Sans Std Medium"/>
      <w:color w:val="000000"/>
      <w:sz w:val="18"/>
      <w:szCs w:val="18"/>
    </w:rPr>
  </w:style>
  <w:style w:type="paragraph" w:customStyle="1" w:styleId="Pa21">
    <w:name w:val="Pa21"/>
    <w:basedOn w:val="Normal"/>
    <w:next w:val="Normal"/>
    <w:uiPriority w:val="99"/>
    <w:rsid w:val="000222C3"/>
    <w:pPr>
      <w:autoSpaceDE w:val="0"/>
      <w:autoSpaceDN w:val="0"/>
      <w:adjustRightInd w:val="0"/>
      <w:spacing w:after="0" w:line="201" w:lineRule="atLeast"/>
    </w:pPr>
    <w:rPr>
      <w:rFonts w:ascii="ITC Stone Sans Std Bold" w:hAnsi="ITC Stone Sans Std Bold"/>
      <w:sz w:val="24"/>
      <w:szCs w:val="24"/>
    </w:rPr>
  </w:style>
  <w:style w:type="table" w:styleId="TableGrid">
    <w:name w:val="Table Grid"/>
    <w:basedOn w:val="TableNormal"/>
    <w:uiPriority w:val="59"/>
    <w:rsid w:val="007526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725A2"/>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306"/>
  </w:style>
  <w:style w:type="paragraph" w:styleId="Footer">
    <w:name w:val="footer"/>
    <w:basedOn w:val="Normal"/>
    <w:link w:val="FooterChar"/>
    <w:uiPriority w:val="99"/>
    <w:unhideWhenUsed/>
    <w:rsid w:val="00A25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306"/>
  </w:style>
  <w:style w:type="character" w:styleId="CommentReference">
    <w:name w:val="annotation reference"/>
    <w:basedOn w:val="DefaultParagraphFont"/>
    <w:uiPriority w:val="99"/>
    <w:semiHidden/>
    <w:unhideWhenUsed/>
    <w:rsid w:val="006F1380"/>
    <w:rPr>
      <w:sz w:val="16"/>
      <w:szCs w:val="16"/>
    </w:rPr>
  </w:style>
  <w:style w:type="paragraph" w:styleId="CommentText">
    <w:name w:val="annotation text"/>
    <w:basedOn w:val="Normal"/>
    <w:link w:val="CommentTextChar"/>
    <w:uiPriority w:val="99"/>
    <w:unhideWhenUsed/>
    <w:rsid w:val="006F1380"/>
    <w:pPr>
      <w:spacing w:line="240" w:lineRule="auto"/>
    </w:pPr>
    <w:rPr>
      <w:sz w:val="20"/>
      <w:szCs w:val="20"/>
    </w:rPr>
  </w:style>
  <w:style w:type="character" w:customStyle="1" w:styleId="CommentTextChar">
    <w:name w:val="Comment Text Char"/>
    <w:basedOn w:val="DefaultParagraphFont"/>
    <w:link w:val="CommentText"/>
    <w:uiPriority w:val="99"/>
    <w:rsid w:val="006F1380"/>
    <w:rPr>
      <w:sz w:val="20"/>
      <w:szCs w:val="20"/>
    </w:rPr>
  </w:style>
  <w:style w:type="paragraph" w:styleId="CommentSubject">
    <w:name w:val="annotation subject"/>
    <w:basedOn w:val="CommentText"/>
    <w:next w:val="CommentText"/>
    <w:link w:val="CommentSubjectChar"/>
    <w:uiPriority w:val="99"/>
    <w:semiHidden/>
    <w:unhideWhenUsed/>
    <w:rsid w:val="006F1380"/>
    <w:rPr>
      <w:b/>
      <w:bCs/>
    </w:rPr>
  </w:style>
  <w:style w:type="character" w:customStyle="1" w:styleId="CommentSubjectChar">
    <w:name w:val="Comment Subject Char"/>
    <w:basedOn w:val="CommentTextChar"/>
    <w:link w:val="CommentSubject"/>
    <w:uiPriority w:val="99"/>
    <w:semiHidden/>
    <w:rsid w:val="006F1380"/>
    <w:rPr>
      <w:b/>
      <w:bCs/>
      <w:sz w:val="20"/>
      <w:szCs w:val="20"/>
    </w:rPr>
  </w:style>
  <w:style w:type="paragraph" w:styleId="BalloonText">
    <w:name w:val="Balloon Text"/>
    <w:basedOn w:val="Normal"/>
    <w:link w:val="BalloonTextChar"/>
    <w:uiPriority w:val="99"/>
    <w:semiHidden/>
    <w:unhideWhenUsed/>
    <w:rsid w:val="006F1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380"/>
    <w:rPr>
      <w:rFonts w:ascii="Tahoma" w:hAnsi="Tahoma" w:cs="Tahoma"/>
      <w:sz w:val="16"/>
      <w:szCs w:val="16"/>
    </w:rPr>
  </w:style>
  <w:style w:type="paragraph" w:styleId="ListParagraph">
    <w:name w:val="List Paragraph"/>
    <w:basedOn w:val="Normal"/>
    <w:uiPriority w:val="34"/>
    <w:qFormat/>
    <w:rsid w:val="00270E79"/>
    <w:pPr>
      <w:ind w:left="720"/>
      <w:contextualSpacing/>
    </w:pPr>
  </w:style>
  <w:style w:type="paragraph" w:customStyle="1" w:styleId="Pa13">
    <w:name w:val="Pa13"/>
    <w:basedOn w:val="Normal"/>
    <w:next w:val="Normal"/>
    <w:uiPriority w:val="99"/>
    <w:rsid w:val="000222C3"/>
    <w:pPr>
      <w:autoSpaceDE w:val="0"/>
      <w:autoSpaceDN w:val="0"/>
      <w:adjustRightInd w:val="0"/>
      <w:spacing w:after="0" w:line="181" w:lineRule="atLeast"/>
    </w:pPr>
    <w:rPr>
      <w:rFonts w:ascii="ITC Stone Sans Std Bold" w:hAnsi="ITC Stone Sans Std Bold"/>
      <w:sz w:val="24"/>
      <w:szCs w:val="24"/>
    </w:rPr>
  </w:style>
  <w:style w:type="paragraph" w:customStyle="1" w:styleId="Pa14">
    <w:name w:val="Pa14"/>
    <w:basedOn w:val="Normal"/>
    <w:next w:val="Normal"/>
    <w:uiPriority w:val="99"/>
    <w:rsid w:val="000222C3"/>
    <w:pPr>
      <w:autoSpaceDE w:val="0"/>
      <w:autoSpaceDN w:val="0"/>
      <w:adjustRightInd w:val="0"/>
      <w:spacing w:after="0" w:line="181" w:lineRule="atLeast"/>
    </w:pPr>
    <w:rPr>
      <w:rFonts w:ascii="ITC Stone Sans Std Bold" w:hAnsi="ITC Stone Sans Std Bold"/>
      <w:sz w:val="24"/>
      <w:szCs w:val="24"/>
    </w:rPr>
  </w:style>
  <w:style w:type="paragraph" w:customStyle="1" w:styleId="Pa15">
    <w:name w:val="Pa15"/>
    <w:basedOn w:val="Normal"/>
    <w:next w:val="Normal"/>
    <w:uiPriority w:val="99"/>
    <w:rsid w:val="000222C3"/>
    <w:pPr>
      <w:autoSpaceDE w:val="0"/>
      <w:autoSpaceDN w:val="0"/>
      <w:adjustRightInd w:val="0"/>
      <w:spacing w:after="0" w:line="181" w:lineRule="atLeast"/>
    </w:pPr>
    <w:rPr>
      <w:rFonts w:ascii="ITC Stone Sans Std Bold" w:hAnsi="ITC Stone Sans Std Bold"/>
      <w:sz w:val="24"/>
      <w:szCs w:val="24"/>
    </w:rPr>
  </w:style>
  <w:style w:type="character" w:customStyle="1" w:styleId="A17">
    <w:name w:val="A17"/>
    <w:uiPriority w:val="99"/>
    <w:rsid w:val="000222C3"/>
    <w:rPr>
      <w:rFonts w:ascii="ITC Stone Sans Std Medium" w:hAnsi="ITC Stone Sans Std Medium" w:cs="ITC Stone Sans Std Medium"/>
      <w:color w:val="000000"/>
      <w:sz w:val="10"/>
      <w:szCs w:val="10"/>
    </w:rPr>
  </w:style>
  <w:style w:type="paragraph" w:customStyle="1" w:styleId="Pa20">
    <w:name w:val="Pa20"/>
    <w:basedOn w:val="Normal"/>
    <w:next w:val="Normal"/>
    <w:uiPriority w:val="99"/>
    <w:rsid w:val="000222C3"/>
    <w:pPr>
      <w:autoSpaceDE w:val="0"/>
      <w:autoSpaceDN w:val="0"/>
      <w:adjustRightInd w:val="0"/>
      <w:spacing w:after="0" w:line="201" w:lineRule="atLeast"/>
    </w:pPr>
    <w:rPr>
      <w:rFonts w:ascii="ITC Stone Sans Std Bold" w:hAnsi="ITC Stone Sans Std Bold"/>
      <w:sz w:val="24"/>
      <w:szCs w:val="24"/>
    </w:rPr>
  </w:style>
  <w:style w:type="character" w:customStyle="1" w:styleId="A16">
    <w:name w:val="A16"/>
    <w:uiPriority w:val="99"/>
    <w:rsid w:val="000222C3"/>
    <w:rPr>
      <w:rFonts w:ascii="ITC Stone Sans Std Medium" w:hAnsi="ITC Stone Sans Std Medium" w:cs="ITC Stone Sans Std Medium"/>
      <w:color w:val="000000"/>
      <w:sz w:val="18"/>
      <w:szCs w:val="18"/>
    </w:rPr>
  </w:style>
  <w:style w:type="paragraph" w:customStyle="1" w:styleId="Pa21">
    <w:name w:val="Pa21"/>
    <w:basedOn w:val="Normal"/>
    <w:next w:val="Normal"/>
    <w:uiPriority w:val="99"/>
    <w:rsid w:val="000222C3"/>
    <w:pPr>
      <w:autoSpaceDE w:val="0"/>
      <w:autoSpaceDN w:val="0"/>
      <w:adjustRightInd w:val="0"/>
      <w:spacing w:after="0" w:line="201" w:lineRule="atLeast"/>
    </w:pPr>
    <w:rPr>
      <w:rFonts w:ascii="ITC Stone Sans Std Bold" w:hAnsi="ITC Stone Sans Std Bold"/>
      <w:sz w:val="24"/>
      <w:szCs w:val="24"/>
    </w:rPr>
  </w:style>
  <w:style w:type="table" w:styleId="TableGrid">
    <w:name w:val="Table Grid"/>
    <w:basedOn w:val="TableNormal"/>
    <w:uiPriority w:val="59"/>
    <w:rsid w:val="007526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725A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DA2982468F4845B41AFD5B533EC848" ma:contentTypeVersion="0" ma:contentTypeDescription="Create a new document." ma:contentTypeScope="" ma:versionID="4c805299388e46ba514e9f1ac54c018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58C13-58D9-44DA-B803-DF9A6EA0F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F29714A-5DDD-4CFB-B8BB-513F13696EA0}">
  <ds:schemaRefs>
    <ds:schemaRef ds:uri="http://schemas.microsoft.com/sharepoint/v3/contenttype/forms"/>
  </ds:schemaRefs>
</ds:datastoreItem>
</file>

<file path=customXml/itemProps3.xml><?xml version="1.0" encoding="utf-8"?>
<ds:datastoreItem xmlns:ds="http://schemas.openxmlformats.org/officeDocument/2006/customXml" ds:itemID="{A50CBE25-4583-43EF-9195-D51009343C72}">
  <ds:schemaRefs>
    <ds:schemaRef ds:uri="http://schemas.microsoft.com/office/2006/documentManagement/types"/>
    <ds:schemaRef ds:uri="http://purl.org/dc/elements/1.1/"/>
    <ds:schemaRef ds:uri="http://purl.org/dc/terms/"/>
    <ds:schemaRef ds:uri="http://www.w3.org/XML/1998/namespace"/>
    <ds:schemaRef ds:uri="http://schemas.microsoft.com/office/2006/metadata/properti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5F37150C-DECA-4D51-A0A3-CC477F06F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Gearing, Maeve</dc:creator>
  <cp:lastModifiedBy>Heather Sandstrom</cp:lastModifiedBy>
  <cp:revision>4</cp:revision>
  <dcterms:created xsi:type="dcterms:W3CDTF">2014-03-31T15:32:00Z</dcterms:created>
  <dcterms:modified xsi:type="dcterms:W3CDTF">2014-03-31T20:53:00Z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0x010100C9DA2982468F4845B41AFD5B533EC848</vt:lpwstr>
  </property>
</Properties>
</file>