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F69F4" w14:textId="14D68D42" w:rsidR="005E714A" w:rsidRDefault="00D86213" w:rsidP="00F06866">
      <w:pPr>
        <w:pStyle w:val="Heading2"/>
        <w:tabs>
          <w:tab w:val="left" w:pos="900"/>
        </w:tabs>
        <w:ind w:right="-180"/>
      </w:pPr>
      <w:bookmarkStart w:id="0" w:name="_GoBack"/>
      <w:bookmarkEnd w:id="0"/>
      <w:r>
        <w:rPr>
          <w:sz w:val="28"/>
        </w:rPr>
        <w:tab/>
      </w:r>
      <w:r w:rsidR="00F06866">
        <w:rPr>
          <w:sz w:val="28"/>
        </w:rPr>
        <w:t xml:space="preserve">Request for Approval under the </w:t>
      </w:r>
      <w:r w:rsidR="00F06866" w:rsidRPr="00F06866">
        <w:rPr>
          <w:sz w:val="28"/>
        </w:rPr>
        <w:t>“Generic Clearance for the Collection of Routine Customer Feedback”</w:t>
      </w:r>
      <w:r w:rsidR="00F06866">
        <w:rPr>
          <w:sz w:val="28"/>
        </w:rPr>
        <w:t xml:space="preserve"> (OMB Control Number: </w:t>
      </w:r>
      <w:r w:rsidR="005A0B86" w:rsidRPr="005A0B86">
        <w:rPr>
          <w:sz w:val="28"/>
        </w:rPr>
        <w:t>2900-0769</w:t>
      </w:r>
      <w:r w:rsidR="00F06866">
        <w:rPr>
          <w:sz w:val="28"/>
        </w:rPr>
        <w:t>)</w:t>
      </w:r>
    </w:p>
    <w:p w14:paraId="4960A0F0" w14:textId="77777777" w:rsidR="00793F3B" w:rsidRDefault="00793F3B" w:rsidP="0025500D">
      <w:pPr>
        <w:rPr>
          <w:b/>
        </w:rPr>
      </w:pPr>
    </w:p>
    <w:p w14:paraId="1B0AF53A" w14:textId="77777777" w:rsidR="00793F3B" w:rsidRDefault="00C81EBD" w:rsidP="00793F3B">
      <w:pPr>
        <w:spacing w:before="120"/>
      </w:pPr>
      <w:r>
        <w:rPr>
          <w:b/>
          <w:noProof/>
        </w:rPr>
        <mc:AlternateContent>
          <mc:Choice Requires="wps">
            <w:drawing>
              <wp:anchor distT="0" distB="0" distL="114300" distR="114300" simplePos="0" relativeHeight="251657216" behindDoc="0" locked="0" layoutInCell="0" allowOverlap="1" wp14:anchorId="02EBAA1D" wp14:editId="25E9CCAA">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1448DD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0E6E63FA" w14:textId="10A3775D" w:rsidR="00E50293" w:rsidRPr="00793F3B" w:rsidRDefault="00596231" w:rsidP="00793F3B">
      <w:pPr>
        <w:spacing w:before="120"/>
      </w:pPr>
      <w:r>
        <w:t>VA and DoD Digital Services Brand Survey</w:t>
      </w:r>
    </w:p>
    <w:p w14:paraId="3BFE203F" w14:textId="77777777" w:rsidR="005E714A" w:rsidRDefault="005E714A"/>
    <w:p w14:paraId="1ABE71F1" w14:textId="7129E657" w:rsidR="00470021" w:rsidRPr="00470021" w:rsidRDefault="00F15956" w:rsidP="00470021">
      <w:pPr>
        <w:pStyle w:val="FrogBodytext"/>
      </w:pPr>
      <w:r>
        <w:rPr>
          <w:b/>
        </w:rPr>
        <w:t>PURPOSE</w:t>
      </w:r>
      <w:r w:rsidRPr="009239AA">
        <w:rPr>
          <w:b/>
        </w:rPr>
        <w:t>:</w:t>
      </w:r>
      <w:r w:rsidR="00C14CC4" w:rsidRPr="009239AA">
        <w:rPr>
          <w:b/>
        </w:rPr>
        <w:t xml:space="preserve">  </w:t>
      </w:r>
      <w:r w:rsidR="00470021">
        <w:rPr>
          <w:rFonts w:ascii="Times New Roman" w:hAnsi="Times New Roman"/>
          <w:color w:val="auto"/>
          <w:spacing w:val="0"/>
          <w:sz w:val="24"/>
          <w:szCs w:val="24"/>
        </w:rPr>
        <w:t>To</w:t>
      </w:r>
      <w:r w:rsidR="00470021" w:rsidRPr="00470021">
        <w:rPr>
          <w:rFonts w:ascii="Times New Roman" w:hAnsi="Times New Roman"/>
          <w:color w:val="auto"/>
          <w:spacing w:val="0"/>
          <w:sz w:val="24"/>
          <w:szCs w:val="24"/>
        </w:rPr>
        <w:t xml:space="preserve"> explore users’ awareness, perception, understanding, and identification with VA and DoD digital services to evaluate where brand experience is excellent and where it could be improved. This research will be synthesized to create a recommended digital brand strategy for DoD and VA online properties that will empower service members and Veterans by optimally aligning DoD and VA’s digital services to </w:t>
      </w:r>
      <w:r w:rsidR="00470021">
        <w:rPr>
          <w:rFonts w:ascii="Times New Roman" w:hAnsi="Times New Roman"/>
          <w:color w:val="auto"/>
          <w:spacing w:val="0"/>
          <w:sz w:val="24"/>
          <w:szCs w:val="24"/>
        </w:rPr>
        <w:t>meet customer needs.</w:t>
      </w:r>
    </w:p>
    <w:p w14:paraId="114CC554" w14:textId="7D1C2869" w:rsidR="00470021" w:rsidRPr="00470021" w:rsidRDefault="00470021" w:rsidP="00470021">
      <w:pPr>
        <w:pStyle w:val="FrogBodytext"/>
      </w:pPr>
    </w:p>
    <w:p w14:paraId="5ACC0313" w14:textId="77777777" w:rsidR="00C8488C" w:rsidRDefault="00C8488C" w:rsidP="00434E33">
      <w:pPr>
        <w:pStyle w:val="Header"/>
        <w:tabs>
          <w:tab w:val="clear" w:pos="4320"/>
          <w:tab w:val="clear" w:pos="8640"/>
        </w:tabs>
        <w:rPr>
          <w:b/>
        </w:rPr>
      </w:pPr>
    </w:p>
    <w:p w14:paraId="5F9EDF3F" w14:textId="5F3F3F8C" w:rsidR="00E26329" w:rsidRPr="00E87084" w:rsidRDefault="00434E33" w:rsidP="00E87084">
      <w:pPr>
        <w:pStyle w:val="Header"/>
        <w:tabs>
          <w:tab w:val="clear" w:pos="4320"/>
          <w:tab w:val="clear" w:pos="8640"/>
        </w:tabs>
        <w:rPr>
          <w:i/>
          <w:snapToGrid/>
        </w:rPr>
      </w:pPr>
      <w:r w:rsidRPr="00434E33">
        <w:rPr>
          <w:b/>
        </w:rPr>
        <w:t>DESCRIPTION OF RESPONDENTS</w:t>
      </w:r>
      <w:r>
        <w:t xml:space="preserve">: </w:t>
      </w:r>
      <w:r w:rsidR="00596231">
        <w:t xml:space="preserve">Active duty military members, Veterans, Caregivers/Advocates and VSOs.  </w:t>
      </w:r>
      <w:r w:rsidR="00E87084">
        <w:t xml:space="preserve">Veterans </w:t>
      </w:r>
      <w:r w:rsidR="00470021">
        <w:t>and service members of a mix of age/</w:t>
      </w:r>
      <w:r w:rsidR="00A065BB">
        <w:t xml:space="preserve">gender/socioeconomic </w:t>
      </w:r>
      <w:r w:rsidR="00596231">
        <w:t>b</w:t>
      </w:r>
      <w:r w:rsidR="00470021">
        <w:t>ackground</w:t>
      </w:r>
      <w:r w:rsidR="00596231">
        <w:t>.  We will be oversampling for younger Veterans aged &lt;39 years old.</w:t>
      </w:r>
    </w:p>
    <w:p w14:paraId="6CE74A94" w14:textId="77777777" w:rsidR="00E26329" w:rsidRDefault="00E26329">
      <w:pPr>
        <w:rPr>
          <w:b/>
        </w:rPr>
      </w:pPr>
    </w:p>
    <w:p w14:paraId="0024EFAE" w14:textId="77777777" w:rsidR="00F06866" w:rsidRPr="00F06866" w:rsidRDefault="00F06866">
      <w:pPr>
        <w:rPr>
          <w:b/>
        </w:rPr>
      </w:pPr>
      <w:r>
        <w:rPr>
          <w:b/>
        </w:rPr>
        <w:t>TYPE OF COLLECTION:</w:t>
      </w:r>
      <w:r w:rsidRPr="00F06866">
        <w:t xml:space="preserve"> (Check one)</w:t>
      </w:r>
    </w:p>
    <w:p w14:paraId="240B8682" w14:textId="77777777" w:rsidR="00441434" w:rsidRPr="00434E33" w:rsidRDefault="00441434" w:rsidP="0096108F">
      <w:pPr>
        <w:pStyle w:val="BodyTextIndent"/>
        <w:tabs>
          <w:tab w:val="left" w:pos="360"/>
        </w:tabs>
        <w:ind w:left="0"/>
        <w:rPr>
          <w:bCs/>
          <w:sz w:val="16"/>
          <w:szCs w:val="16"/>
        </w:rPr>
      </w:pPr>
    </w:p>
    <w:p w14:paraId="6933E7B7"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E87084">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074D5271"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3C606F4D" w14:textId="77777777"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ED76A0">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5A9AA3EE" w14:textId="77777777" w:rsidR="00434E33" w:rsidRDefault="00434E33">
      <w:pPr>
        <w:pStyle w:val="Header"/>
        <w:tabs>
          <w:tab w:val="clear" w:pos="4320"/>
          <w:tab w:val="clear" w:pos="8640"/>
        </w:tabs>
      </w:pPr>
    </w:p>
    <w:p w14:paraId="798FBBD2" w14:textId="77777777" w:rsidR="00CA2650" w:rsidRDefault="00441434">
      <w:pPr>
        <w:rPr>
          <w:b/>
        </w:rPr>
      </w:pPr>
      <w:r>
        <w:rPr>
          <w:b/>
        </w:rPr>
        <w:t>C</w:t>
      </w:r>
      <w:r w:rsidR="009C13B9">
        <w:rPr>
          <w:b/>
        </w:rPr>
        <w:t>ERTIFICATION:</w:t>
      </w:r>
    </w:p>
    <w:p w14:paraId="1A2569BE" w14:textId="77777777" w:rsidR="00441434" w:rsidRDefault="00441434">
      <w:pPr>
        <w:rPr>
          <w:sz w:val="16"/>
          <w:szCs w:val="16"/>
        </w:rPr>
      </w:pPr>
    </w:p>
    <w:p w14:paraId="28565AA4" w14:textId="77777777" w:rsidR="008101A5" w:rsidRPr="009C13B9" w:rsidRDefault="008101A5" w:rsidP="008101A5">
      <w:r>
        <w:t xml:space="preserve">I certify the following to be true: </w:t>
      </w:r>
    </w:p>
    <w:p w14:paraId="13E01D66" w14:textId="77777777" w:rsidR="008101A5" w:rsidRDefault="008101A5" w:rsidP="008101A5">
      <w:pPr>
        <w:pStyle w:val="ListParagraph"/>
        <w:numPr>
          <w:ilvl w:val="0"/>
          <w:numId w:val="14"/>
        </w:numPr>
      </w:pPr>
      <w:r>
        <w:t>The collection is voluntary.</w:t>
      </w:r>
      <w:r w:rsidRPr="00C14CC4">
        <w:t xml:space="preserve"> </w:t>
      </w:r>
    </w:p>
    <w:p w14:paraId="17D4810A"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E670BD6"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23DFB37"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EDB4B16"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3DDC9097"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1A3C599" w14:textId="77777777" w:rsidR="009C13B9" w:rsidRDefault="009C13B9" w:rsidP="009C13B9"/>
    <w:p w14:paraId="12E06922" w14:textId="090E7DA4" w:rsidR="009C13B9" w:rsidRDefault="009C13B9" w:rsidP="009C13B9">
      <w:r>
        <w:t>Name:</w:t>
      </w:r>
      <w:r w:rsidR="00E87084">
        <w:t xml:space="preserve"> </w:t>
      </w:r>
      <w:r w:rsidR="00470021">
        <w:t>Erin Siminerio</w:t>
      </w:r>
      <w:r w:rsidR="00C229BC">
        <w:t xml:space="preserve"> (</w:t>
      </w:r>
      <w:r w:rsidR="00470021">
        <w:t>Erin.Siminerio@va.g</w:t>
      </w:r>
      <w:r w:rsidR="00C229BC" w:rsidRPr="00C229BC">
        <w:t>ov</w:t>
      </w:r>
      <w:r w:rsidR="00C229BC">
        <w:t>)</w:t>
      </w:r>
    </w:p>
    <w:p w14:paraId="462DFC11" w14:textId="77777777" w:rsidR="009C13B9" w:rsidRDefault="009C13B9" w:rsidP="009C13B9">
      <w:pPr>
        <w:pStyle w:val="ListParagraph"/>
        <w:ind w:left="360"/>
      </w:pPr>
    </w:p>
    <w:p w14:paraId="6D2BF349" w14:textId="77777777" w:rsidR="009C13B9" w:rsidRDefault="009C13B9" w:rsidP="009C13B9">
      <w:r>
        <w:t>To assist review, please provide answers to the following question:</w:t>
      </w:r>
    </w:p>
    <w:p w14:paraId="4A2132ED" w14:textId="77777777" w:rsidR="009C13B9" w:rsidRDefault="009C13B9" w:rsidP="009C13B9">
      <w:pPr>
        <w:pStyle w:val="ListParagraph"/>
        <w:ind w:left="360"/>
      </w:pPr>
    </w:p>
    <w:p w14:paraId="76AB8E3A" w14:textId="77777777" w:rsidR="009C13B9" w:rsidRPr="00C86E91" w:rsidRDefault="00C86E91" w:rsidP="00C86E91">
      <w:pPr>
        <w:rPr>
          <w:b/>
        </w:rPr>
      </w:pPr>
      <w:r w:rsidRPr="00C86E91">
        <w:rPr>
          <w:b/>
        </w:rPr>
        <w:t>Personally Identifiable Information:</w:t>
      </w:r>
    </w:p>
    <w:p w14:paraId="2E7C48FF"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E87084">
        <w:t>[  ] Yes  [X</w:t>
      </w:r>
      <w:r w:rsidR="009239AA">
        <w:t xml:space="preserve">]  No </w:t>
      </w:r>
    </w:p>
    <w:p w14:paraId="71093746" w14:textId="0BF6A319"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470021">
        <w:t>X</w:t>
      </w:r>
      <w:r w:rsidR="009239AA">
        <w:t xml:space="preserve"> ] No</w:t>
      </w:r>
      <w:r w:rsidR="00E87084">
        <w:t xml:space="preserve">  </w:t>
      </w:r>
    </w:p>
    <w:p w14:paraId="099A7411" w14:textId="77777777"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14:paraId="05635891" w14:textId="77777777" w:rsidR="00CF6542" w:rsidRDefault="00CF6542" w:rsidP="00C86E91">
      <w:pPr>
        <w:pStyle w:val="ListParagraph"/>
        <w:ind w:left="0"/>
        <w:rPr>
          <w:b/>
        </w:rPr>
      </w:pPr>
    </w:p>
    <w:p w14:paraId="4F49627B" w14:textId="77777777" w:rsidR="00C86E91" w:rsidRPr="00C86E91" w:rsidRDefault="00CB1078" w:rsidP="00C86E91">
      <w:pPr>
        <w:pStyle w:val="ListParagraph"/>
        <w:ind w:left="0"/>
        <w:rPr>
          <w:b/>
        </w:rPr>
      </w:pPr>
      <w:r>
        <w:rPr>
          <w:b/>
        </w:rPr>
        <w:t>Gifts or Payments</w:t>
      </w:r>
      <w:r w:rsidR="00C86E91">
        <w:rPr>
          <w:b/>
        </w:rPr>
        <w:t>:</w:t>
      </w:r>
    </w:p>
    <w:p w14:paraId="4D53DE2D" w14:textId="77777777" w:rsidR="00C86E91" w:rsidRDefault="00C86E91" w:rsidP="00C86E91">
      <w:r>
        <w:lastRenderedPageBreak/>
        <w:t>Is an incentive (e.g., money or reimbursement of expenses, token of appreciation) provid</w:t>
      </w:r>
      <w:r w:rsidR="00E87084">
        <w:t>ed to participants?  [  ] Yes [X</w:t>
      </w:r>
      <w:r>
        <w:t xml:space="preserve">] No  </w:t>
      </w:r>
    </w:p>
    <w:p w14:paraId="257F47DB" w14:textId="77777777" w:rsidR="004D6E14" w:rsidRDefault="004D6E14">
      <w:pPr>
        <w:rPr>
          <w:b/>
        </w:rPr>
      </w:pPr>
    </w:p>
    <w:p w14:paraId="1EF4586E" w14:textId="77777777" w:rsidR="00F24CFC" w:rsidRDefault="00F24CFC">
      <w:pPr>
        <w:rPr>
          <w:b/>
        </w:rPr>
      </w:pPr>
    </w:p>
    <w:p w14:paraId="1EF12C76" w14:textId="77777777" w:rsidR="00C86E91" w:rsidRDefault="00C86E91">
      <w:pPr>
        <w:rPr>
          <w:b/>
        </w:rPr>
      </w:pPr>
    </w:p>
    <w:p w14:paraId="25435CB2" w14:textId="77777777" w:rsidR="00C86E91" w:rsidRDefault="00C86E91">
      <w:pPr>
        <w:rPr>
          <w:b/>
        </w:rPr>
      </w:pPr>
    </w:p>
    <w:p w14:paraId="2447EA7D" w14:textId="77777777" w:rsidR="0071653A" w:rsidRDefault="0071653A" w:rsidP="00C86E91">
      <w:pPr>
        <w:rPr>
          <w:b/>
        </w:rPr>
      </w:pPr>
    </w:p>
    <w:p w14:paraId="75FB7E5F" w14:textId="77777777" w:rsidR="005E714A" w:rsidRDefault="005E714A" w:rsidP="00C86E91">
      <w:pPr>
        <w:rPr>
          <w:i/>
        </w:rPr>
      </w:pPr>
      <w:r>
        <w:rPr>
          <w:b/>
        </w:rPr>
        <w:t>BURDEN HOUR</w:t>
      </w:r>
      <w:r w:rsidR="00441434">
        <w:rPr>
          <w:b/>
        </w:rPr>
        <w:t>S</w:t>
      </w:r>
      <w:r>
        <w:t xml:space="preserve"> </w:t>
      </w:r>
    </w:p>
    <w:p w14:paraId="4C2BEEDC"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2160"/>
        <w:gridCol w:w="1710"/>
        <w:gridCol w:w="1543"/>
      </w:tblGrid>
      <w:tr w:rsidR="00EF2095" w14:paraId="1EE148F5" w14:textId="77777777" w:rsidTr="004E5C44">
        <w:trPr>
          <w:trHeight w:val="274"/>
        </w:trPr>
        <w:tc>
          <w:tcPr>
            <w:tcW w:w="4248" w:type="dxa"/>
          </w:tcPr>
          <w:p w14:paraId="4C773A93" w14:textId="77777777" w:rsidR="006832D9" w:rsidRPr="0001027E" w:rsidRDefault="00E40B50" w:rsidP="00C8488C">
            <w:pPr>
              <w:rPr>
                <w:b/>
              </w:rPr>
            </w:pPr>
            <w:r w:rsidRPr="0001027E">
              <w:rPr>
                <w:b/>
              </w:rPr>
              <w:t>Category of Respondent</w:t>
            </w:r>
            <w:r w:rsidR="00EF2095" w:rsidRPr="0001027E">
              <w:rPr>
                <w:b/>
              </w:rPr>
              <w:t xml:space="preserve"> </w:t>
            </w:r>
          </w:p>
        </w:tc>
        <w:tc>
          <w:tcPr>
            <w:tcW w:w="2160" w:type="dxa"/>
          </w:tcPr>
          <w:p w14:paraId="150EEC47"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14:paraId="788B0F38" w14:textId="77777777" w:rsidR="006832D9" w:rsidRPr="0001027E" w:rsidRDefault="006832D9" w:rsidP="00843796">
            <w:pPr>
              <w:rPr>
                <w:b/>
              </w:rPr>
            </w:pPr>
            <w:r w:rsidRPr="0001027E">
              <w:rPr>
                <w:b/>
              </w:rPr>
              <w:t>Participation Time</w:t>
            </w:r>
          </w:p>
        </w:tc>
        <w:tc>
          <w:tcPr>
            <w:tcW w:w="1543" w:type="dxa"/>
          </w:tcPr>
          <w:p w14:paraId="09D3D6BA" w14:textId="77777777" w:rsidR="006832D9" w:rsidRPr="0001027E" w:rsidRDefault="006832D9" w:rsidP="00843796">
            <w:pPr>
              <w:rPr>
                <w:b/>
              </w:rPr>
            </w:pPr>
            <w:r w:rsidRPr="0001027E">
              <w:rPr>
                <w:b/>
              </w:rPr>
              <w:t>Burden</w:t>
            </w:r>
          </w:p>
        </w:tc>
      </w:tr>
      <w:tr w:rsidR="00EF2095" w14:paraId="027C934C" w14:textId="77777777" w:rsidTr="004E5C44">
        <w:trPr>
          <w:trHeight w:val="274"/>
        </w:trPr>
        <w:tc>
          <w:tcPr>
            <w:tcW w:w="4248" w:type="dxa"/>
          </w:tcPr>
          <w:p w14:paraId="43B89900" w14:textId="5B22CDD3" w:rsidR="006832D9" w:rsidRDefault="00E87084" w:rsidP="00B201AD">
            <w:r>
              <w:t>Veteran</w:t>
            </w:r>
            <w:r w:rsidR="00B201AD">
              <w:t xml:space="preserve">/Service Member/VSO/Caregiver-Advocate </w:t>
            </w:r>
          </w:p>
        </w:tc>
        <w:tc>
          <w:tcPr>
            <w:tcW w:w="2160" w:type="dxa"/>
          </w:tcPr>
          <w:p w14:paraId="1BD25F1B" w14:textId="7E1890B2" w:rsidR="006832D9" w:rsidRDefault="00E00452" w:rsidP="001224D0">
            <w:r>
              <w:t>6</w:t>
            </w:r>
            <w:r w:rsidR="001224D0">
              <w:t>,000</w:t>
            </w:r>
          </w:p>
        </w:tc>
        <w:tc>
          <w:tcPr>
            <w:tcW w:w="1710" w:type="dxa"/>
          </w:tcPr>
          <w:p w14:paraId="70975AEF" w14:textId="05299801" w:rsidR="006832D9" w:rsidRDefault="00470021" w:rsidP="00843796">
            <w:r>
              <w:t>1.5</w:t>
            </w:r>
            <w:r w:rsidR="00E87084">
              <w:t xml:space="preserve"> minute</w:t>
            </w:r>
            <w:r>
              <w:t>s</w:t>
            </w:r>
          </w:p>
        </w:tc>
        <w:tc>
          <w:tcPr>
            <w:tcW w:w="1543" w:type="dxa"/>
          </w:tcPr>
          <w:p w14:paraId="798871A4" w14:textId="3F37F57D" w:rsidR="006832D9" w:rsidRDefault="00E00452" w:rsidP="00B201AD">
            <w:r>
              <w:t>150</w:t>
            </w:r>
          </w:p>
        </w:tc>
      </w:tr>
      <w:tr w:rsidR="003F42D0" w14:paraId="15BAF516" w14:textId="77777777" w:rsidTr="004E5C44">
        <w:trPr>
          <w:trHeight w:val="274"/>
        </w:trPr>
        <w:tc>
          <w:tcPr>
            <w:tcW w:w="4248" w:type="dxa"/>
          </w:tcPr>
          <w:p w14:paraId="002B81B0" w14:textId="77777777" w:rsidR="003F42D0" w:rsidRDefault="003F42D0" w:rsidP="00843796">
            <w:r w:rsidRPr="0001027E">
              <w:rPr>
                <w:b/>
              </w:rPr>
              <w:t>Totals</w:t>
            </w:r>
          </w:p>
        </w:tc>
        <w:tc>
          <w:tcPr>
            <w:tcW w:w="2160" w:type="dxa"/>
          </w:tcPr>
          <w:p w14:paraId="201ADD76" w14:textId="6D5FDD7F" w:rsidR="003F42D0" w:rsidRDefault="00E00452" w:rsidP="00843796">
            <w:r>
              <w:t>6</w:t>
            </w:r>
            <w:r w:rsidR="003F42D0">
              <w:t>,000</w:t>
            </w:r>
          </w:p>
        </w:tc>
        <w:tc>
          <w:tcPr>
            <w:tcW w:w="1710" w:type="dxa"/>
          </w:tcPr>
          <w:p w14:paraId="41AEBBE6" w14:textId="0088F08B" w:rsidR="003F42D0" w:rsidRDefault="003F42D0" w:rsidP="00843796">
            <w:r>
              <w:t>1.5 minutes</w:t>
            </w:r>
          </w:p>
        </w:tc>
        <w:tc>
          <w:tcPr>
            <w:tcW w:w="1543" w:type="dxa"/>
          </w:tcPr>
          <w:p w14:paraId="676B2D6F" w14:textId="64A5F999" w:rsidR="003F42D0" w:rsidRDefault="00596231" w:rsidP="00E00452">
            <w:r>
              <w:t>1</w:t>
            </w:r>
            <w:r w:rsidR="00E00452">
              <w:t>50</w:t>
            </w:r>
            <w:r w:rsidR="003F42D0">
              <w:t xml:space="preserve"> </w:t>
            </w:r>
          </w:p>
        </w:tc>
      </w:tr>
    </w:tbl>
    <w:p w14:paraId="405906D6" w14:textId="77777777" w:rsidR="00F3170F" w:rsidRDefault="00F3170F" w:rsidP="00F3170F"/>
    <w:p w14:paraId="32682246" w14:textId="77777777"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793F3B">
        <w:t xml:space="preserve">t to the Federal government is </w:t>
      </w:r>
      <w:r w:rsidR="004E5C44">
        <w:t xml:space="preserve">0. </w:t>
      </w:r>
    </w:p>
    <w:p w14:paraId="5FF7ABCC" w14:textId="77777777" w:rsidR="00ED6492" w:rsidRDefault="00ED6492">
      <w:pPr>
        <w:rPr>
          <w:b/>
          <w:bCs/>
          <w:u w:val="single"/>
        </w:rPr>
      </w:pPr>
    </w:p>
    <w:p w14:paraId="3B869F2E"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36957B08" w14:textId="77777777" w:rsidR="0069403B" w:rsidRDefault="0069403B" w:rsidP="00F06866">
      <w:pPr>
        <w:rPr>
          <w:b/>
        </w:rPr>
      </w:pPr>
    </w:p>
    <w:p w14:paraId="1F9DBB26" w14:textId="77777777" w:rsidR="00F06866" w:rsidRDefault="00636621" w:rsidP="00F06866">
      <w:pPr>
        <w:rPr>
          <w:b/>
        </w:rPr>
      </w:pPr>
      <w:r>
        <w:rPr>
          <w:b/>
        </w:rPr>
        <w:t>The</w:t>
      </w:r>
      <w:r w:rsidR="0069403B">
        <w:rPr>
          <w:b/>
        </w:rPr>
        <w:t xml:space="preserve"> select</w:t>
      </w:r>
      <w:r>
        <w:rPr>
          <w:b/>
        </w:rPr>
        <w:t>ion of your targeted respondents</w:t>
      </w:r>
    </w:p>
    <w:p w14:paraId="01216119"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E87084">
        <w:t>X</w:t>
      </w:r>
      <w:r>
        <w:t>] Yes</w:t>
      </w:r>
      <w:r>
        <w:tab/>
        <w:t>[ ] No</w:t>
      </w:r>
    </w:p>
    <w:p w14:paraId="7896A9B6" w14:textId="77777777" w:rsidR="00636621" w:rsidRDefault="00636621" w:rsidP="00636621">
      <w:pPr>
        <w:pStyle w:val="ListParagraph"/>
      </w:pPr>
    </w:p>
    <w:p w14:paraId="46F99CB6"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70FDBF37" w14:textId="77777777" w:rsidR="00A403BB" w:rsidRDefault="00A403BB" w:rsidP="00A403BB">
      <w:pPr>
        <w:pStyle w:val="ListParagraph"/>
      </w:pPr>
    </w:p>
    <w:p w14:paraId="06E85FFE" w14:textId="46A06D59" w:rsidR="00795356" w:rsidRDefault="00E87084" w:rsidP="0000601B">
      <w:r>
        <w:t xml:space="preserve">We will be surveying </w:t>
      </w:r>
      <w:r w:rsidR="005A0B86">
        <w:t xml:space="preserve">seven </w:t>
      </w:r>
      <w:r w:rsidR="00596231">
        <w:t xml:space="preserve">different segments of the population (see table below) including: service members, Veterans, caregivers/advocates and VSOs.  We plan to oversample for younger Veterans since we are particularly interested in understanding how to connect with the younger generation.   </w:t>
      </w:r>
    </w:p>
    <w:p w14:paraId="255CFF22" w14:textId="77777777" w:rsidR="00596231" w:rsidRDefault="00596231" w:rsidP="0000601B"/>
    <w:p w14:paraId="10CD5455" w14:textId="77777777" w:rsidR="00596231" w:rsidRPr="00596231" w:rsidRDefault="00596231" w:rsidP="00596231">
      <w:r w:rsidRPr="00596231">
        <w:rPr>
          <w:b/>
        </w:rPr>
        <w:t>Brand Discovery</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4835"/>
        <w:gridCol w:w="1265"/>
      </w:tblGrid>
      <w:tr w:rsidR="00596231" w:rsidRPr="00596231" w14:paraId="41995F66" w14:textId="77777777" w:rsidTr="00922820">
        <w:trPr>
          <w:trHeight w:val="314"/>
        </w:trPr>
        <w:tc>
          <w:tcPr>
            <w:tcW w:w="4835" w:type="dxa"/>
          </w:tcPr>
          <w:p w14:paraId="30290A3C" w14:textId="77777777" w:rsidR="00596231" w:rsidRPr="00596231" w:rsidRDefault="00596231" w:rsidP="00596231">
            <w:pPr>
              <w:rPr>
                <w:b/>
              </w:rPr>
            </w:pPr>
            <w:r w:rsidRPr="00596231">
              <w:rPr>
                <w:b/>
                <w:bCs/>
              </w:rPr>
              <w:t>Participant</w:t>
            </w:r>
          </w:p>
        </w:tc>
        <w:tc>
          <w:tcPr>
            <w:tcW w:w="1265" w:type="dxa"/>
          </w:tcPr>
          <w:p w14:paraId="317A72F8" w14:textId="77777777" w:rsidR="00596231" w:rsidRPr="00596231" w:rsidRDefault="00596231" w:rsidP="00596231">
            <w:pPr>
              <w:rPr>
                <w:b/>
              </w:rPr>
            </w:pPr>
            <w:r w:rsidRPr="00596231">
              <w:rPr>
                <w:b/>
              </w:rPr>
              <w:t xml:space="preserve">Online Survey </w:t>
            </w:r>
            <w:r w:rsidRPr="00596231">
              <w:rPr>
                <w:b/>
              </w:rPr>
              <w:br/>
              <w:t>(Target)</w:t>
            </w:r>
          </w:p>
        </w:tc>
      </w:tr>
      <w:tr w:rsidR="00596231" w:rsidRPr="00596231" w14:paraId="4C3751EE" w14:textId="77777777" w:rsidTr="00922820">
        <w:tc>
          <w:tcPr>
            <w:tcW w:w="4835" w:type="dxa"/>
          </w:tcPr>
          <w:p w14:paraId="33ED9496" w14:textId="59C3658D" w:rsidR="00596231" w:rsidRPr="00596231" w:rsidRDefault="00E00452" w:rsidP="00596231">
            <w:r>
              <w:rPr>
                <w:bCs/>
              </w:rPr>
              <w:t xml:space="preserve">Active Military </w:t>
            </w:r>
            <w:r w:rsidR="00596231" w:rsidRPr="00596231">
              <w:rPr>
                <w:bCs/>
              </w:rPr>
              <w:t>Service Members</w:t>
            </w:r>
          </w:p>
        </w:tc>
        <w:tc>
          <w:tcPr>
            <w:tcW w:w="1265" w:type="dxa"/>
          </w:tcPr>
          <w:p w14:paraId="3C6A11BD" w14:textId="236776C9" w:rsidR="00596231" w:rsidRPr="00596231" w:rsidRDefault="00596231" w:rsidP="00596231">
            <w:r w:rsidRPr="00596231">
              <w:t>100</w:t>
            </w:r>
            <w:r w:rsidR="001224D0">
              <w:t>0</w:t>
            </w:r>
          </w:p>
        </w:tc>
      </w:tr>
      <w:tr w:rsidR="00596231" w:rsidRPr="00596231" w14:paraId="6E583F90" w14:textId="77777777" w:rsidTr="00922820">
        <w:tc>
          <w:tcPr>
            <w:tcW w:w="4835" w:type="dxa"/>
          </w:tcPr>
          <w:p w14:paraId="4F158B6B" w14:textId="156D6879" w:rsidR="00596231" w:rsidRPr="00596231" w:rsidRDefault="00596231" w:rsidP="00596231">
            <w:pPr>
              <w:rPr>
                <w:bCs/>
              </w:rPr>
            </w:pPr>
            <w:r w:rsidRPr="00596231">
              <w:rPr>
                <w:bCs/>
                <w:i/>
              </w:rPr>
              <w:t>Veterans (mix of age/ socioeconomic background)</w:t>
            </w:r>
            <w:r w:rsidRPr="00596231">
              <w:rPr>
                <w:bCs/>
              </w:rPr>
              <w:t xml:space="preserve">     </w:t>
            </w:r>
          </w:p>
          <w:p w14:paraId="04BF5EEB" w14:textId="77777777" w:rsidR="00E00452" w:rsidRDefault="00E00452" w:rsidP="00E00452">
            <w:r>
              <w:t xml:space="preserve">Veterans - </w:t>
            </w:r>
            <w:r w:rsidRPr="00596231">
              <w:t>Transitioned</w:t>
            </w:r>
            <w:r>
              <w:t xml:space="preserve"> </w:t>
            </w:r>
            <w:r w:rsidRPr="00596231">
              <w:t>[Veteran &gt; 1 year]</w:t>
            </w:r>
          </w:p>
          <w:p w14:paraId="089256A0" w14:textId="1CF7DD30" w:rsidR="00E00452" w:rsidRPr="00596231" w:rsidRDefault="00E00452" w:rsidP="00E00452">
            <w:r>
              <w:rPr>
                <w:bCs/>
              </w:rPr>
              <w:t xml:space="preserve">Veterans - </w:t>
            </w:r>
            <w:r w:rsidR="00596231" w:rsidRPr="00596231">
              <w:rPr>
                <w:bCs/>
              </w:rPr>
              <w:t>Newly transitioned [</w:t>
            </w:r>
            <w:r w:rsidR="005A0B86">
              <w:rPr>
                <w:bCs/>
              </w:rPr>
              <w:t>Left military service &lt;</w:t>
            </w:r>
            <w:r w:rsidR="00596231" w:rsidRPr="00596231">
              <w:rPr>
                <w:bCs/>
              </w:rPr>
              <w:t xml:space="preserve"> 1 year</w:t>
            </w:r>
            <w:r w:rsidR="005A0B86">
              <w:rPr>
                <w:bCs/>
              </w:rPr>
              <w:t xml:space="preserve"> ago</w:t>
            </w:r>
            <w:r w:rsidR="00596231" w:rsidRPr="00596231">
              <w:rPr>
                <w:bCs/>
              </w:rPr>
              <w:t xml:space="preserve">]       </w:t>
            </w:r>
            <w:r w:rsidR="00596231" w:rsidRPr="00596231">
              <w:rPr>
                <w:bCs/>
              </w:rPr>
              <w:br/>
            </w:r>
            <w:r w:rsidRPr="00596231">
              <w:rPr>
                <w:bCs/>
              </w:rPr>
              <w:t>Non-VA Veterans  [</w:t>
            </w:r>
            <w:r>
              <w:rPr>
                <w:bCs/>
              </w:rPr>
              <w:t>Veterans who</w:t>
            </w:r>
            <w:r w:rsidRPr="00596231">
              <w:rPr>
                <w:bCs/>
              </w:rPr>
              <w:t xml:space="preserve"> haven’t used VA </w:t>
            </w:r>
            <w:r>
              <w:rPr>
                <w:bCs/>
              </w:rPr>
              <w:t>in</w:t>
            </w:r>
            <w:r w:rsidRPr="00596231">
              <w:rPr>
                <w:bCs/>
              </w:rPr>
              <w:t xml:space="preserve"> </w:t>
            </w:r>
            <w:r>
              <w:rPr>
                <w:bCs/>
              </w:rPr>
              <w:t>&gt;</w:t>
            </w:r>
            <w:r w:rsidRPr="00596231">
              <w:rPr>
                <w:bCs/>
              </w:rPr>
              <w:t xml:space="preserve">2 years]    </w:t>
            </w:r>
          </w:p>
        </w:tc>
        <w:tc>
          <w:tcPr>
            <w:tcW w:w="1265" w:type="dxa"/>
          </w:tcPr>
          <w:p w14:paraId="7111F364" w14:textId="77777777" w:rsidR="00596231" w:rsidRPr="00596231" w:rsidRDefault="00596231" w:rsidP="00596231">
            <w:r w:rsidRPr="00596231">
              <w:t xml:space="preserve"> </w:t>
            </w:r>
            <w:r w:rsidRPr="00596231">
              <w:br/>
            </w:r>
          </w:p>
          <w:p w14:paraId="778B98B0" w14:textId="1238B001" w:rsidR="00596231" w:rsidRDefault="005A0B86" w:rsidP="005A0B86">
            <w:r>
              <w:t>100</w:t>
            </w:r>
            <w:r w:rsidR="001224D0">
              <w:t>0</w:t>
            </w:r>
            <w:r w:rsidR="00596231" w:rsidRPr="00596231">
              <w:br/>
              <w:t xml:space="preserve">   </w:t>
            </w:r>
            <w:r w:rsidR="00596231" w:rsidRPr="00596231">
              <w:br/>
              <w:t>100</w:t>
            </w:r>
            <w:r w:rsidR="001224D0">
              <w:t>0</w:t>
            </w:r>
            <w:r w:rsidR="00596231" w:rsidRPr="00596231">
              <w:br/>
            </w:r>
          </w:p>
          <w:p w14:paraId="58B3372B" w14:textId="3F76B79B" w:rsidR="005A0B86" w:rsidRPr="00596231" w:rsidRDefault="005A0B86" w:rsidP="005A0B86">
            <w:r>
              <w:t>100</w:t>
            </w:r>
            <w:r w:rsidR="001224D0">
              <w:t>0</w:t>
            </w:r>
          </w:p>
        </w:tc>
      </w:tr>
      <w:tr w:rsidR="00596231" w:rsidRPr="00596231" w14:paraId="60CDB8FD" w14:textId="77777777" w:rsidTr="00922820">
        <w:tc>
          <w:tcPr>
            <w:tcW w:w="4835" w:type="dxa"/>
          </w:tcPr>
          <w:p w14:paraId="4A8B7A70" w14:textId="3F12CE1A" w:rsidR="00596231" w:rsidRPr="00596231" w:rsidRDefault="00596231" w:rsidP="005A0B86">
            <w:pPr>
              <w:rPr>
                <w:bCs/>
              </w:rPr>
            </w:pPr>
            <w:r w:rsidRPr="00596231">
              <w:rPr>
                <w:bCs/>
              </w:rPr>
              <w:t>Caregivers/Advocates</w:t>
            </w:r>
          </w:p>
        </w:tc>
        <w:tc>
          <w:tcPr>
            <w:tcW w:w="1265" w:type="dxa"/>
          </w:tcPr>
          <w:p w14:paraId="63E4EFBB" w14:textId="08A38D54" w:rsidR="00596231" w:rsidRPr="00596231" w:rsidRDefault="00596231" w:rsidP="005A0B86">
            <w:r w:rsidRPr="00596231">
              <w:t>100</w:t>
            </w:r>
            <w:r w:rsidR="001224D0">
              <w:t>0</w:t>
            </w:r>
          </w:p>
        </w:tc>
      </w:tr>
      <w:tr w:rsidR="00596231" w:rsidRPr="00596231" w14:paraId="20CC6A4D" w14:textId="77777777" w:rsidTr="00922820">
        <w:tc>
          <w:tcPr>
            <w:tcW w:w="4835" w:type="dxa"/>
          </w:tcPr>
          <w:p w14:paraId="4F3EBCDE" w14:textId="77777777" w:rsidR="00596231" w:rsidRPr="00596231" w:rsidRDefault="00596231" w:rsidP="00596231">
            <w:pPr>
              <w:rPr>
                <w:bCs/>
              </w:rPr>
            </w:pPr>
            <w:r w:rsidRPr="00596231">
              <w:rPr>
                <w:bCs/>
              </w:rPr>
              <w:t xml:space="preserve">VSOs </w:t>
            </w:r>
            <w:r w:rsidRPr="00596231">
              <w:rPr>
                <w:bCs/>
              </w:rPr>
              <w:br/>
            </w:r>
          </w:p>
        </w:tc>
        <w:tc>
          <w:tcPr>
            <w:tcW w:w="1265" w:type="dxa"/>
          </w:tcPr>
          <w:p w14:paraId="34E06D43" w14:textId="057171C3" w:rsidR="00596231" w:rsidRPr="00596231" w:rsidRDefault="00596231" w:rsidP="005A0B86">
            <w:r w:rsidRPr="00596231">
              <w:t>100</w:t>
            </w:r>
            <w:r w:rsidR="001224D0">
              <w:t>0</w:t>
            </w:r>
          </w:p>
        </w:tc>
      </w:tr>
    </w:tbl>
    <w:p w14:paraId="5431EB01" w14:textId="77777777" w:rsidR="00596231" w:rsidRDefault="00596231" w:rsidP="0000601B"/>
    <w:p w14:paraId="1BB744BB" w14:textId="77777777" w:rsidR="00EB2E70" w:rsidRDefault="00EB2E70" w:rsidP="00A403BB"/>
    <w:p w14:paraId="60D468E9" w14:textId="77777777" w:rsidR="00EB2E70" w:rsidRDefault="00EB2E70" w:rsidP="00A403BB">
      <w:r w:rsidRPr="00EB2E70">
        <w:rPr>
          <w:b/>
        </w:rPr>
        <w:t>Sampling Plan</w:t>
      </w:r>
      <w:r>
        <w:br/>
      </w:r>
    </w:p>
    <w:tbl>
      <w:tblPr>
        <w:tblW w:w="0" w:type="auto"/>
        <w:tblCellMar>
          <w:left w:w="0" w:type="dxa"/>
          <w:right w:w="0" w:type="dxa"/>
        </w:tblCellMar>
        <w:tblLook w:val="04A0" w:firstRow="1" w:lastRow="0" w:firstColumn="1" w:lastColumn="0" w:noHBand="0" w:noVBand="1"/>
      </w:tblPr>
      <w:tblGrid>
        <w:gridCol w:w="2385"/>
        <w:gridCol w:w="2385"/>
        <w:gridCol w:w="2405"/>
        <w:gridCol w:w="2401"/>
      </w:tblGrid>
      <w:tr w:rsidR="00EB2E70" w14:paraId="073B27E1" w14:textId="77777777" w:rsidTr="00EB2E70">
        <w:tc>
          <w:tcPr>
            <w:tcW w:w="12467"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FC9AE93" w14:textId="77777777" w:rsidR="00EB2E70" w:rsidRPr="00EB2E70" w:rsidRDefault="00EB2E70" w:rsidP="00EB2E70">
            <w:pPr>
              <w:jc w:val="center"/>
              <w:rPr>
                <w:b/>
                <w:sz w:val="22"/>
                <w:szCs w:val="22"/>
              </w:rPr>
            </w:pPr>
            <w:r w:rsidRPr="00EB2E70">
              <w:rPr>
                <w:b/>
              </w:rPr>
              <w:t>Summarized Sampling plan</w:t>
            </w:r>
          </w:p>
        </w:tc>
      </w:tr>
      <w:tr w:rsidR="00EB2E70" w14:paraId="46F406A2" w14:textId="77777777" w:rsidTr="00EB2E7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59A7D" w14:textId="77777777" w:rsidR="00EB2E70" w:rsidRPr="00EB2E70" w:rsidRDefault="00EB2E70">
            <w:pPr>
              <w:rPr>
                <w:b/>
                <w:sz w:val="20"/>
              </w:rPr>
            </w:pPr>
            <w:r w:rsidRPr="00EB2E70">
              <w:rPr>
                <w:b/>
                <w:sz w:val="20"/>
              </w:rPr>
              <w:t>Projected Annual Emails Sent</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1B46648" w14:textId="77777777" w:rsidR="00EB2E70" w:rsidRPr="00EB2E70" w:rsidRDefault="00EB2E70">
            <w:pPr>
              <w:rPr>
                <w:b/>
                <w:sz w:val="20"/>
              </w:rPr>
            </w:pPr>
            <w:r w:rsidRPr="00EB2E70">
              <w:rPr>
                <w:b/>
                <w:sz w:val="20"/>
              </w:rPr>
              <w:t>Projected Response Rate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0C4ACD4" w14:textId="77777777" w:rsidR="00EB2E70" w:rsidRPr="00EB2E70" w:rsidRDefault="00EB2E70">
            <w:pPr>
              <w:rPr>
                <w:b/>
                <w:sz w:val="20"/>
              </w:rPr>
            </w:pPr>
            <w:r w:rsidRPr="00EB2E70">
              <w:rPr>
                <w:b/>
                <w:sz w:val="20"/>
              </w:rPr>
              <w:t>Estimated Annual Volume of Responses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426FE3B" w14:textId="77777777" w:rsidR="00EB2E70" w:rsidRPr="00EB2E70" w:rsidRDefault="00EB2E70">
            <w:pPr>
              <w:rPr>
                <w:b/>
                <w:sz w:val="20"/>
              </w:rPr>
            </w:pPr>
            <w:r w:rsidRPr="00EB2E70">
              <w:rPr>
                <w:b/>
                <w:sz w:val="20"/>
              </w:rPr>
              <w:t>Estimated Burden Hours</w:t>
            </w:r>
          </w:p>
        </w:tc>
      </w:tr>
      <w:tr w:rsidR="00EB2E70" w14:paraId="0846DCA2" w14:textId="77777777" w:rsidTr="00470021">
        <w:tc>
          <w:tcPr>
            <w:tcW w:w="3116" w:type="dxa"/>
            <w:tcBorders>
              <w:top w:val="nil"/>
              <w:left w:val="single" w:sz="8" w:space="0" w:color="auto"/>
              <w:bottom w:val="nil"/>
              <w:right w:val="single" w:sz="8" w:space="0" w:color="auto"/>
            </w:tcBorders>
            <w:tcMar>
              <w:top w:w="0" w:type="dxa"/>
              <w:left w:w="108" w:type="dxa"/>
              <w:bottom w:w="0" w:type="dxa"/>
              <w:right w:w="108" w:type="dxa"/>
            </w:tcMar>
            <w:hideMark/>
          </w:tcPr>
          <w:p w14:paraId="1AAF4F98" w14:textId="534E63CC" w:rsidR="00EB2E70" w:rsidRPr="00EB2E70" w:rsidRDefault="00E00452">
            <w:pPr>
              <w:rPr>
                <w:sz w:val="20"/>
              </w:rPr>
            </w:pPr>
            <w:r>
              <w:rPr>
                <w:sz w:val="20"/>
              </w:rPr>
              <w:t>6</w:t>
            </w:r>
            <w:r w:rsidR="00470021">
              <w:rPr>
                <w:sz w:val="20"/>
              </w:rPr>
              <w:t>0,000</w:t>
            </w:r>
          </w:p>
        </w:tc>
        <w:tc>
          <w:tcPr>
            <w:tcW w:w="3117" w:type="dxa"/>
            <w:tcBorders>
              <w:top w:val="nil"/>
              <w:left w:val="nil"/>
              <w:bottom w:val="nil"/>
              <w:right w:val="single" w:sz="8" w:space="0" w:color="auto"/>
            </w:tcBorders>
            <w:tcMar>
              <w:top w:w="0" w:type="dxa"/>
              <w:left w:w="108" w:type="dxa"/>
              <w:bottom w:w="0" w:type="dxa"/>
              <w:right w:w="108" w:type="dxa"/>
            </w:tcMar>
            <w:hideMark/>
          </w:tcPr>
          <w:p w14:paraId="528D2C6B" w14:textId="27D03F67" w:rsidR="00EB2E70" w:rsidRPr="00EB2E70" w:rsidRDefault="00470021">
            <w:pPr>
              <w:rPr>
                <w:sz w:val="20"/>
              </w:rPr>
            </w:pPr>
            <w:r>
              <w:rPr>
                <w:sz w:val="20"/>
              </w:rPr>
              <w:t>10</w:t>
            </w:r>
            <w:r w:rsidR="00EB2E70" w:rsidRPr="00EB2E70">
              <w:rPr>
                <w:sz w:val="20"/>
              </w:rPr>
              <w:t>%</w:t>
            </w:r>
          </w:p>
        </w:tc>
        <w:tc>
          <w:tcPr>
            <w:tcW w:w="3117" w:type="dxa"/>
            <w:tcBorders>
              <w:top w:val="nil"/>
              <w:left w:val="nil"/>
              <w:bottom w:val="nil"/>
              <w:right w:val="single" w:sz="8" w:space="0" w:color="auto"/>
            </w:tcBorders>
            <w:tcMar>
              <w:top w:w="0" w:type="dxa"/>
              <w:left w:w="108" w:type="dxa"/>
              <w:bottom w:w="0" w:type="dxa"/>
              <w:right w:w="108" w:type="dxa"/>
            </w:tcMar>
            <w:hideMark/>
          </w:tcPr>
          <w:p w14:paraId="0CEDF98A" w14:textId="10C97276" w:rsidR="00EB2E70" w:rsidRPr="00EB2E70" w:rsidRDefault="00E00452">
            <w:pPr>
              <w:rPr>
                <w:sz w:val="20"/>
              </w:rPr>
            </w:pPr>
            <w:r>
              <w:rPr>
                <w:sz w:val="20"/>
              </w:rPr>
              <w:t>6</w:t>
            </w:r>
            <w:r w:rsidR="00470021">
              <w:rPr>
                <w:sz w:val="20"/>
              </w:rPr>
              <w:t>,000</w:t>
            </w:r>
          </w:p>
        </w:tc>
        <w:tc>
          <w:tcPr>
            <w:tcW w:w="3117" w:type="dxa"/>
            <w:tcBorders>
              <w:top w:val="nil"/>
              <w:left w:val="nil"/>
              <w:bottom w:val="nil"/>
              <w:right w:val="single" w:sz="8" w:space="0" w:color="auto"/>
            </w:tcBorders>
            <w:tcMar>
              <w:top w:w="0" w:type="dxa"/>
              <w:left w:w="108" w:type="dxa"/>
              <w:bottom w:w="0" w:type="dxa"/>
              <w:right w:w="108" w:type="dxa"/>
            </w:tcMar>
            <w:hideMark/>
          </w:tcPr>
          <w:p w14:paraId="208ACF7E" w14:textId="6D858352" w:rsidR="00EB2E70" w:rsidRPr="00EB2E70" w:rsidRDefault="00E00452" w:rsidP="00B201AD">
            <w:pPr>
              <w:rPr>
                <w:sz w:val="20"/>
              </w:rPr>
            </w:pPr>
            <w:r>
              <w:rPr>
                <w:sz w:val="20"/>
              </w:rPr>
              <w:t>150</w:t>
            </w:r>
          </w:p>
        </w:tc>
      </w:tr>
      <w:tr w:rsidR="00470021" w14:paraId="2ABD783E" w14:textId="77777777" w:rsidTr="00EB2E7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C2C1BD" w14:textId="77777777" w:rsidR="00470021" w:rsidRDefault="00470021">
            <w:pPr>
              <w:rPr>
                <w:sz w:val="20"/>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028F1C79" w14:textId="77777777" w:rsidR="00470021" w:rsidRDefault="00470021">
            <w:pPr>
              <w:rPr>
                <w:sz w:val="20"/>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4743F2E6" w14:textId="77777777" w:rsidR="00470021" w:rsidRDefault="00470021">
            <w:pPr>
              <w:rPr>
                <w:sz w:val="20"/>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14CA2A17" w14:textId="77777777" w:rsidR="00470021" w:rsidRDefault="00470021">
            <w:pPr>
              <w:rPr>
                <w:sz w:val="20"/>
              </w:rPr>
            </w:pPr>
          </w:p>
        </w:tc>
      </w:tr>
    </w:tbl>
    <w:p w14:paraId="0F945F51" w14:textId="1CE41A44" w:rsidR="008527E6" w:rsidRDefault="00EB2E70" w:rsidP="0000601B">
      <w:r>
        <w:br/>
      </w:r>
      <w:r w:rsidR="0000601B">
        <w:t xml:space="preserve">We will only be sending this survey one time.  </w:t>
      </w:r>
      <w:r>
        <w:br/>
      </w:r>
    </w:p>
    <w:p w14:paraId="4A196ECE" w14:textId="77777777" w:rsidR="00A403BB" w:rsidRDefault="00A403BB" w:rsidP="00A403BB">
      <w:pPr>
        <w:rPr>
          <w:b/>
        </w:rPr>
      </w:pPr>
      <w:r>
        <w:rPr>
          <w:b/>
        </w:rPr>
        <w:t>Administration of the Instrument</w:t>
      </w:r>
    </w:p>
    <w:p w14:paraId="4CBCC082" w14:textId="77777777" w:rsidR="00A403BB" w:rsidRDefault="001B0AAA" w:rsidP="00A403BB">
      <w:pPr>
        <w:pStyle w:val="ListParagraph"/>
        <w:numPr>
          <w:ilvl w:val="0"/>
          <w:numId w:val="17"/>
        </w:numPr>
      </w:pPr>
      <w:r>
        <w:t>H</w:t>
      </w:r>
      <w:r w:rsidR="00A403BB">
        <w:t>ow will you collect the information? (Check all that apply)</w:t>
      </w:r>
    </w:p>
    <w:p w14:paraId="003215BF" w14:textId="77777777" w:rsidR="001B0AAA" w:rsidRDefault="00A403BB" w:rsidP="001B0AAA">
      <w:pPr>
        <w:ind w:left="720"/>
      </w:pPr>
      <w:r>
        <w:t xml:space="preserve">[ </w:t>
      </w:r>
      <w:r w:rsidR="001B0AAA">
        <w:t xml:space="preserve"> </w:t>
      </w:r>
      <w:r>
        <w:t>] Web-based</w:t>
      </w:r>
      <w:r w:rsidR="001B0AAA">
        <w:t xml:space="preserve"> or other forms of Social Media </w:t>
      </w:r>
    </w:p>
    <w:p w14:paraId="1C78DDB0" w14:textId="77777777" w:rsidR="001B0AAA" w:rsidRDefault="00A403BB" w:rsidP="001B0AAA">
      <w:pPr>
        <w:ind w:left="720"/>
      </w:pPr>
      <w:r>
        <w:t xml:space="preserve">[ </w:t>
      </w:r>
      <w:r w:rsidR="001B0AAA">
        <w:t xml:space="preserve"> </w:t>
      </w:r>
      <w:r>
        <w:t>] Telephone</w:t>
      </w:r>
      <w:r>
        <w:tab/>
      </w:r>
    </w:p>
    <w:p w14:paraId="63DD5D3D" w14:textId="77777777" w:rsidR="001B0AAA" w:rsidRDefault="00A403BB" w:rsidP="001B0AAA">
      <w:pPr>
        <w:ind w:left="720"/>
      </w:pPr>
      <w:r>
        <w:t>[</w:t>
      </w:r>
      <w:r w:rsidR="001B0AAA">
        <w:t xml:space="preserve"> </w:t>
      </w:r>
      <w:r>
        <w:t xml:space="preserve"> ] In-person</w:t>
      </w:r>
      <w:r>
        <w:tab/>
      </w:r>
    </w:p>
    <w:p w14:paraId="3E4ECD25" w14:textId="77777777" w:rsidR="001B0AAA" w:rsidRDefault="00A403BB" w:rsidP="001B0AAA">
      <w:pPr>
        <w:ind w:left="720"/>
      </w:pPr>
      <w:r>
        <w:t xml:space="preserve">[ </w:t>
      </w:r>
      <w:r w:rsidR="001B0AAA">
        <w:t xml:space="preserve"> </w:t>
      </w:r>
      <w:r>
        <w:t>] Mail</w:t>
      </w:r>
      <w:r w:rsidR="001B0AAA">
        <w:t xml:space="preserve"> </w:t>
      </w:r>
    </w:p>
    <w:p w14:paraId="7020D211" w14:textId="77777777" w:rsidR="001B0AAA" w:rsidRDefault="00E87084" w:rsidP="001B0AAA">
      <w:pPr>
        <w:ind w:left="720"/>
      </w:pPr>
      <w:r>
        <w:t>[X</w:t>
      </w:r>
      <w:r w:rsidR="00A403BB">
        <w:t>] Other, Explain</w:t>
      </w:r>
      <w:r>
        <w:t xml:space="preserve">  E-mail</w:t>
      </w:r>
    </w:p>
    <w:p w14:paraId="3627B6E9" w14:textId="77777777" w:rsidR="00793F3B" w:rsidRDefault="00793F3B" w:rsidP="001B0AAA">
      <w:pPr>
        <w:ind w:left="720"/>
      </w:pPr>
    </w:p>
    <w:p w14:paraId="2CA0CF4E" w14:textId="77777777" w:rsidR="00F24CFC" w:rsidRDefault="00F24CFC" w:rsidP="00F24CFC">
      <w:pPr>
        <w:pStyle w:val="ListParagraph"/>
        <w:numPr>
          <w:ilvl w:val="0"/>
          <w:numId w:val="17"/>
        </w:numPr>
      </w:pPr>
      <w:r>
        <w:t>Will interviewers or fa</w:t>
      </w:r>
      <w:r w:rsidR="00E87084">
        <w:t>cilitators be used?  [  ] Yes [X</w:t>
      </w:r>
      <w:r>
        <w:t>] No</w:t>
      </w:r>
    </w:p>
    <w:p w14:paraId="303DA1D4" w14:textId="77777777" w:rsidR="00F24CFC" w:rsidRDefault="00F24CFC" w:rsidP="00F24CFC">
      <w:pPr>
        <w:pStyle w:val="ListParagraph"/>
        <w:ind w:left="360"/>
      </w:pPr>
      <w:r>
        <w:t xml:space="preserve"> </w:t>
      </w:r>
    </w:p>
    <w:p w14:paraId="4BE2E220" w14:textId="3A08AF6A" w:rsidR="00F24CFC" w:rsidRDefault="00F24CFC" w:rsidP="0000601B">
      <w:r w:rsidRPr="00F24CFC">
        <w:rPr>
          <w:b/>
        </w:rPr>
        <w:t>Please make sure that all instruments, instructions, and scripts are submitted with the request.</w:t>
      </w:r>
      <w:r w:rsidR="00793F3B">
        <w:rPr>
          <w:sz w:val="28"/>
        </w:rPr>
        <w:br w:type="page"/>
      </w: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5A09B20D" w14:textId="77777777" w:rsidR="00F24CFC" w:rsidRDefault="00C81EBD" w:rsidP="00F24CFC">
      <w:pPr>
        <w:rPr>
          <w:b/>
        </w:rPr>
      </w:pPr>
      <w:r>
        <w:rPr>
          <w:b/>
          <w:noProof/>
        </w:rPr>
        <mc:AlternateContent>
          <mc:Choice Requires="wps">
            <w:drawing>
              <wp:anchor distT="0" distB="0" distL="114300" distR="114300" simplePos="0" relativeHeight="251658240" behindDoc="0" locked="0" layoutInCell="0" allowOverlap="1" wp14:anchorId="155D5D18" wp14:editId="39C92933">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8C6FD9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4100810D"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4B63B1E1" w14:textId="77777777" w:rsidR="00F24CFC" w:rsidRPr="00CF6542" w:rsidRDefault="00F24CFC" w:rsidP="00F24CFC">
      <w:pPr>
        <w:rPr>
          <w:sz w:val="20"/>
          <w:szCs w:val="20"/>
        </w:rPr>
      </w:pPr>
    </w:p>
    <w:p w14:paraId="4AABDCA1"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3E3BE8CD" w14:textId="77777777" w:rsidR="00F24CFC" w:rsidRPr="008F50D4" w:rsidRDefault="00F24CFC" w:rsidP="00F24CFC">
      <w:pPr>
        <w:pStyle w:val="Header"/>
        <w:tabs>
          <w:tab w:val="clear" w:pos="4320"/>
          <w:tab w:val="clear" w:pos="8640"/>
        </w:tabs>
        <w:rPr>
          <w:b/>
        </w:rPr>
      </w:pPr>
    </w:p>
    <w:p w14:paraId="1B5ED1EC"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1FA80F39" w14:textId="77777777" w:rsidR="00F24CFC" w:rsidRPr="00CF6542" w:rsidRDefault="00F24CFC" w:rsidP="00F24CFC">
      <w:pPr>
        <w:rPr>
          <w:b/>
          <w:sz w:val="20"/>
          <w:szCs w:val="20"/>
        </w:rPr>
      </w:pPr>
    </w:p>
    <w:p w14:paraId="0D5CB1EF"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3822E874" w14:textId="77777777" w:rsidR="00F24CFC" w:rsidRPr="00CF6542" w:rsidRDefault="00F24CFC" w:rsidP="00F24CFC">
      <w:pPr>
        <w:pStyle w:val="BodyTextIndent"/>
        <w:tabs>
          <w:tab w:val="left" w:pos="360"/>
        </w:tabs>
        <w:ind w:left="0"/>
        <w:rPr>
          <w:bCs/>
        </w:rPr>
      </w:pPr>
    </w:p>
    <w:p w14:paraId="2E3C80AF"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62218B8B" w14:textId="77777777" w:rsidR="00F24CFC" w:rsidRDefault="00F24CFC" w:rsidP="00F24CFC">
      <w:pPr>
        <w:rPr>
          <w:sz w:val="16"/>
          <w:szCs w:val="16"/>
        </w:rPr>
      </w:pPr>
    </w:p>
    <w:p w14:paraId="3BF348C2"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14:paraId="7F3B1E94" w14:textId="77777777" w:rsidR="008F50D4" w:rsidRPr="00CF6542" w:rsidRDefault="008F50D4" w:rsidP="00F24CFC">
      <w:pPr>
        <w:rPr>
          <w:sz w:val="20"/>
          <w:szCs w:val="20"/>
        </w:rPr>
      </w:pPr>
    </w:p>
    <w:p w14:paraId="1A110762"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1A54F892" w14:textId="77777777" w:rsidR="00F24CFC" w:rsidRDefault="00F24CFC" w:rsidP="00F24CFC">
      <w:pPr>
        <w:rPr>
          <w:b/>
        </w:rPr>
      </w:pPr>
    </w:p>
    <w:p w14:paraId="48D0B4D5" w14:textId="77777777" w:rsidR="008F50D4" w:rsidRDefault="00F24CFC" w:rsidP="00F24CFC">
      <w:pPr>
        <w:rPr>
          <w:b/>
        </w:rPr>
      </w:pPr>
      <w:r>
        <w:rPr>
          <w:b/>
        </w:rPr>
        <w:t>BURDEN HOURS</w:t>
      </w:r>
      <w:r w:rsidR="008F50D4">
        <w:rPr>
          <w:b/>
        </w:rPr>
        <w:t>:</w:t>
      </w:r>
    </w:p>
    <w:p w14:paraId="09B62746" w14:textId="77777777"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14:paraId="2C0D5E61"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17EA80B0"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1A57A46D"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2F4B9DD3" w14:textId="77777777" w:rsidR="00F24CFC" w:rsidRPr="006832D9" w:rsidRDefault="00F24CFC" w:rsidP="00F24CFC">
      <w:pPr>
        <w:keepNext/>
        <w:keepLines/>
        <w:rPr>
          <w:b/>
        </w:rPr>
      </w:pPr>
    </w:p>
    <w:p w14:paraId="02F27249"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2A170AB3" w14:textId="77777777" w:rsidR="00F24CFC" w:rsidRPr="00CF6542" w:rsidRDefault="00F24CFC" w:rsidP="00F24CFC">
      <w:pPr>
        <w:rPr>
          <w:b/>
          <w:bCs/>
          <w:sz w:val="20"/>
          <w:szCs w:val="20"/>
          <w:u w:val="single"/>
        </w:rPr>
      </w:pPr>
    </w:p>
    <w:p w14:paraId="51024700"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5F6AB0E7" w14:textId="77777777" w:rsidR="00F24CFC" w:rsidRPr="00CF6542" w:rsidRDefault="00F24CFC" w:rsidP="00F24CFC">
      <w:pPr>
        <w:rPr>
          <w:b/>
          <w:sz w:val="20"/>
          <w:szCs w:val="20"/>
        </w:rPr>
      </w:pPr>
    </w:p>
    <w:p w14:paraId="1B1168F5"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05F44D15" w14:textId="77777777" w:rsidR="00F24CFC" w:rsidRPr="00CF6542" w:rsidRDefault="00F24CFC" w:rsidP="00F24CFC">
      <w:pPr>
        <w:rPr>
          <w:b/>
          <w:sz w:val="20"/>
          <w:szCs w:val="20"/>
        </w:rPr>
      </w:pPr>
    </w:p>
    <w:p w14:paraId="083DDC73"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483ED5A2" w14:textId="77777777" w:rsidR="00F24CFC" w:rsidRDefault="00F24CFC" w:rsidP="00F24CFC">
      <w:pPr>
        <w:pStyle w:val="ListParagraph"/>
        <w:ind w:left="360"/>
      </w:pPr>
    </w:p>
    <w:p w14:paraId="2D9687FC" w14:textId="77777777" w:rsidR="005E714A" w:rsidRDefault="00CF6542" w:rsidP="00440EE7">
      <w:r>
        <w:rPr>
          <w:b/>
        </w:rPr>
        <w:t xml:space="preserve">Submit </w:t>
      </w:r>
      <w:r w:rsidR="00F24CFC" w:rsidRPr="00F24CFC">
        <w:rPr>
          <w:b/>
        </w:rPr>
        <w:t>all instruments, instructions, and scripts are submitted with the request.</w:t>
      </w:r>
    </w:p>
    <w:sectPr w:rsidR="005E714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E8EC3" w14:textId="77777777" w:rsidR="00B57ADB" w:rsidRDefault="00B57ADB">
      <w:r>
        <w:separator/>
      </w:r>
    </w:p>
  </w:endnote>
  <w:endnote w:type="continuationSeparator" w:id="0">
    <w:p w14:paraId="2F8C132A" w14:textId="77777777" w:rsidR="00B57ADB" w:rsidRDefault="00B5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ntonSansF Book">
    <w:altName w:val="Times New Roman"/>
    <w:charset w:val="00"/>
    <w:family w:val="auto"/>
    <w:pitch w:val="variable"/>
    <w:sig w:usb0="00000003"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8913A"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C1EA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31AF7" w14:textId="77777777" w:rsidR="00B57ADB" w:rsidRDefault="00B57ADB">
      <w:r>
        <w:separator/>
      </w:r>
    </w:p>
  </w:footnote>
  <w:footnote w:type="continuationSeparator" w:id="0">
    <w:p w14:paraId="1CE13E2C" w14:textId="77777777" w:rsidR="00B57ADB" w:rsidRDefault="00B57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140ED3"/>
    <w:multiLevelType w:val="hybridMultilevel"/>
    <w:tmpl w:val="95B8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A627CB"/>
    <w:multiLevelType w:val="hybridMultilevel"/>
    <w:tmpl w:val="AA480726"/>
    <w:lvl w:ilvl="0" w:tplc="71F8957A">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C960BF3"/>
    <w:multiLevelType w:val="hybridMultilevel"/>
    <w:tmpl w:val="009832A4"/>
    <w:lvl w:ilvl="0" w:tplc="71F895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7A4ABE"/>
    <w:multiLevelType w:val="hybridMultilevel"/>
    <w:tmpl w:val="4B8EF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A82F5A"/>
    <w:multiLevelType w:val="multilevel"/>
    <w:tmpl w:val="7944B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9"/>
  </w:num>
  <w:num w:numId="3">
    <w:abstractNumId w:val="18"/>
  </w:num>
  <w:num w:numId="4">
    <w:abstractNumId w:val="20"/>
  </w:num>
  <w:num w:numId="5">
    <w:abstractNumId w:val="4"/>
  </w:num>
  <w:num w:numId="6">
    <w:abstractNumId w:val="1"/>
  </w:num>
  <w:num w:numId="7">
    <w:abstractNumId w:val="10"/>
  </w:num>
  <w:num w:numId="8">
    <w:abstractNumId w:val="16"/>
  </w:num>
  <w:num w:numId="9">
    <w:abstractNumId w:val="12"/>
  </w:num>
  <w:num w:numId="10">
    <w:abstractNumId w:val="2"/>
  </w:num>
  <w:num w:numId="11">
    <w:abstractNumId w:val="8"/>
  </w:num>
  <w:num w:numId="12">
    <w:abstractNumId w:val="9"/>
  </w:num>
  <w:num w:numId="13">
    <w:abstractNumId w:val="0"/>
  </w:num>
  <w:num w:numId="14">
    <w:abstractNumId w:val="17"/>
  </w:num>
  <w:num w:numId="15">
    <w:abstractNumId w:val="15"/>
  </w:num>
  <w:num w:numId="16">
    <w:abstractNumId w:val="14"/>
  </w:num>
  <w:num w:numId="17">
    <w:abstractNumId w:val="5"/>
  </w:num>
  <w:num w:numId="18">
    <w:abstractNumId w:val="7"/>
  </w:num>
  <w:num w:numId="19">
    <w:abstractNumId w:val="21"/>
  </w:num>
  <w:num w:numId="20">
    <w:abstractNumId w:val="3"/>
  </w:num>
  <w:num w:numId="21">
    <w:abstractNumId w:val="11"/>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601B"/>
    <w:rsid w:val="0001027E"/>
    <w:rsid w:val="00021390"/>
    <w:rsid w:val="00023A57"/>
    <w:rsid w:val="00047A64"/>
    <w:rsid w:val="00067329"/>
    <w:rsid w:val="000B2838"/>
    <w:rsid w:val="000D44CA"/>
    <w:rsid w:val="000E200B"/>
    <w:rsid w:val="000F68BE"/>
    <w:rsid w:val="001224D0"/>
    <w:rsid w:val="001927A4"/>
    <w:rsid w:val="00194AC6"/>
    <w:rsid w:val="001A23B0"/>
    <w:rsid w:val="001A25CC"/>
    <w:rsid w:val="001B0AAA"/>
    <w:rsid w:val="001C39F7"/>
    <w:rsid w:val="00237B48"/>
    <w:rsid w:val="002432AA"/>
    <w:rsid w:val="0024521E"/>
    <w:rsid w:val="0025500D"/>
    <w:rsid w:val="00263C3D"/>
    <w:rsid w:val="00274D0B"/>
    <w:rsid w:val="002B052D"/>
    <w:rsid w:val="002B34CD"/>
    <w:rsid w:val="002B3C95"/>
    <w:rsid w:val="002C1EA9"/>
    <w:rsid w:val="002D0B92"/>
    <w:rsid w:val="003D5BBE"/>
    <w:rsid w:val="003E3C61"/>
    <w:rsid w:val="003F1C5B"/>
    <w:rsid w:val="003F42D0"/>
    <w:rsid w:val="00434E33"/>
    <w:rsid w:val="00440EE7"/>
    <w:rsid w:val="00441434"/>
    <w:rsid w:val="0045264C"/>
    <w:rsid w:val="00470021"/>
    <w:rsid w:val="004876EC"/>
    <w:rsid w:val="004D6E14"/>
    <w:rsid w:val="004E5C44"/>
    <w:rsid w:val="005009B0"/>
    <w:rsid w:val="00596231"/>
    <w:rsid w:val="005A0B86"/>
    <w:rsid w:val="005A1006"/>
    <w:rsid w:val="005E714A"/>
    <w:rsid w:val="005F4238"/>
    <w:rsid w:val="005F693D"/>
    <w:rsid w:val="006140A0"/>
    <w:rsid w:val="006258F9"/>
    <w:rsid w:val="00636621"/>
    <w:rsid w:val="00642B49"/>
    <w:rsid w:val="00645333"/>
    <w:rsid w:val="006832D9"/>
    <w:rsid w:val="0069403B"/>
    <w:rsid w:val="006A5E0B"/>
    <w:rsid w:val="006D4F23"/>
    <w:rsid w:val="006F3DDE"/>
    <w:rsid w:val="00704678"/>
    <w:rsid w:val="0071653A"/>
    <w:rsid w:val="007425E7"/>
    <w:rsid w:val="00767874"/>
    <w:rsid w:val="00793F3B"/>
    <w:rsid w:val="00795356"/>
    <w:rsid w:val="007F7080"/>
    <w:rsid w:val="00802607"/>
    <w:rsid w:val="008101A5"/>
    <w:rsid w:val="00821AAF"/>
    <w:rsid w:val="00822664"/>
    <w:rsid w:val="00843796"/>
    <w:rsid w:val="008527E6"/>
    <w:rsid w:val="00895229"/>
    <w:rsid w:val="008A5361"/>
    <w:rsid w:val="008B2EB3"/>
    <w:rsid w:val="008F0203"/>
    <w:rsid w:val="008F50D4"/>
    <w:rsid w:val="009239AA"/>
    <w:rsid w:val="00935ADA"/>
    <w:rsid w:val="00946B6C"/>
    <w:rsid w:val="00955A71"/>
    <w:rsid w:val="0096108F"/>
    <w:rsid w:val="009C13B9"/>
    <w:rsid w:val="009D01A2"/>
    <w:rsid w:val="009F5923"/>
    <w:rsid w:val="00A065BB"/>
    <w:rsid w:val="00A403BB"/>
    <w:rsid w:val="00A674DF"/>
    <w:rsid w:val="00A83AA6"/>
    <w:rsid w:val="00A934D6"/>
    <w:rsid w:val="00AE1809"/>
    <w:rsid w:val="00AE1B20"/>
    <w:rsid w:val="00AE52F4"/>
    <w:rsid w:val="00B201AD"/>
    <w:rsid w:val="00B53469"/>
    <w:rsid w:val="00B57ADB"/>
    <w:rsid w:val="00B80D76"/>
    <w:rsid w:val="00BA2105"/>
    <w:rsid w:val="00BA7E06"/>
    <w:rsid w:val="00BB43B5"/>
    <w:rsid w:val="00BB6219"/>
    <w:rsid w:val="00BD290F"/>
    <w:rsid w:val="00C14CC4"/>
    <w:rsid w:val="00C229BC"/>
    <w:rsid w:val="00C33C52"/>
    <w:rsid w:val="00C40D8B"/>
    <w:rsid w:val="00C81EBD"/>
    <w:rsid w:val="00C8407A"/>
    <w:rsid w:val="00C8488C"/>
    <w:rsid w:val="00C86E91"/>
    <w:rsid w:val="00CA2650"/>
    <w:rsid w:val="00CB1078"/>
    <w:rsid w:val="00CC5CB6"/>
    <w:rsid w:val="00CC6FAF"/>
    <w:rsid w:val="00CF6542"/>
    <w:rsid w:val="00D24698"/>
    <w:rsid w:val="00D6383F"/>
    <w:rsid w:val="00D746F5"/>
    <w:rsid w:val="00D86213"/>
    <w:rsid w:val="00D863C1"/>
    <w:rsid w:val="00D95A2E"/>
    <w:rsid w:val="00DB59D0"/>
    <w:rsid w:val="00DC33D3"/>
    <w:rsid w:val="00DC4766"/>
    <w:rsid w:val="00E00452"/>
    <w:rsid w:val="00E26329"/>
    <w:rsid w:val="00E40B50"/>
    <w:rsid w:val="00E50293"/>
    <w:rsid w:val="00E65FFC"/>
    <w:rsid w:val="00E744EA"/>
    <w:rsid w:val="00E80951"/>
    <w:rsid w:val="00E86CC6"/>
    <w:rsid w:val="00E87084"/>
    <w:rsid w:val="00EB2E70"/>
    <w:rsid w:val="00EB56B3"/>
    <w:rsid w:val="00ED6492"/>
    <w:rsid w:val="00ED76A0"/>
    <w:rsid w:val="00EE29DC"/>
    <w:rsid w:val="00EF2095"/>
    <w:rsid w:val="00F06866"/>
    <w:rsid w:val="00F158F5"/>
    <w:rsid w:val="00F15956"/>
    <w:rsid w:val="00F24CFC"/>
    <w:rsid w:val="00F3170F"/>
    <w:rsid w:val="00F3695E"/>
    <w:rsid w:val="00F976B0"/>
    <w:rsid w:val="00FA6DE7"/>
    <w:rsid w:val="00FB5D12"/>
    <w:rsid w:val="00FC0A8E"/>
    <w:rsid w:val="00FC0EE8"/>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10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E87084"/>
    <w:rPr>
      <w:rFonts w:ascii="Calibri" w:eastAsia="Calibri" w:hAnsi="Calibri"/>
      <w:sz w:val="22"/>
      <w:szCs w:val="22"/>
    </w:rPr>
  </w:style>
  <w:style w:type="character" w:customStyle="1" w:styleId="PlainTextChar">
    <w:name w:val="Plain Text Char"/>
    <w:link w:val="PlainText"/>
    <w:uiPriority w:val="99"/>
    <w:rsid w:val="00E87084"/>
    <w:rPr>
      <w:rFonts w:ascii="Calibri" w:eastAsia="Calibri" w:hAnsi="Calibri"/>
      <w:sz w:val="22"/>
      <w:szCs w:val="22"/>
    </w:rPr>
  </w:style>
  <w:style w:type="paragraph" w:customStyle="1" w:styleId="FrogBodytext">
    <w:name w:val="Frog Body text"/>
    <w:basedOn w:val="Normal"/>
    <w:link w:val="FrogBodytextChar"/>
    <w:rsid w:val="00470021"/>
    <w:pPr>
      <w:spacing w:line="240" w:lineRule="atLeast"/>
    </w:pPr>
    <w:rPr>
      <w:rFonts w:ascii="BentonSansF Book" w:hAnsi="BentonSansF Book"/>
      <w:color w:val="313232"/>
      <w:spacing w:val="5"/>
      <w:sz w:val="18"/>
      <w:szCs w:val="20"/>
    </w:rPr>
  </w:style>
  <w:style w:type="character" w:customStyle="1" w:styleId="FrogBodytextChar">
    <w:name w:val="Frog Body text Char"/>
    <w:basedOn w:val="DefaultParagraphFont"/>
    <w:link w:val="FrogBodytext"/>
    <w:rsid w:val="00470021"/>
    <w:rPr>
      <w:rFonts w:ascii="BentonSansF Book" w:hAnsi="BentonSansF Book"/>
      <w:color w:val="313232"/>
      <w:spacing w:val="5"/>
      <w:sz w:val="18"/>
    </w:rPr>
  </w:style>
  <w:style w:type="character" w:styleId="Emphasis">
    <w:name w:val="Emphasis"/>
    <w:basedOn w:val="DefaultParagraphFont"/>
    <w:qFormat/>
    <w:rsid w:val="00D862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E87084"/>
    <w:rPr>
      <w:rFonts w:ascii="Calibri" w:eastAsia="Calibri" w:hAnsi="Calibri"/>
      <w:sz w:val="22"/>
      <w:szCs w:val="22"/>
    </w:rPr>
  </w:style>
  <w:style w:type="character" w:customStyle="1" w:styleId="PlainTextChar">
    <w:name w:val="Plain Text Char"/>
    <w:link w:val="PlainText"/>
    <w:uiPriority w:val="99"/>
    <w:rsid w:val="00E87084"/>
    <w:rPr>
      <w:rFonts w:ascii="Calibri" w:eastAsia="Calibri" w:hAnsi="Calibri"/>
      <w:sz w:val="22"/>
      <w:szCs w:val="22"/>
    </w:rPr>
  </w:style>
  <w:style w:type="paragraph" w:customStyle="1" w:styleId="FrogBodytext">
    <w:name w:val="Frog Body text"/>
    <w:basedOn w:val="Normal"/>
    <w:link w:val="FrogBodytextChar"/>
    <w:rsid w:val="00470021"/>
    <w:pPr>
      <w:spacing w:line="240" w:lineRule="atLeast"/>
    </w:pPr>
    <w:rPr>
      <w:rFonts w:ascii="BentonSansF Book" w:hAnsi="BentonSansF Book"/>
      <w:color w:val="313232"/>
      <w:spacing w:val="5"/>
      <w:sz w:val="18"/>
      <w:szCs w:val="20"/>
    </w:rPr>
  </w:style>
  <w:style w:type="character" w:customStyle="1" w:styleId="FrogBodytextChar">
    <w:name w:val="Frog Body text Char"/>
    <w:basedOn w:val="DefaultParagraphFont"/>
    <w:link w:val="FrogBodytext"/>
    <w:rsid w:val="00470021"/>
    <w:rPr>
      <w:rFonts w:ascii="BentonSansF Book" w:hAnsi="BentonSansF Book"/>
      <w:color w:val="313232"/>
      <w:spacing w:val="5"/>
      <w:sz w:val="18"/>
    </w:rPr>
  </w:style>
  <w:style w:type="character" w:styleId="Emphasis">
    <w:name w:val="Emphasis"/>
    <w:basedOn w:val="DefaultParagraphFont"/>
    <w:qFormat/>
    <w:rsid w:val="00D862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7856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D503AA443B948A794604DBE83F1AB" ma:contentTypeVersion="6" ma:contentTypeDescription="Create a new document." ma:contentTypeScope="" ma:versionID="7add7ba7b07cc681ebdd65a98c7b5e62">
  <xsd:schema xmlns:xsd="http://www.w3.org/2001/XMLSchema" xmlns:xs="http://www.w3.org/2001/XMLSchema" xmlns:p="http://schemas.microsoft.com/office/2006/metadata/properties" xmlns:ns2="b7ca8ff3-956f-47aa-8018-d9503646d6cd" xmlns:ns3="d1bef386-dc4b-42c1-94bd-ccd89af4df67" targetNamespace="http://schemas.microsoft.com/office/2006/metadata/properties" ma:root="true" ma:fieldsID="402e2778f18531c5955833dfbedd66ec" ns2:_="" ns3:_="">
    <xsd:import namespace="b7ca8ff3-956f-47aa-8018-d9503646d6cd"/>
    <xsd:import namespace="d1bef386-dc4b-42c1-94bd-ccd89af4df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a8ff3-956f-47aa-8018-d9503646d6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bef386-dc4b-42c1-94bd-ccd89af4df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7ca8ff3-956f-47aa-8018-d9503646d6cd">
      <UserInfo>
        <DisplayName>Asad Akhtar</DisplayName>
        <AccountId>38</AccountId>
        <AccountType/>
      </UserInfo>
      <UserInfo>
        <DisplayName>Reginald Philippe</DisplayName>
        <AccountId>234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1AFD4-0378-40AA-B99E-FAD0CC205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a8ff3-956f-47aa-8018-d9503646d6cd"/>
    <ds:schemaRef ds:uri="d1bef386-dc4b-42c1-94bd-ccd89af4d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22D0F-0793-4710-AB31-966F6E788F75}">
  <ds:schemaRefs>
    <ds:schemaRef ds:uri="http://schemas.microsoft.com/sharepoint/v3/contenttype/forms"/>
  </ds:schemaRefs>
</ds:datastoreItem>
</file>

<file path=customXml/itemProps3.xml><?xml version="1.0" encoding="utf-8"?>
<ds:datastoreItem xmlns:ds="http://schemas.openxmlformats.org/officeDocument/2006/customXml" ds:itemID="{01F87819-6BDA-402C-A4DF-B92B9CEF45A3}">
  <ds:schemaRefs>
    <ds:schemaRef ds:uri="http://schemas.microsoft.com/office/2006/metadata/properties"/>
    <ds:schemaRef ds:uri="http://schemas.microsoft.com/office/infopath/2007/PartnerControls"/>
    <ds:schemaRef ds:uri="b7ca8ff3-956f-47aa-8018-d9503646d6cd"/>
  </ds:schemaRefs>
</ds:datastoreItem>
</file>

<file path=customXml/itemProps4.xml><?xml version="1.0" encoding="utf-8"?>
<ds:datastoreItem xmlns:ds="http://schemas.openxmlformats.org/officeDocument/2006/customXml" ds:itemID="{6E58703A-0F69-44F2-9748-8DFBA325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2017-08-24T18:57:00Z</dcterms:created>
  <dcterms:modified xsi:type="dcterms:W3CDTF">2017-08-24T18:57:00Z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0x0101004BBD503AA443B948A794604DBE83F1AB</vt:lpwstr>
  </property>
</Properties>
</file>