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46" w:rsidRDefault="00995546" w:rsidP="00A36F5A">
      <w:pPr>
        <w:jc w:val="center"/>
        <w:rPr>
          <w:b/>
        </w:rPr>
      </w:pPr>
    </w:p>
    <w:p w:rsidR="00A36F5A" w:rsidRDefault="00A36F5A" w:rsidP="00A36F5A">
      <w:pPr>
        <w:rPr>
          <w:b/>
        </w:rPr>
      </w:pPr>
      <w:r>
        <w:rPr>
          <w:b/>
        </w:rPr>
        <w:t>Section A: Justification</w:t>
      </w:r>
    </w:p>
    <w:p w:rsidR="00995546" w:rsidRDefault="00995546" w:rsidP="00A36F5A">
      <w:pPr>
        <w:rPr>
          <w:b/>
        </w:rPr>
      </w:pPr>
    </w:p>
    <w:p w:rsidR="00995546" w:rsidRPr="00CD1663" w:rsidRDefault="00995546" w:rsidP="00CD1663">
      <w:pPr>
        <w:pStyle w:val="ListParagraph"/>
        <w:numPr>
          <w:ilvl w:val="0"/>
          <w:numId w:val="1"/>
        </w:numPr>
        <w:tabs>
          <w:tab w:val="clear" w:pos="360"/>
          <w:tab w:val="num" w:pos="0"/>
        </w:tabs>
        <w:ind w:left="0"/>
        <w:rPr>
          <w:b/>
        </w:rPr>
      </w:pPr>
      <w:r w:rsidRPr="00CD1663">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6F5A" w:rsidRDefault="00A36F5A" w:rsidP="00A36F5A">
      <w:pPr>
        <w:rPr>
          <w:b/>
        </w:rPr>
      </w:pPr>
    </w:p>
    <w:p w:rsidR="000E27C5" w:rsidRDefault="000E27C5" w:rsidP="00CD1663">
      <w:pPr>
        <w:pStyle w:val="ListParagraph"/>
        <w:ind w:left="360"/>
      </w:pPr>
      <w:r>
        <w:t xml:space="preserve">The Office of Volunteer Recruitment and Selection at the Peace Corps utilizes the </w:t>
      </w:r>
      <w:r w:rsidR="00C749AE">
        <w:t xml:space="preserve">Questionnaire for Peace Corps Volunteer </w:t>
      </w:r>
      <w:r w:rsidR="008273E9">
        <w:t>B</w:t>
      </w:r>
      <w:r w:rsidR="00C749AE">
        <w:t xml:space="preserve">ackground </w:t>
      </w:r>
      <w:r w:rsidR="008273E9">
        <w:t>I</w:t>
      </w:r>
      <w:r w:rsidR="00C749AE">
        <w:t>nvestigation</w:t>
      </w:r>
      <w:r>
        <w:t xml:space="preserve"> form </w:t>
      </w:r>
      <w:r w:rsidR="00C749AE">
        <w:t xml:space="preserve">(BI form), formerly known as </w:t>
      </w:r>
      <w:r w:rsidR="002C5F1A">
        <w:t xml:space="preserve">the </w:t>
      </w:r>
      <w:r w:rsidR="00C749AE">
        <w:t xml:space="preserve">National Agency Check Questionnaire for Peace Corps Background Investigation Form, </w:t>
      </w:r>
      <w:r>
        <w:t xml:space="preserve">as authorization from the </w:t>
      </w:r>
      <w:r w:rsidR="00A316A9">
        <w:t xml:space="preserve">invited Peace Corps Volunteer </w:t>
      </w:r>
      <w:r>
        <w:t>candidate to conduct a background check through the Office of Personnel Management</w:t>
      </w:r>
      <w:r w:rsidR="004C762D">
        <w:t xml:space="preserve"> </w:t>
      </w:r>
      <w:r w:rsidR="00437BBC">
        <w:t xml:space="preserve">(OPM) </w:t>
      </w:r>
      <w:r w:rsidR="004C762D">
        <w:t xml:space="preserve">or other contract background investigator of </w:t>
      </w:r>
      <w:r>
        <w:t>pertinent records pertaining to applicants’</w:t>
      </w:r>
      <w:r w:rsidR="004C762D">
        <w:t xml:space="preserve"> </w:t>
      </w:r>
      <w:r w:rsidR="00A72A0B">
        <w:t>interaction</w:t>
      </w:r>
      <w:r w:rsidR="004C762D">
        <w:t xml:space="preserve"> with the judicial system</w:t>
      </w:r>
      <w:r w:rsidR="002C5F1A">
        <w:t>,</w:t>
      </w:r>
      <w:r w:rsidR="007067EB">
        <w:t xml:space="preserve"> qualifications, eligibility</w:t>
      </w:r>
      <w:r>
        <w:t xml:space="preserve"> and suitability for Peace Corps volunteer service</w:t>
      </w:r>
      <w:r w:rsidR="0048572A">
        <w:t>,</w:t>
      </w:r>
      <w:r w:rsidR="0084599B">
        <w:t xml:space="preserve"> as well as information relating to whether a Peace Corps assignment </w:t>
      </w:r>
      <w:r>
        <w:t>is consistent with the national interest</w:t>
      </w:r>
      <w:r w:rsidR="0084599B">
        <w:t xml:space="preserve">, as required by the Peace Corps Act (22 USC </w:t>
      </w:r>
      <w:r w:rsidR="00437BBC">
        <w:rPr>
          <w:rFonts w:ascii="Agency FB" w:hAnsi="Agency FB"/>
        </w:rPr>
        <w:t>§</w:t>
      </w:r>
      <w:r w:rsidR="0084599B">
        <w:t>2519.)</w:t>
      </w:r>
      <w:r w:rsidR="002C5F1A">
        <w:t xml:space="preserve"> #</w:t>
      </w:r>
      <w:r>
        <w:t xml:space="preserve">22 CFR </w:t>
      </w:r>
      <w:r w:rsidR="0084599B">
        <w:t xml:space="preserve">Part </w:t>
      </w:r>
      <w:r>
        <w:t>305</w:t>
      </w:r>
      <w:r w:rsidR="0084599B">
        <w:t xml:space="preserve"> sets out </w:t>
      </w:r>
      <w:r>
        <w:t xml:space="preserve">the eligibility and selection standards for Peace Corps service.  </w:t>
      </w:r>
    </w:p>
    <w:p w:rsidR="00995546" w:rsidRDefault="00995546" w:rsidP="00995546">
      <w:pPr>
        <w:autoSpaceDE w:val="0"/>
        <w:autoSpaceDN w:val="0"/>
        <w:adjustRightInd w:val="0"/>
        <w:rPr>
          <w:rFonts w:ascii="Arial" w:hAnsi="Arial" w:cs="Arial"/>
          <w:b/>
        </w:rPr>
      </w:pPr>
    </w:p>
    <w:p w:rsidR="00995546" w:rsidRDefault="00995546" w:rsidP="00995546">
      <w:pPr>
        <w:autoSpaceDE w:val="0"/>
        <w:autoSpaceDN w:val="0"/>
        <w:adjustRightInd w:val="0"/>
        <w:rPr>
          <w:rFonts w:ascii="Arial" w:hAnsi="Arial" w:cs="Arial"/>
          <w:b/>
        </w:rPr>
      </w:pPr>
    </w:p>
    <w:p w:rsidR="00995546" w:rsidRPr="00CD1663" w:rsidRDefault="00995546" w:rsidP="00CD1663">
      <w:pPr>
        <w:pStyle w:val="ListParagraph"/>
        <w:numPr>
          <w:ilvl w:val="0"/>
          <w:numId w:val="1"/>
        </w:numPr>
        <w:tabs>
          <w:tab w:val="clear" w:pos="360"/>
          <w:tab w:val="num" w:pos="-180"/>
          <w:tab w:val="left" w:pos="0"/>
        </w:tabs>
        <w:autoSpaceDE w:val="0"/>
        <w:autoSpaceDN w:val="0"/>
        <w:adjustRightInd w:val="0"/>
        <w:ind w:left="0"/>
        <w:rPr>
          <w:rFonts w:ascii="Arial" w:hAnsi="Arial" w:cs="Arial"/>
          <w:b/>
        </w:rPr>
      </w:pPr>
      <w:r w:rsidRPr="00CD1663">
        <w:rPr>
          <w:rFonts w:ascii="Arial" w:hAnsi="Arial" w:cs="Arial"/>
          <w:b/>
        </w:rPr>
        <w:t>Indicate how, by whom, and for what purpose the information is to be used. Except for a new collection, indicate the actual use the agency has made of the information received from the current collection.</w:t>
      </w:r>
    </w:p>
    <w:p w:rsidR="00995546" w:rsidRDefault="00995546" w:rsidP="000E27C5">
      <w:pPr>
        <w:pStyle w:val="ListParagraph"/>
        <w:ind w:left="360"/>
      </w:pPr>
    </w:p>
    <w:p w:rsidR="00637575" w:rsidRDefault="002F7C91" w:rsidP="00CD1663">
      <w:pPr>
        <w:pStyle w:val="ListParagraph"/>
        <w:ind w:left="360"/>
      </w:pPr>
      <w:r>
        <w:t xml:space="preserve">The </w:t>
      </w:r>
      <w:r w:rsidR="008273E9">
        <w:t>BI</w:t>
      </w:r>
      <w:r>
        <w:t xml:space="preserve"> </w:t>
      </w:r>
      <w:r w:rsidR="00313314">
        <w:t xml:space="preserve">form </w:t>
      </w:r>
      <w:r>
        <w:t xml:space="preserve">is used to </w:t>
      </w:r>
      <w:r w:rsidR="00A62FC3">
        <w:t xml:space="preserve">collect information and consent from </w:t>
      </w:r>
      <w:r>
        <w:t xml:space="preserve">Peace Corps applicants for </w:t>
      </w:r>
      <w:r w:rsidR="00A62FC3">
        <w:t xml:space="preserve">a background check relating to their </w:t>
      </w:r>
      <w:r w:rsidR="00832E2E">
        <w:t xml:space="preserve">legal and/or </w:t>
      </w:r>
      <w:r>
        <w:t>criminal history</w:t>
      </w:r>
      <w:r w:rsidR="004C762D" w:rsidRPr="004C762D">
        <w:t xml:space="preserve"> </w:t>
      </w:r>
      <w:r w:rsidR="004C762D">
        <w:t xml:space="preserve">and other </w:t>
      </w:r>
      <w:r w:rsidR="00437BBC" w:rsidRPr="00A72A0B">
        <w:t>interaction</w:t>
      </w:r>
      <w:r w:rsidR="004C762D">
        <w:t xml:space="preserve"> with the judicial system</w:t>
      </w:r>
      <w:r w:rsidR="00786742">
        <w:t xml:space="preserve">.  </w:t>
      </w:r>
      <w:r w:rsidR="0058348A">
        <w:t xml:space="preserve">The information obtained on the form is provided to </w:t>
      </w:r>
      <w:r w:rsidR="003E6516">
        <w:t>the</w:t>
      </w:r>
      <w:r w:rsidR="0058348A">
        <w:t xml:space="preserve"> </w:t>
      </w:r>
      <w:r w:rsidR="00C749AE">
        <w:t>OPM</w:t>
      </w:r>
      <w:r w:rsidR="0058348A">
        <w:t xml:space="preserve"> </w:t>
      </w:r>
      <w:r w:rsidR="004C762D">
        <w:t xml:space="preserve">or other contract investigator </w:t>
      </w:r>
      <w:r w:rsidR="0058348A">
        <w:t xml:space="preserve">to obtain necessary information as to an applicant’s </w:t>
      </w:r>
      <w:r w:rsidR="00EE6EB1">
        <w:t xml:space="preserve">qualifications, eligibility </w:t>
      </w:r>
      <w:r w:rsidR="007067EB">
        <w:t xml:space="preserve">and </w:t>
      </w:r>
      <w:r w:rsidR="0058348A">
        <w:t xml:space="preserve">suitability for service. </w:t>
      </w:r>
      <w:r w:rsidR="00786742">
        <w:t>All</w:t>
      </w:r>
      <w:r>
        <w:t xml:space="preserve"> applicants </w:t>
      </w:r>
      <w:r w:rsidR="00786742">
        <w:t xml:space="preserve">who complete the initial Peace Corps Application Form </w:t>
      </w:r>
      <w:r>
        <w:t xml:space="preserve">are </w:t>
      </w:r>
      <w:r w:rsidR="00437BBC">
        <w:t xml:space="preserve">asked to </w:t>
      </w:r>
      <w:r w:rsidR="00786742">
        <w:t>complete</w:t>
      </w:r>
      <w:r w:rsidR="00437BBC">
        <w:t xml:space="preserve"> this </w:t>
      </w:r>
      <w:r w:rsidR="008B7BDC">
        <w:t xml:space="preserve">BI </w:t>
      </w:r>
      <w:r w:rsidR="00437BBC">
        <w:t>form</w:t>
      </w:r>
      <w:r w:rsidR="004222B9">
        <w:t xml:space="preserve"> </w:t>
      </w:r>
      <w:r w:rsidR="00437BBC">
        <w:t xml:space="preserve">and </w:t>
      </w:r>
      <w:r w:rsidR="008B7BDC">
        <w:t>the FBI Fingerprint Chart (FBI Form FD-258)</w:t>
      </w:r>
      <w:r w:rsidR="00A72A0B">
        <w:t>,</w:t>
      </w:r>
      <w:r w:rsidR="00786742">
        <w:t xml:space="preserve"> </w:t>
      </w:r>
      <w:r w:rsidR="00A72A0B">
        <w:t xml:space="preserve">as well as </w:t>
      </w:r>
      <w:r w:rsidR="00786742">
        <w:t>a postage-paid return envelope. T</w:t>
      </w:r>
      <w:r>
        <w:t>h</w:t>
      </w:r>
      <w:r w:rsidR="008B7BDC">
        <w:t>e BI</w:t>
      </w:r>
      <w:r>
        <w:t xml:space="preserve"> form is only </w:t>
      </w:r>
      <w:r w:rsidR="0058348A">
        <w:t>requested</w:t>
      </w:r>
      <w:r>
        <w:t xml:space="preserve"> to be </w:t>
      </w:r>
      <w:r w:rsidR="00644AD1">
        <w:t>completed</w:t>
      </w:r>
      <w:r>
        <w:t xml:space="preserve"> once</w:t>
      </w:r>
      <w:r w:rsidR="00786742">
        <w:t xml:space="preserve"> and</w:t>
      </w:r>
      <w:r w:rsidR="0058348A">
        <w:t xml:space="preserve"> </w:t>
      </w:r>
      <w:r w:rsidR="004C762D">
        <w:t xml:space="preserve">currently </w:t>
      </w:r>
      <w:r w:rsidR="0058348A">
        <w:t xml:space="preserve">is only available in carbon-hard copy format.  </w:t>
      </w:r>
    </w:p>
    <w:p w:rsidR="00995546" w:rsidRDefault="00995546" w:rsidP="00995546">
      <w:pPr>
        <w:autoSpaceDE w:val="0"/>
        <w:autoSpaceDN w:val="0"/>
        <w:adjustRightInd w:val="0"/>
        <w:rPr>
          <w:rFonts w:ascii="Arial" w:hAnsi="Arial" w:cs="Arial"/>
          <w:b/>
        </w:rPr>
      </w:pPr>
    </w:p>
    <w:p w:rsidR="00995546" w:rsidRDefault="00995546" w:rsidP="00995546">
      <w:pPr>
        <w:autoSpaceDE w:val="0"/>
        <w:autoSpaceDN w:val="0"/>
        <w:adjustRightInd w:val="0"/>
        <w:rPr>
          <w:rFonts w:ascii="Arial" w:hAnsi="Arial" w:cs="Arial"/>
          <w:b/>
        </w:rPr>
      </w:pPr>
    </w:p>
    <w:p w:rsidR="00995546" w:rsidRPr="00CD1663" w:rsidRDefault="00995546" w:rsidP="00CD1663">
      <w:pPr>
        <w:pStyle w:val="ListParagraph"/>
        <w:numPr>
          <w:ilvl w:val="0"/>
          <w:numId w:val="1"/>
        </w:numPr>
        <w:tabs>
          <w:tab w:val="clear" w:pos="360"/>
          <w:tab w:val="num" w:pos="0"/>
        </w:tabs>
        <w:autoSpaceDE w:val="0"/>
        <w:autoSpaceDN w:val="0"/>
        <w:adjustRightInd w:val="0"/>
        <w:ind w:left="0"/>
        <w:rPr>
          <w:rFonts w:ascii="Arial" w:hAnsi="Arial" w:cs="Arial"/>
          <w:b/>
        </w:rPr>
      </w:pPr>
      <w:r w:rsidRPr="00CD1663">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37575" w:rsidRDefault="00637575" w:rsidP="00637575">
      <w:pPr>
        <w:pStyle w:val="ListParagraph"/>
      </w:pPr>
    </w:p>
    <w:p w:rsidR="00637575" w:rsidRDefault="00D75B2D" w:rsidP="00CD1663">
      <w:pPr>
        <w:pStyle w:val="ListParagraph"/>
        <w:ind w:left="360"/>
      </w:pPr>
      <w:r>
        <w:lastRenderedPageBreak/>
        <w:t xml:space="preserve">The </w:t>
      </w:r>
      <w:r w:rsidR="008273E9">
        <w:t>BI</w:t>
      </w:r>
      <w:r>
        <w:t xml:space="preserve"> form</w:t>
      </w:r>
      <w:r w:rsidR="004C762D">
        <w:t xml:space="preserve"> currently used </w:t>
      </w:r>
      <w:r w:rsidR="00A62FC3">
        <w:t xml:space="preserve">in connection </w:t>
      </w:r>
      <w:r w:rsidR="004C762D">
        <w:t xml:space="preserve">with </w:t>
      </w:r>
      <w:r w:rsidR="00A62FC3">
        <w:t xml:space="preserve">the Peace Corps’ arrangements with </w:t>
      </w:r>
      <w:r w:rsidR="004C762D">
        <w:t>OPM</w:t>
      </w:r>
      <w:r>
        <w:t xml:space="preserve"> is available in </w:t>
      </w:r>
      <w:r w:rsidR="00986062">
        <w:t>carbon-</w:t>
      </w:r>
      <w:r>
        <w:t>hard copy format only. Th</w:t>
      </w:r>
      <w:r w:rsidR="006A5BB6">
        <w:t xml:space="preserve">is has been intended </w:t>
      </w:r>
      <w:r>
        <w:t>to reduce the number of times an applicant must fill out the form</w:t>
      </w:r>
      <w:r w:rsidR="00986062">
        <w:t>, and because the receiving OPM office requires an original signature. One</w:t>
      </w:r>
      <w:r w:rsidR="0005700D">
        <w:t xml:space="preserve"> carbon cop</w:t>
      </w:r>
      <w:r w:rsidR="00986062">
        <w:t>y</w:t>
      </w:r>
      <w:r w:rsidR="0005700D">
        <w:t xml:space="preserve"> </w:t>
      </w:r>
      <w:r w:rsidR="00986062">
        <w:t>is</w:t>
      </w:r>
      <w:r w:rsidR="0005700D">
        <w:t xml:space="preserve"> sent to</w:t>
      </w:r>
      <w:r w:rsidR="00FC00A5">
        <w:t xml:space="preserve"> the</w:t>
      </w:r>
      <w:r w:rsidR="0005700D">
        <w:t xml:space="preserve"> </w:t>
      </w:r>
      <w:r w:rsidR="00986062">
        <w:t>OPM</w:t>
      </w:r>
      <w:r w:rsidR="0005700D">
        <w:t xml:space="preserve"> office</w:t>
      </w:r>
      <w:r w:rsidR="00644AD1">
        <w:t>;</w:t>
      </w:r>
      <w:r w:rsidR="00986062">
        <w:t xml:space="preserve"> the other copies are kept for internal Peace Corps use</w:t>
      </w:r>
      <w:r w:rsidR="0005700D">
        <w:t xml:space="preserve">. </w:t>
      </w:r>
      <w:r w:rsidR="004C762D">
        <w:t xml:space="preserve"> In the future</w:t>
      </w:r>
      <w:r w:rsidR="00A62FC3">
        <w:t>,</w:t>
      </w:r>
      <w:r w:rsidR="004C762D">
        <w:t xml:space="preserve"> it may be possible to submit personal BI information via electronic means (secure on-line form) and/or via other entities</w:t>
      </w:r>
      <w:r w:rsidR="00A62FC3">
        <w:t xml:space="preserve"> with which the Peace Corps </w:t>
      </w:r>
      <w:r w:rsidR="006A5BB6">
        <w:t xml:space="preserve">may </w:t>
      </w:r>
      <w:r w:rsidR="00A62FC3">
        <w:t>contract to perform background investigations of Peace Corps applicants</w:t>
      </w:r>
      <w:r w:rsidR="004C762D">
        <w:t xml:space="preserve">.  </w:t>
      </w:r>
    </w:p>
    <w:p w:rsidR="00637575" w:rsidRDefault="00637575" w:rsidP="00637575">
      <w:pPr>
        <w:pStyle w:val="ListParagraph"/>
        <w:ind w:left="0"/>
      </w:pPr>
    </w:p>
    <w:p w:rsidR="00995546" w:rsidRPr="00CD1663" w:rsidRDefault="00995546" w:rsidP="00CD1663">
      <w:pPr>
        <w:pStyle w:val="ListParagraph"/>
        <w:numPr>
          <w:ilvl w:val="0"/>
          <w:numId w:val="1"/>
        </w:numPr>
        <w:tabs>
          <w:tab w:val="clear" w:pos="360"/>
          <w:tab w:val="num" w:pos="0"/>
        </w:tabs>
        <w:autoSpaceDE w:val="0"/>
        <w:autoSpaceDN w:val="0"/>
        <w:adjustRightInd w:val="0"/>
        <w:spacing w:line="276" w:lineRule="auto"/>
        <w:ind w:left="0"/>
        <w:rPr>
          <w:rFonts w:ascii="Arial" w:hAnsi="Arial" w:cs="Arial"/>
          <w:b/>
        </w:rPr>
      </w:pPr>
      <w:r w:rsidRPr="00CD1663">
        <w:rPr>
          <w:rFonts w:ascii="Arial" w:hAnsi="Arial" w:cs="Arial"/>
          <w:b/>
        </w:rPr>
        <w:t>Describe efforts to identify duplication. Show specifically why any similar information already available cannot be used or modified for use for the purposes described in Item 2 above.</w:t>
      </w:r>
    </w:p>
    <w:p w:rsidR="00995546" w:rsidRDefault="00995546" w:rsidP="00637575">
      <w:pPr>
        <w:pStyle w:val="ListParagraph"/>
        <w:ind w:left="0"/>
      </w:pPr>
    </w:p>
    <w:p w:rsidR="00052D7F" w:rsidRDefault="0005700D" w:rsidP="00CD1663">
      <w:pPr>
        <w:pStyle w:val="ListParagraph"/>
        <w:tabs>
          <w:tab w:val="left" w:pos="720"/>
        </w:tabs>
        <w:ind w:left="360"/>
      </w:pPr>
      <w:r>
        <w:t xml:space="preserve">Some of the information requested on the </w:t>
      </w:r>
      <w:r w:rsidR="008273E9">
        <w:t>BI</w:t>
      </w:r>
      <w:r>
        <w:t xml:space="preserve"> form is also requeste</w:t>
      </w:r>
      <w:r w:rsidR="00986062">
        <w:t>d in the Peace Corps Volunteer Application F</w:t>
      </w:r>
      <w:r>
        <w:t>orm.  Although the</w:t>
      </w:r>
      <w:r w:rsidR="00986062">
        <w:t xml:space="preserve"> information requested on the </w:t>
      </w:r>
      <w:r w:rsidR="008273E9">
        <w:t>BI</w:t>
      </w:r>
      <w:r w:rsidR="00986062">
        <w:t xml:space="preserve"> form exist</w:t>
      </w:r>
      <w:r w:rsidR="00644AD1">
        <w:t>s</w:t>
      </w:r>
      <w:r w:rsidR="00986062">
        <w:t xml:space="preserve"> in the A</w:t>
      </w:r>
      <w:r>
        <w:t>pplication</w:t>
      </w:r>
      <w:r w:rsidR="00986062">
        <w:t xml:space="preserve"> Form, the Application Form</w:t>
      </w:r>
      <w:r>
        <w:t xml:space="preserve"> does not carry any power or authority to conduct a background check</w:t>
      </w:r>
      <w:r w:rsidR="00986062">
        <w:t xml:space="preserve"> and does not contain an original signature from the applicants</w:t>
      </w:r>
      <w:r w:rsidR="00A62FC3">
        <w:t xml:space="preserve"> or consent for release of documents</w:t>
      </w:r>
      <w:r w:rsidR="00986062">
        <w:t xml:space="preserve">; therefore, the </w:t>
      </w:r>
      <w:r w:rsidR="008273E9">
        <w:t>BI</w:t>
      </w:r>
      <w:r w:rsidR="00986062">
        <w:t xml:space="preserve"> form is a separate an</w:t>
      </w:r>
      <w:r w:rsidR="00F117C7">
        <w:t>d</w:t>
      </w:r>
      <w:r w:rsidR="00986062">
        <w:t xml:space="preserve"> additional requirement.</w:t>
      </w:r>
      <w:r w:rsidR="00EE6EB1">
        <w:t xml:space="preserve">  We hope in the future to have access to an electronic system.</w:t>
      </w:r>
    </w:p>
    <w:p w:rsidR="005543A7" w:rsidRDefault="005543A7" w:rsidP="00052D7F"/>
    <w:p w:rsidR="00995546" w:rsidRDefault="00995546" w:rsidP="00995546">
      <w:pPr>
        <w:autoSpaceDE w:val="0"/>
        <w:autoSpaceDN w:val="0"/>
        <w:adjustRightInd w:val="0"/>
        <w:rPr>
          <w:rFonts w:ascii="Arial" w:hAnsi="Arial" w:cs="Arial"/>
          <w:b/>
        </w:rPr>
      </w:pPr>
    </w:p>
    <w:p w:rsidR="00995546" w:rsidRPr="00CD1663" w:rsidRDefault="00995546" w:rsidP="00CD1663">
      <w:pPr>
        <w:pStyle w:val="ListParagraph"/>
        <w:numPr>
          <w:ilvl w:val="0"/>
          <w:numId w:val="12"/>
        </w:numPr>
        <w:tabs>
          <w:tab w:val="clear" w:pos="720"/>
          <w:tab w:val="left" w:pos="0"/>
        </w:tabs>
        <w:autoSpaceDE w:val="0"/>
        <w:autoSpaceDN w:val="0"/>
        <w:adjustRightInd w:val="0"/>
        <w:ind w:left="0"/>
        <w:rPr>
          <w:rFonts w:ascii="Arial" w:hAnsi="Arial" w:cs="Arial"/>
          <w:b/>
        </w:rPr>
      </w:pPr>
      <w:r w:rsidRPr="00CD1663">
        <w:rPr>
          <w:rFonts w:ascii="Arial" w:hAnsi="Arial" w:cs="Arial"/>
          <w:b/>
        </w:rPr>
        <w:t>If the collection of information impacts small businesses or other small entities (Item 5 of OMB Form 83-I), describe any methods used to minimize burden.</w:t>
      </w:r>
    </w:p>
    <w:p w:rsidR="00995546" w:rsidRDefault="00995546" w:rsidP="00052D7F"/>
    <w:p w:rsidR="005A1460" w:rsidRDefault="00052D7F" w:rsidP="00CD1663">
      <w:pPr>
        <w:tabs>
          <w:tab w:val="left" w:pos="360"/>
        </w:tabs>
        <w:ind w:left="360"/>
      </w:pPr>
      <w:r>
        <w:t xml:space="preserve">The collection of information </w:t>
      </w:r>
      <w:r w:rsidR="006A5BB6">
        <w:t>through</w:t>
      </w:r>
      <w:r w:rsidR="00D144E5">
        <w:t xml:space="preserve"> the </w:t>
      </w:r>
      <w:r w:rsidR="00C749AE">
        <w:t xml:space="preserve">BI form </w:t>
      </w:r>
      <w:r>
        <w:t xml:space="preserve">does not </w:t>
      </w:r>
      <w:r w:rsidR="00825678">
        <w:t xml:space="preserve">impact </w:t>
      </w:r>
      <w:r>
        <w:t>small business</w:t>
      </w:r>
      <w:r w:rsidR="00D144E5">
        <w:t>es</w:t>
      </w:r>
      <w:r>
        <w:t xml:space="preserve"> or other small entities</w:t>
      </w:r>
      <w:r w:rsidR="00825678">
        <w:t xml:space="preserve"> in any </w:t>
      </w:r>
      <w:r w:rsidR="00D144E5">
        <w:t>capacity</w:t>
      </w:r>
      <w:r w:rsidR="00825678">
        <w:t>.</w:t>
      </w:r>
      <w:r w:rsidR="006A5BB6">
        <w:t xml:space="preserve">  It is co</w:t>
      </w:r>
      <w:r w:rsidR="00A316A9">
        <w:t xml:space="preserve">mpleted only by individuals who have been invited to serve in </w:t>
      </w:r>
      <w:r w:rsidR="006A5BB6">
        <w:t>Peace Corps.</w:t>
      </w:r>
    </w:p>
    <w:p w:rsidR="00995546" w:rsidRDefault="00995546" w:rsidP="00FD4547">
      <w:pPr>
        <w:tabs>
          <w:tab w:val="left" w:pos="360"/>
        </w:tabs>
        <w:ind w:left="360"/>
      </w:pPr>
    </w:p>
    <w:p w:rsidR="00995546" w:rsidRDefault="00995546" w:rsidP="00995546">
      <w:pPr>
        <w:tabs>
          <w:tab w:val="left" w:pos="360"/>
        </w:tabs>
        <w:rPr>
          <w:rFonts w:ascii="Arial" w:hAnsi="Arial" w:cs="Arial"/>
          <w:b/>
        </w:rPr>
      </w:pPr>
    </w:p>
    <w:p w:rsidR="00995546" w:rsidRDefault="00995546" w:rsidP="00CD1663">
      <w:pPr>
        <w:pStyle w:val="ListParagraph"/>
        <w:numPr>
          <w:ilvl w:val="0"/>
          <w:numId w:val="12"/>
        </w:numPr>
        <w:tabs>
          <w:tab w:val="clear" w:pos="720"/>
          <w:tab w:val="num" w:pos="0"/>
          <w:tab w:val="left" w:pos="360"/>
        </w:tabs>
        <w:ind w:left="0"/>
      </w:pPr>
      <w:r w:rsidRPr="00CD1663">
        <w:rPr>
          <w:rFonts w:ascii="Arial" w:hAnsi="Arial" w:cs="Arial"/>
          <w:b/>
        </w:rPr>
        <w:t>Describe the consequence to Federal program or policy activities if the collection is not conducted or is conducted less frequently, as well as any technical or legal obstacles to reducing burden.</w:t>
      </w:r>
    </w:p>
    <w:p w:rsidR="005543A7" w:rsidRDefault="005543A7" w:rsidP="00052D7F"/>
    <w:p w:rsidR="00D362B1" w:rsidRDefault="00052D7F" w:rsidP="00CD1663">
      <w:pPr>
        <w:ind w:left="360"/>
      </w:pPr>
      <w:r>
        <w:t xml:space="preserve">Failure to collect this information would hinder the mission of the </w:t>
      </w:r>
      <w:r w:rsidR="00832E2E">
        <w:t>Peace Corps</w:t>
      </w:r>
      <w:r w:rsidR="009E2E00">
        <w:t xml:space="preserve"> by </w:t>
      </w:r>
      <w:r w:rsidR="00A62FC3">
        <w:t xml:space="preserve">eliminating a mechanism </w:t>
      </w:r>
      <w:r w:rsidR="00832E2E">
        <w:t>the agency uses to screen applicants</w:t>
      </w:r>
      <w:r w:rsidR="0005700D">
        <w:t xml:space="preserve"> for </w:t>
      </w:r>
      <w:r w:rsidR="00A62FC3">
        <w:t xml:space="preserve">conduct that would affect their </w:t>
      </w:r>
      <w:r w:rsidR="00553153">
        <w:t xml:space="preserve">suitability for Peace Corps service or the statutorily required determination whether their assignment would be in the national interest.  Moreover, although Peace Corps Volunteers are not employees of the Peace Corps or the United States, they are </w:t>
      </w:r>
      <w:r w:rsidR="004C762D">
        <w:t xml:space="preserve">closely </w:t>
      </w:r>
      <w:r w:rsidR="00CC3700">
        <w:t>observed</w:t>
      </w:r>
      <w:r w:rsidR="00553153">
        <w:t xml:space="preserve"> in the foreign countries in which they serve</w:t>
      </w:r>
      <w:r w:rsidR="00CC3700">
        <w:t xml:space="preserve">, and </w:t>
      </w:r>
      <w:r w:rsidR="004C762D">
        <w:t xml:space="preserve">volunteers </w:t>
      </w:r>
      <w:r w:rsidR="00644AD1">
        <w:t>may</w:t>
      </w:r>
      <w:r w:rsidR="00CC3700">
        <w:t xml:space="preserve"> at times be </w:t>
      </w:r>
      <w:r w:rsidR="004C762D">
        <w:t xml:space="preserve">considered representatives </w:t>
      </w:r>
      <w:r w:rsidR="00CC3700">
        <w:t>of the United States.</w:t>
      </w:r>
      <w:r w:rsidR="00ED55CF">
        <w:t xml:space="preserve">  </w:t>
      </w:r>
      <w:r w:rsidR="00CC3700">
        <w:t xml:space="preserve">The </w:t>
      </w:r>
      <w:r w:rsidR="00644AD1">
        <w:t xml:space="preserve">negative </w:t>
      </w:r>
      <w:r w:rsidR="00CC3700">
        <w:t xml:space="preserve">impact of a volunteer with </w:t>
      </w:r>
      <w:r w:rsidR="006A5BB6">
        <w:t>i</w:t>
      </w:r>
      <w:r w:rsidR="009F7CC2">
        <w:t xml:space="preserve">nappropriate, </w:t>
      </w:r>
      <w:r w:rsidR="00ED55CF">
        <w:t>undesirable</w:t>
      </w:r>
      <w:r w:rsidR="009F7CC2">
        <w:t xml:space="preserve"> or </w:t>
      </w:r>
      <w:r w:rsidR="0005700D">
        <w:t>illegal</w:t>
      </w:r>
      <w:r w:rsidR="00ED55CF">
        <w:t xml:space="preserve"> personal </w:t>
      </w:r>
      <w:r w:rsidR="00ED55CF">
        <w:lastRenderedPageBreak/>
        <w:t xml:space="preserve">behavior </w:t>
      </w:r>
      <w:r w:rsidR="009F7CC2">
        <w:t xml:space="preserve">while serving as a Peace Corps Volunteer </w:t>
      </w:r>
      <w:r w:rsidR="00CC3700">
        <w:t>could</w:t>
      </w:r>
      <w:r w:rsidR="00644AD1">
        <w:t xml:space="preserve"> </w:t>
      </w:r>
      <w:r w:rsidR="009F7CC2">
        <w:t xml:space="preserve">diminish </w:t>
      </w:r>
      <w:r w:rsidR="006A5BB6">
        <w:t xml:space="preserve">his or her </w:t>
      </w:r>
      <w:r w:rsidR="009F7CC2">
        <w:t xml:space="preserve">effectiveness </w:t>
      </w:r>
      <w:r w:rsidR="006A5BB6">
        <w:t xml:space="preserve">as a Volunteer </w:t>
      </w:r>
      <w:r w:rsidR="009F7CC2">
        <w:t>or the effectiveness of the Peace Corps program.</w:t>
      </w:r>
    </w:p>
    <w:p w:rsidR="005543A7" w:rsidRDefault="005543A7" w:rsidP="00052D7F"/>
    <w:p w:rsidR="00995546" w:rsidRPr="00CD1663" w:rsidRDefault="00995546" w:rsidP="00CD1663">
      <w:pPr>
        <w:pStyle w:val="ListParagraph"/>
        <w:numPr>
          <w:ilvl w:val="0"/>
          <w:numId w:val="12"/>
        </w:numPr>
        <w:tabs>
          <w:tab w:val="clear" w:pos="720"/>
          <w:tab w:val="num" w:pos="0"/>
        </w:tabs>
        <w:autoSpaceDE w:val="0"/>
        <w:autoSpaceDN w:val="0"/>
        <w:adjustRightInd w:val="0"/>
        <w:spacing w:line="276" w:lineRule="auto"/>
        <w:ind w:left="0"/>
        <w:rPr>
          <w:rFonts w:ascii="Arial" w:hAnsi="Arial" w:cs="Arial"/>
          <w:b/>
        </w:rPr>
      </w:pPr>
      <w:r w:rsidRPr="00CD1663">
        <w:rPr>
          <w:rFonts w:ascii="Arial" w:hAnsi="Arial" w:cs="Arial"/>
          <w:b/>
        </w:rPr>
        <w:t xml:space="preserve">Explain any special circumstances that would cause an information collection to be conducted in a manner: </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xml:space="preserve">* requiring respondents to report  information to the agency more often than quarterly; </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requiring respondents to prepare a written response to a collection of information in fewer than 30 days after receipt of it;</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requiring respondents to submit more than an original and two copies of any document;</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requiring respondents to retain records, other than health, medical, government contract, grant-in-aid, or tax records, for more than three years;</w:t>
      </w:r>
      <w:r w:rsidR="00CD1663">
        <w:rPr>
          <w:rFonts w:ascii="Arial" w:hAnsi="Arial" w:cs="Arial"/>
          <w:b/>
        </w:rPr>
        <w:t xml:space="preserve"> </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in connection with a statistical survey, that is not designed to produce valid and reliable results that can be generalized to the universe of study;</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requiring the use of a statistical data classification that has not been reviewed and approved by OMB;</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requiring respondents to submit proprietary trade secrets, or other confidential information unless the agency can demonstrate that it has instituted procedures to protect the information's confidentiality to the extent permitted by law.</w:t>
      </w:r>
    </w:p>
    <w:p w:rsidR="00995546" w:rsidRDefault="00995546" w:rsidP="00052D7F"/>
    <w:p w:rsidR="005643FB" w:rsidRDefault="00052D7F" w:rsidP="00CD1663">
      <w:pPr>
        <w:ind w:left="360"/>
      </w:pPr>
      <w:r>
        <w:t xml:space="preserve">No special circumstances exist that require the collection to be conducted in a manner inconsistent with the guidelines in </w:t>
      </w:r>
      <w:r w:rsidRPr="00E87E4A">
        <w:t>5 CFR 1320.6.</w:t>
      </w:r>
    </w:p>
    <w:p w:rsidR="005643FB" w:rsidRDefault="005643FB" w:rsidP="00FD4547">
      <w:pPr>
        <w:ind w:left="360" w:hanging="360"/>
      </w:pPr>
    </w:p>
    <w:p w:rsidR="00995546" w:rsidRPr="00CD1663" w:rsidRDefault="00995546" w:rsidP="00CD1663">
      <w:pPr>
        <w:pStyle w:val="ListParagraph"/>
        <w:numPr>
          <w:ilvl w:val="0"/>
          <w:numId w:val="12"/>
        </w:numPr>
        <w:tabs>
          <w:tab w:val="clear" w:pos="720"/>
          <w:tab w:val="num" w:pos="0"/>
        </w:tabs>
        <w:autoSpaceDE w:val="0"/>
        <w:autoSpaceDN w:val="0"/>
        <w:adjustRightInd w:val="0"/>
        <w:spacing w:line="276" w:lineRule="auto"/>
        <w:ind w:left="0"/>
        <w:rPr>
          <w:rFonts w:ascii="Arial" w:hAnsi="Arial" w:cs="Arial"/>
          <w:b/>
        </w:rPr>
      </w:pPr>
      <w:r w:rsidRPr="00CD1663">
        <w:rPr>
          <w:rFonts w:ascii="Arial" w:hAnsi="Arial" w:cs="Arial"/>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995546" w:rsidRPr="00995546" w:rsidRDefault="00995546" w:rsidP="00995546">
      <w:pPr>
        <w:autoSpaceDE w:val="0"/>
        <w:autoSpaceDN w:val="0"/>
        <w:adjustRightInd w:val="0"/>
        <w:spacing w:line="276" w:lineRule="auto"/>
        <w:rPr>
          <w:rFonts w:ascii="Arial" w:hAnsi="Arial" w:cs="Arial"/>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95546" w:rsidRDefault="00995546" w:rsidP="00FD4547">
      <w:pPr>
        <w:ind w:left="360" w:hanging="360"/>
      </w:pPr>
    </w:p>
    <w:p w:rsidR="000E27C5" w:rsidRPr="00BC2E8D" w:rsidRDefault="00BC2E8D" w:rsidP="009D6FEF">
      <w:pPr>
        <w:ind w:left="360"/>
      </w:pPr>
      <w:r w:rsidRPr="00BC2E8D">
        <w:t xml:space="preserve">The agency’s 60 Day Federal Register Notice was published in the Federal Register on </w:t>
      </w:r>
      <w:r>
        <w:t>February 28</w:t>
      </w:r>
      <w:r w:rsidRPr="00BC2E8D">
        <w:t xml:space="preserve">, 2014 [79 FR </w:t>
      </w:r>
      <w:r>
        <w:t>11472</w:t>
      </w:r>
      <w:r w:rsidRPr="00BC2E8D">
        <w:t xml:space="preserve">]. No public comments were received during the 60-day period.  The agency’s 30-Day Federal Register Notice was published on </w:t>
      </w:r>
      <w:r w:rsidR="00580919">
        <w:t>May 6, 2014 [79 FR 25907]</w:t>
      </w:r>
      <w:r w:rsidRPr="00BC2E8D">
        <w:t xml:space="preserve">. </w:t>
      </w:r>
    </w:p>
    <w:p w:rsidR="001D4AAA" w:rsidRDefault="001D4AAA" w:rsidP="00FD4547">
      <w:pPr>
        <w:ind w:left="360" w:hanging="360"/>
      </w:pPr>
    </w:p>
    <w:p w:rsidR="00995546" w:rsidRPr="0070351E" w:rsidRDefault="00995546" w:rsidP="0070351E">
      <w:pPr>
        <w:pStyle w:val="ListParagraph"/>
        <w:numPr>
          <w:ilvl w:val="0"/>
          <w:numId w:val="12"/>
        </w:numPr>
        <w:tabs>
          <w:tab w:val="clear" w:pos="720"/>
          <w:tab w:val="num" w:pos="0"/>
        </w:tabs>
        <w:autoSpaceDE w:val="0"/>
        <w:autoSpaceDN w:val="0"/>
        <w:adjustRightInd w:val="0"/>
        <w:spacing w:line="276" w:lineRule="auto"/>
        <w:ind w:left="0"/>
        <w:rPr>
          <w:rFonts w:ascii="Arial" w:hAnsi="Arial" w:cs="Arial"/>
          <w:b/>
        </w:rPr>
      </w:pPr>
      <w:r w:rsidRPr="0070351E">
        <w:rPr>
          <w:rFonts w:ascii="Arial" w:hAnsi="Arial" w:cs="Arial"/>
          <w:b/>
        </w:rPr>
        <w:t>Explain any decision to provide any payment or gift to resp</w:t>
      </w:r>
      <w:r w:rsidR="009F6B4F" w:rsidRPr="0070351E">
        <w:rPr>
          <w:rFonts w:ascii="Arial" w:hAnsi="Arial" w:cs="Arial"/>
          <w:b/>
        </w:rPr>
        <w:t>ondents, other than re</w:t>
      </w:r>
      <w:r w:rsidRPr="0070351E">
        <w:rPr>
          <w:rFonts w:ascii="Arial" w:hAnsi="Arial" w:cs="Arial"/>
          <w:b/>
        </w:rPr>
        <w:t>m</w:t>
      </w:r>
      <w:r w:rsidR="009F6B4F" w:rsidRPr="0070351E">
        <w:rPr>
          <w:rFonts w:ascii="Arial" w:hAnsi="Arial" w:cs="Arial"/>
          <w:b/>
        </w:rPr>
        <w:t>un</w:t>
      </w:r>
      <w:r w:rsidRPr="0070351E">
        <w:rPr>
          <w:rFonts w:ascii="Arial" w:hAnsi="Arial" w:cs="Arial"/>
          <w:b/>
        </w:rPr>
        <w:t>eration of contractors or grantees.</w:t>
      </w:r>
    </w:p>
    <w:p w:rsidR="00995546" w:rsidRDefault="00995546" w:rsidP="00FD4547">
      <w:pPr>
        <w:ind w:left="360" w:hanging="360"/>
      </w:pPr>
    </w:p>
    <w:p w:rsidR="002319D3" w:rsidRDefault="002319D3" w:rsidP="0070351E">
      <w:pPr>
        <w:ind w:left="360"/>
      </w:pPr>
      <w:r>
        <w:t xml:space="preserve">No payment or gift is provided to respondents. </w:t>
      </w:r>
    </w:p>
    <w:p w:rsidR="002319D3" w:rsidRDefault="002319D3" w:rsidP="00FD4547">
      <w:pPr>
        <w:ind w:left="360" w:hanging="360"/>
        <w:jc w:val="center"/>
        <w:rPr>
          <w:b/>
        </w:rPr>
      </w:pPr>
    </w:p>
    <w:p w:rsidR="00995546" w:rsidRDefault="00995546" w:rsidP="00FD4547">
      <w:pPr>
        <w:ind w:left="360" w:hanging="360"/>
        <w:jc w:val="center"/>
        <w:rPr>
          <w:b/>
        </w:rPr>
      </w:pPr>
    </w:p>
    <w:p w:rsidR="00995546" w:rsidRPr="0070351E" w:rsidRDefault="00995546" w:rsidP="0070351E">
      <w:pPr>
        <w:pStyle w:val="ListParagraph"/>
        <w:numPr>
          <w:ilvl w:val="0"/>
          <w:numId w:val="12"/>
        </w:numPr>
        <w:tabs>
          <w:tab w:val="clear" w:pos="720"/>
          <w:tab w:val="left" w:pos="0"/>
          <w:tab w:val="num" w:pos="360"/>
        </w:tabs>
        <w:autoSpaceDE w:val="0"/>
        <w:autoSpaceDN w:val="0"/>
        <w:adjustRightInd w:val="0"/>
        <w:spacing w:line="276" w:lineRule="auto"/>
        <w:ind w:left="0"/>
        <w:rPr>
          <w:rFonts w:ascii="Arial" w:hAnsi="Arial" w:cs="Arial"/>
          <w:b/>
        </w:rPr>
      </w:pPr>
      <w:r w:rsidRPr="0070351E">
        <w:rPr>
          <w:rFonts w:ascii="Arial" w:hAnsi="Arial" w:cs="Arial"/>
          <w:b/>
        </w:rPr>
        <w:t>Describe any assurance of confidentiality provided to respondents and the basis for the assurance in statute, regulation, or agency policy.</w:t>
      </w:r>
    </w:p>
    <w:p w:rsidR="00995546" w:rsidRDefault="00995546" w:rsidP="00FD4547">
      <w:pPr>
        <w:ind w:left="360" w:hanging="360"/>
        <w:jc w:val="center"/>
        <w:rPr>
          <w:b/>
        </w:rPr>
      </w:pPr>
    </w:p>
    <w:p w:rsidR="002319D3" w:rsidRPr="00BE4A82" w:rsidRDefault="00000E41" w:rsidP="0070351E">
      <w:pPr>
        <w:ind w:left="360"/>
      </w:pPr>
      <w:r>
        <w:t>T</w:t>
      </w:r>
      <w:r w:rsidR="002319D3" w:rsidRPr="00BE4A82">
        <w:t xml:space="preserve">he </w:t>
      </w:r>
      <w:r>
        <w:t xml:space="preserve">Peace Corps </w:t>
      </w:r>
      <w:r w:rsidR="002319D3" w:rsidRPr="00BE4A82">
        <w:t xml:space="preserve">Privacy Act </w:t>
      </w:r>
      <w:r>
        <w:t xml:space="preserve">Statement is </w:t>
      </w:r>
      <w:r w:rsidR="006959A0">
        <w:t xml:space="preserve">printed </w:t>
      </w:r>
      <w:r>
        <w:t>on the front of th</w:t>
      </w:r>
      <w:r w:rsidR="006959A0">
        <w:t xml:space="preserve">e </w:t>
      </w:r>
      <w:r w:rsidR="008273E9">
        <w:t>BI</w:t>
      </w:r>
      <w:r w:rsidR="006959A0">
        <w:t xml:space="preserve"> form</w:t>
      </w:r>
      <w:r>
        <w:t xml:space="preserve">. </w:t>
      </w:r>
      <w:r w:rsidR="006959A0">
        <w:t xml:space="preserve">It </w:t>
      </w:r>
      <w:r w:rsidR="00FC48E7">
        <w:t>set</w:t>
      </w:r>
      <w:r w:rsidR="006959A0">
        <w:t xml:space="preserve">s </w:t>
      </w:r>
      <w:r w:rsidR="00FC48E7">
        <w:t xml:space="preserve">out </w:t>
      </w:r>
      <w:r w:rsidR="00FC00A5">
        <w:t xml:space="preserve">the </w:t>
      </w:r>
      <w:r w:rsidR="006959A0">
        <w:t xml:space="preserve">purpose </w:t>
      </w:r>
      <w:r w:rsidR="00FC00A5">
        <w:t xml:space="preserve">for which </w:t>
      </w:r>
      <w:r w:rsidR="006959A0">
        <w:t xml:space="preserve">the information is being collected to whom the information </w:t>
      </w:r>
      <w:r w:rsidR="009F7CC2">
        <w:t xml:space="preserve">may </w:t>
      </w:r>
      <w:r w:rsidR="006959A0">
        <w:t>be sent</w:t>
      </w:r>
      <w:r w:rsidR="00FC48E7">
        <w:t xml:space="preserve"> and the relevant Privacy Act routine uses.  </w:t>
      </w:r>
      <w:r w:rsidR="006959A0">
        <w:t xml:space="preserve"> </w:t>
      </w:r>
    </w:p>
    <w:p w:rsidR="001B7E97" w:rsidRDefault="001B7E97" w:rsidP="00FD4547">
      <w:pPr>
        <w:ind w:left="360" w:hanging="360"/>
      </w:pPr>
    </w:p>
    <w:p w:rsidR="00995546" w:rsidRPr="0070351E" w:rsidRDefault="00995546" w:rsidP="0070351E">
      <w:pPr>
        <w:pStyle w:val="ListParagraph"/>
        <w:numPr>
          <w:ilvl w:val="0"/>
          <w:numId w:val="32"/>
        </w:numPr>
        <w:tabs>
          <w:tab w:val="left" w:pos="0"/>
        </w:tabs>
        <w:autoSpaceDE w:val="0"/>
        <w:autoSpaceDN w:val="0"/>
        <w:adjustRightInd w:val="0"/>
        <w:spacing w:line="276" w:lineRule="auto"/>
        <w:ind w:left="0"/>
        <w:rPr>
          <w:rFonts w:ascii="Arial" w:hAnsi="Arial" w:cs="Arial"/>
          <w:b/>
        </w:rPr>
      </w:pPr>
      <w:r w:rsidRPr="0070351E">
        <w:rPr>
          <w:rFonts w:ascii="Arial" w:hAnsi="Arial" w:cs="Arial"/>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5546" w:rsidRPr="00995546" w:rsidRDefault="00995546" w:rsidP="00995546">
      <w:pPr>
        <w:autoSpaceDE w:val="0"/>
        <w:autoSpaceDN w:val="0"/>
        <w:adjustRightInd w:val="0"/>
        <w:spacing w:line="276" w:lineRule="auto"/>
        <w:rPr>
          <w:rFonts w:ascii="Arial" w:hAnsi="Arial" w:cs="Arial"/>
          <w:b/>
        </w:rPr>
      </w:pPr>
    </w:p>
    <w:p w:rsidR="00FC48E7" w:rsidRDefault="00E03B86" w:rsidP="0070351E">
      <w:pPr>
        <w:ind w:left="360"/>
      </w:pPr>
      <w:r>
        <w:lastRenderedPageBreak/>
        <w:t xml:space="preserve">The form requests the applicant to provide their Social Security number, </w:t>
      </w:r>
      <w:r w:rsidR="00644AD1">
        <w:t>which</w:t>
      </w:r>
      <w:r>
        <w:t xml:space="preserve"> is required to conduct a Background </w:t>
      </w:r>
      <w:r w:rsidR="002371E9">
        <w:t xml:space="preserve">Investigation </w:t>
      </w:r>
      <w:r w:rsidR="00F85CDD">
        <w:t xml:space="preserve">through OPM </w:t>
      </w:r>
      <w:r w:rsidR="008C1EBA">
        <w:t xml:space="preserve">or other BI contractor </w:t>
      </w:r>
      <w:r>
        <w:t>for criminal/legal history</w:t>
      </w:r>
      <w:r w:rsidR="001B7E97" w:rsidRPr="003C30D5">
        <w:t>.</w:t>
      </w:r>
      <w:r>
        <w:t xml:space="preserve">  This requirement is </w:t>
      </w:r>
      <w:r w:rsidR="008D7F9C">
        <w:t xml:space="preserve">authorized </w:t>
      </w:r>
      <w:r>
        <w:t xml:space="preserve">by </w:t>
      </w:r>
      <w:r w:rsidR="00644AD1">
        <w:t>t</w:t>
      </w:r>
      <w:r>
        <w:t xml:space="preserve">he Peace Corps Act </w:t>
      </w:r>
      <w:r w:rsidRPr="008E0833">
        <w:t>(22 USC</w:t>
      </w:r>
      <w:r>
        <w:t xml:space="preserve"> </w:t>
      </w:r>
      <w:r w:rsidRPr="008E0833">
        <w:t>25</w:t>
      </w:r>
      <w:r>
        <w:t>19</w:t>
      </w:r>
      <w:r w:rsidRPr="008E0833">
        <w:t>)</w:t>
      </w:r>
      <w:r w:rsidR="00644AD1">
        <w:t>,</w:t>
      </w:r>
      <w:r>
        <w:t xml:space="preserve"> which requires the Peace Corps to insure that the assignment of volunteers is consistent with the national interest in accordance with the standards and procedures established by the President of the United States.</w:t>
      </w:r>
      <w:r w:rsidR="005D00FF">
        <w:t xml:space="preserve"> </w:t>
      </w:r>
      <w:r w:rsidR="008C1EBA">
        <w:t xml:space="preserve"> </w:t>
      </w:r>
      <w:r w:rsidR="00FC48E7">
        <w:t>Completion of this form, including the SSN, is voluntary, but without it, the Peace Corps will be unable to process the application.</w:t>
      </w:r>
    </w:p>
    <w:p w:rsidR="00926895" w:rsidRDefault="00926895" w:rsidP="008D7F9C"/>
    <w:p w:rsidR="00995546" w:rsidRDefault="00995546" w:rsidP="00995546">
      <w:pPr>
        <w:ind w:left="360"/>
      </w:pPr>
    </w:p>
    <w:p w:rsidR="00A316A9" w:rsidRPr="0070351E" w:rsidRDefault="00995546" w:rsidP="0070351E">
      <w:pPr>
        <w:pStyle w:val="ListParagraph"/>
        <w:numPr>
          <w:ilvl w:val="0"/>
          <w:numId w:val="32"/>
        </w:numPr>
        <w:tabs>
          <w:tab w:val="left" w:pos="0"/>
        </w:tabs>
        <w:autoSpaceDE w:val="0"/>
        <w:autoSpaceDN w:val="0"/>
        <w:adjustRightInd w:val="0"/>
        <w:spacing w:line="276" w:lineRule="auto"/>
        <w:ind w:left="0"/>
        <w:rPr>
          <w:rFonts w:ascii="Arial" w:hAnsi="Arial" w:cs="Arial"/>
          <w:b/>
        </w:rPr>
      </w:pPr>
      <w:r w:rsidRPr="0070351E">
        <w:rPr>
          <w:rFonts w:ascii="Arial" w:hAnsi="Arial" w:cs="Arial"/>
          <w:b/>
        </w:rPr>
        <w:t>Provide estimates of the hour burden of the collection of information. The statement should:</w:t>
      </w:r>
    </w:p>
    <w:p w:rsidR="00A316A9" w:rsidRDefault="00A316A9"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If this request for approval covers more than one form, provide separate hour burden estimates for each form and aggregate the hour burdens in Item 13 of OMB Form 83-I.</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670F0" w:rsidRDefault="000670F0" w:rsidP="00FD4547">
      <w:pPr>
        <w:ind w:left="360" w:hanging="360"/>
      </w:pPr>
    </w:p>
    <w:p w:rsidR="00863E15" w:rsidRPr="003C30D5" w:rsidRDefault="00863E15" w:rsidP="0070351E">
      <w:pPr>
        <w:pStyle w:val="ListParagraph"/>
      </w:pPr>
      <w:r>
        <w:t>Estimates of hour burden of the collection of information:</w:t>
      </w:r>
    </w:p>
    <w:p w:rsidR="001B7E97" w:rsidRDefault="001B7E97" w:rsidP="00FD4547">
      <w:pPr>
        <w:ind w:left="360" w:hanging="360"/>
        <w:rPr>
          <w:color w:val="FF0000"/>
        </w:rPr>
      </w:pPr>
    </w:p>
    <w:p w:rsidR="000E2259" w:rsidRDefault="00EB7C2F" w:rsidP="00FD4547">
      <w:pPr>
        <w:tabs>
          <w:tab w:val="left" w:pos="1080"/>
          <w:tab w:val="left" w:pos="1440"/>
        </w:tabs>
        <w:ind w:left="360" w:hanging="360"/>
      </w:pPr>
      <w:r>
        <w:rPr>
          <w:color w:val="FF0000"/>
        </w:rPr>
        <w:tab/>
      </w:r>
      <w:r w:rsidR="00637575">
        <w:t>a.</w:t>
      </w:r>
      <w:r w:rsidR="00637575">
        <w:tab/>
      </w:r>
      <w:r w:rsidR="00637575" w:rsidRPr="00637575">
        <w:t>Estimated number of</w:t>
      </w:r>
      <w:r w:rsidR="00637575">
        <w:rPr>
          <w:color w:val="FF0000"/>
        </w:rPr>
        <w:t xml:space="preserve"> </w:t>
      </w:r>
      <w:r w:rsidR="00637575">
        <w:t>applicants</w:t>
      </w:r>
      <w:r w:rsidR="0044094C">
        <w:t>:</w:t>
      </w:r>
      <w:r w:rsidR="0044094C">
        <w:tab/>
      </w:r>
      <w:r w:rsidR="000E2259">
        <w:tab/>
      </w:r>
      <w:r w:rsidR="00637575">
        <w:tab/>
      </w:r>
      <w:r w:rsidR="000E2259">
        <w:tab/>
      </w:r>
      <w:r w:rsidR="001D4AAA">
        <w:tab/>
      </w:r>
      <w:r w:rsidR="002371E9">
        <w:t>20,000</w:t>
      </w:r>
    </w:p>
    <w:p w:rsidR="00CD619F" w:rsidRDefault="00CF3E65" w:rsidP="00FD4547">
      <w:pPr>
        <w:tabs>
          <w:tab w:val="left" w:pos="1080"/>
          <w:tab w:val="left" w:pos="1440"/>
        </w:tabs>
        <w:ind w:left="360" w:hanging="360"/>
      </w:pPr>
      <w:r>
        <w:tab/>
      </w:r>
      <w:r w:rsidR="00637575">
        <w:t>b.</w:t>
      </w:r>
      <w:r w:rsidR="00637575">
        <w:tab/>
        <w:t>Estimated number of</w:t>
      </w:r>
      <w:r w:rsidR="000E2259">
        <w:t xml:space="preserve"> </w:t>
      </w:r>
      <w:r w:rsidR="002371E9">
        <w:t xml:space="preserve">Invitees </w:t>
      </w:r>
      <w:r w:rsidR="000E2259">
        <w:t xml:space="preserve">who submit </w:t>
      </w:r>
      <w:r w:rsidR="008273E9">
        <w:t>BI</w:t>
      </w:r>
      <w:r w:rsidR="00CD619F">
        <w:t xml:space="preserve"> form</w:t>
      </w:r>
      <w:r w:rsidR="00637575">
        <w:t>:</w:t>
      </w:r>
      <w:r w:rsidR="000E2259">
        <w:tab/>
      </w:r>
      <w:r w:rsidR="009052DF">
        <w:tab/>
      </w:r>
      <w:r w:rsidR="00A316A9">
        <w:t>4,500</w:t>
      </w:r>
      <w:r w:rsidR="000D3649">
        <w:t>*</w:t>
      </w:r>
    </w:p>
    <w:p w:rsidR="001B7E97" w:rsidRDefault="00637575" w:rsidP="00FD4547">
      <w:pPr>
        <w:tabs>
          <w:tab w:val="left" w:pos="1080"/>
          <w:tab w:val="left" w:pos="1440"/>
        </w:tabs>
        <w:ind w:left="360" w:hanging="360"/>
      </w:pPr>
      <w:r>
        <w:tab/>
        <w:t>c.</w:t>
      </w:r>
      <w:r>
        <w:tab/>
      </w:r>
      <w:r w:rsidR="001B7E97">
        <w:t xml:space="preserve">Frequency of response:          </w:t>
      </w:r>
      <w:r>
        <w:tab/>
      </w:r>
      <w:r>
        <w:tab/>
      </w:r>
      <w:r w:rsidR="001B7E97">
        <w:t xml:space="preserve">                       </w:t>
      </w:r>
      <w:r w:rsidR="00CF3E65">
        <w:tab/>
      </w:r>
      <w:r>
        <w:tab/>
      </w:r>
      <w:r w:rsidR="00BE4A82">
        <w:t>O</w:t>
      </w:r>
      <w:r w:rsidR="001B7E97">
        <w:t>ne time</w:t>
      </w:r>
    </w:p>
    <w:p w:rsidR="001B7E97" w:rsidRDefault="00CF3E65" w:rsidP="00FD4547">
      <w:pPr>
        <w:tabs>
          <w:tab w:val="left" w:pos="1080"/>
          <w:tab w:val="left" w:pos="1440"/>
        </w:tabs>
        <w:ind w:left="360" w:hanging="360"/>
      </w:pPr>
      <w:r>
        <w:tab/>
      </w:r>
      <w:r w:rsidR="00637575">
        <w:t>d.</w:t>
      </w:r>
      <w:r w:rsidR="00637575">
        <w:tab/>
        <w:t xml:space="preserve">Estimated </w:t>
      </w:r>
      <w:r w:rsidR="001B7E97">
        <w:t xml:space="preserve">Completion time: </w:t>
      </w:r>
      <w:r w:rsidR="00637575">
        <w:t xml:space="preserve"> </w:t>
      </w:r>
      <w:r w:rsidR="001B7E97">
        <w:t xml:space="preserve">                                               </w:t>
      </w:r>
      <w:r>
        <w:t xml:space="preserve"> </w:t>
      </w:r>
      <w:r>
        <w:tab/>
      </w:r>
      <w:r w:rsidR="00AB15D8">
        <w:t>5</w:t>
      </w:r>
      <w:r w:rsidR="001B7E97">
        <w:t xml:space="preserve"> minutes</w:t>
      </w:r>
      <w:r w:rsidR="000D3649">
        <w:t>**</w:t>
      </w:r>
    </w:p>
    <w:p w:rsidR="001B7E97" w:rsidRDefault="00CF3E65" w:rsidP="00FD4547">
      <w:pPr>
        <w:tabs>
          <w:tab w:val="left" w:pos="1080"/>
          <w:tab w:val="left" w:pos="1440"/>
        </w:tabs>
        <w:ind w:left="360" w:hanging="360"/>
      </w:pPr>
      <w:r>
        <w:tab/>
      </w:r>
      <w:r w:rsidR="00637575">
        <w:t>e.</w:t>
      </w:r>
      <w:r w:rsidR="00637575">
        <w:tab/>
      </w:r>
      <w:r w:rsidR="001B7E97" w:rsidRPr="008E0833">
        <w:t>Annual burden hours:</w:t>
      </w:r>
      <w:r w:rsidR="00637575">
        <w:tab/>
      </w:r>
      <w:r w:rsidR="00637575">
        <w:tab/>
      </w:r>
      <w:r w:rsidR="001B7E97">
        <w:t xml:space="preserve">                                             </w:t>
      </w:r>
      <w:r>
        <w:tab/>
      </w:r>
      <w:r w:rsidR="00AB15D8">
        <w:t>375</w:t>
      </w:r>
      <w:bookmarkStart w:id="0" w:name="_GoBack"/>
      <w:bookmarkEnd w:id="0"/>
      <w:r w:rsidR="00637575">
        <w:t xml:space="preserve"> hours</w:t>
      </w:r>
    </w:p>
    <w:p w:rsidR="000D3649" w:rsidRDefault="000D3649" w:rsidP="00FD4547">
      <w:pPr>
        <w:tabs>
          <w:tab w:val="left" w:pos="1080"/>
          <w:tab w:val="left" w:pos="1440"/>
        </w:tabs>
        <w:ind w:left="360" w:hanging="360"/>
      </w:pPr>
    </w:p>
    <w:p w:rsidR="000D3649" w:rsidRDefault="000D3649" w:rsidP="000D3649">
      <w:pPr>
        <w:tabs>
          <w:tab w:val="left" w:pos="1080"/>
          <w:tab w:val="left" w:pos="1440"/>
        </w:tabs>
        <w:ind w:left="360"/>
      </w:pPr>
      <w:r>
        <w:t>*Estimated number of BI forms has decreased (from 13,500 to 4,500) because we are only collecting information from those who have been invited to serve as P</w:t>
      </w:r>
      <w:r w:rsidR="0036515B">
        <w:t>eace Corps Volunteers. W</w:t>
      </w:r>
      <w:r>
        <w:t xml:space="preserve">e collected this information from </w:t>
      </w:r>
      <w:r w:rsidR="0036515B">
        <w:t>ALL</w:t>
      </w:r>
      <w:r>
        <w:t xml:space="preserve"> nominated applicants in the past.</w:t>
      </w:r>
    </w:p>
    <w:p w:rsidR="000D3649" w:rsidRDefault="000D3649" w:rsidP="000D3649">
      <w:pPr>
        <w:tabs>
          <w:tab w:val="left" w:pos="1080"/>
          <w:tab w:val="left" w:pos="1440"/>
        </w:tabs>
        <w:ind w:left="360"/>
      </w:pPr>
      <w:r>
        <w:t xml:space="preserve">**Completion time has decreased (from 30min to </w:t>
      </w:r>
      <w:r w:rsidR="00AB15D8">
        <w:t xml:space="preserve">5 </w:t>
      </w:r>
      <w:r>
        <w:t xml:space="preserve">min) because qualified applicants who have been invited to serve are expected to be able to complete this form in a much faster time. </w:t>
      </w:r>
    </w:p>
    <w:p w:rsidR="00EB7C2F" w:rsidRDefault="00EB7C2F" w:rsidP="00FD4547">
      <w:pPr>
        <w:ind w:left="360" w:hanging="360"/>
        <w:rPr>
          <w:color w:val="FF0000"/>
        </w:rPr>
      </w:pPr>
    </w:p>
    <w:p w:rsidR="00995546" w:rsidRPr="0070351E" w:rsidRDefault="00995546" w:rsidP="0070351E">
      <w:pPr>
        <w:pStyle w:val="ListParagraph"/>
        <w:numPr>
          <w:ilvl w:val="0"/>
          <w:numId w:val="32"/>
        </w:numPr>
        <w:autoSpaceDE w:val="0"/>
        <w:autoSpaceDN w:val="0"/>
        <w:adjustRightInd w:val="0"/>
        <w:spacing w:line="276" w:lineRule="auto"/>
        <w:ind w:left="0"/>
        <w:rPr>
          <w:rFonts w:ascii="Arial" w:hAnsi="Arial" w:cs="Arial"/>
          <w:b/>
        </w:rPr>
      </w:pPr>
      <w:r w:rsidRPr="0070351E">
        <w:rPr>
          <w:rFonts w:ascii="Arial" w:hAnsi="Arial" w:cs="Arial"/>
          <w:b/>
        </w:rPr>
        <w:t>Provide an estimate for the total annual cost burden to respondents or recordkeepers resulting from the collection of information. (Do not include the cost of any hour burden shown in Items 12 and</w:t>
      </w:r>
      <w:r w:rsidR="003A7B17" w:rsidRPr="0070351E">
        <w:rPr>
          <w:rFonts w:ascii="Arial" w:hAnsi="Arial" w:cs="Arial"/>
          <w:b/>
        </w:rPr>
        <w:t xml:space="preserve"> </w:t>
      </w:r>
      <w:r w:rsidRPr="0070351E">
        <w:rPr>
          <w:rFonts w:ascii="Arial" w:hAnsi="Arial" w:cs="Arial"/>
          <w:b/>
        </w:rPr>
        <w:t>14).</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95546" w:rsidRPr="00995546" w:rsidRDefault="00995546" w:rsidP="00995546">
      <w:pPr>
        <w:autoSpaceDE w:val="0"/>
        <w:autoSpaceDN w:val="0"/>
        <w:adjustRightInd w:val="0"/>
        <w:spacing w:line="276" w:lineRule="auto"/>
        <w:rPr>
          <w:rFonts w:ascii="Arial" w:hAnsi="Arial" w:cs="Arial"/>
          <w:b/>
        </w:rPr>
      </w:pPr>
    </w:p>
    <w:p w:rsidR="00995546" w:rsidRPr="00995546" w:rsidRDefault="00995546" w:rsidP="00995546">
      <w:pPr>
        <w:autoSpaceDE w:val="0"/>
        <w:autoSpaceDN w:val="0"/>
        <w:adjustRightInd w:val="0"/>
        <w:spacing w:line="276" w:lineRule="auto"/>
        <w:rPr>
          <w:rFonts w:ascii="Arial" w:hAnsi="Arial" w:cs="Arial"/>
          <w:b/>
        </w:rPr>
      </w:pPr>
      <w:r w:rsidRPr="00995546">
        <w:rPr>
          <w:rFonts w:ascii="Arial" w:hAnsi="Arial" w:cs="Arial"/>
          <w:b/>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w:t>
      </w:r>
      <w:r w:rsidRPr="00995546">
        <w:rPr>
          <w:rFonts w:ascii="Arial" w:hAnsi="Arial" w:cs="Arial"/>
          <w:b/>
        </w:rPr>
        <w:lastRenderedPageBreak/>
        <w:t>keep records for the government, or (4) as part of customary and usual business or private practices.</w:t>
      </w:r>
    </w:p>
    <w:p w:rsidR="002933FF" w:rsidRDefault="002933FF" w:rsidP="00596B22"/>
    <w:p w:rsidR="0036515B" w:rsidRDefault="0036515B" w:rsidP="0036515B">
      <w:pPr>
        <w:pStyle w:val="ListParagraph"/>
        <w:numPr>
          <w:ilvl w:val="0"/>
          <w:numId w:val="33"/>
        </w:numPr>
      </w:pPr>
      <w:r>
        <w:t>There are no associated start-up costs as this is an existing business process.</w:t>
      </w:r>
    </w:p>
    <w:p w:rsidR="0036515B" w:rsidRPr="0036515B" w:rsidRDefault="0036515B" w:rsidP="0036515B">
      <w:pPr>
        <w:pStyle w:val="ListParagraph"/>
        <w:numPr>
          <w:ilvl w:val="0"/>
          <w:numId w:val="33"/>
        </w:numPr>
      </w:pPr>
      <w:r w:rsidRPr="0036515B">
        <w:t xml:space="preserve">There </w:t>
      </w:r>
      <w:r>
        <w:t>are</w:t>
      </w:r>
      <w:r w:rsidRPr="0036515B">
        <w:t xml:space="preserve"> no </w:t>
      </w:r>
      <w:r>
        <w:t>costs associated with operation or any maintenance of purchased resources.</w:t>
      </w:r>
    </w:p>
    <w:p w:rsidR="0036515B" w:rsidRDefault="0036515B" w:rsidP="00596B22"/>
    <w:p w:rsidR="00995546" w:rsidRPr="0070351E" w:rsidRDefault="00995546" w:rsidP="0070351E">
      <w:pPr>
        <w:pStyle w:val="ListParagraph"/>
        <w:numPr>
          <w:ilvl w:val="0"/>
          <w:numId w:val="32"/>
        </w:numPr>
        <w:tabs>
          <w:tab w:val="left" w:pos="0"/>
        </w:tabs>
        <w:autoSpaceDE w:val="0"/>
        <w:autoSpaceDN w:val="0"/>
        <w:adjustRightInd w:val="0"/>
        <w:spacing w:line="276" w:lineRule="auto"/>
        <w:ind w:left="0"/>
        <w:rPr>
          <w:rFonts w:ascii="Arial" w:hAnsi="Arial" w:cs="Arial"/>
          <w:b/>
        </w:rPr>
      </w:pPr>
      <w:r w:rsidRPr="0070351E">
        <w:rPr>
          <w:rFonts w:ascii="Arial" w:hAnsi="Arial" w:cs="Arial"/>
          <w:b/>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95546" w:rsidRDefault="00995546" w:rsidP="00FD4547">
      <w:pPr>
        <w:ind w:left="360" w:hanging="360"/>
      </w:pPr>
    </w:p>
    <w:p w:rsidR="00EB7C2F" w:rsidRDefault="00EB7C2F" w:rsidP="0070351E">
      <w:pPr>
        <w:ind w:left="360"/>
      </w:pPr>
      <w:r w:rsidRPr="000670F0">
        <w:t>Total annual cost to the Federal Government</w:t>
      </w:r>
      <w:r w:rsidR="003C7013">
        <w:t xml:space="preserve"> per annum</w:t>
      </w:r>
      <w:r w:rsidR="005543A7">
        <w:t xml:space="preserve"> </w:t>
      </w:r>
    </w:p>
    <w:p w:rsidR="007E2A8C" w:rsidRPr="000670F0" w:rsidRDefault="007E2A8C" w:rsidP="00FD4547">
      <w:pPr>
        <w:ind w:left="360" w:hanging="360"/>
      </w:pPr>
    </w:p>
    <w:p w:rsidR="00775B40" w:rsidRPr="000670F0" w:rsidRDefault="001B7E97" w:rsidP="00FD4547">
      <w:pPr>
        <w:ind w:left="360" w:hanging="360"/>
      </w:pPr>
      <w:r w:rsidRPr="000670F0">
        <w:rPr>
          <w:b/>
        </w:rPr>
        <w:t>Printing</w:t>
      </w:r>
      <w:r w:rsidRPr="000670F0">
        <w:t xml:space="preserve"> </w:t>
      </w:r>
      <w:r w:rsidR="000670F0">
        <w:t>(</w:t>
      </w:r>
      <w:r w:rsidR="003A7B17">
        <w:t xml:space="preserve">@ $0.40 </w:t>
      </w:r>
      <w:r w:rsidR="000670F0">
        <w:t xml:space="preserve">per </w:t>
      </w:r>
      <w:r w:rsidR="00EE0E26">
        <w:t xml:space="preserve">form x </w:t>
      </w:r>
      <w:r w:rsidR="00C43D9E">
        <w:t>5,000</w:t>
      </w:r>
      <w:r w:rsidR="008432DA">
        <w:t>)</w:t>
      </w:r>
      <w:r w:rsidR="000670F0">
        <w:tab/>
      </w:r>
      <w:r w:rsidR="000670F0">
        <w:tab/>
      </w:r>
      <w:r w:rsidR="000670F0">
        <w:tab/>
      </w:r>
      <w:r w:rsidR="000670F0">
        <w:tab/>
      </w:r>
      <w:r w:rsidR="000670F0">
        <w:tab/>
      </w:r>
      <w:r w:rsidR="00775B40" w:rsidRPr="00DB3E04">
        <w:rPr>
          <w:b/>
        </w:rPr>
        <w:t>$</w:t>
      </w:r>
      <w:r w:rsidR="003C7013" w:rsidRPr="00DB3E04">
        <w:rPr>
          <w:b/>
        </w:rPr>
        <w:t xml:space="preserve"> </w:t>
      </w:r>
      <w:r w:rsidR="00C43D9E">
        <w:rPr>
          <w:b/>
        </w:rPr>
        <w:t>2</w:t>
      </w:r>
      <w:r w:rsidR="008432DA">
        <w:rPr>
          <w:b/>
        </w:rPr>
        <w:t>,</w:t>
      </w:r>
      <w:r w:rsidR="00C43D9E">
        <w:rPr>
          <w:b/>
        </w:rPr>
        <w:t>0</w:t>
      </w:r>
      <w:r w:rsidR="008432DA">
        <w:rPr>
          <w:b/>
        </w:rPr>
        <w:t>00</w:t>
      </w:r>
    </w:p>
    <w:p w:rsidR="00EB7C2F" w:rsidRPr="000670F0" w:rsidRDefault="00EB7C2F" w:rsidP="008E5E1E">
      <w:pPr>
        <w:rPr>
          <w:i/>
        </w:rPr>
      </w:pPr>
      <w:r w:rsidRPr="000670F0">
        <w:rPr>
          <w:i/>
        </w:rPr>
        <w:t>(includes cost of paper, ink, printing labor</w:t>
      </w:r>
      <w:r w:rsidR="00C43D9E">
        <w:rPr>
          <w:i/>
        </w:rPr>
        <w:t xml:space="preserve"> and 11% overage</w:t>
      </w:r>
      <w:r w:rsidR="008E5E1E">
        <w:rPr>
          <w:i/>
        </w:rPr>
        <w:t xml:space="preserve"> (actual number of processed forms is estimated at 4,500 but an additional 500 will be printed to cover loss and improperly completed forms))</w:t>
      </w:r>
    </w:p>
    <w:p w:rsidR="00EB7C2F" w:rsidRPr="000670F0" w:rsidRDefault="00EB7C2F" w:rsidP="00FD4547">
      <w:pPr>
        <w:ind w:left="360" w:hanging="360"/>
      </w:pPr>
    </w:p>
    <w:p w:rsidR="00A61739" w:rsidRPr="000670F0" w:rsidRDefault="001B7E97" w:rsidP="00FD4547">
      <w:pPr>
        <w:ind w:left="360" w:hanging="360"/>
      </w:pPr>
      <w:r w:rsidRPr="000670F0">
        <w:rPr>
          <w:b/>
        </w:rPr>
        <w:t xml:space="preserve">Mailing </w:t>
      </w:r>
      <w:r w:rsidR="00A55F6C" w:rsidRPr="000670F0">
        <w:rPr>
          <w:b/>
        </w:rPr>
        <w:t xml:space="preserve">out </w:t>
      </w:r>
      <w:r w:rsidRPr="000670F0">
        <w:rPr>
          <w:b/>
        </w:rPr>
        <w:t xml:space="preserve">of </w:t>
      </w:r>
      <w:r w:rsidR="00A61739" w:rsidRPr="000670F0">
        <w:rPr>
          <w:b/>
        </w:rPr>
        <w:t xml:space="preserve">form to </w:t>
      </w:r>
      <w:r w:rsidR="008F59FA">
        <w:rPr>
          <w:b/>
        </w:rPr>
        <w:t>applicant</w:t>
      </w:r>
      <w:r w:rsidR="00A61739" w:rsidRPr="000670F0">
        <w:rPr>
          <w:b/>
        </w:rPr>
        <w:t>s</w:t>
      </w:r>
      <w:r w:rsidR="00212CB3">
        <w:t xml:space="preserve"> </w:t>
      </w:r>
      <w:r w:rsidR="00A61739" w:rsidRPr="000670F0">
        <w:tab/>
      </w:r>
      <w:r w:rsidR="00A61739" w:rsidRPr="000670F0">
        <w:tab/>
      </w:r>
      <w:r w:rsidR="0073184B">
        <w:tab/>
      </w:r>
      <w:r w:rsidR="00212CB3">
        <w:tab/>
      </w:r>
      <w:r w:rsidR="00CC36BA">
        <w:tab/>
      </w:r>
      <w:r w:rsidR="00A61739" w:rsidRPr="00DB3E04">
        <w:rPr>
          <w:b/>
        </w:rPr>
        <w:t>$</w:t>
      </w:r>
      <w:r w:rsidR="003C7013" w:rsidRPr="00DB3E04">
        <w:rPr>
          <w:b/>
        </w:rPr>
        <w:t xml:space="preserve"> </w:t>
      </w:r>
      <w:r w:rsidR="008432DA">
        <w:rPr>
          <w:b/>
        </w:rPr>
        <w:t>5,715</w:t>
      </w:r>
    </w:p>
    <w:p w:rsidR="001B7E97" w:rsidRDefault="00A61739" w:rsidP="00FD4547">
      <w:pPr>
        <w:ind w:left="360" w:hanging="360"/>
      </w:pPr>
      <w:r w:rsidRPr="000670F0">
        <w:t>(</w:t>
      </w:r>
      <w:r w:rsidR="00775B40" w:rsidRPr="000670F0">
        <w:t>$</w:t>
      </w:r>
      <w:r w:rsidR="003A7B17">
        <w:t>1.27</w:t>
      </w:r>
      <w:r w:rsidR="000670F0">
        <w:t xml:space="preserve"> (postage cost) </w:t>
      </w:r>
      <w:r w:rsidR="00A55F6C" w:rsidRPr="000670F0">
        <w:t xml:space="preserve">x </w:t>
      </w:r>
      <w:r w:rsidR="00A316A9">
        <w:t>4,500</w:t>
      </w:r>
      <w:r w:rsidR="000670F0">
        <w:t xml:space="preserve"> (</w:t>
      </w:r>
      <w:r w:rsidR="00A55F6C" w:rsidRPr="000670F0">
        <w:t>#of mailings</w:t>
      </w:r>
      <w:r w:rsidRPr="000670F0">
        <w:t>)</w:t>
      </w:r>
    </w:p>
    <w:p w:rsidR="00212CB3" w:rsidRDefault="00212CB3" w:rsidP="00FD4547">
      <w:pPr>
        <w:ind w:left="360" w:hanging="360"/>
      </w:pPr>
    </w:p>
    <w:p w:rsidR="008F59FA" w:rsidRPr="008F59FA" w:rsidRDefault="008F59FA" w:rsidP="00FD4547">
      <w:pPr>
        <w:ind w:left="360" w:hanging="360"/>
        <w:rPr>
          <w:b/>
        </w:rPr>
      </w:pPr>
      <w:r w:rsidRPr="008F59FA">
        <w:rPr>
          <w:b/>
        </w:rPr>
        <w:t>Postage costs for mailing to O</w:t>
      </w:r>
      <w:r>
        <w:rPr>
          <w:b/>
        </w:rPr>
        <w:t>PM</w:t>
      </w:r>
      <w:r w:rsidR="003A7B17">
        <w:rPr>
          <w:b/>
        </w:rPr>
        <w:t xml:space="preserve"> or Investigator</w:t>
      </w:r>
      <w:r w:rsidRPr="000670F0">
        <w:tab/>
      </w:r>
      <w:r>
        <w:tab/>
      </w:r>
      <w:r w:rsidR="00CC36BA">
        <w:tab/>
      </w:r>
      <w:r w:rsidRPr="008432DA">
        <w:rPr>
          <w:b/>
        </w:rPr>
        <w:t xml:space="preserve">$ </w:t>
      </w:r>
      <w:r w:rsidR="00C43D9E">
        <w:rPr>
          <w:b/>
        </w:rPr>
        <w:t>248</w:t>
      </w:r>
    </w:p>
    <w:p w:rsidR="008F59FA" w:rsidRDefault="008F59FA" w:rsidP="00FD4547">
      <w:pPr>
        <w:ind w:left="360" w:hanging="360"/>
      </w:pPr>
      <w:r w:rsidRPr="000670F0">
        <w:t>($</w:t>
      </w:r>
      <w:r w:rsidR="00C43D9E">
        <w:t>5</w:t>
      </w:r>
      <w:r w:rsidR="003A7B17">
        <w:t>.</w:t>
      </w:r>
      <w:r w:rsidR="00C43D9E">
        <w:t>50</w:t>
      </w:r>
      <w:r>
        <w:t xml:space="preserve"> (postage cost</w:t>
      </w:r>
      <w:r w:rsidR="00C56ED8">
        <w:t xml:space="preserve">, </w:t>
      </w:r>
      <w:r w:rsidR="00C43D9E">
        <w:t>bulk mailing 100forms</w:t>
      </w:r>
      <w:r>
        <w:t xml:space="preserve">) </w:t>
      </w:r>
      <w:r w:rsidRPr="000670F0">
        <w:t xml:space="preserve">x </w:t>
      </w:r>
      <w:r w:rsidR="00C43D9E">
        <w:t>45</w:t>
      </w:r>
      <w:r>
        <w:t xml:space="preserve"> </w:t>
      </w:r>
      <w:r w:rsidR="00C43D9E">
        <w:t>mailings</w:t>
      </w:r>
    </w:p>
    <w:p w:rsidR="00A316A9" w:rsidRDefault="00A316A9"/>
    <w:p w:rsidR="00537ADA" w:rsidRDefault="007E2A8C" w:rsidP="00A316A9">
      <w:r w:rsidRPr="007E2A8C">
        <w:rPr>
          <w:b/>
        </w:rPr>
        <w:t xml:space="preserve">Annual </w:t>
      </w:r>
      <w:r>
        <w:rPr>
          <w:b/>
        </w:rPr>
        <w:t>fees</w:t>
      </w:r>
      <w:r w:rsidRPr="007E2A8C">
        <w:rPr>
          <w:b/>
        </w:rPr>
        <w:t xml:space="preserve"> for external provider completing BIs</w:t>
      </w:r>
      <w:r>
        <w:t>:</w:t>
      </w:r>
      <w:r>
        <w:tab/>
      </w:r>
      <w:r w:rsidR="008432DA">
        <w:rPr>
          <w:b/>
        </w:rPr>
        <w:t>$90</w:t>
      </w:r>
      <w:r w:rsidRPr="00DB3E04">
        <w:rPr>
          <w:b/>
        </w:rPr>
        <w:t>,000 – $</w:t>
      </w:r>
      <w:r w:rsidR="008432DA">
        <w:rPr>
          <w:b/>
        </w:rPr>
        <w:t>310</w:t>
      </w:r>
      <w:r w:rsidRPr="00DB3E04">
        <w:rPr>
          <w:b/>
        </w:rPr>
        <w:t>,5</w:t>
      </w:r>
      <w:r w:rsidR="008432DA">
        <w:rPr>
          <w:b/>
        </w:rPr>
        <w:t>0</w:t>
      </w:r>
      <w:r w:rsidRPr="00DB3E04">
        <w:rPr>
          <w:b/>
        </w:rPr>
        <w:t>0</w:t>
      </w:r>
    </w:p>
    <w:p w:rsidR="007E2A8C" w:rsidRDefault="007E2A8C" w:rsidP="007E2A8C">
      <w:pPr>
        <w:pStyle w:val="ListParagraph"/>
        <w:numPr>
          <w:ilvl w:val="0"/>
          <w:numId w:val="29"/>
        </w:numPr>
        <w:tabs>
          <w:tab w:val="left" w:pos="360"/>
        </w:tabs>
      </w:pPr>
      <w:r>
        <w:t>OPM completes NAC investigation (4,</w:t>
      </w:r>
      <w:r w:rsidR="008432DA">
        <w:t>50</w:t>
      </w:r>
      <w:r>
        <w:t xml:space="preserve">0 BIs </w:t>
      </w:r>
      <w:r w:rsidR="009D6FEF">
        <w:t>x</w:t>
      </w:r>
      <w:r w:rsidR="008432DA">
        <w:t xml:space="preserve"> $69 = $310</w:t>
      </w:r>
      <w:r>
        <w:t>,5</w:t>
      </w:r>
      <w:r w:rsidR="008432DA">
        <w:t>0</w:t>
      </w:r>
      <w:r>
        <w:t>0)</w:t>
      </w:r>
    </w:p>
    <w:p w:rsidR="007E2A8C" w:rsidRDefault="007E2A8C" w:rsidP="007E2A8C">
      <w:pPr>
        <w:pStyle w:val="ListParagraph"/>
        <w:numPr>
          <w:ilvl w:val="0"/>
          <w:numId w:val="29"/>
        </w:numPr>
        <w:tabs>
          <w:tab w:val="left" w:pos="360"/>
        </w:tabs>
      </w:pPr>
      <w:r>
        <w:t>Contract</w:t>
      </w:r>
      <w:r w:rsidR="008432DA">
        <w:t xml:space="preserve"> Investigator completes BI (4,50</w:t>
      </w:r>
      <w:r>
        <w:t xml:space="preserve">0 BIs </w:t>
      </w:r>
      <w:r w:rsidR="009D6FEF">
        <w:t>x</w:t>
      </w:r>
      <w:r w:rsidR="008432DA">
        <w:t xml:space="preserve"> $20 = $ 90</w:t>
      </w:r>
      <w:r>
        <w:t>,000)</w:t>
      </w:r>
    </w:p>
    <w:p w:rsidR="007E2A8C" w:rsidRPr="000670F0" w:rsidRDefault="007E2A8C" w:rsidP="00FD4547">
      <w:pPr>
        <w:ind w:left="360" w:hanging="360"/>
      </w:pPr>
    </w:p>
    <w:p w:rsidR="000670F0" w:rsidRPr="0003131D" w:rsidRDefault="001B7E97" w:rsidP="00FD4547">
      <w:pPr>
        <w:ind w:left="360" w:hanging="360"/>
        <w:rPr>
          <w:i/>
        </w:rPr>
      </w:pPr>
      <w:r w:rsidRPr="0003131D">
        <w:rPr>
          <w:b/>
        </w:rPr>
        <w:t>Analyzing information and processing</w:t>
      </w:r>
      <w:r w:rsidRPr="0003131D">
        <w:t xml:space="preserve"> </w:t>
      </w:r>
      <w:r w:rsidR="00A55F6C" w:rsidRPr="0003131D">
        <w:tab/>
      </w:r>
      <w:r w:rsidR="00A55F6C" w:rsidRPr="0003131D">
        <w:tab/>
      </w:r>
      <w:r w:rsidR="0073184B" w:rsidRPr="0003131D">
        <w:tab/>
      </w:r>
      <w:r w:rsidR="00CC36BA">
        <w:tab/>
      </w:r>
      <w:r w:rsidR="00A55F6C" w:rsidRPr="008432DA">
        <w:rPr>
          <w:b/>
        </w:rPr>
        <w:t>$</w:t>
      </w:r>
      <w:r w:rsidR="00B04F19" w:rsidRPr="008432DA">
        <w:rPr>
          <w:b/>
        </w:rPr>
        <w:t xml:space="preserve"> 2,</w:t>
      </w:r>
      <w:r w:rsidR="00596B22">
        <w:rPr>
          <w:b/>
        </w:rPr>
        <w:t>232</w:t>
      </w:r>
    </w:p>
    <w:p w:rsidR="00C802FC" w:rsidRDefault="005543A7" w:rsidP="00FD4547">
      <w:pPr>
        <w:ind w:left="360" w:hanging="360"/>
      </w:pPr>
      <w:r w:rsidRPr="0003131D">
        <w:t xml:space="preserve">(see </w:t>
      </w:r>
      <w:r w:rsidR="00392914" w:rsidRPr="0003131D">
        <w:t>table</w:t>
      </w:r>
      <w:r w:rsidRPr="0003131D">
        <w:t xml:space="preserve"> below for calculation</w:t>
      </w:r>
      <w:r w:rsidR="0073184B" w:rsidRPr="0003131D">
        <w:t xml:space="preserve"> of labor hours</w:t>
      </w:r>
      <w:r w:rsidRPr="0003131D">
        <w:t>)</w:t>
      </w:r>
    </w:p>
    <w:p w:rsidR="005236E2" w:rsidRPr="00C802FC" w:rsidRDefault="00A55F6C" w:rsidP="00FD4547">
      <w:pPr>
        <w:ind w:left="360" w:hanging="360"/>
      </w:pPr>
      <w:r w:rsidRPr="0073184B">
        <w:rPr>
          <w:u w:val="thick"/>
        </w:rPr>
        <w:tab/>
      </w:r>
      <w:r w:rsidRPr="0073184B">
        <w:rPr>
          <w:u w:val="thick"/>
        </w:rPr>
        <w:tab/>
      </w:r>
      <w:r w:rsidRPr="0073184B">
        <w:rPr>
          <w:u w:val="thick"/>
        </w:rPr>
        <w:tab/>
      </w:r>
      <w:r w:rsidR="0073184B" w:rsidRPr="0073184B">
        <w:rPr>
          <w:u w:val="thick"/>
        </w:rPr>
        <w:tab/>
      </w:r>
      <w:r w:rsidR="0073184B" w:rsidRPr="0073184B">
        <w:rPr>
          <w:u w:val="thick"/>
        </w:rPr>
        <w:tab/>
      </w:r>
      <w:r w:rsidR="00CC36BA">
        <w:rPr>
          <w:u w:val="thick"/>
        </w:rPr>
        <w:t xml:space="preserve">        </w:t>
      </w:r>
      <w:r w:rsidR="0073184B" w:rsidRPr="0073184B">
        <w:rPr>
          <w:u w:val="thick"/>
        </w:rPr>
        <w:tab/>
      </w:r>
      <w:r w:rsidR="0073184B" w:rsidRPr="0073184B">
        <w:rPr>
          <w:u w:val="thick"/>
        </w:rPr>
        <w:tab/>
      </w:r>
      <w:r w:rsidR="00CC36BA">
        <w:rPr>
          <w:u w:val="thick"/>
        </w:rPr>
        <w:t>____________</w:t>
      </w:r>
      <w:r w:rsidR="0073184B" w:rsidRPr="0073184B">
        <w:rPr>
          <w:u w:val="thick"/>
        </w:rPr>
        <w:tab/>
      </w:r>
      <w:r w:rsidR="00EC71F2">
        <w:rPr>
          <w:u w:val="thick"/>
        </w:rPr>
        <w:t>____________</w:t>
      </w:r>
      <w:r w:rsidR="0073184B" w:rsidRPr="0073184B">
        <w:rPr>
          <w:u w:val="thick"/>
        </w:rPr>
        <w:tab/>
      </w:r>
      <w:r w:rsidR="00CC36BA">
        <w:rPr>
          <w:u w:val="thick"/>
        </w:rPr>
        <w:t xml:space="preserve"> </w:t>
      </w:r>
    </w:p>
    <w:p w:rsidR="00DB3E04" w:rsidRDefault="00DB3E04" w:rsidP="00FD4547">
      <w:pPr>
        <w:ind w:left="360" w:hanging="360"/>
        <w:rPr>
          <w:b/>
        </w:rPr>
      </w:pPr>
    </w:p>
    <w:p w:rsidR="001B7E97" w:rsidRDefault="00A55F6C" w:rsidP="00FD4547">
      <w:pPr>
        <w:ind w:left="360" w:hanging="360"/>
        <w:rPr>
          <w:b/>
        </w:rPr>
      </w:pPr>
      <w:r w:rsidRPr="005543A7">
        <w:rPr>
          <w:b/>
        </w:rPr>
        <w:t>TOTAL</w:t>
      </w:r>
      <w:r w:rsidR="005543A7">
        <w:rPr>
          <w:b/>
        </w:rPr>
        <w:t xml:space="preserve"> per annum</w:t>
      </w:r>
      <w:r w:rsidR="00775B40" w:rsidRPr="005543A7">
        <w:rPr>
          <w:b/>
        </w:rPr>
        <w:tab/>
      </w:r>
      <w:r w:rsidR="00775B40" w:rsidRPr="005543A7">
        <w:rPr>
          <w:b/>
        </w:rPr>
        <w:tab/>
      </w:r>
      <w:r w:rsidR="00775B40" w:rsidRPr="005543A7">
        <w:rPr>
          <w:b/>
        </w:rPr>
        <w:tab/>
      </w:r>
      <w:r w:rsidR="007E2A8C">
        <w:rPr>
          <w:b/>
        </w:rPr>
        <w:tab/>
      </w:r>
      <w:r w:rsidR="005543A7">
        <w:rPr>
          <w:b/>
        </w:rPr>
        <w:tab/>
      </w:r>
      <w:r w:rsidR="0073184B">
        <w:rPr>
          <w:b/>
        </w:rPr>
        <w:tab/>
      </w:r>
      <w:r w:rsidR="00596B22">
        <w:rPr>
          <w:b/>
        </w:rPr>
        <w:t>$100</w:t>
      </w:r>
      <w:r w:rsidR="007E2A8C">
        <w:rPr>
          <w:b/>
        </w:rPr>
        <w:t>,</w:t>
      </w:r>
      <w:r w:rsidR="00C43D9E">
        <w:rPr>
          <w:b/>
        </w:rPr>
        <w:t>195</w:t>
      </w:r>
      <w:r w:rsidR="007E2A8C">
        <w:rPr>
          <w:b/>
        </w:rPr>
        <w:t xml:space="preserve"> -- $3</w:t>
      </w:r>
      <w:r w:rsidR="00C43D9E">
        <w:rPr>
          <w:b/>
        </w:rPr>
        <w:t>20</w:t>
      </w:r>
      <w:r w:rsidR="007E2A8C">
        <w:rPr>
          <w:b/>
        </w:rPr>
        <w:t>,</w:t>
      </w:r>
      <w:r w:rsidR="00C43D9E">
        <w:rPr>
          <w:b/>
        </w:rPr>
        <w:t>695</w:t>
      </w:r>
    </w:p>
    <w:p w:rsidR="005543A7" w:rsidRDefault="005543A7" w:rsidP="00FD4547">
      <w:pPr>
        <w:ind w:left="360" w:hanging="360"/>
        <w:rPr>
          <w:b/>
        </w:rPr>
      </w:pPr>
    </w:p>
    <w:p w:rsidR="007E2A8C" w:rsidRDefault="007E2A8C" w:rsidP="00FD4547">
      <w:pPr>
        <w:ind w:left="360" w:hanging="360"/>
        <w:rPr>
          <w:b/>
        </w:rPr>
      </w:pPr>
    </w:p>
    <w:p w:rsidR="00873F76" w:rsidRDefault="00873F76" w:rsidP="00FD4547">
      <w:pPr>
        <w:ind w:left="360" w:hanging="360"/>
        <w:rPr>
          <w:b/>
        </w:rPr>
      </w:pPr>
    </w:p>
    <w:p w:rsidR="00A04C8A" w:rsidRPr="00C9033B" w:rsidRDefault="00A04C8A" w:rsidP="00FD4547">
      <w:pPr>
        <w:tabs>
          <w:tab w:val="right" w:pos="8280"/>
        </w:tabs>
        <w:ind w:left="360" w:hanging="360"/>
        <w:rPr>
          <w:b/>
          <w:u w:val="single"/>
        </w:rPr>
      </w:pPr>
      <w:r w:rsidRPr="00C9033B">
        <w:rPr>
          <w:b/>
          <w:u w:val="single"/>
        </w:rPr>
        <w:t>Labor Cost Calculations</w:t>
      </w:r>
    </w:p>
    <w:p w:rsidR="00A04C8A" w:rsidRDefault="00A04C8A" w:rsidP="00FD4547">
      <w:pPr>
        <w:tabs>
          <w:tab w:val="right" w:pos="8280"/>
        </w:tabs>
        <w:ind w:left="360" w:hanging="360"/>
        <w:rPr>
          <w:b/>
        </w:rPr>
      </w:pPr>
    </w:p>
    <w:p w:rsidR="00A04C8A" w:rsidRDefault="00A04C8A" w:rsidP="00596B22">
      <w:pPr>
        <w:tabs>
          <w:tab w:val="left" w:pos="7200"/>
          <w:tab w:val="right" w:pos="8280"/>
        </w:tabs>
        <w:ind w:left="360" w:hanging="360"/>
      </w:pPr>
      <w:r w:rsidRPr="0073184B">
        <w:rPr>
          <w:b/>
        </w:rPr>
        <w:lastRenderedPageBreak/>
        <w:t>Am</w:t>
      </w:r>
      <w:r w:rsidR="00C43FD8">
        <w:rPr>
          <w:b/>
        </w:rPr>
        <w:t>oun</w:t>
      </w:r>
      <w:r w:rsidRPr="0073184B">
        <w:rPr>
          <w:b/>
        </w:rPr>
        <w:t xml:space="preserve">t of time </w:t>
      </w:r>
      <w:r w:rsidR="00EE0E26">
        <w:rPr>
          <w:b/>
        </w:rPr>
        <w:t>Placement Officer</w:t>
      </w:r>
      <w:r w:rsidR="00EE0E26" w:rsidRPr="0073184B">
        <w:rPr>
          <w:b/>
        </w:rPr>
        <w:t xml:space="preserve"> </w:t>
      </w:r>
      <w:r w:rsidRPr="0073184B">
        <w:rPr>
          <w:b/>
        </w:rPr>
        <w:t>review</w:t>
      </w:r>
      <w:r>
        <w:rPr>
          <w:b/>
        </w:rPr>
        <w:t>s</w:t>
      </w:r>
      <w:r w:rsidRPr="0073184B">
        <w:rPr>
          <w:b/>
        </w:rPr>
        <w:t xml:space="preserve"> </w:t>
      </w:r>
      <w:r w:rsidR="008273E9">
        <w:rPr>
          <w:b/>
        </w:rPr>
        <w:t>BI</w:t>
      </w:r>
      <w:r w:rsidRPr="0073184B">
        <w:rPr>
          <w:b/>
        </w:rPr>
        <w:t xml:space="preserve"> forms</w:t>
      </w:r>
      <w:r w:rsidR="00C2684C">
        <w:tab/>
      </w:r>
      <w:r w:rsidR="00EE0E26" w:rsidRPr="008432DA">
        <w:rPr>
          <w:b/>
        </w:rPr>
        <w:t>3</w:t>
      </w:r>
      <w:r w:rsidR="008432DA">
        <w:rPr>
          <w:b/>
        </w:rPr>
        <w:t>7</w:t>
      </w:r>
      <w:r w:rsidR="00EE0E26" w:rsidRPr="008432DA">
        <w:rPr>
          <w:b/>
        </w:rPr>
        <w:t>.</w:t>
      </w:r>
      <w:r w:rsidR="008432DA">
        <w:rPr>
          <w:b/>
        </w:rPr>
        <w:t>50</w:t>
      </w:r>
      <w:r w:rsidR="002049F7" w:rsidRPr="008432DA">
        <w:rPr>
          <w:b/>
        </w:rPr>
        <w:t xml:space="preserve"> </w:t>
      </w:r>
      <w:r w:rsidRPr="008432DA">
        <w:rPr>
          <w:b/>
        </w:rPr>
        <w:t>hrs</w:t>
      </w:r>
    </w:p>
    <w:p w:rsidR="00A04C8A" w:rsidRDefault="00EC71F2" w:rsidP="00FD4547">
      <w:pPr>
        <w:tabs>
          <w:tab w:val="left" w:pos="0"/>
        </w:tabs>
        <w:ind w:left="360" w:hanging="360"/>
      </w:pPr>
      <w:r>
        <w:t>((</w:t>
      </w:r>
      <w:r w:rsidR="00A316A9">
        <w:t>4,50</w:t>
      </w:r>
      <w:r w:rsidR="009D6FEF">
        <w:t>0 forms x</w:t>
      </w:r>
      <w:r>
        <w:t xml:space="preserve"> </w:t>
      </w:r>
      <w:r w:rsidR="00A04C8A">
        <w:t>0.5 minutes per form) / 60 minutes)</w:t>
      </w:r>
      <w:r w:rsidR="00A04C8A">
        <w:tab/>
      </w:r>
    </w:p>
    <w:p w:rsidR="0073184B" w:rsidRDefault="0073184B" w:rsidP="00FD4547">
      <w:pPr>
        <w:tabs>
          <w:tab w:val="left" w:pos="0"/>
        </w:tabs>
        <w:ind w:left="360" w:hanging="360"/>
        <w:rPr>
          <w:b/>
        </w:rPr>
      </w:pPr>
      <w:r w:rsidRPr="0073184B">
        <w:rPr>
          <w:b/>
        </w:rPr>
        <w:tab/>
      </w:r>
    </w:p>
    <w:p w:rsidR="00A04C8A" w:rsidRDefault="00A04C8A" w:rsidP="008432DA">
      <w:pPr>
        <w:ind w:left="360" w:hanging="360"/>
        <w:rPr>
          <w:b/>
        </w:rPr>
      </w:pPr>
      <w:r>
        <w:rPr>
          <w:b/>
        </w:rPr>
        <w:t xml:space="preserve">Labor cost for review by </w:t>
      </w:r>
      <w:r w:rsidR="00EE0E26">
        <w:rPr>
          <w:b/>
        </w:rPr>
        <w:t>Placement Officer</w:t>
      </w:r>
      <w:r w:rsidR="008432DA">
        <w:rPr>
          <w:b/>
        </w:rPr>
        <w:tab/>
      </w:r>
      <w:r w:rsidR="008432DA">
        <w:rPr>
          <w:b/>
        </w:rPr>
        <w:tab/>
      </w:r>
      <w:r w:rsidR="008432DA">
        <w:rPr>
          <w:b/>
        </w:rPr>
        <w:tab/>
      </w:r>
      <w:r w:rsidR="00596B22">
        <w:rPr>
          <w:b/>
        </w:rPr>
        <w:tab/>
      </w:r>
      <w:r w:rsidR="008432DA">
        <w:rPr>
          <w:b/>
        </w:rPr>
        <w:t>$999</w:t>
      </w:r>
    </w:p>
    <w:p w:rsidR="00C2684C" w:rsidRDefault="00A04C8A" w:rsidP="00DB3E04">
      <w:pPr>
        <w:tabs>
          <w:tab w:val="left" w:pos="0"/>
        </w:tabs>
        <w:ind w:left="360" w:hanging="360"/>
      </w:pPr>
      <w:r w:rsidRPr="00CD48BA">
        <w:t>(</w:t>
      </w:r>
      <w:r w:rsidR="00EE0E26">
        <w:t>3</w:t>
      </w:r>
      <w:r w:rsidR="008432DA">
        <w:t>7.50</w:t>
      </w:r>
      <w:r w:rsidR="002049F7" w:rsidRPr="0073184B">
        <w:t xml:space="preserve"> </w:t>
      </w:r>
      <w:r w:rsidR="00C2684C">
        <w:t>hrs / 2087 hrs</w:t>
      </w:r>
      <w:r w:rsidRPr="0073184B">
        <w:t xml:space="preserve"> = </w:t>
      </w:r>
      <w:r>
        <w:t>0.0</w:t>
      </w:r>
      <w:r w:rsidR="008432DA">
        <w:t>18</w:t>
      </w:r>
      <w:r w:rsidR="00EE0E26">
        <w:t>0</w:t>
      </w:r>
      <w:r w:rsidRPr="0073184B">
        <w:t xml:space="preserve"> </w:t>
      </w:r>
      <w:r w:rsidR="00C2684C">
        <w:t xml:space="preserve">annual hours </w:t>
      </w:r>
      <w:r>
        <w:t xml:space="preserve">of a </w:t>
      </w:r>
      <w:r w:rsidR="00B04F19" w:rsidRPr="00B04F19">
        <w:t>Placement</w:t>
      </w:r>
      <w:r w:rsidR="00C2684C">
        <w:t xml:space="preserve"> </w:t>
      </w:r>
      <w:r w:rsidR="00B04F19" w:rsidRPr="00B04F19">
        <w:t>Officer</w:t>
      </w:r>
      <w:r w:rsidR="00DB3E04">
        <w:t xml:space="preserve">)  </w:t>
      </w:r>
    </w:p>
    <w:p w:rsidR="00A04C8A" w:rsidRDefault="00A04C8A" w:rsidP="00C2684C">
      <w:pPr>
        <w:tabs>
          <w:tab w:val="left" w:pos="0"/>
        </w:tabs>
        <w:ind w:left="360" w:hanging="360"/>
      </w:pPr>
      <w:r>
        <w:t>0.0</w:t>
      </w:r>
      <w:r w:rsidR="008432DA">
        <w:t>18</w:t>
      </w:r>
      <w:r w:rsidR="00EE0E26">
        <w:t>0</w:t>
      </w:r>
      <w:r w:rsidRPr="0073184B">
        <w:t xml:space="preserve"> </w:t>
      </w:r>
      <w:r>
        <w:t xml:space="preserve">of salary </w:t>
      </w:r>
      <w:r w:rsidR="009D6FEF">
        <w:t>x</w:t>
      </w:r>
      <w:r w:rsidRPr="0073184B">
        <w:t xml:space="preserve"> </w:t>
      </w:r>
      <w:r>
        <w:t>$</w:t>
      </w:r>
      <w:r w:rsidR="002049F7">
        <w:t>55,492</w:t>
      </w:r>
      <w:r w:rsidRPr="0073184B">
        <w:t xml:space="preserve"> annual</w:t>
      </w:r>
      <w:r w:rsidR="00C2684C">
        <w:t xml:space="preserve"> salary of a Placement Officer</w:t>
      </w:r>
      <w:r w:rsidR="00EC71F2" w:rsidRPr="008B7BDC">
        <w:t>)</w:t>
      </w:r>
      <w:r w:rsidR="00DB3E04">
        <w:tab/>
      </w:r>
      <w:r w:rsidR="00DB3E04">
        <w:tab/>
      </w:r>
      <w:r w:rsidR="00DB3E04">
        <w:tab/>
      </w:r>
      <w:r w:rsidR="00DB3E04">
        <w:tab/>
      </w:r>
      <w:r w:rsidR="00DB3E04">
        <w:tab/>
      </w:r>
    </w:p>
    <w:p w:rsidR="0027492C" w:rsidRDefault="0027492C" w:rsidP="00FD4547">
      <w:pPr>
        <w:tabs>
          <w:tab w:val="left" w:pos="0"/>
        </w:tabs>
        <w:ind w:left="360" w:hanging="360"/>
      </w:pPr>
    </w:p>
    <w:p w:rsidR="0027492C" w:rsidRDefault="002C5F1A" w:rsidP="008432DA">
      <w:pPr>
        <w:tabs>
          <w:tab w:val="left" w:pos="0"/>
          <w:tab w:val="left" w:pos="6480"/>
        </w:tabs>
        <w:rPr>
          <w:b/>
        </w:rPr>
      </w:pPr>
      <w:r>
        <w:rPr>
          <w:b/>
        </w:rPr>
        <w:t>Number</w:t>
      </w:r>
      <w:r w:rsidR="008432DA">
        <w:rPr>
          <w:b/>
        </w:rPr>
        <w:t xml:space="preserve"> </w:t>
      </w:r>
      <w:r w:rsidR="0027492C" w:rsidRPr="00BA52CC">
        <w:rPr>
          <w:b/>
        </w:rPr>
        <w:t xml:space="preserve">of </w:t>
      </w:r>
      <w:r w:rsidR="008273E9">
        <w:rPr>
          <w:b/>
        </w:rPr>
        <w:t>BI</w:t>
      </w:r>
      <w:r w:rsidR="0027492C" w:rsidRPr="00BA52CC">
        <w:rPr>
          <w:b/>
        </w:rPr>
        <w:t>s given to</w:t>
      </w:r>
      <w:r w:rsidR="0027492C">
        <w:t xml:space="preserve"> </w:t>
      </w:r>
      <w:r w:rsidR="0027492C">
        <w:rPr>
          <w:b/>
        </w:rPr>
        <w:t>Suitability Specialist for further review</w:t>
      </w:r>
      <w:r w:rsidR="008432DA">
        <w:rPr>
          <w:b/>
        </w:rPr>
        <w:tab/>
      </w:r>
      <w:r w:rsidR="008432DA">
        <w:rPr>
          <w:b/>
        </w:rPr>
        <w:tab/>
        <w:t>225</w:t>
      </w:r>
    </w:p>
    <w:p w:rsidR="0027492C" w:rsidRPr="0027492C" w:rsidRDefault="0027492C" w:rsidP="00DB3E04">
      <w:pPr>
        <w:tabs>
          <w:tab w:val="left" w:pos="0"/>
          <w:tab w:val="left" w:pos="6840"/>
        </w:tabs>
        <w:ind w:left="360" w:hanging="360"/>
      </w:pPr>
      <w:r w:rsidRPr="0027492C">
        <w:t xml:space="preserve">(5% of </w:t>
      </w:r>
      <w:r w:rsidR="00EE0E26">
        <w:t>4,</w:t>
      </w:r>
      <w:r w:rsidR="008432DA">
        <w:t>500</w:t>
      </w:r>
      <w:r w:rsidRPr="0027492C">
        <w:t xml:space="preserve"> </w:t>
      </w:r>
      <w:r w:rsidR="008273E9">
        <w:t>BI</w:t>
      </w:r>
      <w:r w:rsidRPr="0027492C">
        <w:t>s</w:t>
      </w:r>
      <w:r>
        <w:t xml:space="preserve"> received</w:t>
      </w:r>
      <w:r w:rsidRPr="0027492C">
        <w:t>)</w:t>
      </w:r>
      <w:r w:rsidR="00DB3E04">
        <w:rPr>
          <w:b/>
        </w:rPr>
        <w:tab/>
      </w:r>
    </w:p>
    <w:p w:rsidR="00365849" w:rsidRDefault="00365849" w:rsidP="00FD4547">
      <w:pPr>
        <w:tabs>
          <w:tab w:val="left" w:pos="0"/>
        </w:tabs>
        <w:ind w:left="360" w:hanging="360"/>
      </w:pPr>
    </w:p>
    <w:p w:rsidR="005D43AE" w:rsidRPr="00C2684C" w:rsidRDefault="005D43AE" w:rsidP="00596B22">
      <w:pPr>
        <w:tabs>
          <w:tab w:val="left" w:pos="7200"/>
          <w:tab w:val="right" w:pos="8100"/>
        </w:tabs>
        <w:ind w:left="360" w:hanging="360"/>
        <w:rPr>
          <w:b/>
        </w:rPr>
      </w:pPr>
      <w:r>
        <w:rPr>
          <w:b/>
        </w:rPr>
        <w:t>Am</w:t>
      </w:r>
      <w:r w:rsidR="00BE4AB4">
        <w:rPr>
          <w:b/>
        </w:rPr>
        <w:t>oun</w:t>
      </w:r>
      <w:r>
        <w:rPr>
          <w:b/>
        </w:rPr>
        <w:t>t of time</w:t>
      </w:r>
      <w:r w:rsidRPr="0073184B">
        <w:rPr>
          <w:b/>
        </w:rPr>
        <w:t xml:space="preserve"> </w:t>
      </w:r>
      <w:r w:rsidR="00D40685">
        <w:rPr>
          <w:b/>
        </w:rPr>
        <w:t>Suitability Specialist will</w:t>
      </w:r>
      <w:r w:rsidR="008432DA">
        <w:rPr>
          <w:b/>
        </w:rPr>
        <w:t xml:space="preserve"> follow up (if needed)</w:t>
      </w:r>
      <w:r w:rsidR="008432DA">
        <w:rPr>
          <w:b/>
        </w:rPr>
        <w:tab/>
        <w:t>37.</w:t>
      </w:r>
      <w:r w:rsidR="008432DA" w:rsidRPr="00C2684C">
        <w:rPr>
          <w:b/>
        </w:rPr>
        <w:t>5</w:t>
      </w:r>
      <w:r w:rsidR="002049F7" w:rsidRPr="00C2684C">
        <w:rPr>
          <w:b/>
        </w:rPr>
        <w:t xml:space="preserve"> </w:t>
      </w:r>
      <w:r w:rsidRPr="00C2684C">
        <w:rPr>
          <w:b/>
        </w:rPr>
        <w:t>hrs</w:t>
      </w:r>
    </w:p>
    <w:p w:rsidR="00BA52CC" w:rsidRDefault="005D43AE" w:rsidP="00FD4547">
      <w:pPr>
        <w:tabs>
          <w:tab w:val="left" w:pos="0"/>
        </w:tabs>
        <w:ind w:left="360" w:hanging="360"/>
      </w:pPr>
      <w:r>
        <w:t>(</w:t>
      </w:r>
      <w:r w:rsidR="008432DA">
        <w:t>225</w:t>
      </w:r>
      <w:r w:rsidR="002049F7">
        <w:t xml:space="preserve"> </w:t>
      </w:r>
      <w:r w:rsidR="008273E9">
        <w:t>BI</w:t>
      </w:r>
      <w:r w:rsidR="009D6FEF">
        <w:t xml:space="preserve">s received x </w:t>
      </w:r>
      <w:r w:rsidR="00BA52CC">
        <w:t xml:space="preserve">10 minutes per form = </w:t>
      </w:r>
      <w:r w:rsidR="00EE0E26">
        <w:t>2,</w:t>
      </w:r>
      <w:r w:rsidR="008432DA">
        <w:t>250</w:t>
      </w:r>
      <w:r w:rsidR="002049F7">
        <w:t xml:space="preserve"> </w:t>
      </w:r>
      <w:r w:rsidR="00BA52CC">
        <w:t>minutes</w:t>
      </w:r>
    </w:p>
    <w:p w:rsidR="00BA52CC" w:rsidRDefault="008432DA" w:rsidP="00FD4547">
      <w:pPr>
        <w:tabs>
          <w:tab w:val="left" w:pos="0"/>
        </w:tabs>
        <w:ind w:left="360" w:hanging="360"/>
      </w:pPr>
      <w:r>
        <w:t>2,250</w:t>
      </w:r>
      <w:r w:rsidR="002049F7">
        <w:t xml:space="preserve"> </w:t>
      </w:r>
      <w:r w:rsidR="00BA52CC">
        <w:t>minutes</w:t>
      </w:r>
      <w:r w:rsidR="00EC71F2">
        <w:t xml:space="preserve"> </w:t>
      </w:r>
      <w:r w:rsidR="00BA52CC">
        <w:t>/ 60 minutes per hour</w:t>
      </w:r>
      <w:r w:rsidR="005D43AE">
        <w:t xml:space="preserve"> </w:t>
      </w:r>
      <w:r w:rsidR="00BA52CC">
        <w:t xml:space="preserve">= </w:t>
      </w:r>
      <w:r w:rsidR="00EE0E26">
        <w:t>3</w:t>
      </w:r>
      <w:r>
        <w:t>7</w:t>
      </w:r>
      <w:r w:rsidR="00EE0E26">
        <w:t>.5</w:t>
      </w:r>
      <w:r w:rsidR="002049F7">
        <w:t xml:space="preserve"> </w:t>
      </w:r>
      <w:r w:rsidR="005D43AE">
        <w:t>hrs</w:t>
      </w:r>
      <w:r w:rsidR="00EC71F2">
        <w:t>)</w:t>
      </w:r>
      <w:r w:rsidR="005D43AE">
        <w:t xml:space="preserve"> </w:t>
      </w:r>
    </w:p>
    <w:p w:rsidR="005D43AE" w:rsidRDefault="005D43AE" w:rsidP="00FD4547">
      <w:pPr>
        <w:tabs>
          <w:tab w:val="left" w:pos="0"/>
        </w:tabs>
        <w:ind w:left="360" w:hanging="360"/>
      </w:pPr>
    </w:p>
    <w:p w:rsidR="009139EB" w:rsidRPr="00C43FD8" w:rsidRDefault="009139EB" w:rsidP="00596B22">
      <w:pPr>
        <w:tabs>
          <w:tab w:val="left" w:pos="7200"/>
          <w:tab w:val="right" w:pos="8280"/>
        </w:tabs>
        <w:ind w:left="360" w:hanging="360"/>
        <w:rPr>
          <w:b/>
        </w:rPr>
      </w:pPr>
      <w:r>
        <w:rPr>
          <w:b/>
        </w:rPr>
        <w:t xml:space="preserve">Labor cost for </w:t>
      </w:r>
      <w:r w:rsidR="00EC71F2">
        <w:rPr>
          <w:b/>
        </w:rPr>
        <w:t xml:space="preserve">Suitability Specialist’s </w:t>
      </w:r>
      <w:r w:rsidR="005D43AE">
        <w:rPr>
          <w:b/>
        </w:rPr>
        <w:t xml:space="preserve">follow up with references </w:t>
      </w:r>
      <w:r>
        <w:rPr>
          <w:b/>
        </w:rPr>
        <w:tab/>
      </w:r>
      <w:r w:rsidR="00B04F19" w:rsidRPr="00B04F19">
        <w:rPr>
          <w:b/>
        </w:rPr>
        <w:t>$</w:t>
      </w:r>
      <w:r w:rsidR="00EE0E26">
        <w:rPr>
          <w:b/>
        </w:rPr>
        <w:t>1,</w:t>
      </w:r>
      <w:r w:rsidR="00596B22">
        <w:rPr>
          <w:b/>
        </w:rPr>
        <w:t>233</w:t>
      </w:r>
    </w:p>
    <w:p w:rsidR="005D43AE" w:rsidRDefault="00EE0E26" w:rsidP="00FD4547">
      <w:pPr>
        <w:tabs>
          <w:tab w:val="left" w:pos="0"/>
        </w:tabs>
        <w:ind w:left="360" w:hanging="360"/>
      </w:pPr>
      <w:r>
        <w:t>3</w:t>
      </w:r>
      <w:r w:rsidR="00596B22">
        <w:t>7</w:t>
      </w:r>
      <w:r>
        <w:t>.5</w:t>
      </w:r>
      <w:r w:rsidR="002049F7">
        <w:t xml:space="preserve"> </w:t>
      </w:r>
      <w:r w:rsidR="005D43AE">
        <w:t>hrs / 2087 hrs = 0.</w:t>
      </w:r>
      <w:r w:rsidR="002049F7">
        <w:t>0</w:t>
      </w:r>
      <w:r>
        <w:t>1</w:t>
      </w:r>
      <w:r w:rsidR="00596B22">
        <w:t>8</w:t>
      </w:r>
      <w:r>
        <w:t>0</w:t>
      </w:r>
      <w:r w:rsidR="002049F7">
        <w:t xml:space="preserve"> </w:t>
      </w:r>
      <w:r w:rsidR="00C2684C">
        <w:t>annual hours</w:t>
      </w:r>
      <w:r w:rsidR="005D43AE">
        <w:t xml:space="preserve"> of a </w:t>
      </w:r>
      <w:r w:rsidR="00FB5F6A" w:rsidRPr="00FB5F6A">
        <w:t>Suitability Specialist</w:t>
      </w:r>
    </w:p>
    <w:p w:rsidR="005D43AE" w:rsidRDefault="005D43AE" w:rsidP="00FD4547">
      <w:pPr>
        <w:tabs>
          <w:tab w:val="left" w:pos="0"/>
        </w:tabs>
        <w:ind w:left="360" w:hanging="360"/>
      </w:pPr>
      <w:r>
        <w:t>0.</w:t>
      </w:r>
      <w:r w:rsidR="002049F7">
        <w:t>0</w:t>
      </w:r>
      <w:r w:rsidR="00EE0E26">
        <w:t>1</w:t>
      </w:r>
      <w:r w:rsidR="00596B22">
        <w:t>8</w:t>
      </w:r>
      <w:r w:rsidR="00EE0E26">
        <w:t>0</w:t>
      </w:r>
      <w:r w:rsidR="002049F7">
        <w:t xml:space="preserve"> </w:t>
      </w:r>
      <w:r w:rsidR="009D6FEF">
        <w:t>of salary x</w:t>
      </w:r>
      <w:r>
        <w:t xml:space="preserve"> </w:t>
      </w:r>
      <w:r w:rsidR="002049F7">
        <w:t>68,474</w:t>
      </w:r>
      <w:r>
        <w:t xml:space="preserve"> </w:t>
      </w:r>
      <w:r w:rsidRPr="00747556">
        <w:t>annual salary of a</w:t>
      </w:r>
      <w:r>
        <w:t xml:space="preserve"> </w:t>
      </w:r>
      <w:r w:rsidR="00FB5F6A" w:rsidRPr="00FB5F6A">
        <w:t>Suitability Specialist</w:t>
      </w:r>
      <w:r>
        <w:t>)</w:t>
      </w:r>
    </w:p>
    <w:p w:rsidR="005D43AE" w:rsidRDefault="005D43AE" w:rsidP="00FD4547">
      <w:pPr>
        <w:tabs>
          <w:tab w:val="left" w:pos="360"/>
        </w:tabs>
        <w:ind w:left="360" w:hanging="360"/>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CC36BA">
        <w:rPr>
          <w:b/>
          <w:u w:val="single"/>
        </w:rPr>
        <w:t>____________</w:t>
      </w:r>
      <w:r>
        <w:rPr>
          <w:b/>
          <w:u w:val="single"/>
        </w:rPr>
        <w:tab/>
      </w:r>
      <w:r>
        <w:rPr>
          <w:b/>
          <w:u w:val="single"/>
        </w:rPr>
        <w:tab/>
      </w:r>
    </w:p>
    <w:p w:rsidR="005543A7" w:rsidRPr="00C43FD8" w:rsidRDefault="00F7581B" w:rsidP="00596B22">
      <w:pPr>
        <w:tabs>
          <w:tab w:val="left" w:pos="7200"/>
          <w:tab w:val="right" w:pos="8280"/>
        </w:tabs>
        <w:ind w:left="360" w:hanging="360"/>
        <w:rPr>
          <w:b/>
          <w:sz w:val="28"/>
          <w:szCs w:val="28"/>
        </w:rPr>
      </w:pPr>
      <w:r>
        <w:rPr>
          <w:b/>
        </w:rPr>
        <w:t>TOTAL LABOR HOURS</w:t>
      </w:r>
      <w:r>
        <w:rPr>
          <w:b/>
        </w:rPr>
        <w:tab/>
      </w:r>
      <w:r w:rsidR="00B04F19" w:rsidRPr="00B04F19">
        <w:rPr>
          <w:b/>
          <w:sz w:val="28"/>
          <w:szCs w:val="28"/>
        </w:rPr>
        <w:t>$</w:t>
      </w:r>
      <w:r w:rsidR="00EC71F2">
        <w:rPr>
          <w:b/>
          <w:sz w:val="28"/>
          <w:szCs w:val="28"/>
        </w:rPr>
        <w:t>2,</w:t>
      </w:r>
      <w:r w:rsidR="00596B22">
        <w:rPr>
          <w:b/>
          <w:sz w:val="28"/>
          <w:szCs w:val="28"/>
        </w:rPr>
        <w:t>232</w:t>
      </w:r>
      <w:r w:rsidR="00B04F19" w:rsidRPr="00B04F19">
        <w:rPr>
          <w:b/>
          <w:sz w:val="28"/>
          <w:szCs w:val="28"/>
        </w:rPr>
        <w:t xml:space="preserve"> </w:t>
      </w:r>
    </w:p>
    <w:p w:rsidR="00F7581B" w:rsidRDefault="00F7581B" w:rsidP="00FD4547">
      <w:pPr>
        <w:tabs>
          <w:tab w:val="right" w:pos="8280"/>
        </w:tabs>
        <w:ind w:left="360" w:hanging="360"/>
        <w:rPr>
          <w:b/>
          <w:i/>
          <w:sz w:val="28"/>
          <w:szCs w:val="28"/>
        </w:rPr>
      </w:pPr>
    </w:p>
    <w:p w:rsidR="00995546" w:rsidRDefault="00995546" w:rsidP="00995546">
      <w:pPr>
        <w:spacing w:line="276" w:lineRule="auto"/>
        <w:rPr>
          <w:rFonts w:ascii="Arial" w:hAnsi="Arial" w:cs="Arial"/>
          <w:b/>
        </w:rPr>
      </w:pPr>
    </w:p>
    <w:p w:rsidR="00995546" w:rsidRPr="0070351E" w:rsidRDefault="00995546" w:rsidP="0070351E">
      <w:pPr>
        <w:pStyle w:val="ListParagraph"/>
        <w:numPr>
          <w:ilvl w:val="0"/>
          <w:numId w:val="32"/>
        </w:numPr>
        <w:spacing w:line="276" w:lineRule="auto"/>
        <w:ind w:left="0"/>
        <w:rPr>
          <w:rFonts w:ascii="Arial" w:hAnsi="Arial" w:cs="Arial"/>
          <w:b/>
        </w:rPr>
      </w:pPr>
      <w:r w:rsidRPr="0070351E">
        <w:rPr>
          <w:rFonts w:ascii="Arial" w:hAnsi="Arial" w:cs="Arial"/>
          <w:b/>
        </w:rPr>
        <w:t>Explain the reasons for any program changes or adjustments reported in Items 13 or 14 of the OMB Form 83-I.</w:t>
      </w:r>
    </w:p>
    <w:p w:rsidR="00995546" w:rsidRDefault="00995546" w:rsidP="00FD4547">
      <w:pPr>
        <w:ind w:left="360" w:hanging="360"/>
      </w:pPr>
    </w:p>
    <w:p w:rsidR="0089367D" w:rsidRDefault="0089367D" w:rsidP="0070351E">
      <w:pPr>
        <w:ind w:left="360"/>
      </w:pPr>
      <w:r>
        <w:t xml:space="preserve">The following factors resulted in </w:t>
      </w:r>
      <w:r w:rsidR="00C43D9E">
        <w:t>the reduction of estimate</w:t>
      </w:r>
      <w:r>
        <w:t>s:</w:t>
      </w:r>
    </w:p>
    <w:p w:rsidR="00537ADA" w:rsidRDefault="00537ADA" w:rsidP="00C43D9E">
      <w:pPr>
        <w:pStyle w:val="ListParagraph"/>
      </w:pPr>
    </w:p>
    <w:p w:rsidR="00C43D9E" w:rsidRDefault="00C43D9E">
      <w:pPr>
        <w:pStyle w:val="ListParagraph"/>
        <w:numPr>
          <w:ilvl w:val="0"/>
          <w:numId w:val="30"/>
        </w:numPr>
      </w:pPr>
      <w:r>
        <w:t>The Agency collects BI information from candidates that have been invited to serve. This reduces the estimated # forms submitted from 13,500 to 4,500.</w:t>
      </w:r>
    </w:p>
    <w:p w:rsidR="00C43D9E" w:rsidRDefault="00C43D9E">
      <w:pPr>
        <w:pStyle w:val="ListParagraph"/>
        <w:numPr>
          <w:ilvl w:val="0"/>
          <w:numId w:val="30"/>
        </w:numPr>
      </w:pPr>
      <w:r>
        <w:t>The agency is using bulk mailing to send BI forms to OPM/Investigator instead of individually.</w:t>
      </w:r>
    </w:p>
    <w:p w:rsidR="00C43D9E" w:rsidRDefault="00C43D9E">
      <w:pPr>
        <w:pStyle w:val="ListParagraph"/>
        <w:numPr>
          <w:ilvl w:val="0"/>
          <w:numId w:val="30"/>
        </w:numPr>
      </w:pPr>
      <w:r>
        <w:t>The Agency has reduced the burden on Federal Employees by eliminating the number of staff that reviews the BI form (from 5 to 2).</w:t>
      </w:r>
    </w:p>
    <w:p w:rsidR="002933FF" w:rsidRDefault="002933FF" w:rsidP="00FD4547">
      <w:pPr>
        <w:ind w:left="360" w:hanging="360"/>
      </w:pPr>
    </w:p>
    <w:p w:rsidR="00995546" w:rsidRDefault="00995546" w:rsidP="00FD4547">
      <w:pPr>
        <w:ind w:left="360" w:hanging="360"/>
      </w:pPr>
    </w:p>
    <w:p w:rsidR="00995546" w:rsidRPr="0070351E" w:rsidRDefault="00995546" w:rsidP="0070351E">
      <w:pPr>
        <w:pStyle w:val="ListParagraph"/>
        <w:numPr>
          <w:ilvl w:val="0"/>
          <w:numId w:val="25"/>
        </w:numPr>
        <w:tabs>
          <w:tab w:val="clear" w:pos="720"/>
          <w:tab w:val="num" w:pos="0"/>
        </w:tabs>
        <w:autoSpaceDE w:val="0"/>
        <w:autoSpaceDN w:val="0"/>
        <w:adjustRightInd w:val="0"/>
        <w:spacing w:line="276" w:lineRule="auto"/>
        <w:ind w:left="0"/>
        <w:rPr>
          <w:rFonts w:ascii="Arial" w:hAnsi="Arial" w:cs="Arial"/>
          <w:b/>
        </w:rPr>
      </w:pPr>
      <w:r w:rsidRPr="0070351E">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95546" w:rsidRPr="00F92994" w:rsidRDefault="00995546" w:rsidP="00FD4547">
      <w:pPr>
        <w:ind w:left="360" w:hanging="360"/>
      </w:pPr>
    </w:p>
    <w:p w:rsidR="003E39D9" w:rsidRPr="00995546" w:rsidRDefault="003E39D9" w:rsidP="0070351E">
      <w:pPr>
        <w:ind w:left="360"/>
        <w:rPr>
          <w:color w:val="FF0000"/>
        </w:rPr>
      </w:pPr>
      <w:r>
        <w:t xml:space="preserve">This information will not be published for statistical use. </w:t>
      </w:r>
    </w:p>
    <w:p w:rsidR="00995546" w:rsidRDefault="00995546" w:rsidP="00995546"/>
    <w:p w:rsidR="00995546" w:rsidRPr="002933FF" w:rsidRDefault="00995546" w:rsidP="00995546">
      <w:pPr>
        <w:rPr>
          <w:color w:val="FF0000"/>
        </w:rPr>
      </w:pPr>
    </w:p>
    <w:p w:rsidR="00995546" w:rsidRPr="0070351E" w:rsidRDefault="00995546" w:rsidP="0070351E">
      <w:pPr>
        <w:pStyle w:val="ListParagraph"/>
        <w:numPr>
          <w:ilvl w:val="0"/>
          <w:numId w:val="25"/>
        </w:numPr>
        <w:tabs>
          <w:tab w:val="clear" w:pos="720"/>
          <w:tab w:val="num" w:pos="0"/>
        </w:tabs>
        <w:autoSpaceDE w:val="0"/>
        <w:autoSpaceDN w:val="0"/>
        <w:adjustRightInd w:val="0"/>
        <w:ind w:left="0"/>
        <w:rPr>
          <w:rFonts w:ascii="Arial" w:hAnsi="Arial" w:cs="Arial"/>
          <w:b/>
        </w:rPr>
      </w:pPr>
      <w:r w:rsidRPr="0070351E">
        <w:rPr>
          <w:rFonts w:ascii="Arial" w:hAnsi="Arial" w:cs="Arial"/>
          <w:b/>
        </w:rPr>
        <w:t>If seeking approval to not display the expiration date for OMB approval of the information collection, explain the reasons that display would be inappropriate.</w:t>
      </w:r>
    </w:p>
    <w:p w:rsidR="0012158E" w:rsidRPr="005543A7" w:rsidRDefault="0012158E" w:rsidP="00FD4547">
      <w:pPr>
        <w:ind w:left="360" w:hanging="360"/>
        <w:rPr>
          <w:color w:val="FF0000"/>
        </w:rPr>
      </w:pPr>
    </w:p>
    <w:p w:rsidR="0050007F" w:rsidRPr="00155E38" w:rsidRDefault="004951E4" w:rsidP="0070351E">
      <w:pPr>
        <w:ind w:left="360"/>
        <w:rPr>
          <w:color w:val="FF0000"/>
        </w:rPr>
      </w:pPr>
      <w:r>
        <w:t xml:space="preserve">The Peace Corps </w:t>
      </w:r>
      <w:r w:rsidR="00155E38">
        <w:t>will display the expiration date in accordance with OMB regulations</w:t>
      </w:r>
      <w:r>
        <w:t xml:space="preserve">.  </w:t>
      </w:r>
    </w:p>
    <w:p w:rsidR="00155E38" w:rsidRDefault="00155E38" w:rsidP="00155E38">
      <w:pPr>
        <w:rPr>
          <w:color w:val="FF0000"/>
        </w:rPr>
      </w:pPr>
    </w:p>
    <w:p w:rsidR="00995546" w:rsidRDefault="00995546" w:rsidP="00155E38">
      <w:pPr>
        <w:rPr>
          <w:color w:val="FF0000"/>
        </w:rPr>
      </w:pPr>
    </w:p>
    <w:p w:rsidR="00995546" w:rsidRPr="0070351E" w:rsidRDefault="00995546" w:rsidP="0070351E">
      <w:pPr>
        <w:pStyle w:val="ListParagraph"/>
        <w:numPr>
          <w:ilvl w:val="0"/>
          <w:numId w:val="25"/>
        </w:numPr>
        <w:tabs>
          <w:tab w:val="clear" w:pos="720"/>
          <w:tab w:val="num" w:pos="0"/>
        </w:tabs>
        <w:autoSpaceDE w:val="0"/>
        <w:autoSpaceDN w:val="0"/>
        <w:adjustRightInd w:val="0"/>
        <w:spacing w:line="276" w:lineRule="auto"/>
        <w:ind w:left="0"/>
        <w:rPr>
          <w:rFonts w:ascii="Arial" w:hAnsi="Arial" w:cs="Arial"/>
          <w:b/>
        </w:rPr>
      </w:pPr>
      <w:r w:rsidRPr="0070351E">
        <w:rPr>
          <w:rFonts w:ascii="Arial" w:hAnsi="Arial" w:cs="Arial"/>
          <w:b/>
        </w:rPr>
        <w:t>Explain each exception to the certification statement identified in Item 19, "Certification for Paperwork Reduction Act Submissions," of OMB Form 83-I.</w:t>
      </w:r>
    </w:p>
    <w:p w:rsidR="00995546" w:rsidRPr="00155E38" w:rsidRDefault="00995546" w:rsidP="00155E38">
      <w:pPr>
        <w:rPr>
          <w:color w:val="FF0000"/>
        </w:rPr>
      </w:pPr>
    </w:p>
    <w:p w:rsidR="00CC36BA" w:rsidRDefault="0070351E" w:rsidP="00FD4547">
      <w:pPr>
        <w:tabs>
          <w:tab w:val="left" w:pos="720"/>
        </w:tabs>
        <w:ind w:left="360" w:hanging="360"/>
      </w:pPr>
      <w:r>
        <w:tab/>
      </w:r>
      <w:r w:rsidR="00863E15" w:rsidRPr="003C7013">
        <w:t xml:space="preserve">The agency is able to certify compliance with all provisions under Item 19 of </w:t>
      </w:r>
      <w:r w:rsidR="00CC36BA">
        <w:t xml:space="preserve"> </w:t>
      </w:r>
    </w:p>
    <w:p w:rsidR="0050007F" w:rsidRDefault="00CC36BA" w:rsidP="00FD4547">
      <w:pPr>
        <w:tabs>
          <w:tab w:val="left" w:pos="720"/>
        </w:tabs>
        <w:ind w:left="360" w:hanging="360"/>
      </w:pPr>
      <w:r>
        <w:tab/>
        <w:t>O</w:t>
      </w:r>
      <w:r w:rsidR="00863E15" w:rsidRPr="003C7013">
        <w:t>MB Form 83-I.</w:t>
      </w:r>
    </w:p>
    <w:p w:rsidR="0070351E" w:rsidRDefault="0070351E" w:rsidP="00FD4547">
      <w:pPr>
        <w:tabs>
          <w:tab w:val="left" w:pos="720"/>
        </w:tabs>
        <w:ind w:left="360" w:hanging="360"/>
      </w:pPr>
    </w:p>
    <w:p w:rsidR="0070351E" w:rsidRPr="0036413D" w:rsidRDefault="0070351E" w:rsidP="0070351E">
      <w:pPr>
        <w:pStyle w:val="Default"/>
        <w:rPr>
          <w:rFonts w:ascii="Arial" w:hAnsi="Arial" w:cs="Arial"/>
          <w:b/>
        </w:rPr>
      </w:pPr>
      <w:r w:rsidRPr="0036413D">
        <w:rPr>
          <w:rFonts w:ascii="Arial" w:hAnsi="Arial" w:cs="Arial"/>
          <w:b/>
        </w:rPr>
        <w:t xml:space="preserve">Section B: Collection of Information Employing Statistical Methods </w:t>
      </w:r>
    </w:p>
    <w:p w:rsidR="0070351E" w:rsidRDefault="0070351E" w:rsidP="0070351E">
      <w:pPr>
        <w:tabs>
          <w:tab w:val="num" w:pos="1440"/>
        </w:tabs>
        <w:ind w:left="360"/>
      </w:pPr>
    </w:p>
    <w:p w:rsidR="00365FFE" w:rsidRDefault="00863E15" w:rsidP="0070351E">
      <w:pPr>
        <w:tabs>
          <w:tab w:val="num" w:pos="1440"/>
        </w:tabs>
        <w:ind w:left="360"/>
      </w:pPr>
      <w:r w:rsidRPr="003C7013">
        <w:t>This coll</w:t>
      </w:r>
      <w:r w:rsidR="003C7013">
        <w:t>ection of information does not e</w:t>
      </w:r>
      <w:r w:rsidRPr="003C7013">
        <w:t>mpl</w:t>
      </w:r>
      <w:r w:rsidR="003C7013">
        <w:t>o</w:t>
      </w:r>
      <w:r w:rsidRPr="003C7013">
        <w:t>y statistical methods</w:t>
      </w:r>
      <w:r>
        <w:rPr>
          <w:color w:val="FF0000"/>
        </w:rPr>
        <w:t>.</w:t>
      </w:r>
    </w:p>
    <w:p w:rsidR="00365FFE" w:rsidRPr="00365FFE" w:rsidRDefault="00365FFE" w:rsidP="00FD4547">
      <w:pPr>
        <w:ind w:left="360" w:hanging="360"/>
      </w:pPr>
      <w:r>
        <w:t xml:space="preserve">  </w:t>
      </w:r>
    </w:p>
    <w:p w:rsidR="002319D3" w:rsidRPr="002319D3" w:rsidRDefault="002319D3" w:rsidP="00FD4547">
      <w:pPr>
        <w:ind w:left="360" w:hanging="360"/>
        <w:rPr>
          <w:color w:val="FF0000"/>
        </w:rPr>
      </w:pPr>
    </w:p>
    <w:p w:rsidR="00A36F5A" w:rsidRPr="00A36F5A" w:rsidRDefault="00A36F5A" w:rsidP="00FD4547">
      <w:pPr>
        <w:ind w:left="360" w:hanging="360"/>
        <w:rPr>
          <w:b/>
        </w:rPr>
      </w:pPr>
    </w:p>
    <w:sectPr w:rsidR="00A36F5A" w:rsidRPr="00A36F5A" w:rsidSect="00C802FC">
      <w:headerReference w:type="default" r:id="rId9"/>
      <w:footerReference w:type="default" r:id="rId10"/>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9E" w:rsidRDefault="00C43D9E">
      <w:r>
        <w:separator/>
      </w:r>
    </w:p>
  </w:endnote>
  <w:endnote w:type="continuationSeparator" w:id="0">
    <w:p w:rsidR="00C43D9E" w:rsidRDefault="00C4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9E" w:rsidRDefault="00C43D9E">
    <w:pPr>
      <w:pStyle w:val="Footer"/>
    </w:pPr>
    <w:r>
      <w:tab/>
    </w:r>
    <w:r>
      <w:tab/>
    </w:r>
    <w:r w:rsidRPr="00D736F9">
      <w:rPr>
        <w:rStyle w:val="PageNumber"/>
      </w:rPr>
      <w:fldChar w:fldCharType="begin"/>
    </w:r>
    <w:r w:rsidRPr="00D736F9">
      <w:rPr>
        <w:rStyle w:val="PageNumber"/>
      </w:rPr>
      <w:instrText xml:space="preserve"> PAGE </w:instrText>
    </w:r>
    <w:r w:rsidRPr="00D736F9">
      <w:rPr>
        <w:rStyle w:val="PageNumber"/>
      </w:rPr>
      <w:fldChar w:fldCharType="separate"/>
    </w:r>
    <w:r w:rsidR="00AB15D8">
      <w:rPr>
        <w:rStyle w:val="PageNumber"/>
        <w:noProof/>
      </w:rPr>
      <w:t>2</w:t>
    </w:r>
    <w:r w:rsidRPr="00D736F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9E" w:rsidRDefault="00C43D9E">
      <w:r>
        <w:separator/>
      </w:r>
    </w:p>
  </w:footnote>
  <w:footnote w:type="continuationSeparator" w:id="0">
    <w:p w:rsidR="00C43D9E" w:rsidRDefault="00C43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9E" w:rsidRDefault="00C43D9E" w:rsidP="00D736F9">
    <w:pPr>
      <w:jc w:val="center"/>
      <w:rPr>
        <w:b/>
      </w:rPr>
    </w:pPr>
    <w:r>
      <w:rPr>
        <w:b/>
      </w:rPr>
      <w:t>Peace Corps – Office of Volunteer Recruitment and Selection</w:t>
    </w:r>
  </w:p>
  <w:p w:rsidR="00C43D9E" w:rsidRPr="001A1AE2" w:rsidRDefault="00C43D9E" w:rsidP="00D736F9">
    <w:pPr>
      <w:jc w:val="center"/>
      <w:rPr>
        <w:b/>
      </w:rPr>
    </w:pPr>
    <w:r>
      <w:rPr>
        <w:b/>
      </w:rPr>
      <w:t xml:space="preserve">Peace Corps Questionnaire </w:t>
    </w:r>
    <w:r w:rsidRPr="001A1AE2">
      <w:rPr>
        <w:b/>
      </w:rPr>
      <w:t>for Peace Corps Volunteer Background Investigation Form</w:t>
    </w:r>
  </w:p>
  <w:p w:rsidR="00C43D9E" w:rsidRDefault="00C43D9E" w:rsidP="00D736F9">
    <w:pPr>
      <w:jc w:val="center"/>
      <w:rPr>
        <w:b/>
      </w:rPr>
    </w:pPr>
    <w:r>
      <w:rPr>
        <w:b/>
      </w:rPr>
      <w:t>OMB Control Number 0420-0001</w:t>
    </w:r>
  </w:p>
  <w:p w:rsidR="00C43D9E" w:rsidRDefault="00C43D9E" w:rsidP="00D736F9">
    <w:pPr>
      <w:jc w:val="center"/>
      <w:rPr>
        <w:b/>
      </w:rPr>
    </w:pPr>
    <w:r>
      <w:rPr>
        <w:b/>
        <w:u w:val="single"/>
      </w:rPr>
      <w:t>Supporting Statement</w:t>
    </w:r>
  </w:p>
  <w:p w:rsidR="00C43D9E" w:rsidRDefault="00C43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90"/>
    <w:multiLevelType w:val="hybridMultilevel"/>
    <w:tmpl w:val="BAC6B12C"/>
    <w:lvl w:ilvl="0" w:tplc="0409000F">
      <w:start w:val="1"/>
      <w:numFmt w:val="decimal"/>
      <w:lvlText w:val="%1."/>
      <w:lvlJc w:val="left"/>
      <w:pPr>
        <w:tabs>
          <w:tab w:val="num" w:pos="360"/>
        </w:tabs>
        <w:ind w:left="36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B23CE"/>
    <w:multiLevelType w:val="hybridMultilevel"/>
    <w:tmpl w:val="958C926A"/>
    <w:lvl w:ilvl="0" w:tplc="04090019">
      <w:start w:val="1"/>
      <w:numFmt w:val="lowerLetter"/>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F65FF"/>
    <w:multiLevelType w:val="hybridMultilevel"/>
    <w:tmpl w:val="1A6E3FB2"/>
    <w:lvl w:ilvl="0" w:tplc="04090015">
      <w:start w:val="2"/>
      <w:numFmt w:val="upperLetter"/>
      <w:lvlText w:val="%1."/>
      <w:lvlJc w:val="left"/>
      <w:pPr>
        <w:tabs>
          <w:tab w:val="num" w:pos="360"/>
        </w:tabs>
        <w:ind w:left="360" w:hanging="360"/>
      </w:pPr>
      <w:rPr>
        <w:rFonts w:hint="default"/>
        <w:color w:val="auto"/>
      </w:rPr>
    </w:lvl>
    <w:lvl w:ilvl="1" w:tplc="19262E22">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D36E16"/>
    <w:multiLevelType w:val="hybridMultilevel"/>
    <w:tmpl w:val="77D21C68"/>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CB49C7"/>
    <w:multiLevelType w:val="hybridMultilevel"/>
    <w:tmpl w:val="09A4421A"/>
    <w:lvl w:ilvl="0" w:tplc="2BC0B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A36A58"/>
    <w:multiLevelType w:val="hybridMultilevel"/>
    <w:tmpl w:val="9C4CA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429F6"/>
    <w:multiLevelType w:val="hybridMultilevel"/>
    <w:tmpl w:val="4D344B62"/>
    <w:lvl w:ilvl="0" w:tplc="6D3854FE">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5E00C4"/>
    <w:multiLevelType w:val="hybridMultilevel"/>
    <w:tmpl w:val="32C0412C"/>
    <w:lvl w:ilvl="0" w:tplc="17404654">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70170A"/>
    <w:multiLevelType w:val="hybridMultilevel"/>
    <w:tmpl w:val="6D78F854"/>
    <w:lvl w:ilvl="0" w:tplc="B540EF4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F33931"/>
    <w:multiLevelType w:val="hybridMultilevel"/>
    <w:tmpl w:val="B9BCE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05C398E"/>
    <w:multiLevelType w:val="hybridMultilevel"/>
    <w:tmpl w:val="834EE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A26D2D"/>
    <w:multiLevelType w:val="hybridMultilevel"/>
    <w:tmpl w:val="95A0AAE0"/>
    <w:lvl w:ilvl="0" w:tplc="17404654">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30"/>
  </w:num>
  <w:num w:numId="4">
    <w:abstractNumId w:val="5"/>
  </w:num>
  <w:num w:numId="5">
    <w:abstractNumId w:val="21"/>
  </w:num>
  <w:num w:numId="6">
    <w:abstractNumId w:val="26"/>
  </w:num>
  <w:num w:numId="7">
    <w:abstractNumId w:val="18"/>
  </w:num>
  <w:num w:numId="8">
    <w:abstractNumId w:val="25"/>
  </w:num>
  <w:num w:numId="9">
    <w:abstractNumId w:val="19"/>
  </w:num>
  <w:num w:numId="10">
    <w:abstractNumId w:val="10"/>
  </w:num>
  <w:num w:numId="11">
    <w:abstractNumId w:val="12"/>
  </w:num>
  <w:num w:numId="12">
    <w:abstractNumId w:val="16"/>
  </w:num>
  <w:num w:numId="13">
    <w:abstractNumId w:val="23"/>
  </w:num>
  <w:num w:numId="14">
    <w:abstractNumId w:val="7"/>
  </w:num>
  <w:num w:numId="15">
    <w:abstractNumId w:val="1"/>
  </w:num>
  <w:num w:numId="16">
    <w:abstractNumId w:val="2"/>
  </w:num>
  <w:num w:numId="17">
    <w:abstractNumId w:val="8"/>
  </w:num>
  <w:num w:numId="18">
    <w:abstractNumId w:val="9"/>
  </w:num>
  <w:num w:numId="19">
    <w:abstractNumId w:val="14"/>
  </w:num>
  <w:num w:numId="20">
    <w:abstractNumId w:val="27"/>
  </w:num>
  <w:num w:numId="21">
    <w:abstractNumId w:val="31"/>
  </w:num>
  <w:num w:numId="22">
    <w:abstractNumId w:val="3"/>
  </w:num>
  <w:num w:numId="23">
    <w:abstractNumId w:val="15"/>
  </w:num>
  <w:num w:numId="24">
    <w:abstractNumId w:val="22"/>
  </w:num>
  <w:num w:numId="25">
    <w:abstractNumId w:val="6"/>
  </w:num>
  <w:num w:numId="26">
    <w:abstractNumId w:val="4"/>
  </w:num>
  <w:num w:numId="27">
    <w:abstractNumId w:val="24"/>
  </w:num>
  <w:num w:numId="28">
    <w:abstractNumId w:val="11"/>
  </w:num>
  <w:num w:numId="29">
    <w:abstractNumId w:val="17"/>
  </w:num>
  <w:num w:numId="30">
    <w:abstractNumId w:val="32"/>
  </w:num>
  <w:num w:numId="31">
    <w:abstractNumId w:val="29"/>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C"/>
    <w:rsid w:val="00000E41"/>
    <w:rsid w:val="00004DD8"/>
    <w:rsid w:val="00016166"/>
    <w:rsid w:val="00025413"/>
    <w:rsid w:val="0002728D"/>
    <w:rsid w:val="0003131D"/>
    <w:rsid w:val="0003679D"/>
    <w:rsid w:val="0004292B"/>
    <w:rsid w:val="000514A8"/>
    <w:rsid w:val="00052D7F"/>
    <w:rsid w:val="000534CE"/>
    <w:rsid w:val="00054D42"/>
    <w:rsid w:val="0005700D"/>
    <w:rsid w:val="00057CB2"/>
    <w:rsid w:val="000670F0"/>
    <w:rsid w:val="00072A85"/>
    <w:rsid w:val="000C21F4"/>
    <w:rsid w:val="000C4850"/>
    <w:rsid w:val="000C5D79"/>
    <w:rsid w:val="000C7062"/>
    <w:rsid w:val="000D1A45"/>
    <w:rsid w:val="000D3649"/>
    <w:rsid w:val="000D4DE7"/>
    <w:rsid w:val="000E2259"/>
    <w:rsid w:val="000E27C5"/>
    <w:rsid w:val="000E3386"/>
    <w:rsid w:val="00101AD2"/>
    <w:rsid w:val="00103657"/>
    <w:rsid w:val="0012158E"/>
    <w:rsid w:val="00150798"/>
    <w:rsid w:val="00155E38"/>
    <w:rsid w:val="00192D90"/>
    <w:rsid w:val="001A10E9"/>
    <w:rsid w:val="001A1AE2"/>
    <w:rsid w:val="001A6C62"/>
    <w:rsid w:val="001A6F32"/>
    <w:rsid w:val="001B3755"/>
    <w:rsid w:val="001B7E97"/>
    <w:rsid w:val="001C36CB"/>
    <w:rsid w:val="001C3A2D"/>
    <w:rsid w:val="001D01F6"/>
    <w:rsid w:val="001D4AAA"/>
    <w:rsid w:val="001F28B6"/>
    <w:rsid w:val="00202F04"/>
    <w:rsid w:val="002049F7"/>
    <w:rsid w:val="002054A9"/>
    <w:rsid w:val="00212CB3"/>
    <w:rsid w:val="00221086"/>
    <w:rsid w:val="002319D3"/>
    <w:rsid w:val="002371E9"/>
    <w:rsid w:val="002525A2"/>
    <w:rsid w:val="002554B9"/>
    <w:rsid w:val="0027445C"/>
    <w:rsid w:val="0027492C"/>
    <w:rsid w:val="00280F96"/>
    <w:rsid w:val="002933FF"/>
    <w:rsid w:val="002A6FC5"/>
    <w:rsid w:val="002B6975"/>
    <w:rsid w:val="002C163F"/>
    <w:rsid w:val="002C5F1A"/>
    <w:rsid w:val="002C6FC4"/>
    <w:rsid w:val="002E0D03"/>
    <w:rsid w:val="002E71E8"/>
    <w:rsid w:val="002F071B"/>
    <w:rsid w:val="002F7C91"/>
    <w:rsid w:val="00302663"/>
    <w:rsid w:val="00313314"/>
    <w:rsid w:val="00347525"/>
    <w:rsid w:val="0036515B"/>
    <w:rsid w:val="00365849"/>
    <w:rsid w:val="00365FFE"/>
    <w:rsid w:val="0037237B"/>
    <w:rsid w:val="00392914"/>
    <w:rsid w:val="003A7B17"/>
    <w:rsid w:val="003B175F"/>
    <w:rsid w:val="003C30D5"/>
    <w:rsid w:val="003C586C"/>
    <w:rsid w:val="003C7013"/>
    <w:rsid w:val="003C7F2A"/>
    <w:rsid w:val="003D608C"/>
    <w:rsid w:val="003E39D9"/>
    <w:rsid w:val="003E6516"/>
    <w:rsid w:val="004038DD"/>
    <w:rsid w:val="00413FF6"/>
    <w:rsid w:val="0041548B"/>
    <w:rsid w:val="004165AC"/>
    <w:rsid w:val="004222B9"/>
    <w:rsid w:val="00433BE5"/>
    <w:rsid w:val="004366E3"/>
    <w:rsid w:val="00437BBC"/>
    <w:rsid w:val="00437F6B"/>
    <w:rsid w:val="0044094C"/>
    <w:rsid w:val="00446C8D"/>
    <w:rsid w:val="0048572A"/>
    <w:rsid w:val="00491BE7"/>
    <w:rsid w:val="004951E4"/>
    <w:rsid w:val="004C762D"/>
    <w:rsid w:val="004D7D76"/>
    <w:rsid w:val="004F5236"/>
    <w:rsid w:val="0050007F"/>
    <w:rsid w:val="00511FE6"/>
    <w:rsid w:val="005236E2"/>
    <w:rsid w:val="005360CF"/>
    <w:rsid w:val="00537ADA"/>
    <w:rsid w:val="00540D3A"/>
    <w:rsid w:val="00547BE3"/>
    <w:rsid w:val="00553153"/>
    <w:rsid w:val="005543A7"/>
    <w:rsid w:val="0055449E"/>
    <w:rsid w:val="005643FB"/>
    <w:rsid w:val="00580919"/>
    <w:rsid w:val="00582E07"/>
    <w:rsid w:val="0058348A"/>
    <w:rsid w:val="00583BA2"/>
    <w:rsid w:val="0058793B"/>
    <w:rsid w:val="00596B22"/>
    <w:rsid w:val="005A1460"/>
    <w:rsid w:val="005B7F03"/>
    <w:rsid w:val="005D00FF"/>
    <w:rsid w:val="005D43AE"/>
    <w:rsid w:val="005E0579"/>
    <w:rsid w:val="005E0C0D"/>
    <w:rsid w:val="005F54C4"/>
    <w:rsid w:val="00633234"/>
    <w:rsid w:val="00637575"/>
    <w:rsid w:val="00644AD1"/>
    <w:rsid w:val="00657C09"/>
    <w:rsid w:val="00686715"/>
    <w:rsid w:val="006959A0"/>
    <w:rsid w:val="006A5BB6"/>
    <w:rsid w:val="006E4C64"/>
    <w:rsid w:val="00702893"/>
    <w:rsid w:val="0070351E"/>
    <w:rsid w:val="007067EB"/>
    <w:rsid w:val="0073184B"/>
    <w:rsid w:val="0073628A"/>
    <w:rsid w:val="00747556"/>
    <w:rsid w:val="00751974"/>
    <w:rsid w:val="0076288C"/>
    <w:rsid w:val="00775981"/>
    <w:rsid w:val="00775B40"/>
    <w:rsid w:val="00776512"/>
    <w:rsid w:val="00786742"/>
    <w:rsid w:val="007D6EE0"/>
    <w:rsid w:val="007E2A8C"/>
    <w:rsid w:val="007E2F77"/>
    <w:rsid w:val="007F19BC"/>
    <w:rsid w:val="007F7E6A"/>
    <w:rsid w:val="00822438"/>
    <w:rsid w:val="00825678"/>
    <w:rsid w:val="008273E9"/>
    <w:rsid w:val="00832E2E"/>
    <w:rsid w:val="00835B1F"/>
    <w:rsid w:val="008432DA"/>
    <w:rsid w:val="0084599B"/>
    <w:rsid w:val="008571C5"/>
    <w:rsid w:val="00863E15"/>
    <w:rsid w:val="00863F11"/>
    <w:rsid w:val="00873F76"/>
    <w:rsid w:val="00880A6A"/>
    <w:rsid w:val="00886CEA"/>
    <w:rsid w:val="00887566"/>
    <w:rsid w:val="0089367D"/>
    <w:rsid w:val="008A64E6"/>
    <w:rsid w:val="008B7BDC"/>
    <w:rsid w:val="008C1EBA"/>
    <w:rsid w:val="008D529A"/>
    <w:rsid w:val="008D7F9C"/>
    <w:rsid w:val="008E0833"/>
    <w:rsid w:val="008E5E1E"/>
    <w:rsid w:val="008F4DCE"/>
    <w:rsid w:val="008F59FA"/>
    <w:rsid w:val="009052DF"/>
    <w:rsid w:val="00905A1E"/>
    <w:rsid w:val="009139EB"/>
    <w:rsid w:val="009149A7"/>
    <w:rsid w:val="00920A9E"/>
    <w:rsid w:val="00920E41"/>
    <w:rsid w:val="00926895"/>
    <w:rsid w:val="00986062"/>
    <w:rsid w:val="00995546"/>
    <w:rsid w:val="009D6FEF"/>
    <w:rsid w:val="009D7FDC"/>
    <w:rsid w:val="009E2E00"/>
    <w:rsid w:val="009F1266"/>
    <w:rsid w:val="009F6B4F"/>
    <w:rsid w:val="009F7CC2"/>
    <w:rsid w:val="00A03798"/>
    <w:rsid w:val="00A04C8A"/>
    <w:rsid w:val="00A166FE"/>
    <w:rsid w:val="00A24FAB"/>
    <w:rsid w:val="00A316A9"/>
    <w:rsid w:val="00A36F5A"/>
    <w:rsid w:val="00A53C14"/>
    <w:rsid w:val="00A55F6C"/>
    <w:rsid w:val="00A61739"/>
    <w:rsid w:val="00A62FC3"/>
    <w:rsid w:val="00A72A0B"/>
    <w:rsid w:val="00A77507"/>
    <w:rsid w:val="00A84DFE"/>
    <w:rsid w:val="00A870A7"/>
    <w:rsid w:val="00A971EC"/>
    <w:rsid w:val="00AB15D8"/>
    <w:rsid w:val="00AB4437"/>
    <w:rsid w:val="00AC4426"/>
    <w:rsid w:val="00AD089C"/>
    <w:rsid w:val="00B04F19"/>
    <w:rsid w:val="00B077F7"/>
    <w:rsid w:val="00B20678"/>
    <w:rsid w:val="00B345E4"/>
    <w:rsid w:val="00B62F77"/>
    <w:rsid w:val="00B67658"/>
    <w:rsid w:val="00B735DB"/>
    <w:rsid w:val="00B80CD1"/>
    <w:rsid w:val="00B82598"/>
    <w:rsid w:val="00BA52CC"/>
    <w:rsid w:val="00BB5564"/>
    <w:rsid w:val="00BC21FC"/>
    <w:rsid w:val="00BC2E8D"/>
    <w:rsid w:val="00BE4A82"/>
    <w:rsid w:val="00BE4AB4"/>
    <w:rsid w:val="00C11F3F"/>
    <w:rsid w:val="00C15AE9"/>
    <w:rsid w:val="00C23121"/>
    <w:rsid w:val="00C2684C"/>
    <w:rsid w:val="00C41C8D"/>
    <w:rsid w:val="00C43D9E"/>
    <w:rsid w:val="00C43FD8"/>
    <w:rsid w:val="00C449FA"/>
    <w:rsid w:val="00C56ED8"/>
    <w:rsid w:val="00C6390D"/>
    <w:rsid w:val="00C749AE"/>
    <w:rsid w:val="00C802FC"/>
    <w:rsid w:val="00C9033B"/>
    <w:rsid w:val="00CA02AC"/>
    <w:rsid w:val="00CA174D"/>
    <w:rsid w:val="00CC36BA"/>
    <w:rsid w:val="00CC3700"/>
    <w:rsid w:val="00CD1663"/>
    <w:rsid w:val="00CD2785"/>
    <w:rsid w:val="00CD48BA"/>
    <w:rsid w:val="00CD619F"/>
    <w:rsid w:val="00CF3E65"/>
    <w:rsid w:val="00CF7460"/>
    <w:rsid w:val="00D144E5"/>
    <w:rsid w:val="00D15C6E"/>
    <w:rsid w:val="00D362B1"/>
    <w:rsid w:val="00D40685"/>
    <w:rsid w:val="00D44A47"/>
    <w:rsid w:val="00D57377"/>
    <w:rsid w:val="00D709A1"/>
    <w:rsid w:val="00D736F9"/>
    <w:rsid w:val="00D75B2D"/>
    <w:rsid w:val="00D95055"/>
    <w:rsid w:val="00DA026B"/>
    <w:rsid w:val="00DB2695"/>
    <w:rsid w:val="00DB3E04"/>
    <w:rsid w:val="00DB465D"/>
    <w:rsid w:val="00E03B86"/>
    <w:rsid w:val="00E34AE6"/>
    <w:rsid w:val="00E52083"/>
    <w:rsid w:val="00E84A95"/>
    <w:rsid w:val="00E87E4A"/>
    <w:rsid w:val="00EA654D"/>
    <w:rsid w:val="00EB069B"/>
    <w:rsid w:val="00EB7C2F"/>
    <w:rsid w:val="00EC71F2"/>
    <w:rsid w:val="00ED55CF"/>
    <w:rsid w:val="00EE0E26"/>
    <w:rsid w:val="00EE3E1E"/>
    <w:rsid w:val="00EE6EB1"/>
    <w:rsid w:val="00EF3976"/>
    <w:rsid w:val="00F04916"/>
    <w:rsid w:val="00F117C7"/>
    <w:rsid w:val="00F121EC"/>
    <w:rsid w:val="00F15FD5"/>
    <w:rsid w:val="00F35392"/>
    <w:rsid w:val="00F505AF"/>
    <w:rsid w:val="00F54671"/>
    <w:rsid w:val="00F73253"/>
    <w:rsid w:val="00F7381C"/>
    <w:rsid w:val="00F7581B"/>
    <w:rsid w:val="00F85CDD"/>
    <w:rsid w:val="00F92994"/>
    <w:rsid w:val="00FA4068"/>
    <w:rsid w:val="00FB5F6A"/>
    <w:rsid w:val="00FC00A5"/>
    <w:rsid w:val="00FC018B"/>
    <w:rsid w:val="00FC48E7"/>
    <w:rsid w:val="00FD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basedOn w:val="DefaultParagraphFont"/>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basedOn w:val="DefaultParagraphFont"/>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313314"/>
    <w:pPr>
      <w:ind w:left="720"/>
      <w:contextualSpacing/>
    </w:pPr>
  </w:style>
  <w:style w:type="paragraph" w:styleId="Revision">
    <w:name w:val="Revision"/>
    <w:hidden/>
    <w:uiPriority w:val="99"/>
    <w:semiHidden/>
    <w:rsid w:val="005360CF"/>
    <w:rPr>
      <w:sz w:val="24"/>
      <w:szCs w:val="24"/>
    </w:rPr>
  </w:style>
  <w:style w:type="paragraph" w:customStyle="1" w:styleId="Default">
    <w:name w:val="Default"/>
    <w:rsid w:val="0070351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basedOn w:val="DefaultParagraphFont"/>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basedOn w:val="DefaultParagraphFont"/>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313314"/>
    <w:pPr>
      <w:ind w:left="720"/>
      <w:contextualSpacing/>
    </w:pPr>
  </w:style>
  <w:style w:type="paragraph" w:styleId="Revision">
    <w:name w:val="Revision"/>
    <w:hidden/>
    <w:uiPriority w:val="99"/>
    <w:semiHidden/>
    <w:rsid w:val="005360CF"/>
    <w:rPr>
      <w:sz w:val="24"/>
      <w:szCs w:val="24"/>
    </w:rPr>
  </w:style>
  <w:style w:type="paragraph" w:customStyle="1" w:styleId="Default">
    <w:name w:val="Default"/>
    <w:rsid w:val="0070351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DDBC-183E-453D-920C-1A346E25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2750</Words>
  <Characters>15070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creator>nfull</dc:creator>
  <cp:lastModifiedBy>Schreiber, Ryan</cp:lastModifiedBy>
  <cp:revision>2</cp:revision>
  <cp:lastPrinted>2014-04-02T17:41:00Z</cp:lastPrinted>
  <dcterms:created xsi:type="dcterms:W3CDTF">2014-07-23T17:41:00Z</dcterms:created>
  <dcterms:modified xsi:type="dcterms:W3CDTF">2014-07-23T17:41:00Z</dcterms:modified>
</cp:coreProperties>
</file>