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4C80" w:rsidRDefault="000E6260" w:rsidP="009D0749">
      <w:pPr>
        <w:pStyle w:val="ASQuestionHeader"/>
      </w:pPr>
      <w:bookmarkStart w:id="0" w:name="_GoBack"/>
      <w:bookmarkEnd w:id="0"/>
      <w:r>
        <w:t>FVAP PRODUCTS AND SERVICES</w:t>
      </w:r>
    </w:p>
    <w:p w:rsidR="000E6260" w:rsidRDefault="000E6260" w:rsidP="000E6260">
      <w:pPr>
        <w:pStyle w:val="ASAnnotationParagraph"/>
        <w:rPr>
          <w:vanish w:val="0"/>
        </w:rPr>
      </w:pPr>
      <w:r>
        <w:rPr>
          <w:vanish w:val="0"/>
        </w:rPr>
        <w:t>JURVOTE</w:t>
      </w:r>
    </w:p>
    <w:p w:rsidR="000E6260" w:rsidRDefault="000E6260" w:rsidP="009D0749">
      <w:pPr>
        <w:pStyle w:val="ASQstStem"/>
      </w:pPr>
      <w:r w:rsidRPr="009D0749">
        <w:rPr>
          <w:rStyle w:val="WordBold"/>
        </w:rPr>
        <w:t>1.</w:t>
      </w:r>
      <w:r>
        <w:tab/>
      </w:r>
      <w:r w:rsidRPr="009D0749">
        <w:rPr>
          <w:rStyle w:val="WordBold"/>
        </w:rPr>
        <w:t xml:space="preserve">The Uniformed and Overseas Citizens Absentee Voting Act (UOCAVA) population includes members of the Uniformed Services, their eligible family members and U.S. citizens residing outside of the U.S. </w:t>
      </w:r>
      <w:r w:rsidR="009D0749" w:rsidRPr="009D0749">
        <w:rPr>
          <w:rStyle w:val="WordBold"/>
        </w:rPr>
        <w:t xml:space="preserve"> </w:t>
      </w:r>
      <w:r w:rsidRPr="009D0749">
        <w:rPr>
          <w:rStyle w:val="WordBold"/>
        </w:rPr>
        <w:t>Does your office have UOCAVA voters in its jurisdiction?</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A265F1" w:rsidRDefault="000E6260" w:rsidP="00A94AD3">
            <w:pPr>
              <w:pStyle w:val="ASAnnotationTableKWN"/>
            </w:pPr>
            <w:r>
              <w:rPr>
                <w:vanish w:val="0"/>
              </w:rPr>
              <w:t>2</w:t>
            </w:r>
          </w:p>
        </w:tc>
        <w:tc>
          <w:tcPr>
            <w:tcW w:w="360" w:type="dxa"/>
          </w:tcPr>
          <w:p w:rsidR="000E6260" w:rsidRPr="00E3422F" w:rsidRDefault="00950177" w:rsidP="00E3422F">
            <w:pPr>
              <w:pStyle w:val="ASSurveyBox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6pt;height:12.6pt">
                  <v:imagedata r:id="rId8" o:title="BlueSurveyBox"/>
                </v:shape>
              </w:pict>
            </w:r>
          </w:p>
        </w:tc>
        <w:tc>
          <w:tcPr>
            <w:tcW w:w="3902" w:type="dxa"/>
            <w:vAlign w:val="center"/>
          </w:tcPr>
          <w:p w:rsidR="000E6260" w:rsidRPr="00E3422F" w:rsidRDefault="000E6260" w:rsidP="00714F28">
            <w:pPr>
              <w:pStyle w:val="ASResponseList"/>
            </w:pPr>
            <w:r>
              <w:t>Yes</w:t>
            </w:r>
          </w:p>
        </w:tc>
      </w:tr>
      <w:tr w:rsidR="000E6260" w:rsidRPr="003711FB">
        <w:trPr>
          <w:hidden w:val="0"/>
        </w:trPr>
        <w:tc>
          <w:tcPr>
            <w:tcW w:w="432" w:type="dxa"/>
          </w:tcPr>
          <w:p w:rsidR="000E6260" w:rsidRPr="00A265F1" w:rsidRDefault="000E6260" w:rsidP="001467FE">
            <w:pPr>
              <w:pStyle w:val="ASAnnotationTable"/>
            </w:pPr>
            <w:r>
              <w:rPr>
                <w:vanish w:val="0"/>
              </w:rPr>
              <w:t>1</w:t>
            </w:r>
          </w:p>
        </w:tc>
        <w:tc>
          <w:tcPr>
            <w:tcW w:w="360" w:type="dxa"/>
          </w:tcPr>
          <w:p w:rsidR="000E6260" w:rsidRPr="00E3422F" w:rsidRDefault="00950177" w:rsidP="00E3422F">
            <w:pPr>
              <w:pStyle w:val="ASSurveyBoxLeft"/>
            </w:pPr>
            <w:r>
              <w:pict>
                <v:shape id="_x0000_i1026" type="#_x0000_t75" style="width:12.6pt;height:12.6pt">
                  <v:imagedata r:id="rId8" o:title="BlueSurveyBox"/>
                </v:shape>
              </w:pict>
            </w:r>
          </w:p>
        </w:tc>
        <w:tc>
          <w:tcPr>
            <w:tcW w:w="3902" w:type="dxa"/>
            <w:vAlign w:val="center"/>
          </w:tcPr>
          <w:p w:rsidR="000E6260" w:rsidRPr="00E3422F" w:rsidRDefault="000E6260" w:rsidP="00714F28">
            <w:pPr>
              <w:pStyle w:val="ASResponseList"/>
            </w:pPr>
            <w:r>
              <w:t>No</w:t>
            </w:r>
          </w:p>
        </w:tc>
      </w:tr>
    </w:tbl>
    <w:p w:rsidR="000E6260" w:rsidRPr="008D61EB" w:rsidRDefault="000E6260" w:rsidP="00B51BF6">
      <w:pPr>
        <w:pStyle w:val="Spacer4pt"/>
      </w:pPr>
    </w:p>
    <w:p w:rsidR="009D0749" w:rsidRDefault="000E6260" w:rsidP="000E6260">
      <w:pPr>
        <w:pStyle w:val="ASIntroduction"/>
        <w:rPr>
          <w:rStyle w:val="WordBold"/>
        </w:rPr>
      </w:pPr>
      <w:r w:rsidRPr="009D0749">
        <w:rPr>
          <w:rStyle w:val="WordBold"/>
        </w:rPr>
        <w:t>The Federal Voting Assistance Program (FVAP) supports UOCAVA citizens and election officials by providing a broad range of non-partisan information and assistance to facilitate the participation in the democratic process.</w:t>
      </w:r>
    </w:p>
    <w:p w:rsidR="009D0749" w:rsidRPr="009D0749" w:rsidRDefault="000E6260" w:rsidP="009D0749">
      <w:pPr>
        <w:pStyle w:val="ASIntroductionBullet1"/>
        <w:rPr>
          <w:rStyle w:val="WordBold"/>
          <w:b w:val="0"/>
        </w:rPr>
      </w:pPr>
      <w:r w:rsidRPr="009D0749">
        <w:rPr>
          <w:rStyle w:val="WordBold"/>
        </w:rPr>
        <w:t>FVAP Electronic Transmission Service (ETS)</w:t>
      </w:r>
      <w:r>
        <w:t>--FVAP provides an Electronic Transmission Service (ETS) that enables your office to transmit and receive election materials via toll-free fax to</w:t>
      </w:r>
      <w:r w:rsidR="009D0749">
        <w:t>/​</w:t>
      </w:r>
      <w:r>
        <w:t xml:space="preserve">from Uniformed Service members, their eligible family members and overseas citizens. </w:t>
      </w:r>
      <w:r w:rsidR="009D0749">
        <w:t xml:space="preserve"> </w:t>
      </w:r>
      <w:r>
        <w:t>ETS also provides a fax to e-mail conversion when the voter only has e-mail.</w:t>
      </w:r>
    </w:p>
    <w:p w:rsidR="009D0749" w:rsidRPr="009D0749" w:rsidRDefault="000E6260" w:rsidP="009D0749">
      <w:pPr>
        <w:pStyle w:val="ASIntroductionBullet1"/>
        <w:rPr>
          <w:rStyle w:val="WordBold"/>
          <w:b w:val="0"/>
        </w:rPr>
      </w:pPr>
      <w:r w:rsidRPr="009D0749">
        <w:rPr>
          <w:rStyle w:val="WordBold"/>
        </w:rPr>
        <w:t>FVAP staff support</w:t>
      </w:r>
      <w:r>
        <w:t xml:space="preserve">--FVAP provides e-mail support through </w:t>
      </w:r>
      <w:r w:rsidRPr="009D0749">
        <w:rPr>
          <w:rStyle w:val="WordUnderline"/>
        </w:rPr>
        <w:t>vote@fvap.gov</w:t>
      </w:r>
      <w:r>
        <w:t xml:space="preserve"> and a toll-free telephone service that allows your office to ask FVAP staff for voting informa</w:t>
      </w:r>
      <w:r w:rsidR="00C356D3">
        <w:t xml:space="preserve">tion or assistance, or provide </w:t>
      </w:r>
      <w:r w:rsidR="00176DE2">
        <w:t>S</w:t>
      </w:r>
      <w:r>
        <w:t>tate</w:t>
      </w:r>
      <w:r w:rsidR="00C356D3">
        <w:t>-</w:t>
      </w:r>
      <w:r>
        <w:t>specific updates for FVAP to communicate with voters.</w:t>
      </w:r>
    </w:p>
    <w:p w:rsidR="009D0749" w:rsidRPr="009D0749" w:rsidRDefault="000E6260" w:rsidP="009D0749">
      <w:pPr>
        <w:pStyle w:val="ASIntroductionBullet1"/>
        <w:rPr>
          <w:rStyle w:val="WordBold"/>
          <w:b w:val="0"/>
        </w:rPr>
      </w:pPr>
      <w:r w:rsidRPr="009D0749">
        <w:rPr>
          <w:rStyle w:val="WordBold"/>
        </w:rPr>
        <w:t>FVAP.gov</w:t>
      </w:r>
      <w:r>
        <w:t xml:space="preserve">--The FVAP website provides voting-related information and resources for absent Uniformed Service members, their eligible family members, overseas U.S. citizens, and those that support them. </w:t>
      </w:r>
      <w:r w:rsidR="009D0749">
        <w:t xml:space="preserve"> </w:t>
      </w:r>
      <w:r w:rsidR="00176DE2">
        <w:t>The website provides S</w:t>
      </w:r>
      <w:r>
        <w:t>tate-specific election information that voters can rely on when voting absentee.</w:t>
      </w:r>
    </w:p>
    <w:p w:rsidR="009D0749" w:rsidRPr="009D0749" w:rsidRDefault="000E6260" w:rsidP="009D0749">
      <w:pPr>
        <w:pStyle w:val="ASIntroductionBullet1"/>
        <w:rPr>
          <w:rStyle w:val="WordBold"/>
          <w:b w:val="0"/>
        </w:rPr>
      </w:pPr>
      <w:r w:rsidRPr="009D0749">
        <w:rPr>
          <w:rStyle w:val="WordBold"/>
        </w:rPr>
        <w:t>FVAP address look-up service</w:t>
      </w:r>
      <w:r>
        <w:t>--FVAP provides jurisdictions with an address look-up service for undeliverable absentee ballots sent to Uniformed Service members.</w:t>
      </w:r>
    </w:p>
    <w:p w:rsidR="000E6260" w:rsidRDefault="000E6260" w:rsidP="009D0749">
      <w:pPr>
        <w:pStyle w:val="ASIntroductionBullet1"/>
      </w:pPr>
      <w:r w:rsidRPr="009D0749">
        <w:rPr>
          <w:rStyle w:val="WordBold"/>
        </w:rPr>
        <w:t>FVAP election official (EO) online training</w:t>
      </w:r>
      <w:r>
        <w:t>--The FVAP EO online training module provides election officials with information about the UOCAVA absentee voting process and answers some of the most frequently asked questions about the process.</w:t>
      </w:r>
    </w:p>
    <w:p w:rsidR="000E6260" w:rsidRDefault="000E6260" w:rsidP="000E6260">
      <w:pPr>
        <w:pStyle w:val="ASAnnotationParagraph"/>
        <w:rPr>
          <w:vanish w:val="0"/>
        </w:rPr>
      </w:pPr>
      <w:r>
        <w:rPr>
          <w:vanish w:val="0"/>
        </w:rPr>
        <w:t xml:space="preserve">SERVICEA SERVICEB SERVICEC SERVICED SERVICEE </w:t>
      </w:r>
    </w:p>
    <w:p w:rsidR="000E6260" w:rsidRDefault="000E6260" w:rsidP="009D0749">
      <w:pPr>
        <w:pStyle w:val="ASQstStem"/>
      </w:pPr>
      <w:r w:rsidRPr="009D0749">
        <w:rPr>
          <w:rStyle w:val="WordBold"/>
        </w:rPr>
        <w:t>2.</w:t>
      </w:r>
      <w:r>
        <w:tab/>
      </w:r>
      <w:r w:rsidRPr="009D0749">
        <w:rPr>
          <w:rStyle w:val="WordBold"/>
        </w:rPr>
        <w:t>During 2014, did your office use any of the following FVAP products or services?</w:t>
      </w:r>
      <w:r w:rsidRPr="009D0749">
        <w:rPr>
          <w:rStyle w:val="WordItalicBold"/>
        </w:rPr>
        <w:t xml:space="preserve"> </w:t>
      </w:r>
      <w:r w:rsidR="009D0749" w:rsidRPr="009D0749">
        <w:rPr>
          <w:rStyle w:val="WordItalicBold"/>
        </w:rPr>
        <w:t xml:space="preserve"> </w:t>
      </w:r>
      <w:r w:rsidRPr="009D0749">
        <w:rPr>
          <w:rStyle w:val="WordItalicBold"/>
        </w:rPr>
        <w:t>Mark one answer for each item</w:t>
      </w:r>
      <w:r w:rsidRPr="009D0749">
        <w:rPr>
          <w:rStyle w:val="WordBold"/>
        </w:rPr>
        <w:t>.</w:t>
      </w:r>
    </w:p>
    <w:tbl>
      <w:tblPr>
        <w:tblStyle w:val="ASTableDefault"/>
        <w:tblW w:w="5198" w:type="dxa"/>
        <w:tblLayout w:type="fixed"/>
        <w:tblLook w:val="01E0" w:firstRow="1" w:lastRow="1" w:firstColumn="1" w:lastColumn="1" w:noHBand="0" w:noVBand="0"/>
      </w:tblPr>
      <w:tblGrid>
        <w:gridCol w:w="432"/>
        <w:gridCol w:w="3154"/>
        <w:gridCol w:w="403"/>
        <w:gridCol w:w="403"/>
        <w:gridCol w:w="403"/>
        <w:gridCol w:w="403"/>
      </w:tblGrid>
      <w:tr w:rsidR="000E6260" w:rsidRPr="00E40522">
        <w:trPr>
          <w:cantSplit/>
          <w:trHeight w:val="360"/>
          <w:tblHeader/>
        </w:trPr>
        <w:tc>
          <w:tcPr>
            <w:tcW w:w="432" w:type="dxa"/>
            <w:tcBorders>
              <w:right w:val="single" w:sz="8" w:space="0" w:color="C0C0C0"/>
            </w:tcBorders>
            <w:vAlign w:val="center"/>
          </w:tcPr>
          <w:p w:rsidR="000E6260" w:rsidRPr="00E40522" w:rsidRDefault="000E6260">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0E6260" w:rsidRPr="00E40522" w:rsidRDefault="000E6260" w:rsidP="00E40522">
            <w:pPr>
              <w:pStyle w:val="ASMatrixHeading"/>
            </w:pPr>
            <w:r>
              <w:rPr>
                <w:rStyle w:val="ASAnnotation"/>
                <w:vanish w:val="0"/>
              </w:rPr>
              <w:t>4</w:t>
            </w:r>
            <w:r w:rsidRPr="00E40522">
              <w:rPr>
                <w:rStyle w:val="ASAnnotation"/>
              </w:rPr>
              <w:t xml:space="preserve">  </w:t>
            </w:r>
            <w:r w:rsidRPr="00E40522">
              <w:t xml:space="preserve"> </w:t>
            </w:r>
            <w:r>
              <w:t>Don't know</w:t>
            </w:r>
            <w:r w:rsidRPr="00E40522">
              <w:t xml:space="preserve">  </w:t>
            </w: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0E6260" w:rsidRPr="009352DA" w:rsidRDefault="000E6260">
            <w:pPr>
              <w:pStyle w:val="ASMatrixHeading"/>
            </w:pPr>
            <w:r>
              <w:rPr>
                <w:rStyle w:val="ASAnnotation"/>
                <w:vanish w:val="0"/>
              </w:rPr>
              <w:t>3</w:t>
            </w:r>
            <w:r w:rsidRPr="00E40522">
              <w:rPr>
                <w:rStyle w:val="ASAnnotation"/>
              </w:rPr>
              <w:t xml:space="preserve">  </w:t>
            </w:r>
            <w:r w:rsidRPr="00E40522">
              <w:t xml:space="preserve"> </w:t>
            </w:r>
            <w:r>
              <w:t>No, but I was not aware of this service</w:t>
            </w:r>
            <w:r w:rsidRPr="00E40522">
              <w:t xml:space="preserve">  </w:t>
            </w:r>
            <w:r>
              <w:t xml:space="preserve">   </w:t>
            </w: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0E6260" w:rsidRPr="009352DA" w:rsidRDefault="000E6260">
            <w:pPr>
              <w:pStyle w:val="ASMatrixHeading"/>
            </w:pPr>
            <w:r>
              <w:rPr>
                <w:rStyle w:val="ASAnnotation"/>
                <w:vanish w:val="0"/>
              </w:rPr>
              <w:t>2</w:t>
            </w:r>
            <w:r w:rsidRPr="00E40522">
              <w:rPr>
                <w:rStyle w:val="ASAnnotation"/>
              </w:rPr>
              <w:t xml:space="preserve">  </w:t>
            </w:r>
            <w:r w:rsidRPr="00E40522">
              <w:t xml:space="preserve"> </w:t>
            </w:r>
            <w:r>
              <w:t>No, but I was aware of this service</w:t>
            </w:r>
            <w:r w:rsidRPr="00E40522">
              <w:t xml:space="preserve">  </w:t>
            </w:r>
            <w:r>
              <w:t xml:space="preserve">   </w:t>
            </w: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0E6260" w:rsidRPr="009352DA" w:rsidRDefault="000E6260">
            <w:pPr>
              <w:pStyle w:val="ASMatrixHeading"/>
            </w:pPr>
            <w:r>
              <w:rPr>
                <w:rStyle w:val="ASAnnotation"/>
                <w:vanish w:val="0"/>
              </w:rPr>
              <w:t>1</w:t>
            </w:r>
            <w:r w:rsidRPr="00E40522">
              <w:rPr>
                <w:rStyle w:val="ASAnnotation"/>
              </w:rPr>
              <w:t xml:space="preserve">  </w:t>
            </w:r>
            <w:r w:rsidRPr="00E40522">
              <w:t xml:space="preserve"> </w:t>
            </w:r>
            <w:r>
              <w:t>Yes</w:t>
            </w:r>
            <w:r w:rsidRPr="00E40522">
              <w:t xml:space="preserve">  </w:t>
            </w:r>
            <w:r>
              <w:rPr>
                <w:rStyle w:val="ASAnnotation"/>
              </w:rPr>
              <w:t xml:space="preserve">  </w:t>
            </w:r>
            <w:r>
              <w:t xml:space="preserve"> </w:t>
            </w: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hRule="exact" w:val="20"/>
          <w:tblHeader/>
        </w:trPr>
        <w:tc>
          <w:tcPr>
            <w:tcW w:w="432" w:type="dxa"/>
            <w:vAlign w:val="bottom"/>
          </w:tcPr>
          <w:p w:rsidR="000E6260" w:rsidRPr="000944F1" w:rsidRDefault="000E6260">
            <w:pPr>
              <w:pStyle w:val="ASAnnotationKWN"/>
            </w:pPr>
          </w:p>
        </w:tc>
        <w:tc>
          <w:tcPr>
            <w:tcW w:w="3154" w:type="dxa"/>
            <w:tcBorders>
              <w:top w:val="single" w:sz="8" w:space="0" w:color="C0C0C0"/>
              <w:right w:val="single" w:sz="8" w:space="0" w:color="C0C0C0"/>
            </w:tcBorders>
            <w:vAlign w:val="bottom"/>
          </w:tcPr>
          <w:p w:rsidR="000E6260" w:rsidRDefault="000E6260">
            <w:pPr>
              <w:pStyle w:val="ASAnnotationKWN"/>
            </w:pPr>
          </w:p>
        </w:tc>
        <w:tc>
          <w:tcPr>
            <w:tcW w:w="403" w:type="dxa"/>
            <w:tcBorders>
              <w:left w:val="single" w:sz="8" w:space="0" w:color="C0C0C0"/>
              <w:right w:val="single" w:sz="8" w:space="0" w:color="C0C0C0"/>
            </w:tcBorders>
            <w:vAlign w:val="bottom"/>
          </w:tcPr>
          <w:p w:rsidR="000E6260" w:rsidRDefault="000E6260">
            <w:pPr>
              <w:pStyle w:val="ASAnnotationTableKeepWNext"/>
            </w:pPr>
          </w:p>
        </w:tc>
        <w:tc>
          <w:tcPr>
            <w:tcW w:w="403" w:type="dxa"/>
            <w:tcBorders>
              <w:left w:val="single" w:sz="8" w:space="0" w:color="C0C0C0"/>
              <w:right w:val="single" w:sz="8" w:space="0" w:color="C0C0C0"/>
            </w:tcBorders>
            <w:shd w:val="clear" w:color="auto" w:fill="E6E6E6"/>
            <w:vAlign w:val="bottom"/>
          </w:tcPr>
          <w:p w:rsidR="000E6260" w:rsidRDefault="000E6260">
            <w:pPr>
              <w:pStyle w:val="ASAnnotationTableKeepWNext"/>
            </w:pPr>
          </w:p>
        </w:tc>
        <w:tc>
          <w:tcPr>
            <w:tcW w:w="403" w:type="dxa"/>
            <w:tcBorders>
              <w:left w:val="single" w:sz="8" w:space="0" w:color="C0C0C0"/>
              <w:right w:val="single" w:sz="8" w:space="0" w:color="C0C0C0"/>
            </w:tcBorders>
            <w:vAlign w:val="bottom"/>
          </w:tcPr>
          <w:p w:rsidR="000E6260" w:rsidRDefault="000E6260">
            <w:pPr>
              <w:pStyle w:val="ASAnnotationTableKeepWNext"/>
            </w:pPr>
          </w:p>
        </w:tc>
        <w:tc>
          <w:tcPr>
            <w:tcW w:w="403" w:type="dxa"/>
            <w:tcBorders>
              <w:left w:val="single" w:sz="8" w:space="0" w:color="C0C0C0"/>
              <w:right w:val="single" w:sz="8" w:space="0" w:color="C0C0C0"/>
            </w:tcBorders>
            <w:shd w:val="clear" w:color="auto" w:fill="E6E6E6"/>
            <w:vAlign w:val="bottom"/>
          </w:tcPr>
          <w:p w:rsidR="000E6260" w:rsidRDefault="000E6260">
            <w:pPr>
              <w:pStyle w:val="ASAnnotationTableKeepWNext"/>
            </w:pP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a.</w:t>
            </w:r>
            <w:r>
              <w:tab/>
              <w:t>FVAP ETS</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27"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28"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29"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30"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b.</w:t>
            </w:r>
            <w:r>
              <w:tab/>
              <w:t>FVAP staff support</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31"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32"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3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34"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c.</w:t>
            </w:r>
            <w:r>
              <w:tab/>
              <w:t>FVAP.gov</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3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36"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37"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38"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d.</w:t>
            </w:r>
            <w:r>
              <w:tab/>
              <w:t>FVAP address look-up service</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39"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40"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41"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42"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e.</w:t>
            </w:r>
            <w:r>
              <w:tab/>
              <w:t>FVAP EO online training</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4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44"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4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46" type="#_x0000_t75" style="width:13.8pt;height:13.8pt">
                  <v:imagedata r:id="rId9" o:title="SurveyBox"/>
                </v:shape>
              </w:pict>
            </w:r>
          </w:p>
        </w:tc>
      </w:tr>
    </w:tbl>
    <w:p w:rsidR="000E6260" w:rsidRDefault="000E6260" w:rsidP="00B13C96">
      <w:pPr>
        <w:pStyle w:val="Spacer4pt"/>
      </w:pPr>
    </w:p>
    <w:p w:rsidR="000E6260" w:rsidRDefault="000E6260" w:rsidP="000E6260">
      <w:pPr>
        <w:pStyle w:val="ASAnnotationParagraph"/>
        <w:rPr>
          <w:vanish w:val="0"/>
        </w:rPr>
      </w:pPr>
      <w:r>
        <w:rPr>
          <w:vanish w:val="0"/>
        </w:rPr>
        <w:t xml:space="preserve">ETSUSE STAFFUSE WEBUSE ADDUSE LEOUSE </w:t>
      </w:r>
    </w:p>
    <w:p w:rsidR="000E6260" w:rsidRDefault="000E6260" w:rsidP="009D0749">
      <w:pPr>
        <w:pStyle w:val="ASQstStem"/>
      </w:pPr>
      <w:r w:rsidRPr="009D0749">
        <w:rPr>
          <w:rStyle w:val="WordBold"/>
        </w:rPr>
        <w:t>3.</w:t>
      </w:r>
      <w:r>
        <w:tab/>
      </w:r>
      <w:r w:rsidR="009D0749">
        <w:rPr>
          <w:rStyle w:val="AskIf"/>
        </w:rPr>
        <w:t>[Ask if</w:t>
      </w:r>
      <w:r w:rsidRPr="009D0749">
        <w:rPr>
          <w:rStyle w:val="AskIf"/>
        </w:rPr>
        <w:t xml:space="preserve"> Q2 a = "Yes"</w:t>
      </w:r>
      <w:r w:rsidR="009D0749">
        <w:rPr>
          <w:rStyle w:val="AskIf"/>
        </w:rPr>
        <w:t>]</w:t>
      </w:r>
      <w:r w:rsidRPr="009D0749">
        <w:rPr>
          <w:rStyle w:val="AskIf"/>
        </w:rPr>
        <w:t xml:space="preserve"> </w:t>
      </w:r>
      <w:r w:rsidRPr="009D0749">
        <w:rPr>
          <w:rStyle w:val="WordBold"/>
        </w:rPr>
        <w:t>During 2014, how useful were each of the following products or services?</w:t>
      </w:r>
      <w:r w:rsidRPr="009D0749">
        <w:rPr>
          <w:rStyle w:val="WordItalicBold"/>
        </w:rPr>
        <w:t xml:space="preserve"> </w:t>
      </w:r>
      <w:r w:rsidR="009D0749" w:rsidRPr="009D0749">
        <w:rPr>
          <w:rStyle w:val="WordItalicBold"/>
        </w:rPr>
        <w:t xml:space="preserve"> </w:t>
      </w:r>
      <w:r w:rsidRPr="009D0749">
        <w:rPr>
          <w:rStyle w:val="WordItalicBold"/>
        </w:rPr>
        <w:t>Mark one answer for each item</w:t>
      </w:r>
      <w:r w:rsidRPr="009D0749">
        <w:rPr>
          <w:rStyle w:val="WordBold"/>
        </w:rPr>
        <w:t>.</w:t>
      </w:r>
    </w:p>
    <w:tbl>
      <w:tblPr>
        <w:tblStyle w:val="ASTableDefault"/>
        <w:tblW w:w="5198" w:type="dxa"/>
        <w:tblLayout w:type="fixed"/>
        <w:tblLook w:val="01E0" w:firstRow="1" w:lastRow="1" w:firstColumn="1" w:lastColumn="1" w:noHBand="0" w:noVBand="0"/>
      </w:tblPr>
      <w:tblGrid>
        <w:gridCol w:w="432"/>
        <w:gridCol w:w="3154"/>
        <w:gridCol w:w="403"/>
        <w:gridCol w:w="403"/>
        <w:gridCol w:w="403"/>
        <w:gridCol w:w="403"/>
      </w:tblGrid>
      <w:tr w:rsidR="000E6260" w:rsidRPr="00E40522">
        <w:trPr>
          <w:cantSplit/>
          <w:trHeight w:val="360"/>
          <w:tblHeader/>
        </w:trPr>
        <w:tc>
          <w:tcPr>
            <w:tcW w:w="432" w:type="dxa"/>
            <w:tcBorders>
              <w:right w:val="single" w:sz="8" w:space="0" w:color="C0C0C0"/>
            </w:tcBorders>
            <w:vAlign w:val="center"/>
          </w:tcPr>
          <w:p w:rsidR="000E6260" w:rsidRPr="00E40522" w:rsidRDefault="000E6260">
            <w:pPr>
              <w:pStyle w:val="ASMatrixHeading"/>
            </w:pPr>
          </w:p>
        </w:tc>
        <w:tc>
          <w:tcPr>
            <w:tcW w:w="4766" w:type="dxa"/>
            <w:gridSpan w:val="5"/>
            <w:tcBorders>
              <w:top w:val="single" w:sz="8" w:space="0" w:color="C0C0C0"/>
              <w:left w:val="single" w:sz="8" w:space="0" w:color="C0C0C0"/>
              <w:right w:val="single" w:sz="8" w:space="0" w:color="C0C0C0"/>
            </w:tcBorders>
            <w:shd w:val="clear" w:color="auto" w:fill="E6E6E6"/>
            <w:vAlign w:val="center"/>
          </w:tcPr>
          <w:p w:rsidR="000E6260" w:rsidRPr="00E40522" w:rsidRDefault="000E6260" w:rsidP="00E40522">
            <w:pPr>
              <w:pStyle w:val="ASMatrixHeading"/>
            </w:pPr>
            <w:r>
              <w:rPr>
                <w:rStyle w:val="ASAnnotation"/>
                <w:vanish w:val="0"/>
              </w:rPr>
              <w:t>1</w:t>
            </w:r>
            <w:r w:rsidRPr="00E40522">
              <w:rPr>
                <w:rStyle w:val="ASAnnotation"/>
              </w:rPr>
              <w:t xml:space="preserve">  </w:t>
            </w:r>
            <w:r w:rsidRPr="00E40522">
              <w:t xml:space="preserve"> </w:t>
            </w:r>
            <w:r>
              <w:t>Not useful</w:t>
            </w:r>
            <w:r w:rsidRPr="00E40522">
              <w:t xml:space="preserve">  </w:t>
            </w: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4363" w:type="dxa"/>
            <w:gridSpan w:val="4"/>
            <w:tcBorders>
              <w:top w:val="single" w:sz="8" w:space="0" w:color="C0C0C0"/>
              <w:left w:val="single" w:sz="8" w:space="0" w:color="C0C0C0"/>
              <w:right w:val="single" w:sz="8" w:space="0" w:color="C0C0C0"/>
            </w:tcBorders>
            <w:shd w:val="clear" w:color="auto" w:fill="auto"/>
            <w:vAlign w:val="center"/>
          </w:tcPr>
          <w:p w:rsidR="000E6260" w:rsidRPr="009352DA" w:rsidRDefault="000E6260">
            <w:pPr>
              <w:pStyle w:val="ASMatrixHeading"/>
            </w:pPr>
            <w:r>
              <w:rPr>
                <w:rStyle w:val="ASAnnotation"/>
                <w:vanish w:val="0"/>
              </w:rPr>
              <w:t>2</w:t>
            </w:r>
            <w:r w:rsidRPr="00E40522">
              <w:rPr>
                <w:rStyle w:val="ASAnnotation"/>
              </w:rPr>
              <w:t xml:space="preserve">  </w:t>
            </w:r>
            <w:r w:rsidRPr="00E40522">
              <w:t xml:space="preserve"> </w:t>
            </w:r>
            <w:r>
              <w:t>Somewhat useful</w:t>
            </w:r>
            <w:r w:rsidRPr="00E40522">
              <w:t xml:space="preserve">  </w:t>
            </w:r>
            <w:r>
              <w:t xml:space="preserve">   </w:t>
            </w: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960" w:type="dxa"/>
            <w:gridSpan w:val="3"/>
            <w:tcBorders>
              <w:top w:val="single" w:sz="8" w:space="0" w:color="C0C0C0"/>
              <w:left w:val="single" w:sz="8" w:space="0" w:color="C0C0C0"/>
              <w:right w:val="single" w:sz="8" w:space="0" w:color="C0C0C0"/>
            </w:tcBorders>
            <w:shd w:val="clear" w:color="auto" w:fill="E6E6E6"/>
            <w:vAlign w:val="center"/>
          </w:tcPr>
          <w:p w:rsidR="000E6260" w:rsidRPr="009352DA" w:rsidRDefault="000E6260">
            <w:pPr>
              <w:pStyle w:val="ASMatrixHeading"/>
            </w:pPr>
            <w:r>
              <w:rPr>
                <w:rStyle w:val="ASAnnotation"/>
                <w:vanish w:val="0"/>
              </w:rPr>
              <w:t>3</w:t>
            </w:r>
            <w:r w:rsidRPr="00E40522">
              <w:rPr>
                <w:rStyle w:val="ASAnnotation"/>
              </w:rPr>
              <w:t xml:space="preserve">  </w:t>
            </w:r>
            <w:r w:rsidRPr="00E40522">
              <w:t xml:space="preserve"> </w:t>
            </w:r>
            <w:r>
              <w:t>Useful</w:t>
            </w:r>
            <w:r w:rsidRPr="00E40522">
              <w:t xml:space="preserve">  </w:t>
            </w:r>
            <w:r>
              <w:t xml:space="preserve">   </w:t>
            </w: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557" w:type="dxa"/>
            <w:gridSpan w:val="2"/>
            <w:tcBorders>
              <w:top w:val="single" w:sz="8" w:space="0" w:color="C0C0C0"/>
              <w:left w:val="single" w:sz="8" w:space="0" w:color="C0C0C0"/>
              <w:right w:val="single" w:sz="8" w:space="0" w:color="C0C0C0"/>
            </w:tcBorders>
            <w:shd w:val="clear" w:color="auto" w:fill="auto"/>
            <w:vAlign w:val="center"/>
          </w:tcPr>
          <w:p w:rsidR="000E6260" w:rsidRPr="009352DA" w:rsidRDefault="000E6260">
            <w:pPr>
              <w:pStyle w:val="ASMatrixHeading"/>
            </w:pPr>
            <w:r>
              <w:rPr>
                <w:rStyle w:val="ASAnnotation"/>
                <w:vanish w:val="0"/>
              </w:rPr>
              <w:t>4</w:t>
            </w:r>
            <w:r w:rsidRPr="00E40522">
              <w:rPr>
                <w:rStyle w:val="ASAnnotation"/>
              </w:rPr>
              <w:t xml:space="preserve">  </w:t>
            </w:r>
            <w:r w:rsidRPr="00E40522">
              <w:t xml:space="preserve"> </w:t>
            </w:r>
            <w:r>
              <w:t>Very useful</w:t>
            </w:r>
            <w:r w:rsidRPr="00E40522">
              <w:t xml:space="preserve">  </w:t>
            </w:r>
            <w:r>
              <w:rPr>
                <w:rStyle w:val="ASAnnotation"/>
              </w:rPr>
              <w:t xml:space="preserve">  </w:t>
            </w:r>
            <w:r>
              <w:t xml:space="preserve"> </w:t>
            </w: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hRule="exact" w:val="20"/>
          <w:tblHeader/>
        </w:trPr>
        <w:tc>
          <w:tcPr>
            <w:tcW w:w="432" w:type="dxa"/>
            <w:vAlign w:val="bottom"/>
          </w:tcPr>
          <w:p w:rsidR="000E6260" w:rsidRPr="000944F1" w:rsidRDefault="000E6260">
            <w:pPr>
              <w:pStyle w:val="ASAnnotationKWN"/>
            </w:pPr>
          </w:p>
        </w:tc>
        <w:tc>
          <w:tcPr>
            <w:tcW w:w="3154" w:type="dxa"/>
            <w:tcBorders>
              <w:top w:val="single" w:sz="8" w:space="0" w:color="C0C0C0"/>
              <w:right w:val="single" w:sz="8" w:space="0" w:color="C0C0C0"/>
            </w:tcBorders>
            <w:vAlign w:val="bottom"/>
          </w:tcPr>
          <w:p w:rsidR="000E6260" w:rsidRDefault="000E6260">
            <w:pPr>
              <w:pStyle w:val="ASAnnotationKWN"/>
            </w:pPr>
          </w:p>
        </w:tc>
        <w:tc>
          <w:tcPr>
            <w:tcW w:w="403" w:type="dxa"/>
            <w:tcBorders>
              <w:left w:val="single" w:sz="8" w:space="0" w:color="C0C0C0"/>
              <w:right w:val="single" w:sz="8" w:space="0" w:color="C0C0C0"/>
            </w:tcBorders>
            <w:vAlign w:val="bottom"/>
          </w:tcPr>
          <w:p w:rsidR="000E6260" w:rsidRDefault="000E6260">
            <w:pPr>
              <w:pStyle w:val="ASAnnotationTableKeepWNext"/>
            </w:pPr>
          </w:p>
        </w:tc>
        <w:tc>
          <w:tcPr>
            <w:tcW w:w="403" w:type="dxa"/>
            <w:tcBorders>
              <w:left w:val="single" w:sz="8" w:space="0" w:color="C0C0C0"/>
              <w:right w:val="single" w:sz="8" w:space="0" w:color="C0C0C0"/>
            </w:tcBorders>
            <w:shd w:val="clear" w:color="auto" w:fill="E6E6E6"/>
            <w:vAlign w:val="bottom"/>
          </w:tcPr>
          <w:p w:rsidR="000E6260" w:rsidRDefault="000E6260">
            <w:pPr>
              <w:pStyle w:val="ASAnnotationTableKeepWNext"/>
            </w:pPr>
          </w:p>
        </w:tc>
        <w:tc>
          <w:tcPr>
            <w:tcW w:w="403" w:type="dxa"/>
            <w:tcBorders>
              <w:left w:val="single" w:sz="8" w:space="0" w:color="C0C0C0"/>
              <w:right w:val="single" w:sz="8" w:space="0" w:color="C0C0C0"/>
            </w:tcBorders>
            <w:vAlign w:val="bottom"/>
          </w:tcPr>
          <w:p w:rsidR="000E6260" w:rsidRDefault="000E6260">
            <w:pPr>
              <w:pStyle w:val="ASAnnotationTableKeepWNext"/>
            </w:pPr>
          </w:p>
        </w:tc>
        <w:tc>
          <w:tcPr>
            <w:tcW w:w="403" w:type="dxa"/>
            <w:tcBorders>
              <w:left w:val="single" w:sz="8" w:space="0" w:color="C0C0C0"/>
              <w:right w:val="single" w:sz="8" w:space="0" w:color="C0C0C0"/>
            </w:tcBorders>
            <w:shd w:val="clear" w:color="auto" w:fill="E6E6E6"/>
            <w:vAlign w:val="bottom"/>
          </w:tcPr>
          <w:p w:rsidR="000E6260" w:rsidRDefault="000E6260">
            <w:pPr>
              <w:pStyle w:val="ASAnnotationTableKeepWNext"/>
            </w:pP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a.</w:t>
            </w:r>
            <w:r>
              <w:tab/>
              <w:t>FVAP ETS</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47"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48"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49"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50"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b.</w:t>
            </w:r>
            <w:r>
              <w:tab/>
              <w:t>FVAP staff support</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51"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52"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5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54"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c.</w:t>
            </w:r>
            <w:r>
              <w:tab/>
              <w:t>FVAP.gov</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5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56"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57"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58"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d.</w:t>
            </w:r>
            <w:r>
              <w:tab/>
              <w:t>FVAP address look-up service</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59"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60"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61"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62"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3154" w:type="dxa"/>
            <w:tcBorders>
              <w:right w:val="single" w:sz="8" w:space="0" w:color="C0C0C0"/>
            </w:tcBorders>
            <w:vAlign w:val="bottom"/>
          </w:tcPr>
          <w:p w:rsidR="000E6260" w:rsidRDefault="000E6260" w:rsidP="003A0A0B">
            <w:pPr>
              <w:pStyle w:val="ASMatrixSubitem"/>
            </w:pPr>
            <w:r>
              <w:t>e.</w:t>
            </w:r>
            <w:r>
              <w:tab/>
              <w:t>FVAP EO online training</w:t>
            </w:r>
            <w:r>
              <w:tab/>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6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64"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22657D">
            <w:pPr>
              <w:pStyle w:val="ASTableOptionBoxes"/>
            </w:pPr>
            <w:r>
              <w:pict>
                <v:shape id="_x0000_i106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22657D">
            <w:pPr>
              <w:pStyle w:val="ASTableOptionBoxes"/>
            </w:pPr>
            <w:r>
              <w:pict>
                <v:shape id="_x0000_i1066" type="#_x0000_t75" style="width:13.8pt;height:13.8pt">
                  <v:imagedata r:id="rId9" o:title="SurveyBox"/>
                </v:shape>
              </w:pict>
            </w:r>
          </w:p>
        </w:tc>
      </w:tr>
    </w:tbl>
    <w:p w:rsidR="000E6260" w:rsidRDefault="000E6260" w:rsidP="00B13C96">
      <w:pPr>
        <w:pStyle w:val="Spacer4pt"/>
      </w:pPr>
    </w:p>
    <w:p w:rsidR="000E6260" w:rsidRDefault="000E6260" w:rsidP="000E6260">
      <w:pPr>
        <w:pStyle w:val="ASAnnotationParagraph"/>
        <w:rPr>
          <w:vanish w:val="0"/>
        </w:rPr>
      </w:pPr>
      <w:r>
        <w:rPr>
          <w:vanish w:val="0"/>
        </w:rPr>
        <w:t xml:space="preserve">ASSISTA1 ASSISTA2 ASSISTA3 ASSISTA4 ASSISTA5 ASSISTB1 ASSISTB2 ASSISTB3 ASSISTB4 ASSISTB5 ASSISTC1 ASSISTC2 ASSISTC3 ASSISTC4 ASSISTC5 </w:t>
      </w:r>
    </w:p>
    <w:p w:rsidR="000E6260" w:rsidRDefault="000E6260" w:rsidP="009D0749">
      <w:pPr>
        <w:pStyle w:val="ASQstStem"/>
      </w:pPr>
      <w:r w:rsidRPr="009D0749">
        <w:rPr>
          <w:rStyle w:val="WordBold"/>
        </w:rPr>
        <w:t>4.</w:t>
      </w:r>
      <w:r>
        <w:tab/>
      </w:r>
      <w:r w:rsidR="009D0749">
        <w:rPr>
          <w:rStyle w:val="AskIf"/>
        </w:rPr>
        <w:t>[Ask if</w:t>
      </w:r>
      <w:r w:rsidRPr="009D0749">
        <w:rPr>
          <w:rStyle w:val="AskIf"/>
        </w:rPr>
        <w:t xml:space="preserve"> Q2 a = "Yes" or Q2 b = "Yes or Q2 c = "Yes" or Q2 d = "Yes" or Q2 e = "Yes"</w:t>
      </w:r>
      <w:r w:rsidR="009D0749">
        <w:rPr>
          <w:rStyle w:val="AskIf"/>
        </w:rPr>
        <w:t>]</w:t>
      </w:r>
      <w:r w:rsidRPr="009D0749">
        <w:rPr>
          <w:rStyle w:val="AskIf"/>
        </w:rPr>
        <w:t xml:space="preserve"> </w:t>
      </w:r>
      <w:r w:rsidRPr="009D0749">
        <w:rPr>
          <w:rStyle w:val="WordBold"/>
        </w:rPr>
        <w:t>During 2014, did you use any of the FVAP product(s) or service(s) to...</w:t>
      </w:r>
      <w:r w:rsidRPr="009D0749">
        <w:rPr>
          <w:rStyle w:val="WordItalicBold"/>
        </w:rPr>
        <w:t xml:space="preserve"> </w:t>
      </w:r>
      <w:r w:rsidR="009D0749" w:rsidRPr="009D0749">
        <w:rPr>
          <w:rStyle w:val="WordItalicBold"/>
        </w:rPr>
        <w:t xml:space="preserve"> </w:t>
      </w:r>
      <w:r w:rsidRPr="009D0749">
        <w:rPr>
          <w:rStyle w:val="WordItalicBold"/>
        </w:rPr>
        <w:t>Mark all that apply</w:t>
      </w:r>
      <w:r w:rsidRPr="009D0749">
        <w:rPr>
          <w:rStyle w:val="WordBold"/>
        </w:rPr>
        <w:t>.</w:t>
      </w:r>
    </w:p>
    <w:tbl>
      <w:tblPr>
        <w:tblStyle w:val="ASTableDefault"/>
        <w:tblW w:w="5197" w:type="dxa"/>
        <w:tblLayout w:type="fixed"/>
        <w:tblLook w:val="01E0" w:firstRow="1" w:lastRow="1" w:firstColumn="1" w:lastColumn="1" w:noHBand="0" w:noVBand="0"/>
      </w:tblPr>
      <w:tblGrid>
        <w:gridCol w:w="432"/>
        <w:gridCol w:w="2750"/>
        <w:gridCol w:w="403"/>
        <w:gridCol w:w="403"/>
        <w:gridCol w:w="403"/>
        <w:gridCol w:w="403"/>
        <w:gridCol w:w="403"/>
      </w:tblGrid>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0E6260" w:rsidRPr="009B0EBA" w:rsidRDefault="000E6260" w:rsidP="009B0EB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9B0EBA">
              <w:t xml:space="preserve"> </w:t>
            </w:r>
            <w:r>
              <w:t>FVAP EO online training</w:t>
            </w: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0E6260" w:rsidRPr="009B0EBA" w:rsidRDefault="000E6260" w:rsidP="009B0EB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9B0EBA">
              <w:t xml:space="preserve"> </w:t>
            </w:r>
            <w:r>
              <w:t>FVAP address look-up service</w:t>
            </w: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0E6260" w:rsidRPr="009B0EBA" w:rsidRDefault="000E6260" w:rsidP="009B0EB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sidRPr="00272F68">
              <w:rPr>
                <w:rStyle w:val="ASAnnotation"/>
              </w:rPr>
              <w:t xml:space="preserve"> </w:t>
            </w:r>
            <w:r w:rsidRPr="009B0EBA">
              <w:t xml:space="preserve"> </w:t>
            </w:r>
            <w:r>
              <w:t>FVAP.gov</w:t>
            </w: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0E6260" w:rsidRPr="009B0EBA" w:rsidRDefault="000E6260" w:rsidP="009B0EB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9B0EBA">
              <w:t xml:space="preserve"> </w:t>
            </w:r>
            <w:r>
              <w:t>FVAP staff support</w:t>
            </w: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0E6260" w:rsidRPr="009B0EBA" w:rsidRDefault="000E6260" w:rsidP="009B0EB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sidRPr="00272F68">
              <w:rPr>
                <w:rStyle w:val="ASAnnotation"/>
              </w:rPr>
              <w:t xml:space="preserve"> </w:t>
            </w:r>
            <w:r w:rsidRPr="009B0EBA">
              <w:t xml:space="preserve"> </w:t>
            </w:r>
            <w:r>
              <w:t>FVAP ETS</w:t>
            </w:r>
          </w:p>
        </w:tc>
        <w:tc>
          <w:tcPr>
            <w:tcW w:w="403" w:type="dxa"/>
            <w:tcBorders>
              <w:left w:val="single" w:sz="8" w:space="0" w:color="C0C0C0"/>
              <w:right w:val="single" w:sz="8" w:space="0" w:color="C0C0C0"/>
            </w:tcBorders>
            <w:shd w:val="clear" w:color="auto" w:fill="auto"/>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hRule="exact" w:val="20"/>
          <w:tblHeader/>
        </w:trPr>
        <w:tc>
          <w:tcPr>
            <w:tcW w:w="432" w:type="dxa"/>
            <w:vAlign w:val="bottom"/>
          </w:tcPr>
          <w:p w:rsidR="000E6260" w:rsidRPr="000944F1" w:rsidRDefault="000E6260">
            <w:pPr>
              <w:pStyle w:val="ASAnnotationKWN"/>
            </w:pPr>
          </w:p>
        </w:tc>
        <w:tc>
          <w:tcPr>
            <w:tcW w:w="2750" w:type="dxa"/>
            <w:tcBorders>
              <w:top w:val="single" w:sz="8" w:space="0" w:color="C0C0C0"/>
              <w:right w:val="single" w:sz="8" w:space="0" w:color="C0C0C0"/>
            </w:tcBorders>
            <w:vAlign w:val="bottom"/>
          </w:tcPr>
          <w:p w:rsidR="000E6260" w:rsidRDefault="000E6260">
            <w:pPr>
              <w:pStyle w:val="ASAnnotationKWN"/>
            </w:pPr>
          </w:p>
        </w:tc>
        <w:tc>
          <w:tcPr>
            <w:tcW w:w="403" w:type="dxa"/>
            <w:tcBorders>
              <w:left w:val="single" w:sz="8" w:space="0" w:color="C0C0C0"/>
              <w:right w:val="single" w:sz="8" w:space="0" w:color="C0C0C0"/>
            </w:tcBorders>
            <w:shd w:val="clear" w:color="auto" w:fill="E6E6E6"/>
            <w:vAlign w:val="bottom"/>
          </w:tcPr>
          <w:p w:rsidR="000E6260" w:rsidRDefault="000E6260">
            <w:pPr>
              <w:pStyle w:val="ASAnnotationTableKeepWNext"/>
            </w:pPr>
          </w:p>
        </w:tc>
        <w:tc>
          <w:tcPr>
            <w:tcW w:w="403" w:type="dxa"/>
            <w:tcBorders>
              <w:left w:val="single" w:sz="8" w:space="0" w:color="C0C0C0"/>
              <w:right w:val="single" w:sz="8" w:space="0" w:color="C0C0C0"/>
            </w:tcBorders>
            <w:vAlign w:val="bottom"/>
          </w:tcPr>
          <w:p w:rsidR="000E6260" w:rsidRDefault="000E6260">
            <w:pPr>
              <w:pStyle w:val="ASAnnotationTableKeepWNext"/>
            </w:pPr>
          </w:p>
        </w:tc>
        <w:tc>
          <w:tcPr>
            <w:tcW w:w="403" w:type="dxa"/>
            <w:tcBorders>
              <w:left w:val="single" w:sz="8" w:space="0" w:color="C0C0C0"/>
              <w:right w:val="single" w:sz="8" w:space="0" w:color="C0C0C0"/>
            </w:tcBorders>
            <w:shd w:val="clear" w:color="auto" w:fill="E6E6E6"/>
            <w:vAlign w:val="bottom"/>
          </w:tcPr>
          <w:p w:rsidR="000E6260" w:rsidRDefault="000E6260">
            <w:pPr>
              <w:pStyle w:val="ASAnnotationTableKeepWNext"/>
            </w:pPr>
          </w:p>
        </w:tc>
        <w:tc>
          <w:tcPr>
            <w:tcW w:w="403" w:type="dxa"/>
            <w:tcBorders>
              <w:left w:val="single" w:sz="8" w:space="0" w:color="C0C0C0"/>
              <w:right w:val="single" w:sz="8" w:space="0" w:color="C0C0C0"/>
            </w:tcBorders>
            <w:vAlign w:val="bottom"/>
          </w:tcPr>
          <w:p w:rsidR="000E6260" w:rsidRDefault="000E6260">
            <w:pPr>
              <w:pStyle w:val="ASAnnotationTableKeepWNext"/>
            </w:pPr>
          </w:p>
        </w:tc>
        <w:tc>
          <w:tcPr>
            <w:tcW w:w="403" w:type="dxa"/>
            <w:tcBorders>
              <w:left w:val="single" w:sz="8" w:space="0" w:color="C0C0C0"/>
              <w:right w:val="single" w:sz="8" w:space="0" w:color="C0C0C0"/>
            </w:tcBorders>
            <w:shd w:val="clear" w:color="auto" w:fill="E6E6E6"/>
            <w:vAlign w:val="bottom"/>
          </w:tcPr>
          <w:p w:rsidR="000E6260" w:rsidRDefault="000E6260">
            <w:pPr>
              <w:pStyle w:val="ASAnnotationTableKeepWNext"/>
            </w:pPr>
          </w:p>
        </w:tc>
      </w:tr>
      <w:tr w:rsidR="000E6260">
        <w:trPr>
          <w:cantSplit/>
        </w:trPr>
        <w:tc>
          <w:tcPr>
            <w:tcW w:w="432" w:type="dxa"/>
            <w:vAlign w:val="bottom"/>
          </w:tcPr>
          <w:p w:rsidR="000E6260" w:rsidRPr="006F3F74" w:rsidRDefault="000E6260"/>
        </w:tc>
        <w:tc>
          <w:tcPr>
            <w:tcW w:w="2750" w:type="dxa"/>
            <w:tcBorders>
              <w:right w:val="single" w:sz="8" w:space="0" w:color="C0C0C0"/>
            </w:tcBorders>
            <w:vAlign w:val="bottom"/>
          </w:tcPr>
          <w:p w:rsidR="000E6260" w:rsidRDefault="000E6260" w:rsidP="00D427B6">
            <w:pPr>
              <w:pStyle w:val="ASMatrixSubitem"/>
            </w:pPr>
            <w:r>
              <w:t>a.</w:t>
            </w:r>
            <w:r>
              <w:tab/>
              <w:t>Assist Uniformed Service members (e.g., sending and receiving election materials)?</w:t>
            </w:r>
            <w:r>
              <w:tab/>
            </w:r>
            <w:r>
              <w:tab/>
            </w:r>
          </w:p>
        </w:tc>
        <w:tc>
          <w:tcPr>
            <w:tcW w:w="403" w:type="dxa"/>
            <w:tcBorders>
              <w:left w:val="single" w:sz="8" w:space="0" w:color="C0C0C0"/>
              <w:right w:val="single" w:sz="8" w:space="0" w:color="C0C0C0"/>
            </w:tcBorders>
            <w:shd w:val="clear" w:color="auto" w:fill="E6E6E6"/>
            <w:vAlign w:val="bottom"/>
          </w:tcPr>
          <w:p w:rsidR="000E6260" w:rsidRDefault="00950177" w:rsidP="00302E2B">
            <w:pPr>
              <w:pStyle w:val="ASTableOptionBoxes"/>
            </w:pPr>
            <w:r>
              <w:pict>
                <v:shape id="_x0000_i1067"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302E2B">
            <w:pPr>
              <w:pStyle w:val="ASTableOptionBoxes"/>
            </w:pPr>
            <w:r>
              <w:pict>
                <v:shape id="_x0000_i1068"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302E2B">
            <w:pPr>
              <w:pStyle w:val="ASTableOptionBoxes"/>
            </w:pPr>
            <w:r>
              <w:pict>
                <v:shape id="_x0000_i1069"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302E2B">
            <w:pPr>
              <w:pStyle w:val="ASTableOptionBoxes"/>
            </w:pPr>
            <w:r>
              <w:pict>
                <v:shape id="_x0000_i1070"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302E2B">
            <w:pPr>
              <w:pStyle w:val="ASTableOptionBoxes"/>
            </w:pPr>
            <w:r>
              <w:pict>
                <v:shape id="_x0000_i1071" type="#_x0000_t75" style="width:13.8pt;height:13.8pt">
                  <v:imagedata r:id="rId9" o:title="SurveyBox"/>
                </v:shape>
              </w:pict>
            </w:r>
          </w:p>
        </w:tc>
      </w:tr>
      <w:tr w:rsidR="000E6260" w:rsidTr="000E6260">
        <w:trPr>
          <w:cantSplit/>
        </w:trPr>
        <w:tc>
          <w:tcPr>
            <w:tcW w:w="432" w:type="dxa"/>
            <w:vAlign w:val="bottom"/>
          </w:tcPr>
          <w:p w:rsidR="000E6260" w:rsidRPr="006F3F74" w:rsidRDefault="000E6260"/>
        </w:tc>
        <w:tc>
          <w:tcPr>
            <w:tcW w:w="2750" w:type="dxa"/>
            <w:tcBorders>
              <w:right w:val="single" w:sz="8" w:space="0" w:color="C0C0C0"/>
            </w:tcBorders>
            <w:vAlign w:val="bottom"/>
          </w:tcPr>
          <w:p w:rsidR="000E6260" w:rsidRDefault="000E6260" w:rsidP="00D427B6">
            <w:pPr>
              <w:pStyle w:val="ASMatrixSubitem"/>
            </w:pPr>
            <w:r>
              <w:t>b.</w:t>
            </w:r>
            <w:r>
              <w:tab/>
              <w:t>Assist overseas U.S. citizens (e.g., sending and receiving ballots)?</w:t>
            </w:r>
            <w:r>
              <w:tab/>
            </w:r>
          </w:p>
        </w:tc>
        <w:tc>
          <w:tcPr>
            <w:tcW w:w="403" w:type="dxa"/>
            <w:tcBorders>
              <w:left w:val="single" w:sz="8" w:space="0" w:color="C0C0C0"/>
              <w:right w:val="single" w:sz="8" w:space="0" w:color="C0C0C0"/>
            </w:tcBorders>
            <w:shd w:val="clear" w:color="auto" w:fill="E6E6E6"/>
            <w:vAlign w:val="bottom"/>
          </w:tcPr>
          <w:p w:rsidR="000E6260" w:rsidRDefault="00950177" w:rsidP="00302E2B">
            <w:pPr>
              <w:pStyle w:val="ASTableOptionBoxes"/>
            </w:pPr>
            <w:r>
              <w:pict>
                <v:shape id="_x0000_i1072"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302E2B">
            <w:pPr>
              <w:pStyle w:val="ASTableOptionBoxes"/>
            </w:pPr>
            <w:r>
              <w:pict>
                <v:shape id="_x0000_i107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302E2B">
            <w:pPr>
              <w:pStyle w:val="ASTableOptionBoxes"/>
            </w:pPr>
            <w:r>
              <w:pict>
                <v:shape id="_x0000_i1074"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302E2B">
            <w:pPr>
              <w:pStyle w:val="ASTableOptionBoxes"/>
            </w:pPr>
            <w:r>
              <w:pict>
                <v:shape id="_x0000_i107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302E2B">
            <w:pPr>
              <w:pStyle w:val="ASTableOptionBoxes"/>
            </w:pPr>
            <w:r>
              <w:pict>
                <v:shape id="_x0000_i1076" type="#_x0000_t75" style="width:13.8pt;height:13.8pt">
                  <v:imagedata r:id="rId9" o:title="SurveyBox"/>
                </v:shape>
              </w:pict>
            </w:r>
          </w:p>
        </w:tc>
      </w:tr>
      <w:tr w:rsidR="000E6260" w:rsidTr="000E6260">
        <w:trPr>
          <w:cantSplit/>
        </w:trPr>
        <w:tc>
          <w:tcPr>
            <w:tcW w:w="432" w:type="dxa"/>
            <w:vAlign w:val="bottom"/>
          </w:tcPr>
          <w:p w:rsidR="000E6260" w:rsidRPr="006F3F74" w:rsidRDefault="000E6260"/>
        </w:tc>
        <w:tc>
          <w:tcPr>
            <w:tcW w:w="2750" w:type="dxa"/>
            <w:tcBorders>
              <w:right w:val="single" w:sz="8" w:space="0" w:color="C0C0C0"/>
            </w:tcBorders>
            <w:vAlign w:val="bottom"/>
          </w:tcPr>
          <w:p w:rsidR="000E6260" w:rsidRDefault="000E6260" w:rsidP="00D427B6">
            <w:pPr>
              <w:pStyle w:val="ASMatrixSubitem"/>
            </w:pPr>
            <w:r>
              <w:t>c.</w:t>
            </w:r>
            <w:r>
              <w:tab/>
              <w:t>Learn about UOCAVA laws, policies, and compliance?</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0E6260" w:rsidRDefault="00950177" w:rsidP="00302E2B">
            <w:pPr>
              <w:pStyle w:val="ASTableOptionBoxes"/>
            </w:pPr>
            <w:r>
              <w:pict>
                <v:shape id="_x0000_i1077"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auto"/>
            <w:vAlign w:val="bottom"/>
          </w:tcPr>
          <w:p w:rsidR="000E6260" w:rsidRDefault="00950177" w:rsidP="00302E2B">
            <w:pPr>
              <w:pStyle w:val="ASTableOptionBoxes"/>
            </w:pPr>
            <w:r>
              <w:pict>
                <v:shape id="_x0000_i1078"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E6E6E6"/>
            <w:vAlign w:val="bottom"/>
          </w:tcPr>
          <w:p w:rsidR="000E6260" w:rsidRDefault="00950177" w:rsidP="00302E2B">
            <w:pPr>
              <w:pStyle w:val="ASTableOptionBoxes"/>
            </w:pPr>
            <w:r>
              <w:pict>
                <v:shape id="_x0000_i1079"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auto"/>
            <w:vAlign w:val="bottom"/>
          </w:tcPr>
          <w:p w:rsidR="000E6260" w:rsidRDefault="00950177" w:rsidP="00302E2B">
            <w:pPr>
              <w:pStyle w:val="ASTableOptionBoxes"/>
            </w:pPr>
            <w:r>
              <w:pict>
                <v:shape id="_x0000_i1080"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E6E6E6"/>
            <w:vAlign w:val="bottom"/>
          </w:tcPr>
          <w:p w:rsidR="000E6260" w:rsidRDefault="00950177" w:rsidP="00302E2B">
            <w:pPr>
              <w:pStyle w:val="ASTableOptionBoxes"/>
            </w:pPr>
            <w:r>
              <w:pict>
                <v:shape id="_x0000_i1081" type="#_x0000_t75" style="width:13.8pt;height:13.8pt">
                  <v:imagedata r:id="rId9" o:title="SurveyBox"/>
                </v:shape>
              </w:pict>
            </w:r>
          </w:p>
        </w:tc>
      </w:tr>
    </w:tbl>
    <w:p w:rsidR="000E6260" w:rsidRDefault="000E6260" w:rsidP="00D92D6D">
      <w:pPr>
        <w:pStyle w:val="Spacer4pt"/>
      </w:pPr>
    </w:p>
    <w:p w:rsidR="000E6260" w:rsidRDefault="000E6260" w:rsidP="000E6260">
      <w:pPr>
        <w:pStyle w:val="ASAnnotationParagraph"/>
        <w:rPr>
          <w:vanish w:val="0"/>
        </w:rPr>
      </w:pPr>
      <w:r>
        <w:rPr>
          <w:vanish w:val="0"/>
        </w:rPr>
        <w:lastRenderedPageBreak/>
        <w:t>SVCFREQ</w:t>
      </w:r>
    </w:p>
    <w:p w:rsidR="000E6260" w:rsidRDefault="000E6260" w:rsidP="009D0749">
      <w:pPr>
        <w:pStyle w:val="ASQstStem"/>
      </w:pPr>
      <w:r w:rsidRPr="009D0749">
        <w:rPr>
          <w:rStyle w:val="WordBold"/>
        </w:rPr>
        <w:t>5.</w:t>
      </w:r>
      <w:r>
        <w:tab/>
      </w:r>
      <w:r w:rsidR="009D0749">
        <w:rPr>
          <w:rStyle w:val="AskIf"/>
        </w:rPr>
        <w:t>[Ask if</w:t>
      </w:r>
      <w:r w:rsidRPr="009D0749">
        <w:rPr>
          <w:rStyle w:val="AskIf"/>
        </w:rPr>
        <w:t xml:space="preserve"> Q2 a = "Yes" or Q2 b = "Yes" or Q2 c = "Yes" or Q2 d = "Yes" or Q2 e = "Yes"</w:t>
      </w:r>
      <w:r w:rsidR="009D0749">
        <w:rPr>
          <w:rStyle w:val="AskIf"/>
        </w:rPr>
        <w:t>]</w:t>
      </w:r>
      <w:r w:rsidRPr="009D0749">
        <w:rPr>
          <w:rStyle w:val="AskIf"/>
        </w:rPr>
        <w:t xml:space="preserve"> </w:t>
      </w:r>
      <w:r w:rsidRPr="009D0749">
        <w:rPr>
          <w:rStyle w:val="WordBold"/>
        </w:rPr>
        <w:t>During 2014, which FVAP product or service did your office use most frequently?</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F21743" w:rsidRDefault="000E6260" w:rsidP="00F21743">
            <w:pPr>
              <w:pStyle w:val="ASAnnotationTableKWN"/>
            </w:pPr>
            <w:r>
              <w:rPr>
                <w:vanish w:val="0"/>
              </w:rPr>
              <w:t>1</w:t>
            </w:r>
          </w:p>
        </w:tc>
        <w:tc>
          <w:tcPr>
            <w:tcW w:w="360" w:type="dxa"/>
          </w:tcPr>
          <w:p w:rsidR="000E6260" w:rsidRPr="00E3422F" w:rsidRDefault="00950177" w:rsidP="00E3422F">
            <w:pPr>
              <w:pStyle w:val="ASSurveyBoxLeft"/>
            </w:pPr>
            <w:r>
              <w:pict>
                <v:shape id="_x0000_i1082" type="#_x0000_t75" style="width:12.6pt;height:12.6pt">
                  <v:imagedata r:id="rId8" o:title="BlueSurveyBox"/>
                </v:shape>
              </w:pict>
            </w:r>
          </w:p>
        </w:tc>
        <w:tc>
          <w:tcPr>
            <w:tcW w:w="3902" w:type="dxa"/>
            <w:vAlign w:val="center"/>
          </w:tcPr>
          <w:p w:rsidR="000E6260" w:rsidRPr="00E3422F" w:rsidRDefault="000E6260" w:rsidP="00714F28">
            <w:pPr>
              <w:pStyle w:val="ASResponseList"/>
            </w:pPr>
            <w:r>
              <w:t>FVAP ETS</w:t>
            </w:r>
          </w:p>
        </w:tc>
      </w:tr>
      <w:tr w:rsidR="000E6260" w:rsidRPr="003711FB">
        <w:trPr>
          <w:hidden w:val="0"/>
        </w:trPr>
        <w:tc>
          <w:tcPr>
            <w:tcW w:w="432" w:type="dxa"/>
          </w:tcPr>
          <w:p w:rsidR="000E6260" w:rsidRPr="00F21743" w:rsidRDefault="000E6260" w:rsidP="00F21743">
            <w:pPr>
              <w:pStyle w:val="ASAnnotationTableKWN"/>
            </w:pPr>
            <w:r>
              <w:rPr>
                <w:vanish w:val="0"/>
              </w:rPr>
              <w:t>2</w:t>
            </w:r>
          </w:p>
        </w:tc>
        <w:tc>
          <w:tcPr>
            <w:tcW w:w="360" w:type="dxa"/>
          </w:tcPr>
          <w:p w:rsidR="000E6260" w:rsidRPr="00E3422F" w:rsidRDefault="00950177" w:rsidP="00E3422F">
            <w:pPr>
              <w:pStyle w:val="ASSurveyBoxLeft"/>
            </w:pPr>
            <w:r>
              <w:pict>
                <v:shape id="_x0000_i1083" type="#_x0000_t75" style="width:12.6pt;height:12.6pt">
                  <v:imagedata r:id="rId8" o:title="BlueSurveyBox"/>
                </v:shape>
              </w:pict>
            </w:r>
          </w:p>
        </w:tc>
        <w:tc>
          <w:tcPr>
            <w:tcW w:w="3902" w:type="dxa"/>
            <w:vAlign w:val="center"/>
          </w:tcPr>
          <w:p w:rsidR="000E6260" w:rsidRPr="00E3422F" w:rsidRDefault="000E6260" w:rsidP="00714F28">
            <w:pPr>
              <w:pStyle w:val="ASResponseList"/>
            </w:pPr>
            <w:r>
              <w:t>FVAP staff support</w:t>
            </w:r>
          </w:p>
        </w:tc>
      </w:tr>
      <w:tr w:rsidR="000E6260" w:rsidRPr="003711FB">
        <w:trPr>
          <w:hidden w:val="0"/>
        </w:trPr>
        <w:tc>
          <w:tcPr>
            <w:tcW w:w="432" w:type="dxa"/>
          </w:tcPr>
          <w:p w:rsidR="000E6260" w:rsidRPr="00F21743" w:rsidRDefault="000E6260" w:rsidP="00F21743">
            <w:pPr>
              <w:pStyle w:val="ASAnnotationTableKWN"/>
            </w:pPr>
            <w:r>
              <w:rPr>
                <w:vanish w:val="0"/>
              </w:rPr>
              <w:t>3</w:t>
            </w:r>
          </w:p>
        </w:tc>
        <w:tc>
          <w:tcPr>
            <w:tcW w:w="360" w:type="dxa"/>
          </w:tcPr>
          <w:p w:rsidR="000E6260" w:rsidRPr="00E3422F" w:rsidRDefault="00950177" w:rsidP="00E3422F">
            <w:pPr>
              <w:pStyle w:val="ASSurveyBoxLeft"/>
            </w:pPr>
            <w:r>
              <w:pict>
                <v:shape id="_x0000_i1084" type="#_x0000_t75" style="width:12.6pt;height:12.6pt">
                  <v:imagedata r:id="rId8" o:title="BlueSurveyBox"/>
                </v:shape>
              </w:pict>
            </w:r>
          </w:p>
        </w:tc>
        <w:tc>
          <w:tcPr>
            <w:tcW w:w="3902" w:type="dxa"/>
            <w:vAlign w:val="center"/>
          </w:tcPr>
          <w:p w:rsidR="000E6260" w:rsidRPr="00E3422F" w:rsidRDefault="000E6260" w:rsidP="00714F28">
            <w:pPr>
              <w:pStyle w:val="ASResponseList"/>
            </w:pPr>
            <w:r>
              <w:t>FVAP.gov</w:t>
            </w:r>
          </w:p>
        </w:tc>
      </w:tr>
      <w:tr w:rsidR="000E6260" w:rsidRPr="003711FB">
        <w:trPr>
          <w:hidden w:val="0"/>
        </w:trPr>
        <w:tc>
          <w:tcPr>
            <w:tcW w:w="432" w:type="dxa"/>
          </w:tcPr>
          <w:p w:rsidR="000E6260" w:rsidRPr="00F21743" w:rsidRDefault="000E6260" w:rsidP="00F21743">
            <w:pPr>
              <w:pStyle w:val="ASAnnotationTableKWN"/>
            </w:pPr>
            <w:r>
              <w:rPr>
                <w:vanish w:val="0"/>
              </w:rPr>
              <w:t>4</w:t>
            </w:r>
          </w:p>
        </w:tc>
        <w:tc>
          <w:tcPr>
            <w:tcW w:w="360" w:type="dxa"/>
          </w:tcPr>
          <w:p w:rsidR="000E6260" w:rsidRPr="00E3422F" w:rsidRDefault="00950177" w:rsidP="00E3422F">
            <w:pPr>
              <w:pStyle w:val="ASSurveyBoxLeft"/>
            </w:pPr>
            <w:r>
              <w:pict>
                <v:shape id="_x0000_i1085" type="#_x0000_t75" style="width:12.6pt;height:12.6pt">
                  <v:imagedata r:id="rId8" o:title="BlueSurveyBox"/>
                </v:shape>
              </w:pict>
            </w:r>
          </w:p>
        </w:tc>
        <w:tc>
          <w:tcPr>
            <w:tcW w:w="3902" w:type="dxa"/>
            <w:vAlign w:val="center"/>
          </w:tcPr>
          <w:p w:rsidR="000E6260" w:rsidRPr="00E3422F" w:rsidRDefault="000E6260" w:rsidP="00714F28">
            <w:pPr>
              <w:pStyle w:val="ASResponseList"/>
            </w:pPr>
            <w:r>
              <w:t>FVAP address look-up service</w:t>
            </w:r>
          </w:p>
        </w:tc>
      </w:tr>
      <w:tr w:rsidR="000E6260" w:rsidRPr="003711FB">
        <w:trPr>
          <w:hidden w:val="0"/>
        </w:trPr>
        <w:tc>
          <w:tcPr>
            <w:tcW w:w="432" w:type="dxa"/>
          </w:tcPr>
          <w:p w:rsidR="000E6260" w:rsidRPr="00F21743" w:rsidRDefault="000E6260" w:rsidP="00F21743">
            <w:pPr>
              <w:pStyle w:val="ASAnnotationTableKWN"/>
            </w:pPr>
            <w:r>
              <w:rPr>
                <w:vanish w:val="0"/>
              </w:rPr>
              <w:t>5</w:t>
            </w:r>
          </w:p>
        </w:tc>
        <w:tc>
          <w:tcPr>
            <w:tcW w:w="360" w:type="dxa"/>
          </w:tcPr>
          <w:p w:rsidR="000E6260" w:rsidRPr="00E3422F" w:rsidRDefault="00950177" w:rsidP="00E3422F">
            <w:pPr>
              <w:pStyle w:val="ASSurveyBoxLeft"/>
            </w:pPr>
            <w:r>
              <w:pict>
                <v:shape id="_x0000_i1086" type="#_x0000_t75" style="width:12.6pt;height:12.6pt">
                  <v:imagedata r:id="rId8" o:title="BlueSurveyBox"/>
                </v:shape>
              </w:pict>
            </w:r>
          </w:p>
        </w:tc>
        <w:tc>
          <w:tcPr>
            <w:tcW w:w="3902" w:type="dxa"/>
            <w:vAlign w:val="center"/>
          </w:tcPr>
          <w:p w:rsidR="000E6260" w:rsidRPr="00E3422F" w:rsidRDefault="000E6260" w:rsidP="00714F28">
            <w:pPr>
              <w:pStyle w:val="ASResponseList"/>
            </w:pPr>
            <w:r>
              <w:t>FVAP EO online training</w:t>
            </w:r>
          </w:p>
        </w:tc>
      </w:tr>
    </w:tbl>
    <w:p w:rsidR="000E6260" w:rsidRPr="008D61EB" w:rsidRDefault="000E6260" w:rsidP="00471A16">
      <w:pPr>
        <w:pStyle w:val="Spacer4pt"/>
      </w:pPr>
    </w:p>
    <w:p w:rsidR="000E6260" w:rsidRDefault="000E6260" w:rsidP="000E6260">
      <w:pPr>
        <w:pStyle w:val="ASAnnotationParagraph"/>
        <w:rPr>
          <w:vanish w:val="0"/>
        </w:rPr>
      </w:pPr>
      <w:r>
        <w:rPr>
          <w:vanish w:val="0"/>
        </w:rPr>
        <w:t xml:space="preserve">HEARSVCA1 HEARSVCA2 HEARSVCA3 HEARSVCA4 HEARSVCA5 HEARSVCA6 HEARSVCA7 HEARSVCB1 HEARSVCB2 HEARSVCB3 HEARSVCB4 HEARSVCB5 HEARSVCB6 HEARSVCB7 HEARSVCC1 HEARSVCC2 HEARSVCC3 HEARSVCC4 HEARSVCC5 HEARSVCC6 HEARSVCC7 HEARSVCD1 HEARSVCD2 HEARSVCD3 HEARSVCD4 HEARSVCD5 HEARSVCD6 HEARSVCD7 HEARSVCE1 HEARSVCE2 HEARSVCE3 HEARSVCE4 HEARSVCE5 HEARSVCE6 HEARSVCE7 </w:t>
      </w:r>
    </w:p>
    <w:p w:rsidR="000E6260" w:rsidRDefault="000E6260" w:rsidP="009D0749">
      <w:pPr>
        <w:pStyle w:val="ASQstStem"/>
      </w:pPr>
      <w:r w:rsidRPr="009D0749">
        <w:rPr>
          <w:rStyle w:val="WordBold"/>
        </w:rPr>
        <w:t>6.</w:t>
      </w:r>
      <w:r>
        <w:tab/>
      </w:r>
      <w:r w:rsidR="009D0749">
        <w:rPr>
          <w:rStyle w:val="AskIf"/>
        </w:rPr>
        <w:t>[Ask if</w:t>
      </w:r>
      <w:r w:rsidRPr="009D0749">
        <w:rPr>
          <w:rStyle w:val="AskIf"/>
        </w:rPr>
        <w:t xml:space="preserve"> Q2 a = "Yes" or "No, but I was aware of this service"</w:t>
      </w:r>
      <w:r w:rsidR="009D0749">
        <w:rPr>
          <w:rStyle w:val="AskIf"/>
        </w:rPr>
        <w:t>]</w:t>
      </w:r>
      <w:r w:rsidRPr="009D0749">
        <w:rPr>
          <w:rStyle w:val="AskIf"/>
        </w:rPr>
        <w:t xml:space="preserve"> </w:t>
      </w:r>
      <w:r w:rsidRPr="009D0749">
        <w:rPr>
          <w:rStyle w:val="WordBold"/>
        </w:rPr>
        <w:t>How did your office hear about each of the following FVAP products or services?</w:t>
      </w:r>
      <w:r w:rsidRPr="009D0749">
        <w:rPr>
          <w:rStyle w:val="WordItalicBold"/>
        </w:rPr>
        <w:t xml:space="preserve"> </w:t>
      </w:r>
      <w:r w:rsidR="009D0749" w:rsidRPr="009D0749">
        <w:rPr>
          <w:rStyle w:val="WordItalicBold"/>
        </w:rPr>
        <w:t xml:space="preserve"> </w:t>
      </w:r>
      <w:r w:rsidRPr="009D0749">
        <w:rPr>
          <w:rStyle w:val="WordItalicBold"/>
        </w:rPr>
        <w:t>Mark all that apply</w:t>
      </w:r>
      <w:r w:rsidRPr="009D0749">
        <w:rPr>
          <w:rStyle w:val="WordBold"/>
        </w:rPr>
        <w:t>.</w:t>
      </w:r>
    </w:p>
    <w:tbl>
      <w:tblPr>
        <w:tblStyle w:val="ASTableDefault"/>
        <w:tblW w:w="5197" w:type="dxa"/>
        <w:tblLayout w:type="fixed"/>
        <w:tblLook w:val="01E0" w:firstRow="1" w:lastRow="1" w:firstColumn="1" w:lastColumn="1" w:noHBand="0" w:noVBand="0"/>
      </w:tblPr>
      <w:tblGrid>
        <w:gridCol w:w="432"/>
        <w:gridCol w:w="1944"/>
        <w:gridCol w:w="403"/>
        <w:gridCol w:w="403"/>
        <w:gridCol w:w="403"/>
        <w:gridCol w:w="403"/>
        <w:gridCol w:w="403"/>
        <w:gridCol w:w="403"/>
        <w:gridCol w:w="403"/>
      </w:tblGrid>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4765" w:type="dxa"/>
            <w:gridSpan w:val="8"/>
            <w:tcBorders>
              <w:top w:val="single" w:sz="8" w:space="0" w:color="C0C0C0"/>
              <w:left w:val="single" w:sz="8" w:space="0" w:color="C0C0C0"/>
              <w:right w:val="single" w:sz="8" w:space="0" w:color="C0C0C0"/>
            </w:tcBorders>
            <w:shd w:val="clear" w:color="auto" w:fill="E6E6E6"/>
            <w:vAlign w:val="center"/>
          </w:tcPr>
          <w:p w:rsidR="000E6260" w:rsidRPr="00D555FA" w:rsidRDefault="000E6260">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D555FA">
              <w:rPr>
                <w:rStyle w:val="ASAnnotation"/>
              </w:rPr>
              <w:t xml:space="preserve"> </w:t>
            </w:r>
            <w:r w:rsidRPr="00D555FA">
              <w:t xml:space="preserve"> </w:t>
            </w:r>
            <w:r>
              <w:t>Some other source</w:t>
            </w:r>
            <w:r w:rsidRPr="00D555FA">
              <w:t xml:space="preserve">  </w:t>
            </w: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4362" w:type="dxa"/>
            <w:gridSpan w:val="7"/>
            <w:tcBorders>
              <w:top w:val="single" w:sz="8" w:space="0" w:color="C0C0C0"/>
              <w:left w:val="single" w:sz="8" w:space="0" w:color="C0C0C0"/>
              <w:right w:val="single" w:sz="8" w:space="0" w:color="C0C0C0"/>
            </w:tcBorders>
            <w:shd w:val="clear" w:color="auto" w:fill="auto"/>
            <w:vAlign w:val="center"/>
          </w:tcPr>
          <w:p w:rsidR="000E6260" w:rsidRPr="00D555FA" w:rsidRDefault="000E6260" w:rsidP="00D555F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D555FA">
              <w:rPr>
                <w:rStyle w:val="ASAnnotation"/>
              </w:rPr>
              <w:t xml:space="preserve"> </w:t>
            </w:r>
            <w:r w:rsidRPr="00D555FA">
              <w:t xml:space="preserve"> </w:t>
            </w:r>
            <w:r>
              <w:t>At a conference</w:t>
            </w:r>
            <w:r w:rsidRPr="00D555FA">
              <w:t xml:space="preserve">  </w:t>
            </w: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959" w:type="dxa"/>
            <w:gridSpan w:val="6"/>
            <w:tcBorders>
              <w:top w:val="single" w:sz="8" w:space="0" w:color="C0C0C0"/>
              <w:left w:val="single" w:sz="8" w:space="0" w:color="C0C0C0"/>
              <w:right w:val="single" w:sz="8" w:space="0" w:color="C0C0C0"/>
            </w:tcBorders>
            <w:shd w:val="clear" w:color="auto" w:fill="E6E6E6"/>
            <w:vAlign w:val="center"/>
          </w:tcPr>
          <w:p w:rsidR="000E6260" w:rsidRPr="00D555FA" w:rsidRDefault="000E6260" w:rsidP="00D555F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D555FA">
              <w:rPr>
                <w:rStyle w:val="ASAnnotation"/>
              </w:rPr>
              <w:t xml:space="preserve"> </w:t>
            </w:r>
            <w:r w:rsidRPr="00D555FA">
              <w:t xml:space="preserve"> </w:t>
            </w:r>
            <w:r>
              <w:t>Social media</w:t>
            </w:r>
            <w:r w:rsidRPr="00D555FA">
              <w:t xml:space="preserve">  </w:t>
            </w: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556" w:type="dxa"/>
            <w:gridSpan w:val="5"/>
            <w:tcBorders>
              <w:top w:val="single" w:sz="8" w:space="0" w:color="C0C0C0"/>
              <w:left w:val="single" w:sz="8" w:space="0" w:color="C0C0C0"/>
              <w:right w:val="single" w:sz="8" w:space="0" w:color="C0C0C0"/>
            </w:tcBorders>
            <w:shd w:val="clear" w:color="auto" w:fill="auto"/>
            <w:vAlign w:val="center"/>
          </w:tcPr>
          <w:p w:rsidR="000E6260" w:rsidRPr="00D555FA" w:rsidRDefault="000E6260" w:rsidP="00D555F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D555FA">
              <w:rPr>
                <w:rStyle w:val="ASAnnotation"/>
              </w:rPr>
              <w:t xml:space="preserve"> </w:t>
            </w:r>
            <w:r w:rsidRPr="00D555FA">
              <w:t xml:space="preserve"> </w:t>
            </w:r>
            <w:r>
              <w:t>FVAP.gov</w:t>
            </w:r>
            <w:r w:rsidRPr="00D555FA">
              <w:t xml:space="preserve">  </w:t>
            </w: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3153" w:type="dxa"/>
            <w:gridSpan w:val="4"/>
            <w:tcBorders>
              <w:top w:val="single" w:sz="8" w:space="0" w:color="C0C0C0"/>
              <w:left w:val="single" w:sz="8" w:space="0" w:color="C0C0C0"/>
              <w:right w:val="single" w:sz="8" w:space="0" w:color="C0C0C0"/>
            </w:tcBorders>
            <w:shd w:val="clear" w:color="auto" w:fill="E6E6E6"/>
            <w:vAlign w:val="center"/>
          </w:tcPr>
          <w:p w:rsidR="000E6260" w:rsidRPr="00D555FA" w:rsidRDefault="000E6260" w:rsidP="00D555F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D555FA">
              <w:rPr>
                <w:rStyle w:val="ASAnnotation"/>
              </w:rPr>
              <w:t xml:space="preserve"> </w:t>
            </w:r>
            <w:r w:rsidRPr="00D555FA">
              <w:t xml:space="preserve"> </w:t>
            </w:r>
            <w:r>
              <w:t>State election official</w:t>
            </w:r>
            <w:r w:rsidRPr="00D555FA">
              <w:t xml:space="preserve">  </w:t>
            </w:r>
          </w:p>
        </w:tc>
        <w:tc>
          <w:tcPr>
            <w:tcW w:w="403" w:type="dxa"/>
            <w:tcBorders>
              <w:left w:val="single" w:sz="8" w:space="0" w:color="C0C0C0"/>
              <w:right w:val="single" w:sz="8" w:space="0" w:color="C0C0C0"/>
            </w:tcBorders>
            <w:shd w:val="clear" w:color="auto" w:fill="auto"/>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2750" w:type="dxa"/>
            <w:gridSpan w:val="3"/>
            <w:tcBorders>
              <w:top w:val="single" w:sz="8" w:space="0" w:color="C0C0C0"/>
              <w:left w:val="single" w:sz="8" w:space="0" w:color="C0C0C0"/>
              <w:right w:val="single" w:sz="8" w:space="0" w:color="C0C0C0"/>
            </w:tcBorders>
            <w:vAlign w:val="center"/>
          </w:tcPr>
          <w:p w:rsidR="000E6260" w:rsidRPr="00D555FA" w:rsidRDefault="000E6260" w:rsidP="00D555F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D555FA">
              <w:rPr>
                <w:rStyle w:val="ASAnnotation"/>
              </w:rPr>
              <w:t xml:space="preserve"> </w:t>
            </w:r>
            <w:r w:rsidRPr="00D555FA">
              <w:t xml:space="preserve"> </w:t>
            </w:r>
            <w:r>
              <w:t>FVAP voting alerts</w:t>
            </w:r>
            <w:r w:rsidRPr="00D555FA">
              <w:t xml:space="preserve">  </w:t>
            </w: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auto"/>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val="360"/>
          <w:tblHeader/>
        </w:trPr>
        <w:tc>
          <w:tcPr>
            <w:tcW w:w="432" w:type="dxa"/>
            <w:tcBorders>
              <w:right w:val="single" w:sz="8" w:space="0" w:color="C0C0C0"/>
            </w:tcBorders>
            <w:vAlign w:val="center"/>
          </w:tcPr>
          <w:p w:rsidR="000E6260" w:rsidRPr="005467F1" w:rsidRDefault="000E6260">
            <w:pPr>
              <w:pStyle w:val="ASMatrixHeading"/>
            </w:pPr>
          </w:p>
        </w:tc>
        <w:tc>
          <w:tcPr>
            <w:tcW w:w="2347" w:type="dxa"/>
            <w:gridSpan w:val="2"/>
            <w:tcBorders>
              <w:top w:val="single" w:sz="8" w:space="0" w:color="C0C0C0"/>
              <w:left w:val="single" w:sz="8" w:space="0" w:color="C0C0C0"/>
              <w:right w:val="single" w:sz="8" w:space="0" w:color="C0C0C0"/>
            </w:tcBorders>
            <w:shd w:val="clear" w:color="auto" w:fill="E6E6E6"/>
            <w:vAlign w:val="center"/>
          </w:tcPr>
          <w:p w:rsidR="000E6260" w:rsidRPr="00D555FA" w:rsidRDefault="000E6260" w:rsidP="00D555FA">
            <w:pPr>
              <w:pStyle w:val="ASMatrixHeading"/>
            </w:pPr>
            <w:r>
              <w:rPr>
                <w:rStyle w:val="ASAnnotation"/>
                <w:vanish w:val="0"/>
              </w:rPr>
              <w:t xml:space="preserve">2=Marked </w:t>
            </w:r>
            <w:r w:rsidR="009D0749">
              <w:rPr>
                <w:rStyle w:val="ASAnnotation"/>
                <w:vanish w:val="0"/>
              </w:rPr>
              <w:t>/​</w:t>
            </w:r>
            <w:r>
              <w:rPr>
                <w:rStyle w:val="ASAnnotation"/>
                <w:vanish w:val="0"/>
              </w:rPr>
              <w:t xml:space="preserve"> 1=Not marked</w:t>
            </w:r>
            <w:r>
              <w:rPr>
                <w:rStyle w:val="ASAnnotation"/>
              </w:rPr>
              <w:t xml:space="preserve"> </w:t>
            </w:r>
            <w:r w:rsidRPr="00D555FA">
              <w:rPr>
                <w:rStyle w:val="ASAnnotation"/>
              </w:rPr>
              <w:t xml:space="preserve"> </w:t>
            </w:r>
            <w:r w:rsidRPr="00D555FA">
              <w:t xml:space="preserve"> </w:t>
            </w:r>
            <w:r>
              <w:t>FVAP Newsletter</w:t>
            </w:r>
            <w:r w:rsidRPr="00D555FA">
              <w:t xml:space="preserve">  </w:t>
            </w: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c>
          <w:tcPr>
            <w:tcW w:w="403" w:type="dxa"/>
            <w:tcBorders>
              <w:left w:val="single" w:sz="8" w:space="0" w:color="C0C0C0"/>
              <w:right w:val="single" w:sz="8" w:space="0" w:color="C0C0C0"/>
            </w:tcBorders>
            <w:vAlign w:val="center"/>
          </w:tcPr>
          <w:p w:rsidR="000E6260" w:rsidRPr="009352DA" w:rsidRDefault="000E6260">
            <w:pPr>
              <w:pStyle w:val="ASMatrixHeading"/>
            </w:pPr>
          </w:p>
        </w:tc>
        <w:tc>
          <w:tcPr>
            <w:tcW w:w="403" w:type="dxa"/>
            <w:tcBorders>
              <w:left w:val="single" w:sz="8" w:space="0" w:color="C0C0C0"/>
              <w:right w:val="single" w:sz="8" w:space="0" w:color="C0C0C0"/>
            </w:tcBorders>
            <w:shd w:val="clear" w:color="auto" w:fill="E6E6E6"/>
            <w:vAlign w:val="center"/>
          </w:tcPr>
          <w:p w:rsidR="000E6260" w:rsidRPr="009352DA" w:rsidRDefault="000E6260">
            <w:pPr>
              <w:pStyle w:val="ASMatrixHeading"/>
            </w:pPr>
          </w:p>
        </w:tc>
      </w:tr>
      <w:tr w:rsidR="000E6260">
        <w:trPr>
          <w:cantSplit/>
          <w:trHeight w:hRule="exact" w:val="20"/>
          <w:tblHeader/>
        </w:trPr>
        <w:tc>
          <w:tcPr>
            <w:tcW w:w="432" w:type="dxa"/>
            <w:vAlign w:val="bottom"/>
          </w:tcPr>
          <w:p w:rsidR="000E6260" w:rsidRPr="000944F1" w:rsidRDefault="000E6260">
            <w:pPr>
              <w:pStyle w:val="ASAnnotationKWN"/>
            </w:pPr>
          </w:p>
        </w:tc>
        <w:tc>
          <w:tcPr>
            <w:tcW w:w="1944" w:type="dxa"/>
            <w:tcBorders>
              <w:top w:val="single" w:sz="8" w:space="0" w:color="C0C0C0"/>
              <w:right w:val="single" w:sz="8" w:space="0" w:color="C0C0C0"/>
            </w:tcBorders>
            <w:vAlign w:val="bottom"/>
          </w:tcPr>
          <w:p w:rsidR="000E6260" w:rsidRDefault="000E6260">
            <w:pPr>
              <w:pStyle w:val="ASAnnotationKWN"/>
            </w:pPr>
          </w:p>
        </w:tc>
        <w:tc>
          <w:tcPr>
            <w:tcW w:w="403" w:type="dxa"/>
            <w:tcBorders>
              <w:left w:val="single" w:sz="8" w:space="0" w:color="C0C0C0"/>
              <w:right w:val="single" w:sz="8" w:space="0" w:color="C0C0C0"/>
            </w:tcBorders>
            <w:shd w:val="clear" w:color="auto" w:fill="E6E6E6"/>
            <w:vAlign w:val="bottom"/>
          </w:tcPr>
          <w:p w:rsidR="000E6260" w:rsidRDefault="000E6260"/>
        </w:tc>
        <w:tc>
          <w:tcPr>
            <w:tcW w:w="403" w:type="dxa"/>
            <w:tcBorders>
              <w:left w:val="single" w:sz="8" w:space="0" w:color="C0C0C0"/>
              <w:right w:val="single" w:sz="8" w:space="0" w:color="C0C0C0"/>
            </w:tcBorders>
            <w:vAlign w:val="bottom"/>
          </w:tcPr>
          <w:p w:rsidR="000E6260" w:rsidRDefault="000E6260"/>
        </w:tc>
        <w:tc>
          <w:tcPr>
            <w:tcW w:w="403" w:type="dxa"/>
            <w:tcBorders>
              <w:left w:val="single" w:sz="8" w:space="0" w:color="C0C0C0"/>
              <w:right w:val="single" w:sz="8" w:space="0" w:color="C0C0C0"/>
            </w:tcBorders>
            <w:shd w:val="clear" w:color="auto" w:fill="E6E6E6"/>
            <w:vAlign w:val="bottom"/>
          </w:tcPr>
          <w:p w:rsidR="000E6260" w:rsidRDefault="000E6260"/>
        </w:tc>
        <w:tc>
          <w:tcPr>
            <w:tcW w:w="403" w:type="dxa"/>
            <w:tcBorders>
              <w:left w:val="single" w:sz="8" w:space="0" w:color="C0C0C0"/>
              <w:right w:val="single" w:sz="8" w:space="0" w:color="C0C0C0"/>
            </w:tcBorders>
            <w:vAlign w:val="bottom"/>
          </w:tcPr>
          <w:p w:rsidR="000E6260" w:rsidRDefault="000E6260"/>
        </w:tc>
        <w:tc>
          <w:tcPr>
            <w:tcW w:w="403" w:type="dxa"/>
            <w:tcBorders>
              <w:left w:val="single" w:sz="8" w:space="0" w:color="C0C0C0"/>
              <w:right w:val="single" w:sz="8" w:space="0" w:color="C0C0C0"/>
            </w:tcBorders>
            <w:shd w:val="clear" w:color="auto" w:fill="E6E6E6"/>
            <w:vAlign w:val="bottom"/>
          </w:tcPr>
          <w:p w:rsidR="000E6260" w:rsidRDefault="000E6260"/>
        </w:tc>
        <w:tc>
          <w:tcPr>
            <w:tcW w:w="403" w:type="dxa"/>
            <w:tcBorders>
              <w:left w:val="single" w:sz="8" w:space="0" w:color="C0C0C0"/>
              <w:right w:val="single" w:sz="8" w:space="0" w:color="C0C0C0"/>
            </w:tcBorders>
            <w:vAlign w:val="bottom"/>
          </w:tcPr>
          <w:p w:rsidR="000E6260" w:rsidRDefault="000E6260"/>
        </w:tc>
        <w:tc>
          <w:tcPr>
            <w:tcW w:w="403" w:type="dxa"/>
            <w:tcBorders>
              <w:left w:val="single" w:sz="8" w:space="0" w:color="C0C0C0"/>
              <w:right w:val="single" w:sz="8" w:space="0" w:color="C0C0C0"/>
            </w:tcBorders>
            <w:shd w:val="clear" w:color="auto" w:fill="E6E6E6"/>
            <w:vAlign w:val="bottom"/>
          </w:tcPr>
          <w:p w:rsidR="000E6260" w:rsidRDefault="000E6260"/>
        </w:tc>
      </w:tr>
      <w:tr w:rsidR="000E6260">
        <w:trPr>
          <w:cantSplit/>
        </w:trPr>
        <w:tc>
          <w:tcPr>
            <w:tcW w:w="432" w:type="dxa"/>
            <w:vAlign w:val="bottom"/>
          </w:tcPr>
          <w:p w:rsidR="000E6260" w:rsidRPr="006F3F74" w:rsidRDefault="000E6260"/>
        </w:tc>
        <w:tc>
          <w:tcPr>
            <w:tcW w:w="1944" w:type="dxa"/>
            <w:tcBorders>
              <w:right w:val="single" w:sz="8" w:space="0" w:color="C0C0C0"/>
            </w:tcBorders>
            <w:vAlign w:val="bottom"/>
          </w:tcPr>
          <w:p w:rsidR="000E6260" w:rsidRDefault="000E6260" w:rsidP="00847924">
            <w:pPr>
              <w:pStyle w:val="ASMatrixSubitem"/>
            </w:pPr>
            <w:r>
              <w:t>a.</w:t>
            </w:r>
            <w:r>
              <w:tab/>
              <w:t>FVAP ETS</w:t>
            </w:r>
            <w:r>
              <w:tab/>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087"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088"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089"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090"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091"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092"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093"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1944" w:type="dxa"/>
            <w:tcBorders>
              <w:right w:val="single" w:sz="8" w:space="0" w:color="C0C0C0"/>
            </w:tcBorders>
            <w:vAlign w:val="bottom"/>
          </w:tcPr>
          <w:p w:rsidR="000E6260" w:rsidRDefault="000E6260" w:rsidP="00847924">
            <w:pPr>
              <w:pStyle w:val="ASMatrixSubitem"/>
            </w:pPr>
            <w:r>
              <w:t>b.</w:t>
            </w:r>
            <w:r>
              <w:tab/>
              <w:t>FVAP staff support</w:t>
            </w:r>
            <w:r>
              <w:tab/>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094"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09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096"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097"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098"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099"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00" type="#_x0000_t75" style="width:13.8pt;height:13.8pt">
                  <v:imagedata r:id="rId9" o:title="SurveyBox"/>
                </v:shape>
              </w:pict>
            </w:r>
          </w:p>
        </w:tc>
      </w:tr>
      <w:tr w:rsidR="000E6260">
        <w:trPr>
          <w:cantSplit/>
        </w:trPr>
        <w:tc>
          <w:tcPr>
            <w:tcW w:w="432" w:type="dxa"/>
            <w:vAlign w:val="bottom"/>
          </w:tcPr>
          <w:p w:rsidR="000E6260" w:rsidRPr="006F3F74" w:rsidRDefault="000E6260"/>
        </w:tc>
        <w:tc>
          <w:tcPr>
            <w:tcW w:w="1944" w:type="dxa"/>
            <w:tcBorders>
              <w:right w:val="single" w:sz="8" w:space="0" w:color="C0C0C0"/>
            </w:tcBorders>
            <w:vAlign w:val="bottom"/>
          </w:tcPr>
          <w:p w:rsidR="000E6260" w:rsidRDefault="000E6260" w:rsidP="00847924">
            <w:pPr>
              <w:pStyle w:val="ASMatrixSubitem"/>
            </w:pPr>
            <w:r>
              <w:t>c.</w:t>
            </w:r>
            <w:r>
              <w:tab/>
              <w:t>FVAP.gov</w:t>
            </w:r>
            <w:r>
              <w:tab/>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01"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102"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03"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104"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05"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106"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07" type="#_x0000_t75" style="width:13.8pt;height:13.8pt">
                  <v:imagedata r:id="rId9" o:title="SurveyBox"/>
                </v:shape>
              </w:pict>
            </w:r>
          </w:p>
        </w:tc>
      </w:tr>
      <w:tr w:rsidR="000E6260" w:rsidTr="000E6260">
        <w:trPr>
          <w:cantSplit/>
        </w:trPr>
        <w:tc>
          <w:tcPr>
            <w:tcW w:w="432" w:type="dxa"/>
            <w:vAlign w:val="bottom"/>
          </w:tcPr>
          <w:p w:rsidR="000E6260" w:rsidRPr="006F3F74" w:rsidRDefault="000E6260"/>
        </w:tc>
        <w:tc>
          <w:tcPr>
            <w:tcW w:w="1944" w:type="dxa"/>
            <w:tcBorders>
              <w:right w:val="single" w:sz="8" w:space="0" w:color="C0C0C0"/>
            </w:tcBorders>
            <w:vAlign w:val="bottom"/>
          </w:tcPr>
          <w:p w:rsidR="000E6260" w:rsidRDefault="000E6260" w:rsidP="00847924">
            <w:pPr>
              <w:pStyle w:val="ASMatrixSubitem"/>
            </w:pPr>
            <w:r>
              <w:t>d.</w:t>
            </w:r>
            <w:r>
              <w:tab/>
              <w:t>FVAP address look-up service</w:t>
            </w:r>
            <w:r>
              <w:tab/>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08"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109"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10"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111"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12" type="#_x0000_t75" style="width:13.8pt;height:13.8pt">
                  <v:imagedata r:id="rId9" o:title="SurveyBox"/>
                </v:shape>
              </w:pict>
            </w:r>
          </w:p>
        </w:tc>
        <w:tc>
          <w:tcPr>
            <w:tcW w:w="403" w:type="dxa"/>
            <w:tcBorders>
              <w:left w:val="single" w:sz="8" w:space="0" w:color="C0C0C0"/>
              <w:right w:val="single" w:sz="8" w:space="0" w:color="C0C0C0"/>
            </w:tcBorders>
            <w:vAlign w:val="bottom"/>
          </w:tcPr>
          <w:p w:rsidR="000E6260" w:rsidRDefault="00950177" w:rsidP="00831B08">
            <w:pPr>
              <w:pStyle w:val="ASTableOptionBoxes"/>
            </w:pPr>
            <w:r>
              <w:pict>
                <v:shape id="_x0000_i111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14" type="#_x0000_t75" style="width:13.8pt;height:13.8pt">
                  <v:imagedata r:id="rId9" o:title="SurveyBox"/>
                </v:shape>
              </w:pict>
            </w:r>
          </w:p>
        </w:tc>
      </w:tr>
      <w:tr w:rsidR="000E6260" w:rsidTr="000E6260">
        <w:trPr>
          <w:cantSplit/>
        </w:trPr>
        <w:tc>
          <w:tcPr>
            <w:tcW w:w="432" w:type="dxa"/>
            <w:vAlign w:val="bottom"/>
          </w:tcPr>
          <w:p w:rsidR="000E6260" w:rsidRPr="006F3F74" w:rsidRDefault="000E6260"/>
        </w:tc>
        <w:tc>
          <w:tcPr>
            <w:tcW w:w="1944" w:type="dxa"/>
            <w:tcBorders>
              <w:right w:val="single" w:sz="8" w:space="0" w:color="C0C0C0"/>
            </w:tcBorders>
            <w:vAlign w:val="bottom"/>
          </w:tcPr>
          <w:p w:rsidR="000E6260" w:rsidRDefault="000E6260" w:rsidP="00847924">
            <w:pPr>
              <w:pStyle w:val="ASMatrixSubitem"/>
            </w:pPr>
            <w:r>
              <w:t>e.</w:t>
            </w:r>
            <w:r>
              <w:tab/>
              <w:t>FVAP EO online training</w:t>
            </w:r>
            <w:r>
              <w:tab/>
            </w:r>
          </w:p>
        </w:tc>
        <w:tc>
          <w:tcPr>
            <w:tcW w:w="403" w:type="dxa"/>
            <w:tcBorders>
              <w:left w:val="single" w:sz="8" w:space="0" w:color="C0C0C0"/>
              <w:bottom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15"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auto"/>
            <w:vAlign w:val="bottom"/>
          </w:tcPr>
          <w:p w:rsidR="000E6260" w:rsidRDefault="00950177" w:rsidP="00831B08">
            <w:pPr>
              <w:pStyle w:val="ASTableOptionBoxes"/>
            </w:pPr>
            <w:r>
              <w:pict>
                <v:shape id="_x0000_i1116"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17"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auto"/>
            <w:vAlign w:val="bottom"/>
          </w:tcPr>
          <w:p w:rsidR="000E6260" w:rsidRDefault="00950177" w:rsidP="00831B08">
            <w:pPr>
              <w:pStyle w:val="ASTableOptionBoxes"/>
            </w:pPr>
            <w:r>
              <w:pict>
                <v:shape id="_x0000_i1118"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19"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auto"/>
            <w:vAlign w:val="bottom"/>
          </w:tcPr>
          <w:p w:rsidR="000E6260" w:rsidRDefault="00950177" w:rsidP="00831B08">
            <w:pPr>
              <w:pStyle w:val="ASTableOptionBoxes"/>
            </w:pPr>
            <w:r>
              <w:pict>
                <v:shape id="_x0000_i1120" type="#_x0000_t75" style="width:13.8pt;height:13.8pt">
                  <v:imagedata r:id="rId9" o:title="SurveyBox"/>
                </v:shape>
              </w:pict>
            </w:r>
          </w:p>
        </w:tc>
        <w:tc>
          <w:tcPr>
            <w:tcW w:w="403" w:type="dxa"/>
            <w:tcBorders>
              <w:left w:val="single" w:sz="8" w:space="0" w:color="C0C0C0"/>
              <w:bottom w:val="single" w:sz="8" w:space="0" w:color="C0C0C0"/>
              <w:right w:val="single" w:sz="8" w:space="0" w:color="C0C0C0"/>
            </w:tcBorders>
            <w:shd w:val="clear" w:color="auto" w:fill="E6E6E6"/>
            <w:vAlign w:val="bottom"/>
          </w:tcPr>
          <w:p w:rsidR="000E6260" w:rsidRDefault="00950177" w:rsidP="00831B08">
            <w:pPr>
              <w:pStyle w:val="ASTableOptionBoxes"/>
            </w:pPr>
            <w:r>
              <w:pict>
                <v:shape id="_x0000_i1121" type="#_x0000_t75" style="width:13.8pt;height:13.8pt">
                  <v:imagedata r:id="rId9" o:title="SurveyBox"/>
                </v:shape>
              </w:pict>
            </w:r>
          </w:p>
        </w:tc>
      </w:tr>
    </w:tbl>
    <w:p w:rsidR="000E6260" w:rsidRDefault="000E6260" w:rsidP="001D3E4B">
      <w:pPr>
        <w:pStyle w:val="Spacer4pt"/>
      </w:pPr>
    </w:p>
    <w:p w:rsidR="000E6260" w:rsidRDefault="000E6260" w:rsidP="000E6260">
      <w:pPr>
        <w:pStyle w:val="ASAnnotationParagraph"/>
        <w:rPr>
          <w:vanish w:val="0"/>
        </w:rPr>
      </w:pPr>
      <w:r>
        <w:rPr>
          <w:vanish w:val="0"/>
        </w:rPr>
        <w:t>HEARSVCSP</w:t>
      </w:r>
    </w:p>
    <w:p w:rsidR="000E6260" w:rsidRDefault="000E6260" w:rsidP="009D0749">
      <w:pPr>
        <w:pStyle w:val="ASQstStem"/>
      </w:pPr>
      <w:r>
        <w:tab/>
      </w:r>
      <w:r w:rsidR="009D0749">
        <w:rPr>
          <w:rStyle w:val="AskIf"/>
        </w:rPr>
        <w:t>[Ask if</w:t>
      </w:r>
      <w:r w:rsidRPr="009D0749">
        <w:rPr>
          <w:rStyle w:val="AskIf"/>
        </w:rPr>
        <w:t xml:space="preserve"> Q6 a7 = "Marked" or Q6 b7 = "Marked" or Q6 c7 = "Marked" or Q6 d7 = "Marked" or Q6 e7 = "Marked"</w:t>
      </w:r>
      <w:r w:rsidR="009D0749">
        <w:rPr>
          <w:rStyle w:val="AskIf"/>
        </w:rPr>
        <w:t>]</w:t>
      </w:r>
      <w:r w:rsidRPr="009D0749">
        <w:rPr>
          <w:rStyle w:val="AskIf"/>
        </w:rPr>
        <w:t xml:space="preserve"> </w:t>
      </w:r>
      <w:r w:rsidRPr="009D0749">
        <w:rPr>
          <w:rStyle w:val="WordBold"/>
        </w:rPr>
        <w:t>Please specify how your office heard about [Q6 SOURCES].</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0E6260" w:rsidRDefault="000E6260" w:rsidP="000E6260">
      <w:pPr>
        <w:pStyle w:val="ASAnnotationParagraph"/>
        <w:rPr>
          <w:vanish w:val="0"/>
        </w:rPr>
      </w:pPr>
      <w:r>
        <w:rPr>
          <w:vanish w:val="0"/>
        </w:rPr>
        <w:lastRenderedPageBreak/>
        <w:t xml:space="preserve">INFORMEDA INFORMEDB INFORMEDC INFORMEDD INFORMEDE INFORMEDF INFORMEDG </w:t>
      </w:r>
    </w:p>
    <w:p w:rsidR="000E6260" w:rsidRDefault="000E6260" w:rsidP="009D0749">
      <w:pPr>
        <w:pStyle w:val="ASQstStem"/>
      </w:pPr>
      <w:r w:rsidRPr="009D0749">
        <w:rPr>
          <w:rStyle w:val="WordBold"/>
        </w:rPr>
        <w:t>7.</w:t>
      </w:r>
      <w:r>
        <w:tab/>
      </w:r>
      <w:r w:rsidR="009D0749">
        <w:rPr>
          <w:rStyle w:val="AskIf"/>
        </w:rPr>
        <w:t>[Ask if</w:t>
      </w:r>
      <w:r w:rsidRPr="009D0749">
        <w:rPr>
          <w:rStyle w:val="AskIf"/>
        </w:rPr>
        <w:t xml:space="preserve"> Q2 a = "No, but I was not aware of this service" or Q2 b = "No, but I was not aware of this service" or Q2 c = "No, but I was not aware of this service" or Q2 d = "No, but I was not aware of this service" or Q2 e = "No, but I was not aware of this service"</w:t>
      </w:r>
      <w:r w:rsidR="009D0749">
        <w:rPr>
          <w:rStyle w:val="AskIf"/>
        </w:rPr>
        <w:t>]</w:t>
      </w:r>
      <w:r w:rsidRPr="009D0749">
        <w:rPr>
          <w:rStyle w:val="AskIf"/>
        </w:rPr>
        <w:t xml:space="preserve"> </w:t>
      </w:r>
      <w:r w:rsidRPr="009D0749">
        <w:rPr>
          <w:rStyle w:val="WordBold"/>
        </w:rPr>
        <w:t>What is the best way to keep your office informed about FVAP products or services?</w:t>
      </w:r>
      <w:r w:rsidRPr="009D0749">
        <w:rPr>
          <w:rStyle w:val="WordItalicBold"/>
        </w:rPr>
        <w:t xml:space="preserve"> </w:t>
      </w:r>
      <w:r w:rsidR="009D0749" w:rsidRPr="009D0749">
        <w:rPr>
          <w:rStyle w:val="WordItalicBold"/>
        </w:rPr>
        <w:t xml:space="preserve"> </w:t>
      </w:r>
      <w:r w:rsidRPr="009D0749">
        <w:rPr>
          <w:rStyle w:val="WordItalicBold"/>
        </w:rPr>
        <w:t>Mark all that apply</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E3422F">
        <w:tc>
          <w:tcPr>
            <w:tcW w:w="432" w:type="dxa"/>
          </w:tcPr>
          <w:p w:rsidR="000E6260" w:rsidRPr="00A265F1" w:rsidRDefault="000E6260" w:rsidP="00A265F1">
            <w:pPr>
              <w:pStyle w:val="ASAnnotationTableKWN"/>
            </w:pPr>
          </w:p>
        </w:tc>
        <w:tc>
          <w:tcPr>
            <w:tcW w:w="360" w:type="dxa"/>
          </w:tcPr>
          <w:p w:rsidR="000E6260" w:rsidRPr="00E3422F" w:rsidRDefault="00950177" w:rsidP="00E3422F">
            <w:pPr>
              <w:pStyle w:val="ASSurveyBoxLeft"/>
            </w:pPr>
            <w:r>
              <w:pict>
                <v:shape id="_x0000_i1122" type="#_x0000_t75" style="width:12.6pt;height:12.6pt">
                  <v:imagedata r:id="rId8" o:title="BlueSurveyBox"/>
                </v:shape>
              </w:pict>
            </w:r>
          </w:p>
        </w:tc>
        <w:tc>
          <w:tcPr>
            <w:tcW w:w="3902" w:type="dxa"/>
          </w:tcPr>
          <w:p w:rsidR="000E6260" w:rsidRPr="00E3422F" w:rsidRDefault="000E6260" w:rsidP="00A73EAE">
            <w:pPr>
              <w:pStyle w:val="ASResponseList"/>
            </w:pPr>
            <w:r>
              <w:t>FVAP Newsletter</w:t>
            </w:r>
          </w:p>
        </w:tc>
      </w:tr>
      <w:tr w:rsidR="000E6260" w:rsidRPr="00E3422F">
        <w:tc>
          <w:tcPr>
            <w:tcW w:w="432" w:type="dxa"/>
          </w:tcPr>
          <w:p w:rsidR="000E6260" w:rsidRPr="00A265F1" w:rsidRDefault="000E6260" w:rsidP="00A265F1">
            <w:pPr>
              <w:pStyle w:val="ASAnnotationTableKWN"/>
            </w:pPr>
          </w:p>
        </w:tc>
        <w:tc>
          <w:tcPr>
            <w:tcW w:w="360" w:type="dxa"/>
          </w:tcPr>
          <w:p w:rsidR="000E6260" w:rsidRPr="00E3422F" w:rsidRDefault="00950177" w:rsidP="00E3422F">
            <w:pPr>
              <w:pStyle w:val="ASSurveyBoxLeft"/>
            </w:pPr>
            <w:r>
              <w:pict>
                <v:shape id="_x0000_i1123" type="#_x0000_t75" style="width:12.6pt;height:12.6pt">
                  <v:imagedata r:id="rId8" o:title="BlueSurveyBox"/>
                </v:shape>
              </w:pict>
            </w:r>
          </w:p>
        </w:tc>
        <w:tc>
          <w:tcPr>
            <w:tcW w:w="3902" w:type="dxa"/>
          </w:tcPr>
          <w:p w:rsidR="000E6260" w:rsidRPr="00E3422F" w:rsidRDefault="000E6260" w:rsidP="00A73EAE">
            <w:pPr>
              <w:pStyle w:val="ASResponseList"/>
            </w:pPr>
            <w:r>
              <w:t>FVAP voting alerts</w:t>
            </w:r>
          </w:p>
        </w:tc>
      </w:tr>
      <w:tr w:rsidR="000E6260" w:rsidRPr="00E3422F">
        <w:tc>
          <w:tcPr>
            <w:tcW w:w="432" w:type="dxa"/>
          </w:tcPr>
          <w:p w:rsidR="000E6260" w:rsidRPr="00A265F1" w:rsidRDefault="000E6260" w:rsidP="00A265F1">
            <w:pPr>
              <w:pStyle w:val="ASAnnotationTableKWN"/>
            </w:pPr>
          </w:p>
        </w:tc>
        <w:tc>
          <w:tcPr>
            <w:tcW w:w="360" w:type="dxa"/>
          </w:tcPr>
          <w:p w:rsidR="000E6260" w:rsidRPr="00E3422F" w:rsidRDefault="00950177" w:rsidP="00E3422F">
            <w:pPr>
              <w:pStyle w:val="ASSurveyBoxLeft"/>
            </w:pPr>
            <w:r>
              <w:pict>
                <v:shape id="_x0000_i1124" type="#_x0000_t75" style="width:12.6pt;height:12.6pt">
                  <v:imagedata r:id="rId8" o:title="BlueSurveyBox"/>
                </v:shape>
              </w:pict>
            </w:r>
          </w:p>
        </w:tc>
        <w:tc>
          <w:tcPr>
            <w:tcW w:w="3902" w:type="dxa"/>
          </w:tcPr>
          <w:p w:rsidR="000E6260" w:rsidRPr="00E3422F" w:rsidRDefault="000E6260" w:rsidP="00A73EAE">
            <w:pPr>
              <w:pStyle w:val="ASResponseList"/>
            </w:pPr>
            <w:r>
              <w:t>State election officials</w:t>
            </w:r>
          </w:p>
        </w:tc>
      </w:tr>
      <w:tr w:rsidR="000E6260" w:rsidRPr="00E3422F">
        <w:tc>
          <w:tcPr>
            <w:tcW w:w="432" w:type="dxa"/>
          </w:tcPr>
          <w:p w:rsidR="000E6260" w:rsidRPr="00A265F1" w:rsidRDefault="000E6260" w:rsidP="00A265F1">
            <w:pPr>
              <w:pStyle w:val="ASAnnotationTableKWN"/>
            </w:pPr>
          </w:p>
        </w:tc>
        <w:tc>
          <w:tcPr>
            <w:tcW w:w="360" w:type="dxa"/>
          </w:tcPr>
          <w:p w:rsidR="000E6260" w:rsidRPr="00E3422F" w:rsidRDefault="00950177" w:rsidP="00E3422F">
            <w:pPr>
              <w:pStyle w:val="ASSurveyBoxLeft"/>
            </w:pPr>
            <w:r>
              <w:pict>
                <v:shape id="_x0000_i1125" type="#_x0000_t75" style="width:12.6pt;height:12.6pt">
                  <v:imagedata r:id="rId8" o:title="BlueSurveyBox"/>
                </v:shape>
              </w:pict>
            </w:r>
          </w:p>
        </w:tc>
        <w:tc>
          <w:tcPr>
            <w:tcW w:w="3902" w:type="dxa"/>
          </w:tcPr>
          <w:p w:rsidR="000E6260" w:rsidRPr="00E3422F" w:rsidRDefault="000E6260" w:rsidP="00A73EAE">
            <w:pPr>
              <w:pStyle w:val="ASResponseList"/>
            </w:pPr>
            <w:r>
              <w:t>FVAP.gov</w:t>
            </w:r>
          </w:p>
        </w:tc>
      </w:tr>
      <w:tr w:rsidR="000E6260" w:rsidRPr="00E3422F">
        <w:tc>
          <w:tcPr>
            <w:tcW w:w="432" w:type="dxa"/>
          </w:tcPr>
          <w:p w:rsidR="000E6260" w:rsidRPr="00A265F1" w:rsidRDefault="000E6260" w:rsidP="00A265F1">
            <w:pPr>
              <w:pStyle w:val="ASAnnotationTableKWN"/>
            </w:pPr>
          </w:p>
        </w:tc>
        <w:tc>
          <w:tcPr>
            <w:tcW w:w="360" w:type="dxa"/>
          </w:tcPr>
          <w:p w:rsidR="000E6260" w:rsidRPr="00E3422F" w:rsidRDefault="00950177" w:rsidP="00E3422F">
            <w:pPr>
              <w:pStyle w:val="ASSurveyBoxLeft"/>
            </w:pPr>
            <w:r>
              <w:pict>
                <v:shape id="_x0000_i1126" type="#_x0000_t75" style="width:12.6pt;height:12.6pt">
                  <v:imagedata r:id="rId8" o:title="BlueSurveyBox"/>
                </v:shape>
              </w:pict>
            </w:r>
          </w:p>
        </w:tc>
        <w:tc>
          <w:tcPr>
            <w:tcW w:w="3902" w:type="dxa"/>
          </w:tcPr>
          <w:p w:rsidR="000E6260" w:rsidRPr="00E3422F" w:rsidRDefault="000E6260" w:rsidP="00A73EAE">
            <w:pPr>
              <w:pStyle w:val="ASResponseList"/>
            </w:pPr>
            <w:r>
              <w:t>Social media</w:t>
            </w:r>
          </w:p>
        </w:tc>
      </w:tr>
      <w:tr w:rsidR="000E6260" w:rsidRPr="00E3422F">
        <w:tc>
          <w:tcPr>
            <w:tcW w:w="432" w:type="dxa"/>
          </w:tcPr>
          <w:p w:rsidR="000E6260" w:rsidRPr="00A265F1" w:rsidRDefault="000E6260" w:rsidP="00A265F1">
            <w:pPr>
              <w:pStyle w:val="ASAnnotationTableKWN"/>
            </w:pPr>
          </w:p>
        </w:tc>
        <w:tc>
          <w:tcPr>
            <w:tcW w:w="360" w:type="dxa"/>
          </w:tcPr>
          <w:p w:rsidR="000E6260" w:rsidRPr="00E3422F" w:rsidRDefault="00950177" w:rsidP="00E3422F">
            <w:pPr>
              <w:pStyle w:val="ASSurveyBoxLeft"/>
            </w:pPr>
            <w:r>
              <w:pict>
                <v:shape id="_x0000_i1127" type="#_x0000_t75" style="width:12.6pt;height:12.6pt">
                  <v:imagedata r:id="rId8" o:title="BlueSurveyBox"/>
                </v:shape>
              </w:pict>
            </w:r>
          </w:p>
        </w:tc>
        <w:tc>
          <w:tcPr>
            <w:tcW w:w="3902" w:type="dxa"/>
          </w:tcPr>
          <w:p w:rsidR="000E6260" w:rsidRPr="00E3422F" w:rsidRDefault="000E6260" w:rsidP="00A73EAE">
            <w:pPr>
              <w:pStyle w:val="ASResponseList"/>
            </w:pPr>
            <w:r>
              <w:t>At a conference</w:t>
            </w:r>
          </w:p>
        </w:tc>
      </w:tr>
      <w:tr w:rsidR="000E6260" w:rsidRPr="00E3422F">
        <w:tc>
          <w:tcPr>
            <w:tcW w:w="432" w:type="dxa"/>
          </w:tcPr>
          <w:p w:rsidR="000E6260" w:rsidRPr="00A265F1" w:rsidRDefault="000E6260" w:rsidP="00A265F1">
            <w:pPr>
              <w:pStyle w:val="ASAnnotationTableKWN"/>
            </w:pPr>
          </w:p>
        </w:tc>
        <w:tc>
          <w:tcPr>
            <w:tcW w:w="360" w:type="dxa"/>
          </w:tcPr>
          <w:p w:rsidR="000E6260" w:rsidRPr="00E3422F" w:rsidRDefault="00950177" w:rsidP="00E3422F">
            <w:pPr>
              <w:pStyle w:val="ASSurveyBoxLeft"/>
            </w:pPr>
            <w:r>
              <w:pict>
                <v:shape id="_x0000_i1128" type="#_x0000_t75" style="width:12.6pt;height:12.6pt">
                  <v:imagedata r:id="rId8" o:title="BlueSurveyBox"/>
                </v:shape>
              </w:pict>
            </w:r>
          </w:p>
        </w:tc>
        <w:tc>
          <w:tcPr>
            <w:tcW w:w="3902" w:type="dxa"/>
          </w:tcPr>
          <w:p w:rsidR="000E6260" w:rsidRPr="00E3422F" w:rsidRDefault="000E6260" w:rsidP="00A73EAE">
            <w:pPr>
              <w:pStyle w:val="ASResponseList"/>
            </w:pPr>
            <w:r>
              <w:t>Some other method</w:t>
            </w:r>
          </w:p>
        </w:tc>
      </w:tr>
    </w:tbl>
    <w:p w:rsidR="000E6260" w:rsidRPr="008D61EB" w:rsidRDefault="000E6260" w:rsidP="001743D3">
      <w:pPr>
        <w:pStyle w:val="Spacer4pt"/>
      </w:pPr>
    </w:p>
    <w:p w:rsidR="000E6260" w:rsidRDefault="000E6260" w:rsidP="000E6260">
      <w:pPr>
        <w:pStyle w:val="ASAnnotationParagraph"/>
        <w:rPr>
          <w:vanish w:val="0"/>
        </w:rPr>
      </w:pPr>
      <w:r>
        <w:rPr>
          <w:vanish w:val="0"/>
        </w:rPr>
        <w:t>INFORMEDSP</w:t>
      </w:r>
    </w:p>
    <w:p w:rsidR="000E6260" w:rsidRDefault="000E6260" w:rsidP="009D0749">
      <w:pPr>
        <w:pStyle w:val="ASQstStem"/>
      </w:pPr>
      <w:r>
        <w:tab/>
      </w:r>
      <w:r w:rsidR="009D0749">
        <w:rPr>
          <w:rStyle w:val="AskIf"/>
        </w:rPr>
        <w:t>[Ask if</w:t>
      </w:r>
      <w:r w:rsidRPr="009D0749">
        <w:rPr>
          <w:rStyle w:val="AskIf"/>
        </w:rPr>
        <w:t xml:space="preserve"> Q7g = "Marked"</w:t>
      </w:r>
      <w:r w:rsidR="009D0749">
        <w:rPr>
          <w:rStyle w:val="AskIf"/>
        </w:rPr>
        <w:t>]</w:t>
      </w:r>
      <w:r w:rsidRPr="009D0749">
        <w:rPr>
          <w:rStyle w:val="AskIf"/>
        </w:rPr>
        <w:t xml:space="preserve"> </w:t>
      </w:r>
      <w:r w:rsidRPr="009D0749">
        <w:rPr>
          <w:rStyle w:val="WordBold"/>
        </w:rPr>
        <w:t>Please specify the other method(s) FVAP should use to keep your office informed about products or services.</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0E6260" w:rsidRDefault="000E6260" w:rsidP="009D0749">
      <w:pPr>
        <w:pStyle w:val="ASQuestionHeader"/>
      </w:pPr>
      <w:r>
        <w:t>FVAP ELECTRONIC TRANSMISSION SERVICE (ETS)</w:t>
      </w:r>
    </w:p>
    <w:p w:rsidR="000E6260" w:rsidRDefault="000E6260" w:rsidP="000E6260">
      <w:pPr>
        <w:pStyle w:val="ASAnnotationParagraph"/>
        <w:rPr>
          <w:vanish w:val="0"/>
        </w:rPr>
      </w:pPr>
      <w:r>
        <w:rPr>
          <w:vanish w:val="0"/>
        </w:rPr>
        <w:t xml:space="preserve">ETSREASA ETSREASB ETSREASC ETSREASD ETSREASE </w:t>
      </w:r>
    </w:p>
    <w:p w:rsidR="000E6260" w:rsidRDefault="000E6260" w:rsidP="009D0749">
      <w:pPr>
        <w:pStyle w:val="ASQstStem"/>
      </w:pPr>
      <w:r w:rsidRPr="009D0749">
        <w:rPr>
          <w:rStyle w:val="WordBold"/>
        </w:rPr>
        <w:t>8.</w:t>
      </w:r>
      <w:r>
        <w:tab/>
      </w:r>
      <w:r w:rsidR="009D0749">
        <w:rPr>
          <w:rStyle w:val="AskIf"/>
        </w:rPr>
        <w:t>[Ask if</w:t>
      </w:r>
      <w:r w:rsidRPr="009D0749">
        <w:rPr>
          <w:rStyle w:val="AskIf"/>
        </w:rPr>
        <w:t xml:space="preserve"> Q2 a = "Yes"</w:t>
      </w:r>
      <w:r w:rsidR="009D0749">
        <w:rPr>
          <w:rStyle w:val="AskIf"/>
        </w:rPr>
        <w:t>]</w:t>
      </w:r>
      <w:r w:rsidRPr="009D0749">
        <w:rPr>
          <w:rStyle w:val="AskIf"/>
        </w:rPr>
        <w:t xml:space="preserve"> </w:t>
      </w:r>
      <w:r w:rsidRPr="009D0749">
        <w:rPr>
          <w:rStyle w:val="WordBold"/>
        </w:rPr>
        <w:t xml:space="preserve">During 2014, did your office use the </w:t>
      </w:r>
      <w:r w:rsidRPr="009D0749">
        <w:rPr>
          <w:rStyle w:val="WordUnderlineBold"/>
        </w:rPr>
        <w:t>FVAP Electronic Transmission Service (ETS)</w:t>
      </w:r>
      <w:r w:rsidRPr="009D0749">
        <w:rPr>
          <w:rStyle w:val="WordBold"/>
        </w:rPr>
        <w:t xml:space="preserve"> for any of the following reasons?</w:t>
      </w:r>
      <w:r w:rsidRPr="009D0749">
        <w:rPr>
          <w:rStyle w:val="WordItalicBold"/>
        </w:rPr>
        <w:t xml:space="preserve"> </w:t>
      </w:r>
      <w:r w:rsidR="009D0749" w:rsidRPr="009D0749">
        <w:rPr>
          <w:rStyle w:val="WordItalicBold"/>
        </w:rPr>
        <w:t xml:space="preserve"> </w:t>
      </w:r>
      <w:r w:rsidRPr="009D0749">
        <w:rPr>
          <w:rStyle w:val="WordItalicBold"/>
        </w:rPr>
        <w:t xml:space="preserve">Mark </w:t>
      </w:r>
      <w:r w:rsidR="009D0749" w:rsidRPr="009D0749">
        <w:rPr>
          <w:rStyle w:val="WordItalicBold"/>
        </w:rPr>
        <w:t>“</w:t>
      </w:r>
      <w:r w:rsidRPr="009D0749">
        <w:rPr>
          <w:rStyle w:val="WordItalicBold"/>
        </w:rPr>
        <w:t>Yes</w:t>
      </w:r>
      <w:r w:rsidR="009D0749" w:rsidRPr="009D0749">
        <w:rPr>
          <w:rStyle w:val="WordItalicBold"/>
        </w:rPr>
        <w:t>”</w:t>
      </w:r>
      <w:r w:rsidRPr="009D0749">
        <w:rPr>
          <w:rStyle w:val="WordItalicBold"/>
        </w:rPr>
        <w:t xml:space="preserve"> or </w:t>
      </w:r>
      <w:r w:rsidR="009D0749" w:rsidRPr="009D0749">
        <w:rPr>
          <w:rStyle w:val="WordItalicBold"/>
        </w:rPr>
        <w:t>“</w:t>
      </w:r>
      <w:r w:rsidRPr="009D0749">
        <w:rPr>
          <w:rStyle w:val="WordItalicBold"/>
        </w:rPr>
        <w:t>No</w:t>
      </w:r>
      <w:r w:rsidR="009D0749" w:rsidRPr="009D0749">
        <w:rPr>
          <w:rStyle w:val="WordItalicBold"/>
        </w:rPr>
        <w:t>”</w:t>
      </w:r>
      <w:r w:rsidRPr="009D0749">
        <w:rPr>
          <w:rStyle w:val="WordItalicBold"/>
        </w:rPr>
        <w:t xml:space="preserve"> for each item</w:t>
      </w:r>
      <w:r w:rsidRPr="009D074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0E626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E6260" w:rsidRPr="005467F1" w:rsidRDefault="000E626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E6260" w:rsidRPr="009352DA" w:rsidRDefault="000E6260">
            <w:pPr>
              <w:pStyle w:val="ASMatrixHeading"/>
            </w:pPr>
            <w:r>
              <w:rPr>
                <w:rStyle w:val="ASAnnotation"/>
                <w:vanish w:val="0"/>
              </w:rPr>
              <w:t>1</w:t>
            </w:r>
            <w:r>
              <w:rPr>
                <w:rStyle w:val="ASAnnotation"/>
              </w:rPr>
              <w:t xml:space="preserve"> </w:t>
            </w:r>
            <w:r w:rsidRPr="006F2CF5">
              <w:t xml:space="preserve"> </w:t>
            </w:r>
            <w:r>
              <w:t>No</w:t>
            </w:r>
          </w:p>
        </w:tc>
      </w:tr>
      <w:tr w:rsidR="000E626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E6260" w:rsidRPr="005467F1" w:rsidRDefault="000E626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E6260" w:rsidRPr="009352DA" w:rsidRDefault="000E6260">
            <w:pPr>
              <w:pStyle w:val="ASMatrixHeading"/>
            </w:pPr>
            <w:r>
              <w:rPr>
                <w:rStyle w:val="ASAnnotation"/>
                <w:vanish w:val="0"/>
              </w:rPr>
              <w:t>2</w:t>
            </w:r>
            <w:r>
              <w:rPr>
                <w:rStyle w:val="ASAnnotation"/>
              </w:rPr>
              <w:t xml:space="preserve">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E6260" w:rsidRPr="009352DA" w:rsidRDefault="000E6260">
            <w:pPr>
              <w:pStyle w:val="ASMatrixHeading"/>
            </w:pPr>
          </w:p>
        </w:tc>
      </w:tr>
      <w:tr w:rsidR="000E6260">
        <w:trPr>
          <w:cantSplit/>
          <w:trHeight w:hRule="exact" w:val="20"/>
          <w:tblHeader/>
        </w:trPr>
        <w:tc>
          <w:tcPr>
            <w:tcW w:w="432" w:type="dxa"/>
            <w:tcMar>
              <w:top w:w="14" w:type="dxa"/>
              <w:left w:w="14" w:type="dxa"/>
              <w:bottom w:w="14" w:type="dxa"/>
              <w:right w:w="14" w:type="dxa"/>
            </w:tcMar>
            <w:vAlign w:val="bottom"/>
          </w:tcPr>
          <w:p w:rsidR="000E6260" w:rsidRPr="000944F1" w:rsidRDefault="000E626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E6260" w:rsidRDefault="000E626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0E626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0E6260">
            <w:pPr>
              <w:pStyle w:val="ASAnnotationTableKeepWNext"/>
            </w:pP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a.</w:t>
            </w:r>
            <w:r>
              <w:tab/>
              <w:t>To receive registration and ballot requests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29"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30"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b.</w:t>
            </w:r>
            <w:r>
              <w:tab/>
              <w:t>To transmit blank ballots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31"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32"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c.</w:t>
            </w:r>
            <w:r>
              <w:tab/>
              <w:t>To receive completed ballots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3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34"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d.</w:t>
            </w:r>
            <w:r>
              <w:tab/>
              <w:t xml:space="preserve">To receive completed </w:t>
            </w:r>
            <w:r w:rsidR="00C356D3">
              <w:t>Federal Write-In Absentee Ballots (</w:t>
            </w:r>
            <w:r>
              <w:t>FWABs</w:t>
            </w:r>
            <w:r w:rsidR="00C356D3">
              <w:t>)</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3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36"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e.</w:t>
            </w:r>
            <w:r>
              <w:tab/>
              <w:t>Some other reason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37"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38" type="#_x0000_t75" style="width:13.8pt;height:13.8pt">
                  <v:imagedata r:id="rId9" o:title="SurveyBox"/>
                </v:shape>
              </w:pict>
            </w:r>
          </w:p>
        </w:tc>
      </w:tr>
    </w:tbl>
    <w:p w:rsidR="000E6260" w:rsidRDefault="000E6260" w:rsidP="00345D04">
      <w:pPr>
        <w:pStyle w:val="Spacer4pt"/>
      </w:pPr>
    </w:p>
    <w:p w:rsidR="000E6260" w:rsidRDefault="000E6260" w:rsidP="000E6260">
      <w:pPr>
        <w:pStyle w:val="ASAnnotationParagraph"/>
        <w:rPr>
          <w:vanish w:val="0"/>
        </w:rPr>
      </w:pPr>
      <w:r>
        <w:rPr>
          <w:vanish w:val="0"/>
        </w:rPr>
        <w:t>ETSREASSP</w:t>
      </w:r>
    </w:p>
    <w:p w:rsidR="000E6260" w:rsidRDefault="000E6260" w:rsidP="009D0749">
      <w:pPr>
        <w:pStyle w:val="ASQstStem"/>
      </w:pPr>
      <w:r>
        <w:tab/>
      </w:r>
      <w:r w:rsidR="009D0749">
        <w:rPr>
          <w:rStyle w:val="AskIf"/>
        </w:rPr>
        <w:t>[Ask if</w:t>
      </w:r>
      <w:r w:rsidRPr="009D0749">
        <w:rPr>
          <w:rStyle w:val="AskIf"/>
        </w:rPr>
        <w:t xml:space="preserve"> Q8 e = "Yes"</w:t>
      </w:r>
      <w:r w:rsidR="009D0749">
        <w:rPr>
          <w:rStyle w:val="AskIf"/>
        </w:rPr>
        <w:t>]</w:t>
      </w:r>
      <w:r w:rsidRPr="009D0749">
        <w:rPr>
          <w:rStyle w:val="AskIf"/>
        </w:rPr>
        <w:t xml:space="preserve"> </w:t>
      </w:r>
      <w:r w:rsidRPr="009D0749">
        <w:rPr>
          <w:rStyle w:val="WordBold"/>
        </w:rPr>
        <w:t xml:space="preserve">Please specify the other reason(s) your office used the </w:t>
      </w:r>
      <w:r w:rsidRPr="009D0749">
        <w:rPr>
          <w:rStyle w:val="WordUnderlineBold"/>
        </w:rPr>
        <w:t>FVAP ETS</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0E6260" w:rsidRDefault="000E6260" w:rsidP="000E6260">
      <w:pPr>
        <w:pStyle w:val="ASAnnotationParagraph"/>
        <w:rPr>
          <w:vanish w:val="0"/>
        </w:rPr>
      </w:pPr>
      <w:r>
        <w:rPr>
          <w:vanish w:val="0"/>
        </w:rPr>
        <w:lastRenderedPageBreak/>
        <w:t>ETSNOT</w:t>
      </w:r>
    </w:p>
    <w:p w:rsidR="000E6260" w:rsidRDefault="000E6260" w:rsidP="009D0749">
      <w:pPr>
        <w:pStyle w:val="ASQstStem"/>
      </w:pPr>
      <w:r w:rsidRPr="009D0749">
        <w:rPr>
          <w:rStyle w:val="WordBold"/>
        </w:rPr>
        <w:t>9.</w:t>
      </w:r>
      <w:r>
        <w:tab/>
      </w:r>
      <w:r w:rsidR="009D0749">
        <w:rPr>
          <w:rStyle w:val="AskIf"/>
        </w:rPr>
        <w:t>[Ask if</w:t>
      </w:r>
      <w:r w:rsidRPr="009D0749">
        <w:rPr>
          <w:rStyle w:val="AskIf"/>
        </w:rPr>
        <w:t xml:space="preserve"> Q2 a = "No, but I was aware of this service"</w:t>
      </w:r>
      <w:r w:rsidR="009D0749">
        <w:rPr>
          <w:rStyle w:val="AskIf"/>
        </w:rPr>
        <w:t>]</w:t>
      </w:r>
      <w:r w:rsidRPr="009D0749">
        <w:rPr>
          <w:rStyle w:val="AskIf"/>
        </w:rPr>
        <w:t xml:space="preserve"> </w:t>
      </w:r>
      <w:r w:rsidRPr="009D0749">
        <w:rPr>
          <w:rStyle w:val="WordBold"/>
        </w:rPr>
        <w:t xml:space="preserve">During 2014, what was the main reason your office did not use the </w:t>
      </w:r>
      <w:r w:rsidRPr="009D0749">
        <w:rPr>
          <w:rStyle w:val="WordUnderlineBold"/>
        </w:rPr>
        <w:t>FVAP ETS</w:t>
      </w:r>
      <w:r w:rsidRPr="009D0749">
        <w:rPr>
          <w:rStyle w:val="WordBold"/>
        </w:rPr>
        <w:t>?</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F21743" w:rsidRDefault="000E6260" w:rsidP="00F21743">
            <w:pPr>
              <w:pStyle w:val="ASAnnotationTableKWN"/>
            </w:pPr>
            <w:r>
              <w:rPr>
                <w:vanish w:val="0"/>
              </w:rPr>
              <w:t>1</w:t>
            </w:r>
          </w:p>
        </w:tc>
        <w:tc>
          <w:tcPr>
            <w:tcW w:w="360" w:type="dxa"/>
          </w:tcPr>
          <w:p w:rsidR="000E6260" w:rsidRPr="00E3422F" w:rsidRDefault="00950177" w:rsidP="00E3422F">
            <w:pPr>
              <w:pStyle w:val="ASSurveyBoxLeft"/>
            </w:pPr>
            <w:r>
              <w:pict>
                <v:shape id="_x0000_i1139" type="#_x0000_t75" style="width:12.6pt;height:12.6pt">
                  <v:imagedata r:id="rId8" o:title="BlueSurveyBox"/>
                </v:shape>
              </w:pict>
            </w:r>
          </w:p>
        </w:tc>
        <w:tc>
          <w:tcPr>
            <w:tcW w:w="3902" w:type="dxa"/>
            <w:vAlign w:val="center"/>
          </w:tcPr>
          <w:p w:rsidR="000E6260" w:rsidRPr="00E3422F" w:rsidRDefault="000E6260" w:rsidP="00176DE2">
            <w:pPr>
              <w:pStyle w:val="ASResponseList"/>
            </w:pPr>
            <w:r>
              <w:t>Received assistance</w:t>
            </w:r>
            <w:r w:rsidR="00C356D3">
              <w:t xml:space="preserve"> from the </w:t>
            </w:r>
            <w:r w:rsidR="00176DE2">
              <w:t>S</w:t>
            </w:r>
            <w:r>
              <w:t>tate</w:t>
            </w:r>
          </w:p>
        </w:tc>
      </w:tr>
      <w:tr w:rsidR="000E6260" w:rsidRPr="003711FB">
        <w:trPr>
          <w:hidden w:val="0"/>
        </w:trPr>
        <w:tc>
          <w:tcPr>
            <w:tcW w:w="432" w:type="dxa"/>
          </w:tcPr>
          <w:p w:rsidR="000E6260" w:rsidRPr="00F21743" w:rsidRDefault="000E6260" w:rsidP="00F21743">
            <w:pPr>
              <w:pStyle w:val="ASAnnotationTableKWN"/>
            </w:pPr>
            <w:r>
              <w:rPr>
                <w:vanish w:val="0"/>
              </w:rPr>
              <w:t>2</w:t>
            </w:r>
          </w:p>
        </w:tc>
        <w:tc>
          <w:tcPr>
            <w:tcW w:w="360" w:type="dxa"/>
          </w:tcPr>
          <w:p w:rsidR="000E6260" w:rsidRPr="00E3422F" w:rsidRDefault="00950177" w:rsidP="00E3422F">
            <w:pPr>
              <w:pStyle w:val="ASSurveyBoxLeft"/>
            </w:pPr>
            <w:r>
              <w:pict>
                <v:shape id="_x0000_i1140" type="#_x0000_t75" style="width:12.6pt;height:12.6pt">
                  <v:imagedata r:id="rId8" o:title="BlueSurveyBox"/>
                </v:shape>
              </w:pict>
            </w:r>
          </w:p>
        </w:tc>
        <w:tc>
          <w:tcPr>
            <w:tcW w:w="3902" w:type="dxa"/>
            <w:vAlign w:val="center"/>
          </w:tcPr>
          <w:p w:rsidR="000E6260" w:rsidRPr="00E3422F" w:rsidRDefault="000E6260" w:rsidP="00714F28">
            <w:pPr>
              <w:pStyle w:val="ASResponseList"/>
            </w:pPr>
            <w:r>
              <w:t>Received assistance from another resource</w:t>
            </w:r>
          </w:p>
        </w:tc>
      </w:tr>
      <w:tr w:rsidR="000E6260" w:rsidRPr="003711FB">
        <w:trPr>
          <w:hidden w:val="0"/>
        </w:trPr>
        <w:tc>
          <w:tcPr>
            <w:tcW w:w="432" w:type="dxa"/>
          </w:tcPr>
          <w:p w:rsidR="000E6260" w:rsidRPr="00F21743" w:rsidRDefault="000E6260" w:rsidP="00F21743">
            <w:pPr>
              <w:pStyle w:val="ASAnnotationTableKWN"/>
            </w:pPr>
            <w:r>
              <w:rPr>
                <w:vanish w:val="0"/>
              </w:rPr>
              <w:t>3</w:t>
            </w:r>
          </w:p>
        </w:tc>
        <w:tc>
          <w:tcPr>
            <w:tcW w:w="360" w:type="dxa"/>
          </w:tcPr>
          <w:p w:rsidR="000E6260" w:rsidRPr="00E3422F" w:rsidRDefault="00950177" w:rsidP="00E3422F">
            <w:pPr>
              <w:pStyle w:val="ASSurveyBoxLeft"/>
            </w:pPr>
            <w:r>
              <w:pict>
                <v:shape id="_x0000_i1141" type="#_x0000_t75" style="width:12.6pt;height:12.6pt">
                  <v:imagedata r:id="rId8" o:title="BlueSurveyBox"/>
                </v:shape>
              </w:pict>
            </w:r>
          </w:p>
        </w:tc>
        <w:tc>
          <w:tcPr>
            <w:tcW w:w="3902" w:type="dxa"/>
            <w:vAlign w:val="center"/>
          </w:tcPr>
          <w:p w:rsidR="000E6260" w:rsidRPr="00E3422F" w:rsidRDefault="000E6260" w:rsidP="00714F28">
            <w:pPr>
              <w:pStyle w:val="ASResponseList"/>
            </w:pPr>
            <w:r>
              <w:t>Did not need any assistance</w:t>
            </w:r>
          </w:p>
        </w:tc>
      </w:tr>
      <w:tr w:rsidR="000E6260" w:rsidRPr="003711FB">
        <w:trPr>
          <w:hidden w:val="0"/>
        </w:trPr>
        <w:tc>
          <w:tcPr>
            <w:tcW w:w="432" w:type="dxa"/>
          </w:tcPr>
          <w:p w:rsidR="000E6260" w:rsidRPr="00F21743" w:rsidRDefault="000E6260" w:rsidP="00F21743">
            <w:pPr>
              <w:pStyle w:val="ASAnnotationTableKWN"/>
            </w:pPr>
            <w:r>
              <w:rPr>
                <w:vanish w:val="0"/>
              </w:rPr>
              <w:t>4</w:t>
            </w:r>
          </w:p>
        </w:tc>
        <w:tc>
          <w:tcPr>
            <w:tcW w:w="360" w:type="dxa"/>
          </w:tcPr>
          <w:p w:rsidR="000E6260" w:rsidRPr="00E3422F" w:rsidRDefault="00950177" w:rsidP="00E3422F">
            <w:pPr>
              <w:pStyle w:val="ASSurveyBoxLeft"/>
            </w:pPr>
            <w:r>
              <w:pict>
                <v:shape id="_x0000_i1142" type="#_x0000_t75" style="width:12.6pt;height:12.6pt">
                  <v:imagedata r:id="rId8" o:title="BlueSurveyBox"/>
                </v:shape>
              </w:pict>
            </w:r>
          </w:p>
        </w:tc>
        <w:tc>
          <w:tcPr>
            <w:tcW w:w="3902" w:type="dxa"/>
            <w:vAlign w:val="center"/>
          </w:tcPr>
          <w:p w:rsidR="000E6260" w:rsidRPr="00E3422F" w:rsidRDefault="000E6260" w:rsidP="00714F28">
            <w:pPr>
              <w:pStyle w:val="ASResponseList"/>
            </w:pPr>
            <w:r>
              <w:t>Concerns about the security of the ETS</w:t>
            </w:r>
          </w:p>
        </w:tc>
      </w:tr>
      <w:tr w:rsidR="000E6260" w:rsidRPr="003711FB">
        <w:trPr>
          <w:hidden w:val="0"/>
        </w:trPr>
        <w:tc>
          <w:tcPr>
            <w:tcW w:w="432" w:type="dxa"/>
          </w:tcPr>
          <w:p w:rsidR="000E6260" w:rsidRPr="00F21743" w:rsidRDefault="000E6260" w:rsidP="00F21743">
            <w:pPr>
              <w:pStyle w:val="ASAnnotationTableKWN"/>
            </w:pPr>
            <w:r>
              <w:rPr>
                <w:vanish w:val="0"/>
              </w:rPr>
              <w:t>5</w:t>
            </w:r>
          </w:p>
        </w:tc>
        <w:tc>
          <w:tcPr>
            <w:tcW w:w="360" w:type="dxa"/>
          </w:tcPr>
          <w:p w:rsidR="000E6260" w:rsidRPr="00E3422F" w:rsidRDefault="00950177" w:rsidP="00E3422F">
            <w:pPr>
              <w:pStyle w:val="ASSurveyBoxLeft"/>
            </w:pPr>
            <w:r>
              <w:pict>
                <v:shape id="_x0000_i1143" type="#_x0000_t75" style="width:12.6pt;height:12.6pt">
                  <v:imagedata r:id="rId8" o:title="BlueSurveyBox"/>
                </v:shape>
              </w:pict>
            </w:r>
          </w:p>
        </w:tc>
        <w:tc>
          <w:tcPr>
            <w:tcW w:w="3902" w:type="dxa"/>
            <w:vAlign w:val="center"/>
          </w:tcPr>
          <w:p w:rsidR="000E6260" w:rsidRPr="00E3422F" w:rsidRDefault="000E6260" w:rsidP="00714F28">
            <w:pPr>
              <w:pStyle w:val="ASResponseList"/>
            </w:pPr>
            <w:r>
              <w:t>Some other reason</w:t>
            </w:r>
          </w:p>
        </w:tc>
      </w:tr>
    </w:tbl>
    <w:p w:rsidR="000E6260" w:rsidRPr="008D61EB" w:rsidRDefault="000E6260" w:rsidP="00471A16">
      <w:pPr>
        <w:pStyle w:val="Spacer4pt"/>
      </w:pPr>
    </w:p>
    <w:p w:rsidR="000E6260" w:rsidRDefault="000E6260" w:rsidP="000E6260">
      <w:pPr>
        <w:pStyle w:val="ASAnnotationParagraph"/>
        <w:rPr>
          <w:vanish w:val="0"/>
        </w:rPr>
      </w:pPr>
      <w:r>
        <w:rPr>
          <w:vanish w:val="0"/>
        </w:rPr>
        <w:t>ETSNOTSP1</w:t>
      </w:r>
    </w:p>
    <w:p w:rsidR="000E6260" w:rsidRDefault="000E6260" w:rsidP="009D0749">
      <w:pPr>
        <w:pStyle w:val="ASQstStem"/>
      </w:pPr>
      <w:r>
        <w:tab/>
      </w:r>
      <w:r w:rsidR="009D0749">
        <w:rPr>
          <w:rStyle w:val="AskIf"/>
        </w:rPr>
        <w:t>[Ask if</w:t>
      </w:r>
      <w:r w:rsidRPr="009D0749">
        <w:rPr>
          <w:rStyle w:val="AskIf"/>
        </w:rPr>
        <w:t xml:space="preserve"> Q9 = "Received assistance from another resource"</w:t>
      </w:r>
      <w:r w:rsidR="009D0749">
        <w:rPr>
          <w:rStyle w:val="AskIf"/>
        </w:rPr>
        <w:t>]</w:t>
      </w:r>
      <w:r w:rsidRPr="009D0749">
        <w:rPr>
          <w:rStyle w:val="AskIf"/>
        </w:rPr>
        <w:t xml:space="preserve"> </w:t>
      </w:r>
      <w:r w:rsidRPr="009D0749">
        <w:rPr>
          <w:rStyle w:val="WordBold"/>
        </w:rPr>
        <w:t xml:space="preserve">Please specify the other resource(s) your office used instead of the </w:t>
      </w:r>
      <w:r w:rsidRPr="009D0749">
        <w:rPr>
          <w:rStyle w:val="WordUnderlineBold"/>
        </w:rPr>
        <w:t>FVAP ETS</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0E6260" w:rsidRDefault="000E6260" w:rsidP="000E6260">
      <w:pPr>
        <w:pStyle w:val="ASAnnotationParagraph"/>
        <w:rPr>
          <w:vanish w:val="0"/>
        </w:rPr>
      </w:pPr>
      <w:r>
        <w:rPr>
          <w:vanish w:val="0"/>
        </w:rPr>
        <w:t>ETSNOTSP2</w:t>
      </w:r>
    </w:p>
    <w:p w:rsidR="000E6260" w:rsidRDefault="000E6260" w:rsidP="009D0749">
      <w:pPr>
        <w:pStyle w:val="ASQstStem"/>
      </w:pPr>
      <w:r>
        <w:tab/>
      </w:r>
      <w:r w:rsidR="009D0749">
        <w:rPr>
          <w:rStyle w:val="AskIf"/>
        </w:rPr>
        <w:t>[Ask if</w:t>
      </w:r>
      <w:r w:rsidRPr="009D0749">
        <w:rPr>
          <w:rStyle w:val="AskIf"/>
        </w:rPr>
        <w:t xml:space="preserve"> Q9 = "Some other reason"</w:t>
      </w:r>
      <w:r w:rsidR="009D0749">
        <w:rPr>
          <w:rStyle w:val="AskIf"/>
        </w:rPr>
        <w:t>]</w:t>
      </w:r>
      <w:r w:rsidRPr="009D0749">
        <w:rPr>
          <w:rStyle w:val="AskIf"/>
        </w:rPr>
        <w:t xml:space="preserve"> </w:t>
      </w:r>
      <w:r w:rsidRPr="009D0749">
        <w:rPr>
          <w:rStyle w:val="WordBold"/>
        </w:rPr>
        <w:t xml:space="preserve">Please specify the other reason(s) your office did not use the </w:t>
      </w:r>
      <w:r w:rsidRPr="009D0749">
        <w:rPr>
          <w:rStyle w:val="WordUnderlineBold"/>
        </w:rPr>
        <w:t>FVAP ETS</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9D0749" w:rsidRPr="009D0749" w:rsidRDefault="000E6260" w:rsidP="009D0749">
      <w:pPr>
        <w:pStyle w:val="ASIntroduction"/>
        <w:rPr>
          <w:rStyle w:val="WordBold"/>
        </w:rPr>
      </w:pPr>
      <w:r w:rsidRPr="009D0749">
        <w:rPr>
          <w:rStyle w:val="WordBold"/>
        </w:rPr>
        <w:t>FVAP Electronic Transmission Service (ETS)</w:t>
      </w:r>
    </w:p>
    <w:p w:rsidR="000E6260" w:rsidRDefault="000E6260" w:rsidP="000E6260">
      <w:pPr>
        <w:pStyle w:val="ASIntroduction"/>
      </w:pPr>
      <w:r>
        <w:t>The Electronic Transmission Service (ETS) is a service FVAP provides for your office in order to avoid costs associated with transmitting and receiving election materials via fax to</w:t>
      </w:r>
      <w:r w:rsidR="009D0749">
        <w:t>/​</w:t>
      </w:r>
      <w:r>
        <w:t xml:space="preserve">from Uniformed Service members, their eligible family members and overseas U.S. citizens. </w:t>
      </w:r>
      <w:r w:rsidR="009D0749">
        <w:t xml:space="preserve"> </w:t>
      </w:r>
      <w:r>
        <w:t xml:space="preserve">ETS allows voters to send election materials back to your office toll-free from around the world. </w:t>
      </w:r>
      <w:r w:rsidR="009D0749">
        <w:t xml:space="preserve"> </w:t>
      </w:r>
      <w:r>
        <w:t>ETS can also convert your fax to an e-mail if the voter only has e-mail.</w:t>
      </w:r>
    </w:p>
    <w:p w:rsidR="000E6260" w:rsidRDefault="000E6260" w:rsidP="000E6260">
      <w:pPr>
        <w:pStyle w:val="ASAnnotationParagraph"/>
        <w:rPr>
          <w:vanish w:val="0"/>
        </w:rPr>
      </w:pPr>
      <w:r>
        <w:rPr>
          <w:vanish w:val="0"/>
        </w:rPr>
        <w:t>ETSFTRE</w:t>
      </w:r>
    </w:p>
    <w:p w:rsidR="000E6260" w:rsidRDefault="000E6260" w:rsidP="009D0749">
      <w:pPr>
        <w:pStyle w:val="ASQstStem"/>
      </w:pPr>
      <w:r w:rsidRPr="009D0749">
        <w:rPr>
          <w:rStyle w:val="WordBold"/>
        </w:rPr>
        <w:t>10.</w:t>
      </w:r>
      <w:r>
        <w:tab/>
      </w:r>
      <w:r w:rsidR="009D0749">
        <w:rPr>
          <w:rStyle w:val="AskIf"/>
        </w:rPr>
        <w:t>[Ask if</w:t>
      </w:r>
      <w:r w:rsidRPr="009D0749">
        <w:rPr>
          <w:rStyle w:val="AskIf"/>
        </w:rPr>
        <w:t xml:space="preserve"> Q2 a = "No, but I was not aware of this service"</w:t>
      </w:r>
      <w:r w:rsidR="009D0749">
        <w:rPr>
          <w:rStyle w:val="AskIf"/>
        </w:rPr>
        <w:t>]</w:t>
      </w:r>
      <w:r w:rsidRPr="009D0749">
        <w:rPr>
          <w:rStyle w:val="AskIf"/>
        </w:rPr>
        <w:t xml:space="preserve"> </w:t>
      </w:r>
      <w:r w:rsidRPr="009D0749">
        <w:rPr>
          <w:rStyle w:val="WordBold"/>
        </w:rPr>
        <w:t xml:space="preserve">Given the above information, how useful would the </w:t>
      </w:r>
      <w:r w:rsidRPr="009D0749">
        <w:rPr>
          <w:rStyle w:val="WordUnderlineBold"/>
        </w:rPr>
        <w:t>FVAP ETS</w:t>
      </w:r>
      <w:r w:rsidRPr="009D0749">
        <w:rPr>
          <w:rStyle w:val="WordBold"/>
        </w:rPr>
        <w:t xml:space="preserve"> be in helping your office in future elections?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A265F1" w:rsidRDefault="000E6260" w:rsidP="00A94AD3">
            <w:pPr>
              <w:pStyle w:val="ASAnnotationTableKWN"/>
            </w:pPr>
            <w:r>
              <w:rPr>
                <w:vanish w:val="0"/>
              </w:rPr>
              <w:t>4</w:t>
            </w:r>
          </w:p>
        </w:tc>
        <w:tc>
          <w:tcPr>
            <w:tcW w:w="360" w:type="dxa"/>
            <w:vAlign w:val="center"/>
          </w:tcPr>
          <w:p w:rsidR="000E6260" w:rsidRPr="00E3422F" w:rsidRDefault="00950177" w:rsidP="00E3422F">
            <w:pPr>
              <w:pStyle w:val="ASSurveyBoxLeft"/>
            </w:pPr>
            <w:r>
              <w:pict>
                <v:shape id="_x0000_i1144" type="#_x0000_t75" style="width:12.6pt;height:12.6pt">
                  <v:imagedata r:id="rId8" o:title="BlueSurveyBox"/>
                </v:shape>
              </w:pict>
            </w:r>
          </w:p>
        </w:tc>
        <w:tc>
          <w:tcPr>
            <w:tcW w:w="3902" w:type="dxa"/>
            <w:vAlign w:val="center"/>
          </w:tcPr>
          <w:p w:rsidR="000E6260" w:rsidRPr="00E3422F" w:rsidRDefault="000E6260" w:rsidP="00714F28">
            <w:pPr>
              <w:pStyle w:val="ASResponseList"/>
            </w:pPr>
            <w:r>
              <w:t>Very useful</w:t>
            </w:r>
          </w:p>
        </w:tc>
      </w:tr>
      <w:tr w:rsidR="000E6260" w:rsidRPr="003711FB">
        <w:trPr>
          <w:hidden w:val="0"/>
        </w:trPr>
        <w:tc>
          <w:tcPr>
            <w:tcW w:w="432" w:type="dxa"/>
          </w:tcPr>
          <w:p w:rsidR="000E6260" w:rsidRPr="00A265F1" w:rsidRDefault="000E6260" w:rsidP="00A94AD3">
            <w:pPr>
              <w:pStyle w:val="ASAnnotationTableKWN"/>
            </w:pPr>
            <w:r>
              <w:rPr>
                <w:vanish w:val="0"/>
              </w:rPr>
              <w:t>3</w:t>
            </w:r>
          </w:p>
        </w:tc>
        <w:tc>
          <w:tcPr>
            <w:tcW w:w="360" w:type="dxa"/>
            <w:vAlign w:val="center"/>
          </w:tcPr>
          <w:p w:rsidR="000E6260" w:rsidRPr="00E3422F" w:rsidRDefault="00950177" w:rsidP="00E3422F">
            <w:pPr>
              <w:pStyle w:val="ASSurveyBoxLeft"/>
            </w:pPr>
            <w:r>
              <w:pict>
                <v:shape id="_x0000_i1145" type="#_x0000_t75" style="width:12.6pt;height:12.6pt">
                  <v:imagedata r:id="rId8" o:title="BlueSurveyBox"/>
                </v:shape>
              </w:pict>
            </w:r>
          </w:p>
        </w:tc>
        <w:tc>
          <w:tcPr>
            <w:tcW w:w="3902" w:type="dxa"/>
            <w:vAlign w:val="center"/>
          </w:tcPr>
          <w:p w:rsidR="000E6260" w:rsidRPr="00E3422F" w:rsidRDefault="000E6260" w:rsidP="00714F28">
            <w:pPr>
              <w:pStyle w:val="ASResponseList"/>
            </w:pPr>
            <w:r>
              <w:t>Useful</w:t>
            </w:r>
          </w:p>
        </w:tc>
      </w:tr>
      <w:tr w:rsidR="000E6260" w:rsidRPr="003711FB">
        <w:trPr>
          <w:hidden w:val="0"/>
        </w:trPr>
        <w:tc>
          <w:tcPr>
            <w:tcW w:w="432" w:type="dxa"/>
          </w:tcPr>
          <w:p w:rsidR="000E6260" w:rsidRPr="00A265F1" w:rsidRDefault="000E6260" w:rsidP="00A94AD3">
            <w:pPr>
              <w:pStyle w:val="ASAnnotationTableKWN"/>
            </w:pPr>
            <w:r>
              <w:rPr>
                <w:vanish w:val="0"/>
              </w:rPr>
              <w:t>2</w:t>
            </w:r>
          </w:p>
        </w:tc>
        <w:tc>
          <w:tcPr>
            <w:tcW w:w="360" w:type="dxa"/>
            <w:vAlign w:val="center"/>
          </w:tcPr>
          <w:p w:rsidR="000E6260" w:rsidRPr="00E3422F" w:rsidRDefault="00950177" w:rsidP="00E3422F">
            <w:pPr>
              <w:pStyle w:val="ASSurveyBoxLeft"/>
            </w:pPr>
            <w:r>
              <w:pict>
                <v:shape id="_x0000_i1146" type="#_x0000_t75" style="width:12.6pt;height:12.6pt">
                  <v:imagedata r:id="rId8" o:title="BlueSurveyBox"/>
                </v:shape>
              </w:pict>
            </w:r>
          </w:p>
        </w:tc>
        <w:tc>
          <w:tcPr>
            <w:tcW w:w="3902" w:type="dxa"/>
            <w:vAlign w:val="center"/>
          </w:tcPr>
          <w:p w:rsidR="000E6260" w:rsidRPr="00E3422F" w:rsidRDefault="000E6260" w:rsidP="00714F28">
            <w:pPr>
              <w:pStyle w:val="ASResponseList"/>
            </w:pPr>
            <w:r>
              <w:t>Somewhat useful</w:t>
            </w:r>
          </w:p>
        </w:tc>
      </w:tr>
      <w:tr w:rsidR="000E6260" w:rsidRPr="003711FB">
        <w:trPr>
          <w:hidden w:val="0"/>
        </w:trPr>
        <w:tc>
          <w:tcPr>
            <w:tcW w:w="432" w:type="dxa"/>
          </w:tcPr>
          <w:p w:rsidR="000E6260" w:rsidRPr="00A265F1" w:rsidRDefault="000E6260" w:rsidP="00D40730">
            <w:pPr>
              <w:pStyle w:val="ASAnnotationTable"/>
            </w:pPr>
            <w:r>
              <w:rPr>
                <w:vanish w:val="0"/>
              </w:rPr>
              <w:t>1</w:t>
            </w:r>
          </w:p>
        </w:tc>
        <w:tc>
          <w:tcPr>
            <w:tcW w:w="360" w:type="dxa"/>
            <w:vAlign w:val="center"/>
          </w:tcPr>
          <w:p w:rsidR="000E6260" w:rsidRPr="00E3422F" w:rsidRDefault="00950177" w:rsidP="00E3422F">
            <w:pPr>
              <w:pStyle w:val="ASSurveyBoxLeft"/>
            </w:pPr>
            <w:r>
              <w:pict>
                <v:shape id="_x0000_i1147" type="#_x0000_t75" style="width:12.6pt;height:12.6pt">
                  <v:imagedata r:id="rId8" o:title="BlueSurveyBox"/>
                </v:shape>
              </w:pict>
            </w:r>
          </w:p>
        </w:tc>
        <w:tc>
          <w:tcPr>
            <w:tcW w:w="3902" w:type="dxa"/>
            <w:vAlign w:val="center"/>
          </w:tcPr>
          <w:p w:rsidR="000E6260" w:rsidRPr="00E3422F" w:rsidRDefault="000E6260" w:rsidP="00714F28">
            <w:pPr>
              <w:pStyle w:val="ASResponseList"/>
            </w:pPr>
            <w:r>
              <w:t>Not useful</w:t>
            </w:r>
          </w:p>
        </w:tc>
      </w:tr>
    </w:tbl>
    <w:p w:rsidR="000E6260" w:rsidRPr="008D61EB" w:rsidRDefault="000E6260" w:rsidP="00834687">
      <w:pPr>
        <w:pStyle w:val="Spacer4pt"/>
      </w:pPr>
    </w:p>
    <w:p w:rsidR="000E6260" w:rsidRDefault="000E6260" w:rsidP="000E6260">
      <w:pPr>
        <w:pStyle w:val="ASAnnotationParagraph"/>
        <w:rPr>
          <w:vanish w:val="0"/>
        </w:rPr>
      </w:pPr>
      <w:r>
        <w:rPr>
          <w:vanish w:val="0"/>
        </w:rPr>
        <w:lastRenderedPageBreak/>
        <w:t>ETSLKLY</w:t>
      </w:r>
    </w:p>
    <w:p w:rsidR="000E6260" w:rsidRDefault="000E6260" w:rsidP="009D0749">
      <w:pPr>
        <w:pStyle w:val="ASQstStem"/>
      </w:pPr>
      <w:r w:rsidRPr="009D0749">
        <w:rPr>
          <w:rStyle w:val="WordBold"/>
        </w:rPr>
        <w:t>11.</w:t>
      </w:r>
      <w:r>
        <w:tab/>
      </w:r>
      <w:r w:rsidR="009D0749">
        <w:rPr>
          <w:rStyle w:val="AskIf"/>
        </w:rPr>
        <w:t>[Ask if</w:t>
      </w:r>
      <w:r w:rsidRPr="009D0749">
        <w:rPr>
          <w:rStyle w:val="AskIf"/>
        </w:rPr>
        <w:t xml:space="preserve"> Q2 a = "No, but I was not aware of this service"</w:t>
      </w:r>
      <w:r w:rsidR="009D0749">
        <w:rPr>
          <w:rStyle w:val="AskIf"/>
        </w:rPr>
        <w:t>]</w:t>
      </w:r>
      <w:r w:rsidRPr="009D0749">
        <w:rPr>
          <w:rStyle w:val="AskIf"/>
        </w:rPr>
        <w:t xml:space="preserve"> </w:t>
      </w:r>
      <w:r w:rsidRPr="009D0749">
        <w:rPr>
          <w:rStyle w:val="WordBold"/>
        </w:rPr>
        <w:t xml:space="preserve">How likely is your office to use the </w:t>
      </w:r>
      <w:r w:rsidRPr="009D0749">
        <w:rPr>
          <w:rStyle w:val="WordUnderlineBold"/>
        </w:rPr>
        <w:t>FVAP ETS</w:t>
      </w:r>
      <w:r w:rsidRPr="009D0749">
        <w:rPr>
          <w:rStyle w:val="WordBold"/>
        </w:rPr>
        <w:t xml:space="preserve"> in future elections?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A265F1" w:rsidRDefault="000E6260" w:rsidP="00A94AD3">
            <w:pPr>
              <w:pStyle w:val="ASAnnotationTableKWN"/>
            </w:pPr>
            <w:r>
              <w:rPr>
                <w:vanish w:val="0"/>
              </w:rPr>
              <w:t>4</w:t>
            </w:r>
          </w:p>
        </w:tc>
        <w:tc>
          <w:tcPr>
            <w:tcW w:w="360" w:type="dxa"/>
            <w:vAlign w:val="center"/>
          </w:tcPr>
          <w:p w:rsidR="000E6260" w:rsidRPr="00E3422F" w:rsidRDefault="00950177" w:rsidP="00E3422F">
            <w:pPr>
              <w:pStyle w:val="ASSurveyBoxLeft"/>
            </w:pPr>
            <w:r>
              <w:pict>
                <v:shape id="_x0000_i1148" type="#_x0000_t75" style="width:12.6pt;height:12.6pt">
                  <v:imagedata r:id="rId8" o:title="BlueSurveyBox"/>
                </v:shape>
              </w:pict>
            </w:r>
          </w:p>
        </w:tc>
        <w:tc>
          <w:tcPr>
            <w:tcW w:w="3902" w:type="dxa"/>
            <w:vAlign w:val="center"/>
          </w:tcPr>
          <w:p w:rsidR="000E6260" w:rsidRPr="00E3422F" w:rsidRDefault="000E6260" w:rsidP="00714F28">
            <w:pPr>
              <w:pStyle w:val="ASResponseList"/>
            </w:pPr>
            <w:r>
              <w:t>Very likely</w:t>
            </w:r>
          </w:p>
        </w:tc>
      </w:tr>
      <w:tr w:rsidR="000E6260" w:rsidRPr="003711FB">
        <w:trPr>
          <w:hidden w:val="0"/>
        </w:trPr>
        <w:tc>
          <w:tcPr>
            <w:tcW w:w="432" w:type="dxa"/>
          </w:tcPr>
          <w:p w:rsidR="000E6260" w:rsidRPr="00A265F1" w:rsidRDefault="000E6260" w:rsidP="00A94AD3">
            <w:pPr>
              <w:pStyle w:val="ASAnnotationTableKWN"/>
            </w:pPr>
            <w:r>
              <w:rPr>
                <w:vanish w:val="0"/>
              </w:rPr>
              <w:t>3</w:t>
            </w:r>
          </w:p>
        </w:tc>
        <w:tc>
          <w:tcPr>
            <w:tcW w:w="360" w:type="dxa"/>
            <w:vAlign w:val="center"/>
          </w:tcPr>
          <w:p w:rsidR="000E6260" w:rsidRPr="00E3422F" w:rsidRDefault="00950177" w:rsidP="00E3422F">
            <w:pPr>
              <w:pStyle w:val="ASSurveyBoxLeft"/>
            </w:pPr>
            <w:r>
              <w:pict>
                <v:shape id="_x0000_i1149" type="#_x0000_t75" style="width:12.6pt;height:12.6pt">
                  <v:imagedata r:id="rId8" o:title="BlueSurveyBox"/>
                </v:shape>
              </w:pict>
            </w:r>
          </w:p>
        </w:tc>
        <w:tc>
          <w:tcPr>
            <w:tcW w:w="3902" w:type="dxa"/>
            <w:vAlign w:val="center"/>
          </w:tcPr>
          <w:p w:rsidR="000E6260" w:rsidRPr="00E3422F" w:rsidRDefault="000E6260" w:rsidP="00714F28">
            <w:pPr>
              <w:pStyle w:val="ASResponseList"/>
            </w:pPr>
            <w:r>
              <w:t>Likely</w:t>
            </w:r>
          </w:p>
        </w:tc>
      </w:tr>
      <w:tr w:rsidR="000E6260" w:rsidRPr="003711FB">
        <w:trPr>
          <w:hidden w:val="0"/>
        </w:trPr>
        <w:tc>
          <w:tcPr>
            <w:tcW w:w="432" w:type="dxa"/>
          </w:tcPr>
          <w:p w:rsidR="000E6260" w:rsidRPr="00A265F1" w:rsidRDefault="000E6260" w:rsidP="00A94AD3">
            <w:pPr>
              <w:pStyle w:val="ASAnnotationTableKWN"/>
            </w:pPr>
            <w:r>
              <w:rPr>
                <w:vanish w:val="0"/>
              </w:rPr>
              <w:t>2</w:t>
            </w:r>
          </w:p>
        </w:tc>
        <w:tc>
          <w:tcPr>
            <w:tcW w:w="360" w:type="dxa"/>
            <w:vAlign w:val="center"/>
          </w:tcPr>
          <w:p w:rsidR="000E6260" w:rsidRPr="00E3422F" w:rsidRDefault="00950177" w:rsidP="00E3422F">
            <w:pPr>
              <w:pStyle w:val="ASSurveyBoxLeft"/>
            </w:pPr>
            <w:r>
              <w:pict>
                <v:shape id="_x0000_i1150" type="#_x0000_t75" style="width:12.6pt;height:12.6pt">
                  <v:imagedata r:id="rId8" o:title="BlueSurveyBox"/>
                </v:shape>
              </w:pict>
            </w:r>
          </w:p>
        </w:tc>
        <w:tc>
          <w:tcPr>
            <w:tcW w:w="3902" w:type="dxa"/>
            <w:vAlign w:val="center"/>
          </w:tcPr>
          <w:p w:rsidR="000E6260" w:rsidRPr="00E3422F" w:rsidRDefault="000E6260" w:rsidP="00714F28">
            <w:pPr>
              <w:pStyle w:val="ASResponseList"/>
            </w:pPr>
            <w:r>
              <w:t>Somewhat likely</w:t>
            </w:r>
          </w:p>
        </w:tc>
      </w:tr>
      <w:tr w:rsidR="000E6260" w:rsidRPr="003711FB">
        <w:trPr>
          <w:hidden w:val="0"/>
        </w:trPr>
        <w:tc>
          <w:tcPr>
            <w:tcW w:w="432" w:type="dxa"/>
          </w:tcPr>
          <w:p w:rsidR="000E6260" w:rsidRPr="00A265F1" w:rsidRDefault="000E6260" w:rsidP="00D40730">
            <w:pPr>
              <w:pStyle w:val="ASAnnotationTable"/>
            </w:pPr>
            <w:r>
              <w:rPr>
                <w:vanish w:val="0"/>
              </w:rPr>
              <w:t>1</w:t>
            </w:r>
          </w:p>
        </w:tc>
        <w:tc>
          <w:tcPr>
            <w:tcW w:w="360" w:type="dxa"/>
            <w:vAlign w:val="center"/>
          </w:tcPr>
          <w:p w:rsidR="000E6260" w:rsidRPr="00E3422F" w:rsidRDefault="00950177" w:rsidP="00E3422F">
            <w:pPr>
              <w:pStyle w:val="ASSurveyBoxLeft"/>
            </w:pPr>
            <w:r>
              <w:pict>
                <v:shape id="_x0000_i1151" type="#_x0000_t75" style="width:12.6pt;height:12.6pt">
                  <v:imagedata r:id="rId8" o:title="BlueSurveyBox"/>
                </v:shape>
              </w:pict>
            </w:r>
          </w:p>
        </w:tc>
        <w:tc>
          <w:tcPr>
            <w:tcW w:w="3902" w:type="dxa"/>
            <w:vAlign w:val="center"/>
          </w:tcPr>
          <w:p w:rsidR="000E6260" w:rsidRPr="00E3422F" w:rsidRDefault="000E6260" w:rsidP="00714F28">
            <w:pPr>
              <w:pStyle w:val="ASResponseList"/>
            </w:pPr>
            <w:r>
              <w:t>Not at all likely</w:t>
            </w:r>
          </w:p>
        </w:tc>
      </w:tr>
    </w:tbl>
    <w:p w:rsidR="000E6260" w:rsidRPr="008D61EB" w:rsidRDefault="000E6260" w:rsidP="00834687">
      <w:pPr>
        <w:pStyle w:val="Spacer4pt"/>
      </w:pPr>
    </w:p>
    <w:p w:rsidR="000E6260" w:rsidRDefault="000E6260" w:rsidP="009D0749">
      <w:pPr>
        <w:pStyle w:val="ASQuestionHeader"/>
      </w:pPr>
      <w:r>
        <w:t>FVAP STAFF SUPPORT</w:t>
      </w:r>
    </w:p>
    <w:p w:rsidR="000E6260" w:rsidRDefault="000E6260" w:rsidP="000E6260">
      <w:pPr>
        <w:pStyle w:val="ASAnnotationParagraph"/>
        <w:rPr>
          <w:vanish w:val="0"/>
        </w:rPr>
      </w:pPr>
      <w:r>
        <w:rPr>
          <w:vanish w:val="0"/>
        </w:rPr>
        <w:t xml:space="preserve">STFFREASA STFFREASB STFFREASC STFFREASD STFFREASE STFFREASF STFFREASG </w:t>
      </w:r>
    </w:p>
    <w:p w:rsidR="000E6260" w:rsidRDefault="000E6260" w:rsidP="009D0749">
      <w:pPr>
        <w:pStyle w:val="ASQstStem"/>
      </w:pPr>
      <w:r w:rsidRPr="009D0749">
        <w:rPr>
          <w:rStyle w:val="WordBold"/>
        </w:rPr>
        <w:t>12.</w:t>
      </w:r>
      <w:r>
        <w:tab/>
      </w:r>
      <w:r w:rsidR="009D0749">
        <w:rPr>
          <w:rStyle w:val="AskIf"/>
        </w:rPr>
        <w:t>[Ask if</w:t>
      </w:r>
      <w:r w:rsidRPr="009D0749">
        <w:rPr>
          <w:rStyle w:val="AskIf"/>
        </w:rPr>
        <w:t xml:space="preserve"> Q2 b = "Yes"</w:t>
      </w:r>
      <w:r w:rsidR="009D0749">
        <w:rPr>
          <w:rStyle w:val="AskIf"/>
        </w:rPr>
        <w:t>]</w:t>
      </w:r>
      <w:r w:rsidRPr="009D0749">
        <w:rPr>
          <w:rStyle w:val="AskIf"/>
        </w:rPr>
        <w:t xml:space="preserve"> </w:t>
      </w:r>
      <w:r w:rsidRPr="009D0749">
        <w:rPr>
          <w:rStyle w:val="WordBold"/>
        </w:rPr>
        <w:t xml:space="preserve">During 2014, did your office use the </w:t>
      </w:r>
      <w:r w:rsidRPr="009D0749">
        <w:rPr>
          <w:rStyle w:val="WordUnderlineBold"/>
        </w:rPr>
        <w:t>FVAP staff support</w:t>
      </w:r>
      <w:r w:rsidRPr="009D0749">
        <w:rPr>
          <w:rStyle w:val="WordBold"/>
        </w:rPr>
        <w:t xml:space="preserve"> for any of the following reasons?</w:t>
      </w:r>
      <w:r w:rsidRPr="009D0749">
        <w:rPr>
          <w:rStyle w:val="WordItalicBold"/>
        </w:rPr>
        <w:t xml:space="preserve"> </w:t>
      </w:r>
      <w:r w:rsidR="009D0749" w:rsidRPr="009D0749">
        <w:rPr>
          <w:rStyle w:val="WordItalicBold"/>
        </w:rPr>
        <w:t xml:space="preserve"> </w:t>
      </w:r>
      <w:r w:rsidRPr="009D0749">
        <w:rPr>
          <w:rStyle w:val="WordItalicBold"/>
        </w:rPr>
        <w:t xml:space="preserve">Mark </w:t>
      </w:r>
      <w:r w:rsidR="009D0749" w:rsidRPr="009D0749">
        <w:rPr>
          <w:rStyle w:val="WordItalicBold"/>
        </w:rPr>
        <w:t>“</w:t>
      </w:r>
      <w:r w:rsidRPr="009D0749">
        <w:rPr>
          <w:rStyle w:val="WordItalicBold"/>
        </w:rPr>
        <w:t>Yes</w:t>
      </w:r>
      <w:r w:rsidR="009D0749" w:rsidRPr="009D0749">
        <w:rPr>
          <w:rStyle w:val="WordItalicBold"/>
        </w:rPr>
        <w:t>”</w:t>
      </w:r>
      <w:r w:rsidRPr="009D0749">
        <w:rPr>
          <w:rStyle w:val="WordItalicBold"/>
        </w:rPr>
        <w:t xml:space="preserve"> or </w:t>
      </w:r>
      <w:r w:rsidR="009D0749" w:rsidRPr="009D0749">
        <w:rPr>
          <w:rStyle w:val="WordItalicBold"/>
        </w:rPr>
        <w:t>“</w:t>
      </w:r>
      <w:r w:rsidRPr="009D0749">
        <w:rPr>
          <w:rStyle w:val="WordItalicBold"/>
        </w:rPr>
        <w:t>No</w:t>
      </w:r>
      <w:r w:rsidR="009D0749" w:rsidRPr="009D0749">
        <w:rPr>
          <w:rStyle w:val="WordItalicBold"/>
        </w:rPr>
        <w:t>”</w:t>
      </w:r>
      <w:r w:rsidRPr="009D0749">
        <w:rPr>
          <w:rStyle w:val="WordItalicBold"/>
        </w:rPr>
        <w:t xml:space="preserve"> for each item</w:t>
      </w:r>
      <w:r w:rsidRPr="009D074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0E626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E6260" w:rsidRPr="005467F1" w:rsidRDefault="000E626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E6260" w:rsidRPr="009352DA" w:rsidRDefault="000E6260">
            <w:pPr>
              <w:pStyle w:val="ASMatrixHeading"/>
            </w:pPr>
            <w:r>
              <w:rPr>
                <w:rStyle w:val="ASAnnotation"/>
                <w:vanish w:val="0"/>
              </w:rPr>
              <w:t>1</w:t>
            </w:r>
            <w:r>
              <w:rPr>
                <w:rStyle w:val="ASAnnotation"/>
              </w:rPr>
              <w:t xml:space="preserve"> </w:t>
            </w:r>
            <w:r w:rsidRPr="006F2CF5">
              <w:t xml:space="preserve"> </w:t>
            </w:r>
            <w:r>
              <w:t>No</w:t>
            </w:r>
          </w:p>
        </w:tc>
      </w:tr>
      <w:tr w:rsidR="000E626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E6260" w:rsidRPr="005467F1" w:rsidRDefault="000E626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E6260" w:rsidRPr="009352DA" w:rsidRDefault="000E6260">
            <w:pPr>
              <w:pStyle w:val="ASMatrixHeading"/>
            </w:pPr>
            <w:r>
              <w:rPr>
                <w:rStyle w:val="ASAnnotation"/>
                <w:vanish w:val="0"/>
              </w:rPr>
              <w:t>2</w:t>
            </w:r>
            <w:r>
              <w:rPr>
                <w:rStyle w:val="ASAnnotation"/>
              </w:rPr>
              <w:t xml:space="preserve">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E6260" w:rsidRPr="009352DA" w:rsidRDefault="000E6260">
            <w:pPr>
              <w:pStyle w:val="ASMatrixHeading"/>
            </w:pPr>
          </w:p>
        </w:tc>
      </w:tr>
      <w:tr w:rsidR="000E6260">
        <w:trPr>
          <w:cantSplit/>
          <w:trHeight w:hRule="exact" w:val="20"/>
          <w:tblHeader/>
        </w:trPr>
        <w:tc>
          <w:tcPr>
            <w:tcW w:w="432" w:type="dxa"/>
            <w:tcMar>
              <w:top w:w="14" w:type="dxa"/>
              <w:left w:w="14" w:type="dxa"/>
              <w:bottom w:w="14" w:type="dxa"/>
              <w:right w:w="14" w:type="dxa"/>
            </w:tcMar>
            <w:vAlign w:val="bottom"/>
          </w:tcPr>
          <w:p w:rsidR="000E6260" w:rsidRPr="000944F1" w:rsidRDefault="000E626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E6260" w:rsidRDefault="000E626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0E626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0E6260">
            <w:pPr>
              <w:pStyle w:val="ASAnnotationTableKeepWNext"/>
            </w:pP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a.</w:t>
            </w:r>
            <w:r>
              <w:tab/>
              <w:t>To obtain voter mailing addresses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52"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53"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b.</w:t>
            </w:r>
            <w:r>
              <w:tab/>
              <w:t>To request FVAP voting supplies, receive information about training and</w:t>
            </w:r>
            <w:r w:rsidR="009D0749">
              <w:t>/​</w:t>
            </w:r>
            <w:r>
              <w:t>or resources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54"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55"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c.</w:t>
            </w:r>
            <w:r>
              <w:tab/>
              <w:t>To resolve a problem for a UOCAVA voter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56"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57"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d.</w:t>
            </w:r>
            <w:r>
              <w:tab/>
              <w:t>To make suggestions or changes</w:t>
            </w:r>
            <w:r w:rsidR="009D0749">
              <w:t>/​</w:t>
            </w:r>
            <w:r>
              <w:t>updates to FVAP publications or programs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58"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59"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e.</w:t>
            </w:r>
            <w:r>
              <w:tab/>
              <w:t>To update your office's contact information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60"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61"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f.</w:t>
            </w:r>
            <w:r>
              <w:tab/>
              <w:t>To obtain clarification about UOCAVA laws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62"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63"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g.</w:t>
            </w:r>
            <w:r>
              <w:tab/>
              <w:t>Some other reason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64"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65" type="#_x0000_t75" style="width:13.8pt;height:13.8pt">
                  <v:imagedata r:id="rId9" o:title="SurveyBox"/>
                </v:shape>
              </w:pict>
            </w:r>
          </w:p>
        </w:tc>
      </w:tr>
    </w:tbl>
    <w:p w:rsidR="000E6260" w:rsidRDefault="000E6260" w:rsidP="00345D04">
      <w:pPr>
        <w:pStyle w:val="Spacer4pt"/>
      </w:pPr>
    </w:p>
    <w:p w:rsidR="000E6260" w:rsidRDefault="000E6260" w:rsidP="000E6260">
      <w:pPr>
        <w:pStyle w:val="ASAnnotationParagraph"/>
        <w:rPr>
          <w:vanish w:val="0"/>
        </w:rPr>
      </w:pPr>
      <w:r>
        <w:rPr>
          <w:vanish w:val="0"/>
        </w:rPr>
        <w:t>STFFREASSP</w:t>
      </w:r>
    </w:p>
    <w:p w:rsidR="000E6260" w:rsidRDefault="000E6260" w:rsidP="009D0749">
      <w:pPr>
        <w:pStyle w:val="ASQstStem"/>
      </w:pPr>
      <w:r>
        <w:tab/>
      </w:r>
      <w:r w:rsidR="009D0749">
        <w:rPr>
          <w:rStyle w:val="AskIf"/>
        </w:rPr>
        <w:t>[Ask if</w:t>
      </w:r>
      <w:r w:rsidRPr="009D0749">
        <w:rPr>
          <w:rStyle w:val="AskIf"/>
        </w:rPr>
        <w:t xml:space="preserve"> Q12 g = "Yes"</w:t>
      </w:r>
      <w:r w:rsidR="009D0749">
        <w:rPr>
          <w:rStyle w:val="AskIf"/>
        </w:rPr>
        <w:t>]</w:t>
      </w:r>
      <w:r w:rsidRPr="009D0749">
        <w:rPr>
          <w:rStyle w:val="AskIf"/>
        </w:rPr>
        <w:t xml:space="preserve"> </w:t>
      </w:r>
      <w:r w:rsidRPr="009D0749">
        <w:rPr>
          <w:rStyle w:val="WordBold"/>
        </w:rPr>
        <w:t xml:space="preserve">Please specify the other reason(s) your office used the </w:t>
      </w:r>
      <w:r w:rsidRPr="009D0749">
        <w:rPr>
          <w:rStyle w:val="WordUnderlineBold"/>
        </w:rPr>
        <w:t>FVAP staff support</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0E6260" w:rsidRDefault="000E6260" w:rsidP="000E6260">
      <w:pPr>
        <w:pStyle w:val="ASAnnotationParagraph"/>
        <w:rPr>
          <w:vanish w:val="0"/>
        </w:rPr>
      </w:pPr>
      <w:r>
        <w:rPr>
          <w:vanish w:val="0"/>
        </w:rPr>
        <w:t>STFFNOT</w:t>
      </w:r>
    </w:p>
    <w:p w:rsidR="000E6260" w:rsidRDefault="000E6260" w:rsidP="009D0749">
      <w:pPr>
        <w:pStyle w:val="ASQstStem"/>
      </w:pPr>
      <w:r w:rsidRPr="009D0749">
        <w:rPr>
          <w:rStyle w:val="WordBold"/>
        </w:rPr>
        <w:t>13.</w:t>
      </w:r>
      <w:r>
        <w:tab/>
      </w:r>
      <w:r w:rsidR="009D0749">
        <w:rPr>
          <w:rStyle w:val="AskIf"/>
        </w:rPr>
        <w:t>[Ask if</w:t>
      </w:r>
      <w:r w:rsidRPr="009D0749">
        <w:rPr>
          <w:rStyle w:val="AskIf"/>
        </w:rPr>
        <w:t xml:space="preserve"> Q2 b = "No, but I was aware of this service"</w:t>
      </w:r>
      <w:r w:rsidR="009D0749">
        <w:rPr>
          <w:rStyle w:val="AskIf"/>
        </w:rPr>
        <w:t>]</w:t>
      </w:r>
      <w:r w:rsidRPr="009D0749">
        <w:rPr>
          <w:rStyle w:val="AskIf"/>
        </w:rPr>
        <w:t xml:space="preserve"> </w:t>
      </w:r>
      <w:r w:rsidRPr="009D0749">
        <w:rPr>
          <w:rStyle w:val="WordBold"/>
        </w:rPr>
        <w:t xml:space="preserve">During 2014, what was the main reason your office did not use the </w:t>
      </w:r>
      <w:r w:rsidRPr="009D0749">
        <w:rPr>
          <w:rStyle w:val="WordUnderlineBold"/>
        </w:rPr>
        <w:t>FVAP staff support</w:t>
      </w:r>
      <w:r w:rsidRPr="009D0749">
        <w:rPr>
          <w:rStyle w:val="WordBold"/>
        </w:rPr>
        <w:t>?</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A265F1" w:rsidRDefault="000E6260" w:rsidP="00A94AD3">
            <w:pPr>
              <w:pStyle w:val="ASAnnotationTableKWN"/>
            </w:pPr>
            <w:r>
              <w:rPr>
                <w:vanish w:val="0"/>
              </w:rPr>
              <w:t>1</w:t>
            </w:r>
          </w:p>
        </w:tc>
        <w:tc>
          <w:tcPr>
            <w:tcW w:w="360" w:type="dxa"/>
            <w:vAlign w:val="center"/>
          </w:tcPr>
          <w:p w:rsidR="000E6260" w:rsidRPr="00E3422F" w:rsidRDefault="00950177" w:rsidP="00E3422F">
            <w:pPr>
              <w:pStyle w:val="ASSurveyBoxLeft"/>
            </w:pPr>
            <w:r>
              <w:pict>
                <v:shape id="_x0000_i1166" type="#_x0000_t75" style="width:12.6pt;height:12.6pt">
                  <v:imagedata r:id="rId8" o:title="BlueSurveyBox"/>
                </v:shape>
              </w:pict>
            </w:r>
          </w:p>
        </w:tc>
        <w:tc>
          <w:tcPr>
            <w:tcW w:w="3902" w:type="dxa"/>
            <w:vAlign w:val="center"/>
          </w:tcPr>
          <w:p w:rsidR="000E6260" w:rsidRPr="00E3422F" w:rsidRDefault="00176DE2" w:rsidP="00714F28">
            <w:pPr>
              <w:pStyle w:val="ASResponseList"/>
            </w:pPr>
            <w:r>
              <w:t>Received assistance from the S</w:t>
            </w:r>
            <w:r w:rsidR="000E6260">
              <w:t>tate</w:t>
            </w:r>
          </w:p>
        </w:tc>
      </w:tr>
      <w:tr w:rsidR="000E6260" w:rsidRPr="003711FB">
        <w:trPr>
          <w:hidden w:val="0"/>
        </w:trPr>
        <w:tc>
          <w:tcPr>
            <w:tcW w:w="432" w:type="dxa"/>
          </w:tcPr>
          <w:p w:rsidR="000E6260" w:rsidRPr="00A265F1" w:rsidRDefault="000E6260" w:rsidP="00A94AD3">
            <w:pPr>
              <w:pStyle w:val="ASAnnotationTableKWN"/>
            </w:pPr>
            <w:r>
              <w:rPr>
                <w:vanish w:val="0"/>
              </w:rPr>
              <w:t>2</w:t>
            </w:r>
          </w:p>
        </w:tc>
        <w:tc>
          <w:tcPr>
            <w:tcW w:w="360" w:type="dxa"/>
            <w:vAlign w:val="center"/>
          </w:tcPr>
          <w:p w:rsidR="000E6260" w:rsidRPr="00E3422F" w:rsidRDefault="00950177" w:rsidP="00E3422F">
            <w:pPr>
              <w:pStyle w:val="ASSurveyBoxLeft"/>
            </w:pPr>
            <w:r>
              <w:pict>
                <v:shape id="_x0000_i1167" type="#_x0000_t75" style="width:12.6pt;height:12.6pt">
                  <v:imagedata r:id="rId8" o:title="BlueSurveyBox"/>
                </v:shape>
              </w:pict>
            </w:r>
          </w:p>
        </w:tc>
        <w:tc>
          <w:tcPr>
            <w:tcW w:w="3902" w:type="dxa"/>
            <w:vAlign w:val="center"/>
          </w:tcPr>
          <w:p w:rsidR="000E6260" w:rsidRPr="00E3422F" w:rsidRDefault="000E6260" w:rsidP="00714F28">
            <w:pPr>
              <w:pStyle w:val="ASResponseList"/>
            </w:pPr>
            <w:r>
              <w:t>Received assistance from another resource</w:t>
            </w:r>
          </w:p>
        </w:tc>
      </w:tr>
      <w:tr w:rsidR="000E6260" w:rsidRPr="003711FB">
        <w:trPr>
          <w:hidden w:val="0"/>
        </w:trPr>
        <w:tc>
          <w:tcPr>
            <w:tcW w:w="432" w:type="dxa"/>
          </w:tcPr>
          <w:p w:rsidR="000E6260" w:rsidRPr="00A265F1" w:rsidRDefault="000E6260" w:rsidP="00A94AD3">
            <w:pPr>
              <w:pStyle w:val="ASAnnotationTableKWN"/>
            </w:pPr>
            <w:r>
              <w:rPr>
                <w:vanish w:val="0"/>
              </w:rPr>
              <w:t>3</w:t>
            </w:r>
          </w:p>
        </w:tc>
        <w:tc>
          <w:tcPr>
            <w:tcW w:w="360" w:type="dxa"/>
            <w:vAlign w:val="center"/>
          </w:tcPr>
          <w:p w:rsidR="000E6260" w:rsidRPr="00E3422F" w:rsidRDefault="00950177" w:rsidP="00E3422F">
            <w:pPr>
              <w:pStyle w:val="ASSurveyBoxLeft"/>
            </w:pPr>
            <w:r>
              <w:pict>
                <v:shape id="_x0000_i1168" type="#_x0000_t75" style="width:12.6pt;height:12.6pt">
                  <v:imagedata r:id="rId8" o:title="BlueSurveyBox"/>
                </v:shape>
              </w:pict>
            </w:r>
          </w:p>
        </w:tc>
        <w:tc>
          <w:tcPr>
            <w:tcW w:w="3902" w:type="dxa"/>
            <w:vAlign w:val="center"/>
          </w:tcPr>
          <w:p w:rsidR="000E6260" w:rsidRPr="00E3422F" w:rsidRDefault="000E6260" w:rsidP="00714F28">
            <w:pPr>
              <w:pStyle w:val="ASResponseList"/>
            </w:pPr>
            <w:r>
              <w:t>Did not need any assistance</w:t>
            </w:r>
          </w:p>
        </w:tc>
      </w:tr>
      <w:tr w:rsidR="000E6260" w:rsidRPr="003711FB">
        <w:trPr>
          <w:hidden w:val="0"/>
        </w:trPr>
        <w:tc>
          <w:tcPr>
            <w:tcW w:w="432" w:type="dxa"/>
          </w:tcPr>
          <w:p w:rsidR="000E6260" w:rsidRPr="00A265F1" w:rsidRDefault="000E6260" w:rsidP="00D40730">
            <w:pPr>
              <w:pStyle w:val="ASAnnotationTable"/>
            </w:pPr>
            <w:r>
              <w:rPr>
                <w:vanish w:val="0"/>
              </w:rPr>
              <w:t>4</w:t>
            </w:r>
          </w:p>
        </w:tc>
        <w:tc>
          <w:tcPr>
            <w:tcW w:w="360" w:type="dxa"/>
            <w:vAlign w:val="center"/>
          </w:tcPr>
          <w:p w:rsidR="000E6260" w:rsidRPr="00E3422F" w:rsidRDefault="00950177" w:rsidP="00E3422F">
            <w:pPr>
              <w:pStyle w:val="ASSurveyBoxLeft"/>
            </w:pPr>
            <w:r>
              <w:pict>
                <v:shape id="_x0000_i1169" type="#_x0000_t75" style="width:12.6pt;height:12.6pt">
                  <v:imagedata r:id="rId8" o:title="BlueSurveyBox"/>
                </v:shape>
              </w:pict>
            </w:r>
          </w:p>
        </w:tc>
        <w:tc>
          <w:tcPr>
            <w:tcW w:w="3902" w:type="dxa"/>
            <w:vAlign w:val="center"/>
          </w:tcPr>
          <w:p w:rsidR="000E6260" w:rsidRPr="00E3422F" w:rsidRDefault="000E6260" w:rsidP="00714F28">
            <w:pPr>
              <w:pStyle w:val="ASResponseList"/>
            </w:pPr>
            <w:r>
              <w:t>Some other reason</w:t>
            </w:r>
          </w:p>
        </w:tc>
      </w:tr>
    </w:tbl>
    <w:p w:rsidR="000E6260" w:rsidRPr="008D61EB" w:rsidRDefault="000E6260" w:rsidP="00834687">
      <w:pPr>
        <w:pStyle w:val="Spacer4pt"/>
      </w:pPr>
    </w:p>
    <w:p w:rsidR="000E6260" w:rsidRDefault="000E6260" w:rsidP="000E6260">
      <w:pPr>
        <w:pStyle w:val="ASAnnotationParagraph"/>
        <w:rPr>
          <w:vanish w:val="0"/>
        </w:rPr>
      </w:pPr>
      <w:r>
        <w:rPr>
          <w:vanish w:val="0"/>
        </w:rPr>
        <w:lastRenderedPageBreak/>
        <w:t>STFFNOTSP1</w:t>
      </w:r>
    </w:p>
    <w:p w:rsidR="000E6260" w:rsidRDefault="000E6260" w:rsidP="009D0749">
      <w:pPr>
        <w:pStyle w:val="ASQstStem"/>
      </w:pPr>
      <w:r>
        <w:tab/>
      </w:r>
      <w:r w:rsidR="009D0749">
        <w:rPr>
          <w:rStyle w:val="AskIf"/>
        </w:rPr>
        <w:t>[Ask if</w:t>
      </w:r>
      <w:r w:rsidRPr="009D0749">
        <w:rPr>
          <w:rStyle w:val="AskIf"/>
        </w:rPr>
        <w:t xml:space="preserve"> Q13 = "Received assistance from another resource"</w:t>
      </w:r>
      <w:r w:rsidR="009D0749">
        <w:rPr>
          <w:rStyle w:val="AskIf"/>
        </w:rPr>
        <w:t>]</w:t>
      </w:r>
      <w:r w:rsidRPr="009D0749">
        <w:rPr>
          <w:rStyle w:val="AskIf"/>
        </w:rPr>
        <w:t xml:space="preserve"> </w:t>
      </w:r>
      <w:r w:rsidRPr="009D0749">
        <w:rPr>
          <w:rStyle w:val="WordBold"/>
        </w:rPr>
        <w:t xml:space="preserve">Please specify the other resource(s) your office used instead of the </w:t>
      </w:r>
      <w:r w:rsidRPr="009D0749">
        <w:rPr>
          <w:rStyle w:val="WordUnderlineBold"/>
        </w:rPr>
        <w:t>FVAP staff support</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0E6260" w:rsidRDefault="000E6260" w:rsidP="000E6260">
      <w:pPr>
        <w:pStyle w:val="ASAnnotationParagraph"/>
        <w:rPr>
          <w:vanish w:val="0"/>
        </w:rPr>
      </w:pPr>
      <w:r>
        <w:rPr>
          <w:vanish w:val="0"/>
        </w:rPr>
        <w:t>STFFNOTSP2</w:t>
      </w:r>
    </w:p>
    <w:p w:rsidR="000E6260" w:rsidRDefault="000E6260" w:rsidP="009D0749">
      <w:pPr>
        <w:pStyle w:val="ASQstStem"/>
      </w:pPr>
      <w:r>
        <w:tab/>
      </w:r>
      <w:r w:rsidR="009D0749">
        <w:rPr>
          <w:rStyle w:val="AskIf"/>
        </w:rPr>
        <w:t>[Ask if</w:t>
      </w:r>
      <w:r w:rsidRPr="009D0749">
        <w:rPr>
          <w:rStyle w:val="AskIf"/>
        </w:rPr>
        <w:t xml:space="preserve"> Q13 = "Some other reason"</w:t>
      </w:r>
      <w:r w:rsidR="009D0749">
        <w:rPr>
          <w:rStyle w:val="AskIf"/>
        </w:rPr>
        <w:t>]</w:t>
      </w:r>
      <w:r w:rsidRPr="009D0749">
        <w:rPr>
          <w:rStyle w:val="AskIf"/>
        </w:rPr>
        <w:t xml:space="preserve"> </w:t>
      </w:r>
      <w:r w:rsidRPr="009D0749">
        <w:rPr>
          <w:rStyle w:val="WordBold"/>
        </w:rPr>
        <w:t xml:space="preserve">Please specify the other reason(s) your office did not use the </w:t>
      </w:r>
      <w:r w:rsidRPr="009D0749">
        <w:rPr>
          <w:rStyle w:val="WordUnderlineBold"/>
        </w:rPr>
        <w:t>FVAP staff support</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9D0749" w:rsidRPr="009D0749" w:rsidRDefault="000E6260" w:rsidP="009D0749">
      <w:pPr>
        <w:pStyle w:val="ASIntroduction"/>
        <w:rPr>
          <w:rStyle w:val="WordBold"/>
        </w:rPr>
      </w:pPr>
      <w:r w:rsidRPr="009D0749">
        <w:rPr>
          <w:rStyle w:val="WordBold"/>
        </w:rPr>
        <w:t>FVAP staff support</w:t>
      </w:r>
    </w:p>
    <w:p w:rsidR="000E6260" w:rsidRDefault="000E6260" w:rsidP="000E6260">
      <w:pPr>
        <w:pStyle w:val="ASIntroduction"/>
      </w:pPr>
      <w:r>
        <w:t xml:space="preserve">We are here to help. </w:t>
      </w:r>
      <w:r w:rsidR="009D0749">
        <w:t xml:space="preserve"> </w:t>
      </w:r>
      <w:r>
        <w:t xml:space="preserve">Your office can contact us via e-mail (vote@fvap.gov) or our toll-free number (1-800-438-VOTE). </w:t>
      </w:r>
      <w:r w:rsidR="009D0749">
        <w:t xml:space="preserve"> </w:t>
      </w:r>
      <w:r>
        <w:t>We can provide your office with informational handouts to help communicate with UOCAVA voters, provide the FVAP EO o</w:t>
      </w:r>
      <w:r w:rsidR="00176DE2">
        <w:t>nline training for your staff, S</w:t>
      </w:r>
      <w:r>
        <w:t>tate-specific election information, and answer any questions your office may have.</w:t>
      </w:r>
    </w:p>
    <w:p w:rsidR="000E6260" w:rsidRDefault="000E6260" w:rsidP="000E6260">
      <w:pPr>
        <w:pStyle w:val="ASAnnotationParagraph"/>
        <w:rPr>
          <w:vanish w:val="0"/>
        </w:rPr>
      </w:pPr>
      <w:r>
        <w:rPr>
          <w:vanish w:val="0"/>
        </w:rPr>
        <w:t>STFFFTRE</w:t>
      </w:r>
    </w:p>
    <w:p w:rsidR="000E6260" w:rsidRDefault="000E6260" w:rsidP="009D0749">
      <w:pPr>
        <w:pStyle w:val="ASQstStem"/>
      </w:pPr>
      <w:r w:rsidRPr="009D0749">
        <w:rPr>
          <w:rStyle w:val="WordBold"/>
        </w:rPr>
        <w:t>14.</w:t>
      </w:r>
      <w:r>
        <w:tab/>
      </w:r>
      <w:r w:rsidR="009D0749">
        <w:rPr>
          <w:rStyle w:val="AskIf"/>
        </w:rPr>
        <w:t>[Ask if</w:t>
      </w:r>
      <w:r w:rsidRPr="009D0749">
        <w:rPr>
          <w:rStyle w:val="AskIf"/>
        </w:rPr>
        <w:t xml:space="preserve"> Q2 b = "No, but I was not aware of this service"</w:t>
      </w:r>
      <w:r w:rsidR="009D0749">
        <w:rPr>
          <w:rStyle w:val="AskIf"/>
        </w:rPr>
        <w:t>]</w:t>
      </w:r>
      <w:r w:rsidRPr="009D0749">
        <w:rPr>
          <w:rStyle w:val="AskIf"/>
        </w:rPr>
        <w:t xml:space="preserve"> </w:t>
      </w:r>
      <w:r w:rsidRPr="009D0749">
        <w:rPr>
          <w:rStyle w:val="WordBold"/>
        </w:rPr>
        <w:t xml:space="preserve">Given the above information, how useful would the </w:t>
      </w:r>
      <w:r w:rsidRPr="009D0749">
        <w:rPr>
          <w:rStyle w:val="WordUnderlineBold"/>
        </w:rPr>
        <w:t>FVAP staff support</w:t>
      </w:r>
      <w:r w:rsidRPr="009D0749">
        <w:rPr>
          <w:rStyle w:val="WordBold"/>
        </w:rPr>
        <w:t xml:space="preserve"> be in helping your office in future elections?</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A265F1" w:rsidRDefault="000E6260" w:rsidP="00A94AD3">
            <w:pPr>
              <w:pStyle w:val="ASAnnotationTableKWN"/>
            </w:pPr>
            <w:r>
              <w:rPr>
                <w:vanish w:val="0"/>
              </w:rPr>
              <w:t>4</w:t>
            </w:r>
          </w:p>
        </w:tc>
        <w:tc>
          <w:tcPr>
            <w:tcW w:w="360" w:type="dxa"/>
            <w:vAlign w:val="center"/>
          </w:tcPr>
          <w:p w:rsidR="000E6260" w:rsidRPr="00E3422F" w:rsidRDefault="00950177" w:rsidP="00E3422F">
            <w:pPr>
              <w:pStyle w:val="ASSurveyBoxLeft"/>
            </w:pPr>
            <w:r>
              <w:pict>
                <v:shape id="_x0000_i1170" type="#_x0000_t75" style="width:12.6pt;height:12.6pt">
                  <v:imagedata r:id="rId8" o:title="BlueSurveyBox"/>
                </v:shape>
              </w:pict>
            </w:r>
          </w:p>
        </w:tc>
        <w:tc>
          <w:tcPr>
            <w:tcW w:w="3902" w:type="dxa"/>
            <w:vAlign w:val="center"/>
          </w:tcPr>
          <w:p w:rsidR="000E6260" w:rsidRPr="00E3422F" w:rsidRDefault="000E6260" w:rsidP="00714F28">
            <w:pPr>
              <w:pStyle w:val="ASResponseList"/>
            </w:pPr>
            <w:r>
              <w:t>Very useful</w:t>
            </w:r>
          </w:p>
        </w:tc>
      </w:tr>
      <w:tr w:rsidR="000E6260" w:rsidRPr="003711FB">
        <w:trPr>
          <w:hidden w:val="0"/>
        </w:trPr>
        <w:tc>
          <w:tcPr>
            <w:tcW w:w="432" w:type="dxa"/>
          </w:tcPr>
          <w:p w:rsidR="000E6260" w:rsidRPr="00A265F1" w:rsidRDefault="000E6260" w:rsidP="00A94AD3">
            <w:pPr>
              <w:pStyle w:val="ASAnnotationTableKWN"/>
            </w:pPr>
            <w:r>
              <w:rPr>
                <w:vanish w:val="0"/>
              </w:rPr>
              <w:t>3</w:t>
            </w:r>
          </w:p>
        </w:tc>
        <w:tc>
          <w:tcPr>
            <w:tcW w:w="360" w:type="dxa"/>
            <w:vAlign w:val="center"/>
          </w:tcPr>
          <w:p w:rsidR="000E6260" w:rsidRPr="00E3422F" w:rsidRDefault="00950177" w:rsidP="00E3422F">
            <w:pPr>
              <w:pStyle w:val="ASSurveyBoxLeft"/>
            </w:pPr>
            <w:r>
              <w:pict>
                <v:shape id="_x0000_i1171" type="#_x0000_t75" style="width:12.6pt;height:12.6pt">
                  <v:imagedata r:id="rId8" o:title="BlueSurveyBox"/>
                </v:shape>
              </w:pict>
            </w:r>
          </w:p>
        </w:tc>
        <w:tc>
          <w:tcPr>
            <w:tcW w:w="3902" w:type="dxa"/>
            <w:vAlign w:val="center"/>
          </w:tcPr>
          <w:p w:rsidR="000E6260" w:rsidRPr="00E3422F" w:rsidRDefault="000E6260" w:rsidP="00714F28">
            <w:pPr>
              <w:pStyle w:val="ASResponseList"/>
            </w:pPr>
            <w:r>
              <w:t>Useful</w:t>
            </w:r>
          </w:p>
        </w:tc>
      </w:tr>
      <w:tr w:rsidR="000E6260" w:rsidRPr="003711FB">
        <w:trPr>
          <w:hidden w:val="0"/>
        </w:trPr>
        <w:tc>
          <w:tcPr>
            <w:tcW w:w="432" w:type="dxa"/>
          </w:tcPr>
          <w:p w:rsidR="000E6260" w:rsidRPr="00A265F1" w:rsidRDefault="000E6260" w:rsidP="00A94AD3">
            <w:pPr>
              <w:pStyle w:val="ASAnnotationTableKWN"/>
            </w:pPr>
            <w:r>
              <w:rPr>
                <w:vanish w:val="0"/>
              </w:rPr>
              <w:t>2</w:t>
            </w:r>
          </w:p>
        </w:tc>
        <w:tc>
          <w:tcPr>
            <w:tcW w:w="360" w:type="dxa"/>
            <w:vAlign w:val="center"/>
          </w:tcPr>
          <w:p w:rsidR="000E6260" w:rsidRPr="00E3422F" w:rsidRDefault="00950177" w:rsidP="00E3422F">
            <w:pPr>
              <w:pStyle w:val="ASSurveyBoxLeft"/>
            </w:pPr>
            <w:r>
              <w:pict>
                <v:shape id="_x0000_i1172" type="#_x0000_t75" style="width:12.6pt;height:12.6pt">
                  <v:imagedata r:id="rId8" o:title="BlueSurveyBox"/>
                </v:shape>
              </w:pict>
            </w:r>
          </w:p>
        </w:tc>
        <w:tc>
          <w:tcPr>
            <w:tcW w:w="3902" w:type="dxa"/>
            <w:vAlign w:val="center"/>
          </w:tcPr>
          <w:p w:rsidR="000E6260" w:rsidRPr="00E3422F" w:rsidRDefault="000E6260" w:rsidP="00714F28">
            <w:pPr>
              <w:pStyle w:val="ASResponseList"/>
            </w:pPr>
            <w:r>
              <w:t>Somewhat useful</w:t>
            </w:r>
          </w:p>
        </w:tc>
      </w:tr>
      <w:tr w:rsidR="000E6260" w:rsidRPr="003711FB">
        <w:trPr>
          <w:hidden w:val="0"/>
        </w:trPr>
        <w:tc>
          <w:tcPr>
            <w:tcW w:w="432" w:type="dxa"/>
          </w:tcPr>
          <w:p w:rsidR="000E6260" w:rsidRPr="00A265F1" w:rsidRDefault="000E6260" w:rsidP="00D40730">
            <w:pPr>
              <w:pStyle w:val="ASAnnotationTable"/>
            </w:pPr>
            <w:r>
              <w:rPr>
                <w:vanish w:val="0"/>
              </w:rPr>
              <w:t>1</w:t>
            </w:r>
          </w:p>
        </w:tc>
        <w:tc>
          <w:tcPr>
            <w:tcW w:w="360" w:type="dxa"/>
            <w:vAlign w:val="center"/>
          </w:tcPr>
          <w:p w:rsidR="000E6260" w:rsidRPr="00E3422F" w:rsidRDefault="00950177" w:rsidP="00E3422F">
            <w:pPr>
              <w:pStyle w:val="ASSurveyBoxLeft"/>
            </w:pPr>
            <w:r>
              <w:pict>
                <v:shape id="_x0000_i1173" type="#_x0000_t75" style="width:12.6pt;height:12.6pt">
                  <v:imagedata r:id="rId8" o:title="BlueSurveyBox"/>
                </v:shape>
              </w:pict>
            </w:r>
          </w:p>
        </w:tc>
        <w:tc>
          <w:tcPr>
            <w:tcW w:w="3902" w:type="dxa"/>
            <w:vAlign w:val="center"/>
          </w:tcPr>
          <w:p w:rsidR="000E6260" w:rsidRPr="00E3422F" w:rsidRDefault="000E6260" w:rsidP="00714F28">
            <w:pPr>
              <w:pStyle w:val="ASResponseList"/>
            </w:pPr>
            <w:r>
              <w:t>Not useful</w:t>
            </w:r>
          </w:p>
        </w:tc>
      </w:tr>
    </w:tbl>
    <w:p w:rsidR="000E6260" w:rsidRPr="008D61EB" w:rsidRDefault="000E6260" w:rsidP="00834687">
      <w:pPr>
        <w:pStyle w:val="Spacer4pt"/>
      </w:pPr>
    </w:p>
    <w:p w:rsidR="000E6260" w:rsidRDefault="000E6260" w:rsidP="000E6260">
      <w:pPr>
        <w:pStyle w:val="ASAnnotationParagraph"/>
        <w:rPr>
          <w:vanish w:val="0"/>
        </w:rPr>
      </w:pPr>
      <w:r>
        <w:rPr>
          <w:vanish w:val="0"/>
        </w:rPr>
        <w:t>STFFLKLY</w:t>
      </w:r>
    </w:p>
    <w:p w:rsidR="000E6260" w:rsidRDefault="000E6260" w:rsidP="009D0749">
      <w:pPr>
        <w:pStyle w:val="ASQstStem"/>
      </w:pPr>
      <w:r w:rsidRPr="009D0749">
        <w:rPr>
          <w:rStyle w:val="WordBold"/>
        </w:rPr>
        <w:t>15.</w:t>
      </w:r>
      <w:r>
        <w:tab/>
      </w:r>
      <w:r w:rsidR="009D0749">
        <w:rPr>
          <w:rStyle w:val="AskIf"/>
        </w:rPr>
        <w:t>[Ask if</w:t>
      </w:r>
      <w:r w:rsidRPr="009D0749">
        <w:rPr>
          <w:rStyle w:val="AskIf"/>
        </w:rPr>
        <w:t xml:space="preserve"> Q2 b = "No, but I was not aware of this service"</w:t>
      </w:r>
      <w:r w:rsidR="009D0749">
        <w:rPr>
          <w:rStyle w:val="AskIf"/>
        </w:rPr>
        <w:t>]</w:t>
      </w:r>
      <w:r w:rsidRPr="009D0749">
        <w:rPr>
          <w:rStyle w:val="AskIf"/>
        </w:rPr>
        <w:t xml:space="preserve"> </w:t>
      </w:r>
      <w:r w:rsidRPr="009D0749">
        <w:rPr>
          <w:rStyle w:val="WordBold"/>
        </w:rPr>
        <w:t xml:space="preserve">How likely is your office to use the </w:t>
      </w:r>
      <w:r w:rsidRPr="009D0749">
        <w:rPr>
          <w:rStyle w:val="WordUnderlineBold"/>
        </w:rPr>
        <w:t>FVAP staff support</w:t>
      </w:r>
      <w:r w:rsidRPr="009D0749">
        <w:rPr>
          <w:rStyle w:val="WordBold"/>
        </w:rPr>
        <w:t xml:space="preserve"> in future elections?</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A265F1" w:rsidRDefault="000E6260" w:rsidP="00A94AD3">
            <w:pPr>
              <w:pStyle w:val="ASAnnotationTableKWN"/>
            </w:pPr>
            <w:r>
              <w:rPr>
                <w:vanish w:val="0"/>
              </w:rPr>
              <w:t>4</w:t>
            </w:r>
          </w:p>
        </w:tc>
        <w:tc>
          <w:tcPr>
            <w:tcW w:w="360" w:type="dxa"/>
            <w:vAlign w:val="center"/>
          </w:tcPr>
          <w:p w:rsidR="000E6260" w:rsidRPr="00E3422F" w:rsidRDefault="00950177" w:rsidP="00E3422F">
            <w:pPr>
              <w:pStyle w:val="ASSurveyBoxLeft"/>
            </w:pPr>
            <w:r>
              <w:pict>
                <v:shape id="_x0000_i1174" type="#_x0000_t75" style="width:12.6pt;height:12.6pt">
                  <v:imagedata r:id="rId8" o:title="BlueSurveyBox"/>
                </v:shape>
              </w:pict>
            </w:r>
          </w:p>
        </w:tc>
        <w:tc>
          <w:tcPr>
            <w:tcW w:w="3902" w:type="dxa"/>
            <w:vAlign w:val="center"/>
          </w:tcPr>
          <w:p w:rsidR="000E6260" w:rsidRPr="00E3422F" w:rsidRDefault="000E6260" w:rsidP="00714F28">
            <w:pPr>
              <w:pStyle w:val="ASResponseList"/>
            </w:pPr>
            <w:r>
              <w:t>Very likely</w:t>
            </w:r>
          </w:p>
        </w:tc>
      </w:tr>
      <w:tr w:rsidR="000E6260" w:rsidRPr="003711FB">
        <w:trPr>
          <w:hidden w:val="0"/>
        </w:trPr>
        <w:tc>
          <w:tcPr>
            <w:tcW w:w="432" w:type="dxa"/>
          </w:tcPr>
          <w:p w:rsidR="000E6260" w:rsidRPr="00A265F1" w:rsidRDefault="000E6260" w:rsidP="00A94AD3">
            <w:pPr>
              <w:pStyle w:val="ASAnnotationTableKWN"/>
            </w:pPr>
            <w:r>
              <w:rPr>
                <w:vanish w:val="0"/>
              </w:rPr>
              <w:t>3</w:t>
            </w:r>
          </w:p>
        </w:tc>
        <w:tc>
          <w:tcPr>
            <w:tcW w:w="360" w:type="dxa"/>
            <w:vAlign w:val="center"/>
          </w:tcPr>
          <w:p w:rsidR="000E6260" w:rsidRPr="00E3422F" w:rsidRDefault="00950177" w:rsidP="00E3422F">
            <w:pPr>
              <w:pStyle w:val="ASSurveyBoxLeft"/>
            </w:pPr>
            <w:r>
              <w:pict>
                <v:shape id="_x0000_i1175" type="#_x0000_t75" style="width:12.6pt;height:12.6pt">
                  <v:imagedata r:id="rId8" o:title="BlueSurveyBox"/>
                </v:shape>
              </w:pict>
            </w:r>
          </w:p>
        </w:tc>
        <w:tc>
          <w:tcPr>
            <w:tcW w:w="3902" w:type="dxa"/>
            <w:vAlign w:val="center"/>
          </w:tcPr>
          <w:p w:rsidR="000E6260" w:rsidRPr="00E3422F" w:rsidRDefault="000E6260" w:rsidP="00714F28">
            <w:pPr>
              <w:pStyle w:val="ASResponseList"/>
            </w:pPr>
            <w:r>
              <w:t>Likely</w:t>
            </w:r>
          </w:p>
        </w:tc>
      </w:tr>
      <w:tr w:rsidR="000E6260" w:rsidRPr="003711FB">
        <w:trPr>
          <w:hidden w:val="0"/>
        </w:trPr>
        <w:tc>
          <w:tcPr>
            <w:tcW w:w="432" w:type="dxa"/>
          </w:tcPr>
          <w:p w:rsidR="000E6260" w:rsidRPr="00A265F1" w:rsidRDefault="000E6260" w:rsidP="00A94AD3">
            <w:pPr>
              <w:pStyle w:val="ASAnnotationTableKWN"/>
            </w:pPr>
            <w:r>
              <w:rPr>
                <w:vanish w:val="0"/>
              </w:rPr>
              <w:t>2</w:t>
            </w:r>
          </w:p>
        </w:tc>
        <w:tc>
          <w:tcPr>
            <w:tcW w:w="360" w:type="dxa"/>
            <w:vAlign w:val="center"/>
          </w:tcPr>
          <w:p w:rsidR="000E6260" w:rsidRPr="00E3422F" w:rsidRDefault="00950177" w:rsidP="00E3422F">
            <w:pPr>
              <w:pStyle w:val="ASSurveyBoxLeft"/>
            </w:pPr>
            <w:r>
              <w:pict>
                <v:shape id="_x0000_i1176" type="#_x0000_t75" style="width:12.6pt;height:12.6pt">
                  <v:imagedata r:id="rId8" o:title="BlueSurveyBox"/>
                </v:shape>
              </w:pict>
            </w:r>
          </w:p>
        </w:tc>
        <w:tc>
          <w:tcPr>
            <w:tcW w:w="3902" w:type="dxa"/>
            <w:vAlign w:val="center"/>
          </w:tcPr>
          <w:p w:rsidR="000E6260" w:rsidRPr="00E3422F" w:rsidRDefault="000E6260" w:rsidP="00714F28">
            <w:pPr>
              <w:pStyle w:val="ASResponseList"/>
            </w:pPr>
            <w:r>
              <w:t>Somewhat likely</w:t>
            </w:r>
          </w:p>
        </w:tc>
      </w:tr>
      <w:tr w:rsidR="000E6260" w:rsidRPr="003711FB">
        <w:trPr>
          <w:hidden w:val="0"/>
        </w:trPr>
        <w:tc>
          <w:tcPr>
            <w:tcW w:w="432" w:type="dxa"/>
          </w:tcPr>
          <w:p w:rsidR="000E6260" w:rsidRPr="00A265F1" w:rsidRDefault="000E6260" w:rsidP="00D40730">
            <w:pPr>
              <w:pStyle w:val="ASAnnotationTable"/>
            </w:pPr>
            <w:r>
              <w:rPr>
                <w:vanish w:val="0"/>
              </w:rPr>
              <w:t>1</w:t>
            </w:r>
          </w:p>
        </w:tc>
        <w:tc>
          <w:tcPr>
            <w:tcW w:w="360" w:type="dxa"/>
            <w:vAlign w:val="center"/>
          </w:tcPr>
          <w:p w:rsidR="000E6260" w:rsidRPr="00E3422F" w:rsidRDefault="00950177" w:rsidP="00E3422F">
            <w:pPr>
              <w:pStyle w:val="ASSurveyBoxLeft"/>
            </w:pPr>
            <w:r>
              <w:pict>
                <v:shape id="_x0000_i1177" type="#_x0000_t75" style="width:12.6pt;height:12.6pt">
                  <v:imagedata r:id="rId8" o:title="BlueSurveyBox"/>
                </v:shape>
              </w:pict>
            </w:r>
          </w:p>
        </w:tc>
        <w:tc>
          <w:tcPr>
            <w:tcW w:w="3902" w:type="dxa"/>
            <w:vAlign w:val="center"/>
          </w:tcPr>
          <w:p w:rsidR="000E6260" w:rsidRPr="00E3422F" w:rsidRDefault="000E6260" w:rsidP="00714F28">
            <w:pPr>
              <w:pStyle w:val="ASResponseList"/>
            </w:pPr>
            <w:r>
              <w:t>Not at all likely</w:t>
            </w:r>
          </w:p>
        </w:tc>
      </w:tr>
    </w:tbl>
    <w:p w:rsidR="000E6260" w:rsidRPr="008D61EB" w:rsidRDefault="000E6260" w:rsidP="00834687">
      <w:pPr>
        <w:pStyle w:val="Spacer4pt"/>
      </w:pPr>
    </w:p>
    <w:p w:rsidR="000E6260" w:rsidRDefault="000E6260" w:rsidP="009D0749">
      <w:pPr>
        <w:pStyle w:val="ASQuestionHeader"/>
      </w:pPr>
      <w:r>
        <w:lastRenderedPageBreak/>
        <w:t>FVAP.GOV</w:t>
      </w:r>
    </w:p>
    <w:p w:rsidR="000E6260" w:rsidRDefault="000E6260" w:rsidP="000E6260">
      <w:pPr>
        <w:pStyle w:val="ASAnnotationParagraph"/>
        <w:rPr>
          <w:vanish w:val="0"/>
        </w:rPr>
      </w:pPr>
      <w:r>
        <w:rPr>
          <w:vanish w:val="0"/>
        </w:rPr>
        <w:t xml:space="preserve">WEBREASA WEBREASB WEBREASC WEBREASD WEBREASE WEBREASF WEBREASG WEBREASH WEBREASI WEBREASJ </w:t>
      </w:r>
    </w:p>
    <w:p w:rsidR="000E6260" w:rsidRDefault="000E6260" w:rsidP="009D0749">
      <w:pPr>
        <w:pStyle w:val="ASQstStem"/>
      </w:pPr>
      <w:r w:rsidRPr="009D0749">
        <w:rPr>
          <w:rStyle w:val="WordBold"/>
        </w:rPr>
        <w:t>16.</w:t>
      </w:r>
      <w:r>
        <w:tab/>
      </w:r>
      <w:r w:rsidR="009D0749">
        <w:rPr>
          <w:rStyle w:val="AskIf"/>
        </w:rPr>
        <w:t>[Ask if</w:t>
      </w:r>
      <w:r w:rsidRPr="009D0749">
        <w:rPr>
          <w:rStyle w:val="AskIf"/>
        </w:rPr>
        <w:t xml:space="preserve"> Q2 c = "Yes"</w:t>
      </w:r>
      <w:r w:rsidR="009D0749">
        <w:rPr>
          <w:rStyle w:val="AskIf"/>
        </w:rPr>
        <w:t>]</w:t>
      </w:r>
      <w:r w:rsidRPr="009D0749">
        <w:rPr>
          <w:rStyle w:val="AskIf"/>
        </w:rPr>
        <w:t xml:space="preserve"> </w:t>
      </w:r>
      <w:r w:rsidRPr="009D0749">
        <w:rPr>
          <w:rStyle w:val="WordBold"/>
        </w:rPr>
        <w:t xml:space="preserve">During 2014, did your office visit </w:t>
      </w:r>
      <w:r w:rsidRPr="009D0749">
        <w:rPr>
          <w:rStyle w:val="WordUnderlineBold"/>
        </w:rPr>
        <w:t>FVAP.gov</w:t>
      </w:r>
      <w:r w:rsidRPr="009D0749">
        <w:rPr>
          <w:rStyle w:val="WordBold"/>
        </w:rPr>
        <w:t xml:space="preserve"> for any of the following reasons?</w:t>
      </w:r>
      <w:r w:rsidRPr="009D0749">
        <w:rPr>
          <w:rStyle w:val="WordItalicBold"/>
        </w:rPr>
        <w:t xml:space="preserve"> </w:t>
      </w:r>
      <w:r w:rsidR="009D0749" w:rsidRPr="009D0749">
        <w:rPr>
          <w:rStyle w:val="WordItalicBold"/>
        </w:rPr>
        <w:t xml:space="preserve"> </w:t>
      </w:r>
      <w:r w:rsidRPr="009D0749">
        <w:rPr>
          <w:rStyle w:val="WordItalicBold"/>
        </w:rPr>
        <w:t xml:space="preserve">Mark </w:t>
      </w:r>
      <w:r w:rsidR="009D0749" w:rsidRPr="009D0749">
        <w:rPr>
          <w:rStyle w:val="WordItalicBold"/>
        </w:rPr>
        <w:t>“</w:t>
      </w:r>
      <w:r w:rsidRPr="009D0749">
        <w:rPr>
          <w:rStyle w:val="WordItalicBold"/>
        </w:rPr>
        <w:t>Yes</w:t>
      </w:r>
      <w:r w:rsidR="009D0749" w:rsidRPr="009D0749">
        <w:rPr>
          <w:rStyle w:val="WordItalicBold"/>
        </w:rPr>
        <w:t>”</w:t>
      </w:r>
      <w:r w:rsidRPr="009D0749">
        <w:rPr>
          <w:rStyle w:val="WordItalicBold"/>
        </w:rPr>
        <w:t xml:space="preserve"> or </w:t>
      </w:r>
      <w:r w:rsidR="009D0749" w:rsidRPr="009D0749">
        <w:rPr>
          <w:rStyle w:val="WordItalicBold"/>
        </w:rPr>
        <w:t>“</w:t>
      </w:r>
      <w:r w:rsidRPr="009D0749">
        <w:rPr>
          <w:rStyle w:val="WordItalicBold"/>
        </w:rPr>
        <w:t>No</w:t>
      </w:r>
      <w:r w:rsidR="009D0749" w:rsidRPr="009D0749">
        <w:rPr>
          <w:rStyle w:val="WordItalicBold"/>
        </w:rPr>
        <w:t>”</w:t>
      </w:r>
      <w:r w:rsidRPr="009D0749">
        <w:rPr>
          <w:rStyle w:val="WordItalicBold"/>
        </w:rPr>
        <w:t xml:space="preserve"> for each item</w:t>
      </w:r>
      <w:r w:rsidRPr="009D074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0E626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E6260" w:rsidRPr="005467F1" w:rsidRDefault="000E6260">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0E6260" w:rsidRPr="009352DA" w:rsidRDefault="000E6260">
            <w:pPr>
              <w:pStyle w:val="ASMatrixHeading"/>
            </w:pPr>
            <w:r>
              <w:rPr>
                <w:rStyle w:val="ASAnnotation"/>
                <w:vanish w:val="0"/>
              </w:rPr>
              <w:t>1</w:t>
            </w:r>
            <w:r>
              <w:rPr>
                <w:rStyle w:val="ASAnnotation"/>
              </w:rPr>
              <w:t xml:space="preserve"> </w:t>
            </w:r>
            <w:r w:rsidRPr="006F2CF5">
              <w:t xml:space="preserve"> </w:t>
            </w:r>
            <w:r>
              <w:t>No</w:t>
            </w:r>
          </w:p>
        </w:tc>
      </w:tr>
      <w:tr w:rsidR="000E6260">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0E6260" w:rsidRPr="005467F1" w:rsidRDefault="000E6260">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0E6260" w:rsidRPr="009352DA" w:rsidRDefault="000E6260">
            <w:pPr>
              <w:pStyle w:val="ASMatrixHeading"/>
            </w:pPr>
            <w:r>
              <w:rPr>
                <w:rStyle w:val="ASAnnotation"/>
                <w:vanish w:val="0"/>
              </w:rPr>
              <w:t>2</w:t>
            </w:r>
            <w:r>
              <w:rPr>
                <w:rStyle w:val="ASAnnotation"/>
              </w:rPr>
              <w:t xml:space="preserve">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0E6260" w:rsidRPr="009352DA" w:rsidRDefault="000E6260">
            <w:pPr>
              <w:pStyle w:val="ASMatrixHeading"/>
            </w:pPr>
          </w:p>
        </w:tc>
      </w:tr>
      <w:tr w:rsidR="000E6260">
        <w:trPr>
          <w:cantSplit/>
          <w:trHeight w:hRule="exact" w:val="20"/>
          <w:tblHeader/>
        </w:trPr>
        <w:tc>
          <w:tcPr>
            <w:tcW w:w="432" w:type="dxa"/>
            <w:tcMar>
              <w:top w:w="14" w:type="dxa"/>
              <w:left w:w="14" w:type="dxa"/>
              <w:bottom w:w="14" w:type="dxa"/>
              <w:right w:w="14" w:type="dxa"/>
            </w:tcMar>
            <w:vAlign w:val="bottom"/>
          </w:tcPr>
          <w:p w:rsidR="000E6260" w:rsidRPr="000944F1" w:rsidRDefault="000E6260">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0E6260" w:rsidRDefault="000E6260">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0E6260">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0E6260">
            <w:pPr>
              <w:pStyle w:val="ASAnnotationTableKeepWNext"/>
            </w:pP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a.</w:t>
            </w:r>
            <w:r>
              <w:tab/>
              <w:t>To use the Online Assistant to resolve a problem for a UOCAVA voter</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78"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79"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b.</w:t>
            </w:r>
            <w:r>
              <w:tab/>
              <w:t>To obtain FVAP contact information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80"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81"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c.</w:t>
            </w:r>
            <w:r>
              <w:tab/>
              <w:t>To visit the Election Official (EO) section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82"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83"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d.</w:t>
            </w:r>
            <w:r>
              <w:tab/>
              <w:t>To sign up for voting alerts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84"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85"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e.</w:t>
            </w:r>
            <w:r>
              <w:tab/>
              <w:t>To obtain the FVAP EO online training</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86"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87"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f.</w:t>
            </w:r>
            <w:r>
              <w:tab/>
              <w:t>To learn more about processing election materials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88"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89"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g.</w:t>
            </w:r>
            <w:r>
              <w:tab/>
              <w:t>To learn more about UOCAVA laws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90"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91"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h.</w:t>
            </w:r>
            <w:r>
              <w:tab/>
              <w:t>To learn more about FVAP products and services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92"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93"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i.</w:t>
            </w:r>
            <w:r>
              <w:tab/>
              <w:t>To learn more about FVAP's grant program</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94"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95" type="#_x0000_t75" style="width:13.8pt;height:13.8pt">
                  <v:imagedata r:id="rId9" o:title="SurveyBox"/>
                </v:shape>
              </w:pict>
            </w:r>
          </w:p>
        </w:tc>
      </w:tr>
      <w:tr w:rsidR="000E6260">
        <w:trPr>
          <w:cantSplit/>
        </w:trPr>
        <w:tc>
          <w:tcPr>
            <w:tcW w:w="432" w:type="dxa"/>
            <w:tcMar>
              <w:top w:w="14" w:type="dxa"/>
              <w:left w:w="14" w:type="dxa"/>
              <w:bottom w:w="14" w:type="dxa"/>
              <w:right w:w="14" w:type="dxa"/>
            </w:tcMar>
            <w:vAlign w:val="bottom"/>
          </w:tcPr>
          <w:p w:rsidR="000E6260" w:rsidRPr="006F3F74" w:rsidRDefault="000E6260"/>
        </w:tc>
        <w:tc>
          <w:tcPr>
            <w:tcW w:w="3960" w:type="dxa"/>
            <w:tcBorders>
              <w:right w:val="single" w:sz="8" w:space="0" w:color="C0C0C0"/>
            </w:tcBorders>
            <w:tcMar>
              <w:top w:w="14" w:type="dxa"/>
              <w:left w:w="14" w:type="dxa"/>
              <w:bottom w:w="14" w:type="dxa"/>
              <w:right w:w="14" w:type="dxa"/>
            </w:tcMar>
            <w:vAlign w:val="bottom"/>
          </w:tcPr>
          <w:p w:rsidR="000E6260" w:rsidRDefault="000E6260" w:rsidP="005D47E1">
            <w:pPr>
              <w:pStyle w:val="ASMatrixSubitemG-2"/>
            </w:pPr>
            <w:r>
              <w:t>j.</w:t>
            </w:r>
            <w:r>
              <w:tab/>
              <w:t>Some other reason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0E6260" w:rsidRDefault="00950177" w:rsidP="004E6E64">
            <w:pPr>
              <w:pStyle w:val="ASTableOptionBoxes"/>
            </w:pPr>
            <w:r>
              <w:pict>
                <v:shape id="_x0000_i1196"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0E6260" w:rsidRDefault="00950177" w:rsidP="004E6E64">
            <w:pPr>
              <w:pStyle w:val="ASTableOptionBoxes"/>
            </w:pPr>
            <w:r>
              <w:pict>
                <v:shape id="_x0000_i1197" type="#_x0000_t75" style="width:13.8pt;height:13.8pt">
                  <v:imagedata r:id="rId9" o:title="SurveyBox"/>
                </v:shape>
              </w:pict>
            </w:r>
          </w:p>
        </w:tc>
      </w:tr>
    </w:tbl>
    <w:p w:rsidR="000E6260" w:rsidRDefault="000E6260" w:rsidP="00345D04">
      <w:pPr>
        <w:pStyle w:val="Spacer4pt"/>
      </w:pPr>
    </w:p>
    <w:p w:rsidR="000E6260" w:rsidRDefault="000E6260" w:rsidP="000E6260">
      <w:pPr>
        <w:pStyle w:val="ASAnnotationParagraph"/>
        <w:rPr>
          <w:vanish w:val="0"/>
        </w:rPr>
      </w:pPr>
      <w:r>
        <w:rPr>
          <w:vanish w:val="0"/>
        </w:rPr>
        <w:t>WEBREASSP</w:t>
      </w:r>
    </w:p>
    <w:p w:rsidR="000E6260" w:rsidRDefault="000E6260" w:rsidP="009D0749">
      <w:pPr>
        <w:pStyle w:val="ASQstStem"/>
      </w:pPr>
      <w:r>
        <w:tab/>
      </w:r>
      <w:r w:rsidR="009D0749">
        <w:rPr>
          <w:rStyle w:val="AskIf"/>
        </w:rPr>
        <w:t>[Ask if</w:t>
      </w:r>
      <w:r w:rsidRPr="009D0749">
        <w:rPr>
          <w:rStyle w:val="AskIf"/>
        </w:rPr>
        <w:t xml:space="preserve"> Q16 j = "Yes"</w:t>
      </w:r>
      <w:r w:rsidR="009D0749">
        <w:rPr>
          <w:rStyle w:val="AskIf"/>
        </w:rPr>
        <w:t>]</w:t>
      </w:r>
      <w:r w:rsidRPr="009D0749">
        <w:rPr>
          <w:rStyle w:val="AskIf"/>
        </w:rPr>
        <w:t xml:space="preserve"> </w:t>
      </w:r>
      <w:r w:rsidRPr="009D0749">
        <w:rPr>
          <w:rStyle w:val="WordBold"/>
        </w:rPr>
        <w:t xml:space="preserve">Please specify the other reason(s) your office visited </w:t>
      </w:r>
      <w:r w:rsidRPr="009D0749">
        <w:rPr>
          <w:rStyle w:val="WordUnderlineBold"/>
        </w:rPr>
        <w:t>FVAP.gov</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0E6260" w:rsidRDefault="000E6260" w:rsidP="000E6260">
      <w:pPr>
        <w:pStyle w:val="ASAnnotationParagraph"/>
        <w:rPr>
          <w:vanish w:val="0"/>
        </w:rPr>
      </w:pPr>
      <w:r>
        <w:rPr>
          <w:vanish w:val="0"/>
        </w:rPr>
        <w:t>WEBNOT</w:t>
      </w:r>
    </w:p>
    <w:p w:rsidR="000E6260" w:rsidRDefault="000E6260" w:rsidP="009D0749">
      <w:pPr>
        <w:pStyle w:val="ASQstStem"/>
      </w:pPr>
      <w:r w:rsidRPr="009D0749">
        <w:rPr>
          <w:rStyle w:val="WordBold"/>
        </w:rPr>
        <w:t>17.</w:t>
      </w:r>
      <w:r>
        <w:tab/>
      </w:r>
      <w:r w:rsidR="009D0749">
        <w:rPr>
          <w:rStyle w:val="AskIf"/>
        </w:rPr>
        <w:t>[Ask if</w:t>
      </w:r>
      <w:r w:rsidRPr="009D0749">
        <w:rPr>
          <w:rStyle w:val="AskIf"/>
        </w:rPr>
        <w:t xml:space="preserve"> Q2 c = "No, but I was aware of this service"</w:t>
      </w:r>
      <w:r w:rsidR="009D0749">
        <w:rPr>
          <w:rStyle w:val="AskIf"/>
        </w:rPr>
        <w:t>]</w:t>
      </w:r>
      <w:r w:rsidRPr="009D0749">
        <w:rPr>
          <w:rStyle w:val="AskIf"/>
        </w:rPr>
        <w:t xml:space="preserve"> </w:t>
      </w:r>
      <w:r w:rsidRPr="009D0749">
        <w:rPr>
          <w:rStyle w:val="WordBold"/>
        </w:rPr>
        <w:t xml:space="preserve">During 2014, what was the main reason your office did not visit </w:t>
      </w:r>
      <w:r w:rsidRPr="009D0749">
        <w:rPr>
          <w:rStyle w:val="WordUnderlineBold"/>
        </w:rPr>
        <w:t>FVAP.gov</w:t>
      </w:r>
      <w:r w:rsidRPr="009D0749">
        <w:rPr>
          <w:rStyle w:val="WordBold"/>
        </w:rPr>
        <w:t>?</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F21743" w:rsidRDefault="000E6260" w:rsidP="00F21743">
            <w:pPr>
              <w:pStyle w:val="ASAnnotationTableKWN"/>
            </w:pPr>
            <w:r>
              <w:rPr>
                <w:vanish w:val="0"/>
              </w:rPr>
              <w:t>1</w:t>
            </w:r>
          </w:p>
        </w:tc>
        <w:tc>
          <w:tcPr>
            <w:tcW w:w="360" w:type="dxa"/>
          </w:tcPr>
          <w:p w:rsidR="000E6260" w:rsidRPr="00E3422F" w:rsidRDefault="00950177" w:rsidP="00E3422F">
            <w:pPr>
              <w:pStyle w:val="ASSurveyBoxLeft"/>
            </w:pPr>
            <w:r>
              <w:pict>
                <v:shape id="_x0000_i1198" type="#_x0000_t75" style="width:12.6pt;height:12.6pt">
                  <v:imagedata r:id="rId8" o:title="BlueSurveyBox"/>
                </v:shape>
              </w:pict>
            </w:r>
          </w:p>
        </w:tc>
        <w:tc>
          <w:tcPr>
            <w:tcW w:w="3902" w:type="dxa"/>
            <w:vAlign w:val="center"/>
          </w:tcPr>
          <w:p w:rsidR="000E6260" w:rsidRPr="00E3422F" w:rsidRDefault="000E6260" w:rsidP="00C356D3">
            <w:pPr>
              <w:pStyle w:val="ASResponseList"/>
            </w:pPr>
            <w:r>
              <w:t xml:space="preserve">Received assistance from the </w:t>
            </w:r>
            <w:r w:rsidR="00176DE2">
              <w:t>S</w:t>
            </w:r>
            <w:r>
              <w:t>tate website</w:t>
            </w:r>
          </w:p>
        </w:tc>
      </w:tr>
      <w:tr w:rsidR="000E6260" w:rsidRPr="003711FB">
        <w:trPr>
          <w:hidden w:val="0"/>
        </w:trPr>
        <w:tc>
          <w:tcPr>
            <w:tcW w:w="432" w:type="dxa"/>
          </w:tcPr>
          <w:p w:rsidR="000E6260" w:rsidRPr="00F21743" w:rsidRDefault="000E6260" w:rsidP="00F21743">
            <w:pPr>
              <w:pStyle w:val="ASAnnotationTableKWN"/>
            </w:pPr>
            <w:r>
              <w:rPr>
                <w:vanish w:val="0"/>
              </w:rPr>
              <w:t>2</w:t>
            </w:r>
          </w:p>
        </w:tc>
        <w:tc>
          <w:tcPr>
            <w:tcW w:w="360" w:type="dxa"/>
          </w:tcPr>
          <w:p w:rsidR="000E6260" w:rsidRPr="00E3422F" w:rsidRDefault="00950177" w:rsidP="00E3422F">
            <w:pPr>
              <w:pStyle w:val="ASSurveyBoxLeft"/>
            </w:pPr>
            <w:r>
              <w:pict>
                <v:shape id="_x0000_i1199" type="#_x0000_t75" style="width:12.6pt;height:12.6pt">
                  <v:imagedata r:id="rId8" o:title="BlueSurveyBox"/>
                </v:shape>
              </w:pict>
            </w:r>
          </w:p>
        </w:tc>
        <w:tc>
          <w:tcPr>
            <w:tcW w:w="3902" w:type="dxa"/>
            <w:vAlign w:val="center"/>
          </w:tcPr>
          <w:p w:rsidR="000E6260" w:rsidRPr="00E3422F" w:rsidRDefault="000E6260" w:rsidP="00714F28">
            <w:pPr>
              <w:pStyle w:val="ASResponseList"/>
            </w:pPr>
            <w:r>
              <w:t>Received assistance from my jurisdiction's website</w:t>
            </w:r>
          </w:p>
        </w:tc>
      </w:tr>
      <w:tr w:rsidR="000E6260" w:rsidRPr="003711FB">
        <w:trPr>
          <w:hidden w:val="0"/>
        </w:trPr>
        <w:tc>
          <w:tcPr>
            <w:tcW w:w="432" w:type="dxa"/>
          </w:tcPr>
          <w:p w:rsidR="000E6260" w:rsidRPr="00F21743" w:rsidRDefault="000E6260" w:rsidP="00F21743">
            <w:pPr>
              <w:pStyle w:val="ASAnnotationTableKWN"/>
            </w:pPr>
            <w:r>
              <w:rPr>
                <w:vanish w:val="0"/>
              </w:rPr>
              <w:t>3</w:t>
            </w:r>
          </w:p>
        </w:tc>
        <w:tc>
          <w:tcPr>
            <w:tcW w:w="360" w:type="dxa"/>
          </w:tcPr>
          <w:p w:rsidR="000E6260" w:rsidRPr="00E3422F" w:rsidRDefault="00950177" w:rsidP="00E3422F">
            <w:pPr>
              <w:pStyle w:val="ASSurveyBoxLeft"/>
            </w:pPr>
            <w:r>
              <w:pict>
                <v:shape id="_x0000_i1200" type="#_x0000_t75" style="width:12.6pt;height:12.6pt">
                  <v:imagedata r:id="rId8" o:title="BlueSurveyBox"/>
                </v:shape>
              </w:pict>
            </w:r>
          </w:p>
        </w:tc>
        <w:tc>
          <w:tcPr>
            <w:tcW w:w="3902" w:type="dxa"/>
            <w:vAlign w:val="center"/>
          </w:tcPr>
          <w:p w:rsidR="000E6260" w:rsidRPr="00E3422F" w:rsidRDefault="000E6260" w:rsidP="00714F28">
            <w:pPr>
              <w:pStyle w:val="ASResponseList"/>
            </w:pPr>
            <w:r>
              <w:t>Received assistance from another resource</w:t>
            </w:r>
          </w:p>
        </w:tc>
      </w:tr>
      <w:tr w:rsidR="000E6260" w:rsidRPr="003711FB">
        <w:trPr>
          <w:hidden w:val="0"/>
        </w:trPr>
        <w:tc>
          <w:tcPr>
            <w:tcW w:w="432" w:type="dxa"/>
          </w:tcPr>
          <w:p w:rsidR="000E6260" w:rsidRPr="00F21743" w:rsidRDefault="000E6260" w:rsidP="00F21743">
            <w:pPr>
              <w:pStyle w:val="ASAnnotationTableKWN"/>
            </w:pPr>
            <w:r>
              <w:rPr>
                <w:vanish w:val="0"/>
              </w:rPr>
              <w:t>4</w:t>
            </w:r>
          </w:p>
        </w:tc>
        <w:tc>
          <w:tcPr>
            <w:tcW w:w="360" w:type="dxa"/>
          </w:tcPr>
          <w:p w:rsidR="000E6260" w:rsidRPr="00E3422F" w:rsidRDefault="00950177" w:rsidP="00E3422F">
            <w:pPr>
              <w:pStyle w:val="ASSurveyBoxLeft"/>
            </w:pPr>
            <w:r>
              <w:pict>
                <v:shape id="_x0000_i1201" type="#_x0000_t75" style="width:12.6pt;height:12.6pt">
                  <v:imagedata r:id="rId8" o:title="BlueSurveyBox"/>
                </v:shape>
              </w:pict>
            </w:r>
          </w:p>
        </w:tc>
        <w:tc>
          <w:tcPr>
            <w:tcW w:w="3902" w:type="dxa"/>
            <w:vAlign w:val="center"/>
          </w:tcPr>
          <w:p w:rsidR="000E6260" w:rsidRPr="00E3422F" w:rsidRDefault="000E6260" w:rsidP="00714F28">
            <w:pPr>
              <w:pStyle w:val="ASResponseList"/>
            </w:pPr>
            <w:r>
              <w:t>Did not need any assistance</w:t>
            </w:r>
          </w:p>
        </w:tc>
      </w:tr>
      <w:tr w:rsidR="000E6260" w:rsidRPr="003711FB">
        <w:trPr>
          <w:hidden w:val="0"/>
        </w:trPr>
        <w:tc>
          <w:tcPr>
            <w:tcW w:w="432" w:type="dxa"/>
          </w:tcPr>
          <w:p w:rsidR="000E6260" w:rsidRPr="00F21743" w:rsidRDefault="000E6260" w:rsidP="00F21743">
            <w:pPr>
              <w:pStyle w:val="ASAnnotationTableKWN"/>
            </w:pPr>
            <w:r>
              <w:rPr>
                <w:vanish w:val="0"/>
              </w:rPr>
              <w:t>5</w:t>
            </w:r>
          </w:p>
        </w:tc>
        <w:tc>
          <w:tcPr>
            <w:tcW w:w="360" w:type="dxa"/>
          </w:tcPr>
          <w:p w:rsidR="000E6260" w:rsidRPr="00E3422F" w:rsidRDefault="00950177" w:rsidP="00E3422F">
            <w:pPr>
              <w:pStyle w:val="ASSurveyBoxLeft"/>
            </w:pPr>
            <w:r>
              <w:pict>
                <v:shape id="_x0000_i1202" type="#_x0000_t75" style="width:12.6pt;height:12.6pt">
                  <v:imagedata r:id="rId8" o:title="BlueSurveyBox"/>
                </v:shape>
              </w:pict>
            </w:r>
          </w:p>
        </w:tc>
        <w:tc>
          <w:tcPr>
            <w:tcW w:w="3902" w:type="dxa"/>
            <w:vAlign w:val="center"/>
          </w:tcPr>
          <w:p w:rsidR="000E6260" w:rsidRPr="00E3422F" w:rsidRDefault="000E6260" w:rsidP="00714F28">
            <w:pPr>
              <w:pStyle w:val="ASResponseList"/>
            </w:pPr>
            <w:r>
              <w:t>Some other reason</w:t>
            </w:r>
          </w:p>
        </w:tc>
      </w:tr>
    </w:tbl>
    <w:p w:rsidR="000E6260" w:rsidRPr="008D61EB" w:rsidRDefault="000E6260" w:rsidP="00471A16">
      <w:pPr>
        <w:pStyle w:val="Spacer4pt"/>
      </w:pPr>
    </w:p>
    <w:p w:rsidR="000E6260" w:rsidRDefault="000E6260" w:rsidP="000E6260">
      <w:pPr>
        <w:pStyle w:val="ASAnnotationParagraph"/>
        <w:rPr>
          <w:vanish w:val="0"/>
        </w:rPr>
      </w:pPr>
      <w:r>
        <w:rPr>
          <w:vanish w:val="0"/>
        </w:rPr>
        <w:t>WEBNOTSP1</w:t>
      </w:r>
    </w:p>
    <w:p w:rsidR="000E6260" w:rsidRDefault="000E6260" w:rsidP="009D0749">
      <w:pPr>
        <w:pStyle w:val="ASQstStem"/>
      </w:pPr>
      <w:r>
        <w:tab/>
      </w:r>
      <w:r w:rsidR="009D0749">
        <w:rPr>
          <w:rStyle w:val="AskIf"/>
        </w:rPr>
        <w:t>[Ask if</w:t>
      </w:r>
      <w:r w:rsidRPr="009D0749">
        <w:rPr>
          <w:rStyle w:val="AskIf"/>
        </w:rPr>
        <w:t xml:space="preserve"> Q17 = "Received assistance from another resource"</w:t>
      </w:r>
      <w:r w:rsidR="009D0749">
        <w:rPr>
          <w:rStyle w:val="AskIf"/>
        </w:rPr>
        <w:t>]</w:t>
      </w:r>
      <w:r w:rsidRPr="009D0749">
        <w:rPr>
          <w:rStyle w:val="AskIf"/>
        </w:rPr>
        <w:t xml:space="preserve"> </w:t>
      </w:r>
      <w:r w:rsidRPr="009D0749">
        <w:rPr>
          <w:rStyle w:val="WordBold"/>
        </w:rPr>
        <w:t xml:space="preserve">Please specify the other resource(s) your office used instead of </w:t>
      </w:r>
      <w:r w:rsidRPr="009D0749">
        <w:rPr>
          <w:rStyle w:val="WordUnderlineBold"/>
        </w:rPr>
        <w:t>FVAP.gov</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0E6260" w:rsidRDefault="000E6260" w:rsidP="000E6260">
      <w:pPr>
        <w:pStyle w:val="ASAnnotationParagraph"/>
        <w:rPr>
          <w:vanish w:val="0"/>
        </w:rPr>
      </w:pPr>
      <w:r>
        <w:rPr>
          <w:vanish w:val="0"/>
        </w:rPr>
        <w:lastRenderedPageBreak/>
        <w:t>WEBNOTSP2</w:t>
      </w:r>
    </w:p>
    <w:p w:rsidR="000E6260" w:rsidRDefault="000E6260" w:rsidP="009D0749">
      <w:pPr>
        <w:pStyle w:val="ASQstStem"/>
      </w:pPr>
      <w:r>
        <w:tab/>
      </w:r>
      <w:r w:rsidR="009D0749">
        <w:rPr>
          <w:rStyle w:val="AskIf"/>
        </w:rPr>
        <w:t>[Ask if</w:t>
      </w:r>
      <w:r w:rsidRPr="009D0749">
        <w:rPr>
          <w:rStyle w:val="AskIf"/>
        </w:rPr>
        <w:t xml:space="preserve"> Q17 = "Some other reason"</w:t>
      </w:r>
      <w:r w:rsidR="009D0749">
        <w:rPr>
          <w:rStyle w:val="AskIf"/>
        </w:rPr>
        <w:t>]</w:t>
      </w:r>
      <w:r w:rsidRPr="009D0749">
        <w:rPr>
          <w:rStyle w:val="AskIf"/>
        </w:rPr>
        <w:t xml:space="preserve"> </w:t>
      </w:r>
      <w:r w:rsidRPr="009D0749">
        <w:rPr>
          <w:rStyle w:val="WordBold"/>
        </w:rPr>
        <w:t xml:space="preserve">Please specify the other reason(s) your office did not use </w:t>
      </w:r>
      <w:r w:rsidRPr="009D0749">
        <w:rPr>
          <w:rStyle w:val="WordUnderlineBold"/>
        </w:rPr>
        <w:t>FVAP.gov</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9D0749" w:rsidRPr="009D0749" w:rsidRDefault="000E6260" w:rsidP="009D0749">
      <w:pPr>
        <w:pStyle w:val="ASIntroduction"/>
        <w:rPr>
          <w:rStyle w:val="WordBold"/>
        </w:rPr>
      </w:pPr>
      <w:r w:rsidRPr="009D0749">
        <w:rPr>
          <w:rStyle w:val="WordBold"/>
        </w:rPr>
        <w:t xml:space="preserve">FVAP.gov </w:t>
      </w:r>
    </w:p>
    <w:p w:rsidR="000E6260" w:rsidRDefault="000E6260" w:rsidP="000E6260">
      <w:pPr>
        <w:pStyle w:val="ASIntroduction"/>
      </w:pPr>
      <w:r>
        <w:t xml:space="preserve">The FVAP website provides customized, voting-related information and resources for absent Uniformed Service members, their eligible family members, overseas U.S. citizens, and those that support them. </w:t>
      </w:r>
      <w:r w:rsidR="009D0749">
        <w:t xml:space="preserve"> </w:t>
      </w:r>
      <w:r w:rsidR="00176DE2">
        <w:t>FVAP.gov showcases S</w:t>
      </w:r>
      <w:r>
        <w:t>tate-specific election information including dates, deadlines and contact information that voters can rely on when voting absentee, as well as helpful resources and the FVAP EO online training module.</w:t>
      </w:r>
    </w:p>
    <w:p w:rsidR="000E6260" w:rsidRDefault="000E6260" w:rsidP="000E6260">
      <w:pPr>
        <w:pStyle w:val="ASAnnotationParagraph"/>
        <w:rPr>
          <w:vanish w:val="0"/>
        </w:rPr>
      </w:pPr>
      <w:r>
        <w:rPr>
          <w:vanish w:val="0"/>
        </w:rPr>
        <w:t>WEBFTRE</w:t>
      </w:r>
    </w:p>
    <w:p w:rsidR="000E6260" w:rsidRDefault="000E6260" w:rsidP="009D0749">
      <w:pPr>
        <w:pStyle w:val="ASQstStem"/>
      </w:pPr>
      <w:r w:rsidRPr="009D0749">
        <w:rPr>
          <w:rStyle w:val="WordBold"/>
        </w:rPr>
        <w:t>18.</w:t>
      </w:r>
      <w:r>
        <w:tab/>
      </w:r>
      <w:r w:rsidR="009D0749">
        <w:rPr>
          <w:rStyle w:val="AskIf"/>
        </w:rPr>
        <w:t>[Ask if</w:t>
      </w:r>
      <w:r w:rsidRPr="009D0749">
        <w:rPr>
          <w:rStyle w:val="AskIf"/>
        </w:rPr>
        <w:t xml:space="preserve"> Q2 c = "No, but I was not aware of this service"</w:t>
      </w:r>
      <w:r w:rsidR="009D0749">
        <w:rPr>
          <w:rStyle w:val="AskIf"/>
        </w:rPr>
        <w:t>]</w:t>
      </w:r>
      <w:r w:rsidRPr="009D0749">
        <w:rPr>
          <w:rStyle w:val="AskIf"/>
        </w:rPr>
        <w:t xml:space="preserve"> </w:t>
      </w:r>
      <w:r w:rsidRPr="009D0749">
        <w:rPr>
          <w:rStyle w:val="WordBold"/>
        </w:rPr>
        <w:t xml:space="preserve">Given the information above, how useful would </w:t>
      </w:r>
      <w:r w:rsidRPr="009D0749">
        <w:rPr>
          <w:rStyle w:val="WordUnderlineBold"/>
        </w:rPr>
        <w:t>FVAP.gov</w:t>
      </w:r>
      <w:r w:rsidRPr="009D0749">
        <w:rPr>
          <w:rStyle w:val="WordBold"/>
        </w:rPr>
        <w:t xml:space="preserve"> be in helping your office in future elections?</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A265F1" w:rsidRDefault="000E6260" w:rsidP="00A94AD3">
            <w:pPr>
              <w:pStyle w:val="ASAnnotationTableKWN"/>
            </w:pPr>
            <w:r>
              <w:rPr>
                <w:vanish w:val="0"/>
              </w:rPr>
              <w:t>4</w:t>
            </w:r>
          </w:p>
        </w:tc>
        <w:tc>
          <w:tcPr>
            <w:tcW w:w="360" w:type="dxa"/>
            <w:vAlign w:val="center"/>
          </w:tcPr>
          <w:p w:rsidR="000E6260" w:rsidRPr="00E3422F" w:rsidRDefault="00950177" w:rsidP="00E3422F">
            <w:pPr>
              <w:pStyle w:val="ASSurveyBoxLeft"/>
            </w:pPr>
            <w:r>
              <w:pict>
                <v:shape id="_x0000_i1203" type="#_x0000_t75" style="width:12.6pt;height:12.6pt">
                  <v:imagedata r:id="rId8" o:title="BlueSurveyBox"/>
                </v:shape>
              </w:pict>
            </w:r>
          </w:p>
        </w:tc>
        <w:tc>
          <w:tcPr>
            <w:tcW w:w="3902" w:type="dxa"/>
            <w:vAlign w:val="center"/>
          </w:tcPr>
          <w:p w:rsidR="000E6260" w:rsidRPr="00E3422F" w:rsidRDefault="000E6260" w:rsidP="00714F28">
            <w:pPr>
              <w:pStyle w:val="ASResponseList"/>
            </w:pPr>
            <w:r>
              <w:t>Very useful</w:t>
            </w:r>
          </w:p>
        </w:tc>
      </w:tr>
      <w:tr w:rsidR="000E6260" w:rsidRPr="003711FB">
        <w:trPr>
          <w:hidden w:val="0"/>
        </w:trPr>
        <w:tc>
          <w:tcPr>
            <w:tcW w:w="432" w:type="dxa"/>
          </w:tcPr>
          <w:p w:rsidR="000E6260" w:rsidRPr="00A265F1" w:rsidRDefault="000E6260" w:rsidP="00A94AD3">
            <w:pPr>
              <w:pStyle w:val="ASAnnotationTableKWN"/>
            </w:pPr>
            <w:r>
              <w:rPr>
                <w:vanish w:val="0"/>
              </w:rPr>
              <w:t>3</w:t>
            </w:r>
          </w:p>
        </w:tc>
        <w:tc>
          <w:tcPr>
            <w:tcW w:w="360" w:type="dxa"/>
            <w:vAlign w:val="center"/>
          </w:tcPr>
          <w:p w:rsidR="000E6260" w:rsidRPr="00E3422F" w:rsidRDefault="00950177" w:rsidP="00E3422F">
            <w:pPr>
              <w:pStyle w:val="ASSurveyBoxLeft"/>
            </w:pPr>
            <w:r>
              <w:pict>
                <v:shape id="_x0000_i1204" type="#_x0000_t75" style="width:12.6pt;height:12.6pt">
                  <v:imagedata r:id="rId8" o:title="BlueSurveyBox"/>
                </v:shape>
              </w:pict>
            </w:r>
          </w:p>
        </w:tc>
        <w:tc>
          <w:tcPr>
            <w:tcW w:w="3902" w:type="dxa"/>
            <w:vAlign w:val="center"/>
          </w:tcPr>
          <w:p w:rsidR="000E6260" w:rsidRPr="00E3422F" w:rsidRDefault="000E6260" w:rsidP="00714F28">
            <w:pPr>
              <w:pStyle w:val="ASResponseList"/>
            </w:pPr>
            <w:r>
              <w:t>Useful</w:t>
            </w:r>
          </w:p>
        </w:tc>
      </w:tr>
      <w:tr w:rsidR="000E6260" w:rsidRPr="003711FB">
        <w:trPr>
          <w:hidden w:val="0"/>
        </w:trPr>
        <w:tc>
          <w:tcPr>
            <w:tcW w:w="432" w:type="dxa"/>
          </w:tcPr>
          <w:p w:rsidR="000E6260" w:rsidRPr="00A265F1" w:rsidRDefault="000E6260" w:rsidP="00A94AD3">
            <w:pPr>
              <w:pStyle w:val="ASAnnotationTableKWN"/>
            </w:pPr>
            <w:r>
              <w:rPr>
                <w:vanish w:val="0"/>
              </w:rPr>
              <w:t>2</w:t>
            </w:r>
          </w:p>
        </w:tc>
        <w:tc>
          <w:tcPr>
            <w:tcW w:w="360" w:type="dxa"/>
            <w:vAlign w:val="center"/>
          </w:tcPr>
          <w:p w:rsidR="000E6260" w:rsidRPr="00E3422F" w:rsidRDefault="00950177" w:rsidP="00E3422F">
            <w:pPr>
              <w:pStyle w:val="ASSurveyBoxLeft"/>
            </w:pPr>
            <w:r>
              <w:pict>
                <v:shape id="_x0000_i1205" type="#_x0000_t75" style="width:12.6pt;height:12.6pt">
                  <v:imagedata r:id="rId8" o:title="BlueSurveyBox"/>
                </v:shape>
              </w:pict>
            </w:r>
          </w:p>
        </w:tc>
        <w:tc>
          <w:tcPr>
            <w:tcW w:w="3902" w:type="dxa"/>
            <w:vAlign w:val="center"/>
          </w:tcPr>
          <w:p w:rsidR="000E6260" w:rsidRPr="00E3422F" w:rsidRDefault="000E6260" w:rsidP="00714F28">
            <w:pPr>
              <w:pStyle w:val="ASResponseList"/>
            </w:pPr>
            <w:r>
              <w:t>Somewhat useful</w:t>
            </w:r>
          </w:p>
        </w:tc>
      </w:tr>
      <w:tr w:rsidR="000E6260" w:rsidRPr="003711FB">
        <w:trPr>
          <w:hidden w:val="0"/>
        </w:trPr>
        <w:tc>
          <w:tcPr>
            <w:tcW w:w="432" w:type="dxa"/>
          </w:tcPr>
          <w:p w:rsidR="000E6260" w:rsidRPr="00A265F1" w:rsidRDefault="000E6260" w:rsidP="00D40730">
            <w:pPr>
              <w:pStyle w:val="ASAnnotationTable"/>
            </w:pPr>
            <w:r>
              <w:rPr>
                <w:vanish w:val="0"/>
              </w:rPr>
              <w:t>1</w:t>
            </w:r>
          </w:p>
        </w:tc>
        <w:tc>
          <w:tcPr>
            <w:tcW w:w="360" w:type="dxa"/>
            <w:vAlign w:val="center"/>
          </w:tcPr>
          <w:p w:rsidR="000E6260" w:rsidRPr="00E3422F" w:rsidRDefault="00950177" w:rsidP="00E3422F">
            <w:pPr>
              <w:pStyle w:val="ASSurveyBoxLeft"/>
            </w:pPr>
            <w:r>
              <w:pict>
                <v:shape id="_x0000_i1206" type="#_x0000_t75" style="width:12.6pt;height:12.6pt">
                  <v:imagedata r:id="rId8" o:title="BlueSurveyBox"/>
                </v:shape>
              </w:pict>
            </w:r>
          </w:p>
        </w:tc>
        <w:tc>
          <w:tcPr>
            <w:tcW w:w="3902" w:type="dxa"/>
            <w:vAlign w:val="center"/>
          </w:tcPr>
          <w:p w:rsidR="000E6260" w:rsidRPr="00E3422F" w:rsidRDefault="000E6260" w:rsidP="00714F28">
            <w:pPr>
              <w:pStyle w:val="ASResponseList"/>
            </w:pPr>
            <w:r>
              <w:t>Not useful</w:t>
            </w:r>
          </w:p>
        </w:tc>
      </w:tr>
    </w:tbl>
    <w:p w:rsidR="000E6260" w:rsidRPr="008D61EB" w:rsidRDefault="000E6260" w:rsidP="00834687">
      <w:pPr>
        <w:pStyle w:val="Spacer4pt"/>
      </w:pPr>
    </w:p>
    <w:p w:rsidR="000E6260" w:rsidRDefault="000E6260" w:rsidP="000E6260">
      <w:pPr>
        <w:pStyle w:val="ASAnnotationParagraph"/>
        <w:rPr>
          <w:vanish w:val="0"/>
        </w:rPr>
      </w:pPr>
      <w:r>
        <w:rPr>
          <w:vanish w:val="0"/>
        </w:rPr>
        <w:t>WEBLKLY</w:t>
      </w:r>
    </w:p>
    <w:p w:rsidR="000E6260" w:rsidRDefault="000E6260" w:rsidP="009D0749">
      <w:pPr>
        <w:pStyle w:val="ASQstStem"/>
      </w:pPr>
      <w:r w:rsidRPr="009D0749">
        <w:rPr>
          <w:rStyle w:val="WordBold"/>
        </w:rPr>
        <w:t>19.</w:t>
      </w:r>
      <w:r>
        <w:tab/>
      </w:r>
      <w:r w:rsidR="009D0749">
        <w:rPr>
          <w:rStyle w:val="AskIf"/>
        </w:rPr>
        <w:t>[Ask if</w:t>
      </w:r>
      <w:r w:rsidRPr="009D0749">
        <w:rPr>
          <w:rStyle w:val="AskIf"/>
        </w:rPr>
        <w:t xml:space="preserve"> Q2 c = "No, but I was not aware of this service"</w:t>
      </w:r>
      <w:r w:rsidR="009D0749">
        <w:rPr>
          <w:rStyle w:val="AskIf"/>
        </w:rPr>
        <w:t>]</w:t>
      </w:r>
      <w:r w:rsidRPr="009D0749">
        <w:rPr>
          <w:rStyle w:val="AskIf"/>
        </w:rPr>
        <w:t xml:space="preserve"> </w:t>
      </w:r>
      <w:r w:rsidRPr="009D0749">
        <w:rPr>
          <w:rStyle w:val="WordBold"/>
        </w:rPr>
        <w:t xml:space="preserve">How likely is your office to use </w:t>
      </w:r>
      <w:r w:rsidRPr="009D0749">
        <w:rPr>
          <w:rStyle w:val="WordUnderlineBold"/>
        </w:rPr>
        <w:t>FVAP.gov</w:t>
      </w:r>
      <w:r w:rsidRPr="009D0749">
        <w:rPr>
          <w:rStyle w:val="WordBold"/>
        </w:rPr>
        <w:t xml:space="preserve"> in future elections?</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A265F1" w:rsidRDefault="000E6260" w:rsidP="00A94AD3">
            <w:pPr>
              <w:pStyle w:val="ASAnnotationTableKWN"/>
            </w:pPr>
            <w:r>
              <w:rPr>
                <w:vanish w:val="0"/>
              </w:rPr>
              <w:t>4</w:t>
            </w:r>
          </w:p>
        </w:tc>
        <w:tc>
          <w:tcPr>
            <w:tcW w:w="360" w:type="dxa"/>
            <w:vAlign w:val="center"/>
          </w:tcPr>
          <w:p w:rsidR="000E6260" w:rsidRPr="00E3422F" w:rsidRDefault="00950177" w:rsidP="00E3422F">
            <w:pPr>
              <w:pStyle w:val="ASSurveyBoxLeft"/>
            </w:pPr>
            <w:r>
              <w:pict>
                <v:shape id="_x0000_i1207" type="#_x0000_t75" style="width:12.6pt;height:12.6pt">
                  <v:imagedata r:id="rId8" o:title="BlueSurveyBox"/>
                </v:shape>
              </w:pict>
            </w:r>
          </w:p>
        </w:tc>
        <w:tc>
          <w:tcPr>
            <w:tcW w:w="3902" w:type="dxa"/>
            <w:vAlign w:val="center"/>
          </w:tcPr>
          <w:p w:rsidR="000E6260" w:rsidRPr="00E3422F" w:rsidRDefault="000E6260" w:rsidP="00714F28">
            <w:pPr>
              <w:pStyle w:val="ASResponseList"/>
            </w:pPr>
            <w:r>
              <w:t>Very likely</w:t>
            </w:r>
          </w:p>
        </w:tc>
      </w:tr>
      <w:tr w:rsidR="000E6260" w:rsidRPr="003711FB">
        <w:trPr>
          <w:hidden w:val="0"/>
        </w:trPr>
        <w:tc>
          <w:tcPr>
            <w:tcW w:w="432" w:type="dxa"/>
          </w:tcPr>
          <w:p w:rsidR="000E6260" w:rsidRPr="00A265F1" w:rsidRDefault="000E6260" w:rsidP="00A94AD3">
            <w:pPr>
              <w:pStyle w:val="ASAnnotationTableKWN"/>
            </w:pPr>
            <w:r>
              <w:rPr>
                <w:vanish w:val="0"/>
              </w:rPr>
              <w:t>3</w:t>
            </w:r>
          </w:p>
        </w:tc>
        <w:tc>
          <w:tcPr>
            <w:tcW w:w="360" w:type="dxa"/>
            <w:vAlign w:val="center"/>
          </w:tcPr>
          <w:p w:rsidR="000E6260" w:rsidRPr="00E3422F" w:rsidRDefault="00950177" w:rsidP="00E3422F">
            <w:pPr>
              <w:pStyle w:val="ASSurveyBoxLeft"/>
            </w:pPr>
            <w:r>
              <w:pict>
                <v:shape id="_x0000_i1208" type="#_x0000_t75" style="width:12.6pt;height:12.6pt">
                  <v:imagedata r:id="rId8" o:title="BlueSurveyBox"/>
                </v:shape>
              </w:pict>
            </w:r>
          </w:p>
        </w:tc>
        <w:tc>
          <w:tcPr>
            <w:tcW w:w="3902" w:type="dxa"/>
            <w:vAlign w:val="center"/>
          </w:tcPr>
          <w:p w:rsidR="000E6260" w:rsidRPr="00E3422F" w:rsidRDefault="000E6260" w:rsidP="00714F28">
            <w:pPr>
              <w:pStyle w:val="ASResponseList"/>
            </w:pPr>
            <w:r>
              <w:t>Likely</w:t>
            </w:r>
          </w:p>
        </w:tc>
      </w:tr>
      <w:tr w:rsidR="000E6260" w:rsidRPr="003711FB">
        <w:trPr>
          <w:hidden w:val="0"/>
        </w:trPr>
        <w:tc>
          <w:tcPr>
            <w:tcW w:w="432" w:type="dxa"/>
          </w:tcPr>
          <w:p w:rsidR="000E6260" w:rsidRPr="00A265F1" w:rsidRDefault="000E6260" w:rsidP="00A94AD3">
            <w:pPr>
              <w:pStyle w:val="ASAnnotationTableKWN"/>
            </w:pPr>
            <w:r>
              <w:rPr>
                <w:vanish w:val="0"/>
              </w:rPr>
              <w:t>2</w:t>
            </w:r>
          </w:p>
        </w:tc>
        <w:tc>
          <w:tcPr>
            <w:tcW w:w="360" w:type="dxa"/>
            <w:vAlign w:val="center"/>
          </w:tcPr>
          <w:p w:rsidR="000E6260" w:rsidRPr="00E3422F" w:rsidRDefault="00950177" w:rsidP="00E3422F">
            <w:pPr>
              <w:pStyle w:val="ASSurveyBoxLeft"/>
            </w:pPr>
            <w:r>
              <w:pict>
                <v:shape id="_x0000_i1209" type="#_x0000_t75" style="width:12.6pt;height:12.6pt">
                  <v:imagedata r:id="rId8" o:title="BlueSurveyBox"/>
                </v:shape>
              </w:pict>
            </w:r>
          </w:p>
        </w:tc>
        <w:tc>
          <w:tcPr>
            <w:tcW w:w="3902" w:type="dxa"/>
            <w:vAlign w:val="center"/>
          </w:tcPr>
          <w:p w:rsidR="000E6260" w:rsidRPr="00E3422F" w:rsidRDefault="000E6260" w:rsidP="00714F28">
            <w:pPr>
              <w:pStyle w:val="ASResponseList"/>
            </w:pPr>
            <w:r>
              <w:t>Somewhat likely</w:t>
            </w:r>
          </w:p>
        </w:tc>
      </w:tr>
      <w:tr w:rsidR="000E6260" w:rsidRPr="003711FB">
        <w:trPr>
          <w:hidden w:val="0"/>
        </w:trPr>
        <w:tc>
          <w:tcPr>
            <w:tcW w:w="432" w:type="dxa"/>
          </w:tcPr>
          <w:p w:rsidR="000E6260" w:rsidRPr="00A265F1" w:rsidRDefault="000E6260" w:rsidP="00D40730">
            <w:pPr>
              <w:pStyle w:val="ASAnnotationTable"/>
            </w:pPr>
            <w:r>
              <w:rPr>
                <w:vanish w:val="0"/>
              </w:rPr>
              <w:t>1</w:t>
            </w:r>
          </w:p>
        </w:tc>
        <w:tc>
          <w:tcPr>
            <w:tcW w:w="360" w:type="dxa"/>
            <w:vAlign w:val="center"/>
          </w:tcPr>
          <w:p w:rsidR="000E6260" w:rsidRPr="00E3422F" w:rsidRDefault="00950177" w:rsidP="00E3422F">
            <w:pPr>
              <w:pStyle w:val="ASSurveyBoxLeft"/>
            </w:pPr>
            <w:r>
              <w:pict>
                <v:shape id="_x0000_i1210" type="#_x0000_t75" style="width:12.6pt;height:12.6pt">
                  <v:imagedata r:id="rId8" o:title="BlueSurveyBox"/>
                </v:shape>
              </w:pict>
            </w:r>
          </w:p>
        </w:tc>
        <w:tc>
          <w:tcPr>
            <w:tcW w:w="3902" w:type="dxa"/>
            <w:vAlign w:val="center"/>
          </w:tcPr>
          <w:p w:rsidR="000E6260" w:rsidRPr="00E3422F" w:rsidRDefault="000E6260" w:rsidP="00714F28">
            <w:pPr>
              <w:pStyle w:val="ASResponseList"/>
            </w:pPr>
            <w:r>
              <w:t>Not at all likely</w:t>
            </w:r>
          </w:p>
        </w:tc>
      </w:tr>
    </w:tbl>
    <w:p w:rsidR="000E6260" w:rsidRPr="008D61EB" w:rsidRDefault="000E6260" w:rsidP="00834687">
      <w:pPr>
        <w:pStyle w:val="Spacer4pt"/>
      </w:pPr>
    </w:p>
    <w:p w:rsidR="000E6260" w:rsidRDefault="000E6260" w:rsidP="009D0749">
      <w:pPr>
        <w:pStyle w:val="ASQuestionHeader"/>
      </w:pPr>
      <w:r>
        <w:t>FVAP ADDRESS LOOK-UP SERVICE</w:t>
      </w:r>
    </w:p>
    <w:p w:rsidR="000E6260" w:rsidRDefault="000E6260" w:rsidP="000E6260">
      <w:pPr>
        <w:pStyle w:val="ASAnnotationParagraph"/>
        <w:rPr>
          <w:vanish w:val="0"/>
        </w:rPr>
      </w:pPr>
      <w:r>
        <w:rPr>
          <w:vanish w:val="0"/>
        </w:rPr>
        <w:t>ADDNOT</w:t>
      </w:r>
    </w:p>
    <w:p w:rsidR="000E6260" w:rsidRDefault="000E6260" w:rsidP="009D0749">
      <w:pPr>
        <w:pStyle w:val="ASQstStem"/>
      </w:pPr>
      <w:r w:rsidRPr="009D0749">
        <w:rPr>
          <w:rStyle w:val="WordBold"/>
        </w:rPr>
        <w:t>20.</w:t>
      </w:r>
      <w:r>
        <w:tab/>
      </w:r>
      <w:r w:rsidR="009D0749">
        <w:rPr>
          <w:rStyle w:val="AskIf"/>
        </w:rPr>
        <w:t>[Ask if</w:t>
      </w:r>
      <w:r w:rsidRPr="009D0749">
        <w:rPr>
          <w:rStyle w:val="AskIf"/>
        </w:rPr>
        <w:t xml:space="preserve"> Q2 d = "No, but I was aware of this service"</w:t>
      </w:r>
      <w:r w:rsidR="009D0749">
        <w:rPr>
          <w:rStyle w:val="AskIf"/>
        </w:rPr>
        <w:t>]</w:t>
      </w:r>
      <w:r w:rsidRPr="009D0749">
        <w:rPr>
          <w:rStyle w:val="AskIf"/>
        </w:rPr>
        <w:t xml:space="preserve"> </w:t>
      </w:r>
      <w:r w:rsidRPr="009D0749">
        <w:rPr>
          <w:rStyle w:val="WordBold"/>
        </w:rPr>
        <w:t xml:space="preserve">During the 2014 election year, what was the main reason your office did not use the </w:t>
      </w:r>
      <w:r w:rsidRPr="009D0749">
        <w:rPr>
          <w:rStyle w:val="WordUnderlineBold"/>
        </w:rPr>
        <w:t>FVAP address look-up service</w:t>
      </w:r>
      <w:r w:rsidRPr="009D0749">
        <w:rPr>
          <w:rStyle w:val="WordBold"/>
        </w:rPr>
        <w:t>?</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0E6260" w:rsidRPr="003711FB">
        <w:trPr>
          <w:hidden w:val="0"/>
        </w:trPr>
        <w:tc>
          <w:tcPr>
            <w:tcW w:w="432" w:type="dxa"/>
          </w:tcPr>
          <w:p w:rsidR="000E6260" w:rsidRPr="00A265F1" w:rsidRDefault="000E6260" w:rsidP="00A94AD3">
            <w:pPr>
              <w:pStyle w:val="ASAnnotationTableKWN"/>
            </w:pPr>
            <w:r>
              <w:rPr>
                <w:rFonts w:cs="Tahoma"/>
                <w:vanish w:val="0"/>
              </w:rPr>
              <w:t>1</w:t>
            </w:r>
          </w:p>
        </w:tc>
        <w:tc>
          <w:tcPr>
            <w:tcW w:w="360" w:type="dxa"/>
            <w:vAlign w:val="center"/>
          </w:tcPr>
          <w:p w:rsidR="000E6260" w:rsidRPr="00E3422F" w:rsidRDefault="00950177" w:rsidP="00E3422F">
            <w:pPr>
              <w:pStyle w:val="ASSurveyBoxLeft"/>
            </w:pPr>
            <w:r>
              <w:pict>
                <v:shape id="_x0000_i1211" type="#_x0000_t75" style="width:12.6pt;height:12.6pt">
                  <v:imagedata r:id="rId8" o:title="BlueSurveyBox"/>
                </v:shape>
              </w:pict>
            </w:r>
          </w:p>
        </w:tc>
        <w:tc>
          <w:tcPr>
            <w:tcW w:w="3902" w:type="dxa"/>
            <w:vAlign w:val="center"/>
          </w:tcPr>
          <w:p w:rsidR="000E6260" w:rsidRPr="00E3422F" w:rsidRDefault="00176DE2" w:rsidP="00714F28">
            <w:pPr>
              <w:pStyle w:val="ASResponseList"/>
            </w:pPr>
            <w:r>
              <w:t>Received assistance from the S</w:t>
            </w:r>
            <w:r w:rsidR="000E6260">
              <w:t>tate</w:t>
            </w:r>
          </w:p>
        </w:tc>
      </w:tr>
      <w:tr w:rsidR="000E6260" w:rsidRPr="003711FB">
        <w:trPr>
          <w:hidden w:val="0"/>
        </w:trPr>
        <w:tc>
          <w:tcPr>
            <w:tcW w:w="432" w:type="dxa"/>
          </w:tcPr>
          <w:p w:rsidR="000E6260" w:rsidRPr="00A265F1" w:rsidRDefault="000E6260" w:rsidP="00A94AD3">
            <w:pPr>
              <w:pStyle w:val="ASAnnotationTableKWN"/>
            </w:pPr>
            <w:r>
              <w:rPr>
                <w:vanish w:val="0"/>
              </w:rPr>
              <w:t>2</w:t>
            </w:r>
          </w:p>
        </w:tc>
        <w:tc>
          <w:tcPr>
            <w:tcW w:w="360" w:type="dxa"/>
            <w:vAlign w:val="center"/>
          </w:tcPr>
          <w:p w:rsidR="000E6260" w:rsidRPr="00E3422F" w:rsidRDefault="00950177" w:rsidP="00E3422F">
            <w:pPr>
              <w:pStyle w:val="ASSurveyBoxLeft"/>
            </w:pPr>
            <w:r>
              <w:pict>
                <v:shape id="_x0000_i1212" type="#_x0000_t75" style="width:12.6pt;height:12.6pt">
                  <v:imagedata r:id="rId8" o:title="BlueSurveyBox"/>
                </v:shape>
              </w:pict>
            </w:r>
          </w:p>
        </w:tc>
        <w:tc>
          <w:tcPr>
            <w:tcW w:w="3902" w:type="dxa"/>
            <w:vAlign w:val="center"/>
          </w:tcPr>
          <w:p w:rsidR="000E6260" w:rsidRPr="00E3422F" w:rsidRDefault="000E6260" w:rsidP="00714F28">
            <w:pPr>
              <w:pStyle w:val="ASResponseList"/>
            </w:pPr>
            <w:r>
              <w:t>Received assistance from another resource</w:t>
            </w:r>
          </w:p>
        </w:tc>
      </w:tr>
      <w:tr w:rsidR="000E6260" w:rsidRPr="003711FB">
        <w:trPr>
          <w:hidden w:val="0"/>
        </w:trPr>
        <w:tc>
          <w:tcPr>
            <w:tcW w:w="432" w:type="dxa"/>
          </w:tcPr>
          <w:p w:rsidR="000E6260" w:rsidRPr="00A265F1" w:rsidRDefault="000E6260" w:rsidP="00A94AD3">
            <w:pPr>
              <w:pStyle w:val="ASAnnotationTableKWN"/>
            </w:pPr>
            <w:r>
              <w:rPr>
                <w:vanish w:val="0"/>
              </w:rPr>
              <w:t>3</w:t>
            </w:r>
          </w:p>
        </w:tc>
        <w:tc>
          <w:tcPr>
            <w:tcW w:w="360" w:type="dxa"/>
            <w:vAlign w:val="center"/>
          </w:tcPr>
          <w:p w:rsidR="000E6260" w:rsidRPr="00E3422F" w:rsidRDefault="00950177" w:rsidP="00E3422F">
            <w:pPr>
              <w:pStyle w:val="ASSurveyBoxLeft"/>
            </w:pPr>
            <w:r>
              <w:pict>
                <v:shape id="_x0000_i1213" type="#_x0000_t75" style="width:12.6pt;height:12.6pt">
                  <v:imagedata r:id="rId8" o:title="BlueSurveyBox"/>
                </v:shape>
              </w:pict>
            </w:r>
          </w:p>
        </w:tc>
        <w:tc>
          <w:tcPr>
            <w:tcW w:w="3902" w:type="dxa"/>
            <w:vAlign w:val="center"/>
          </w:tcPr>
          <w:p w:rsidR="000E6260" w:rsidRPr="00E3422F" w:rsidRDefault="000E6260" w:rsidP="00714F28">
            <w:pPr>
              <w:pStyle w:val="ASResponseList"/>
            </w:pPr>
            <w:r>
              <w:t>Did not need any assistance</w:t>
            </w:r>
          </w:p>
        </w:tc>
      </w:tr>
      <w:tr w:rsidR="000E6260" w:rsidRPr="003711FB">
        <w:trPr>
          <w:hidden w:val="0"/>
        </w:trPr>
        <w:tc>
          <w:tcPr>
            <w:tcW w:w="432" w:type="dxa"/>
          </w:tcPr>
          <w:p w:rsidR="000E6260" w:rsidRPr="00A265F1" w:rsidRDefault="000E6260" w:rsidP="00D40730">
            <w:pPr>
              <w:pStyle w:val="ASAnnotationTable"/>
            </w:pPr>
            <w:r>
              <w:rPr>
                <w:vanish w:val="0"/>
              </w:rPr>
              <w:t>4</w:t>
            </w:r>
          </w:p>
        </w:tc>
        <w:tc>
          <w:tcPr>
            <w:tcW w:w="360" w:type="dxa"/>
            <w:vAlign w:val="center"/>
          </w:tcPr>
          <w:p w:rsidR="000E6260" w:rsidRPr="00E3422F" w:rsidRDefault="00950177" w:rsidP="00E3422F">
            <w:pPr>
              <w:pStyle w:val="ASSurveyBoxLeft"/>
            </w:pPr>
            <w:r>
              <w:pict>
                <v:shape id="_x0000_i1214" type="#_x0000_t75" style="width:12.6pt;height:12.6pt">
                  <v:imagedata r:id="rId8" o:title="BlueSurveyBox"/>
                </v:shape>
              </w:pict>
            </w:r>
          </w:p>
        </w:tc>
        <w:tc>
          <w:tcPr>
            <w:tcW w:w="3902" w:type="dxa"/>
            <w:vAlign w:val="center"/>
          </w:tcPr>
          <w:p w:rsidR="000E6260" w:rsidRPr="00E3422F" w:rsidRDefault="000E6260" w:rsidP="00714F28">
            <w:pPr>
              <w:pStyle w:val="ASResponseList"/>
            </w:pPr>
            <w:r>
              <w:t>Some other reason</w:t>
            </w:r>
          </w:p>
        </w:tc>
      </w:tr>
    </w:tbl>
    <w:p w:rsidR="000E6260" w:rsidRPr="008D61EB" w:rsidRDefault="000E6260" w:rsidP="00834687">
      <w:pPr>
        <w:pStyle w:val="Spacer4pt"/>
      </w:pPr>
    </w:p>
    <w:p w:rsidR="000E6260" w:rsidRDefault="000E6260" w:rsidP="000E6260">
      <w:pPr>
        <w:pStyle w:val="ASAnnotationParagraph"/>
        <w:rPr>
          <w:vanish w:val="0"/>
        </w:rPr>
      </w:pPr>
      <w:r>
        <w:rPr>
          <w:vanish w:val="0"/>
        </w:rPr>
        <w:lastRenderedPageBreak/>
        <w:t>ADDNOTSP1</w:t>
      </w:r>
    </w:p>
    <w:p w:rsidR="000E6260" w:rsidRDefault="000E6260" w:rsidP="009D0749">
      <w:pPr>
        <w:pStyle w:val="ASQstStem"/>
      </w:pPr>
      <w:r>
        <w:tab/>
      </w:r>
      <w:r w:rsidR="009D0749">
        <w:rPr>
          <w:rStyle w:val="AskIf"/>
        </w:rPr>
        <w:t>[Ask if</w:t>
      </w:r>
      <w:r w:rsidRPr="009D0749">
        <w:rPr>
          <w:rStyle w:val="AskIf"/>
        </w:rPr>
        <w:t xml:space="preserve"> Q20 = "Received assistance from another resource"</w:t>
      </w:r>
      <w:r w:rsidR="009D0749">
        <w:rPr>
          <w:rStyle w:val="AskIf"/>
        </w:rPr>
        <w:t>]</w:t>
      </w:r>
      <w:r w:rsidRPr="009D0749">
        <w:rPr>
          <w:rStyle w:val="AskIf"/>
        </w:rPr>
        <w:t xml:space="preserve"> </w:t>
      </w:r>
      <w:r w:rsidRPr="009D0749">
        <w:rPr>
          <w:rStyle w:val="WordBold"/>
        </w:rPr>
        <w:t xml:space="preserve">Please specify the other resource(s) your office used instead of the </w:t>
      </w:r>
      <w:r w:rsidRPr="009D0749">
        <w:rPr>
          <w:rStyle w:val="WordUnderlineBold"/>
        </w:rPr>
        <w:t>FVAP address look-up service</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0E6260" w:rsidRDefault="000E6260" w:rsidP="000E6260">
      <w:pPr>
        <w:pStyle w:val="ASAnnotationParagraph"/>
        <w:rPr>
          <w:vanish w:val="0"/>
        </w:rPr>
      </w:pPr>
      <w:r>
        <w:rPr>
          <w:vanish w:val="0"/>
        </w:rPr>
        <w:t>ADDNOTSP2</w:t>
      </w:r>
    </w:p>
    <w:p w:rsidR="000E6260" w:rsidRDefault="000E6260" w:rsidP="009D0749">
      <w:pPr>
        <w:pStyle w:val="ASQstStem"/>
      </w:pPr>
      <w:r>
        <w:tab/>
      </w:r>
      <w:r w:rsidR="009D0749">
        <w:rPr>
          <w:rStyle w:val="AskIf"/>
        </w:rPr>
        <w:t>[Ask if</w:t>
      </w:r>
      <w:r w:rsidRPr="009D0749">
        <w:rPr>
          <w:rStyle w:val="AskIf"/>
        </w:rPr>
        <w:t xml:space="preserve"> Q20 = "Some other reason"</w:t>
      </w:r>
      <w:r w:rsidR="009D0749">
        <w:rPr>
          <w:rStyle w:val="AskIf"/>
        </w:rPr>
        <w:t>]</w:t>
      </w:r>
      <w:r w:rsidRPr="009D0749">
        <w:rPr>
          <w:rStyle w:val="AskIf"/>
        </w:rPr>
        <w:t xml:space="preserve"> </w:t>
      </w:r>
      <w:r w:rsidRPr="009D0749">
        <w:rPr>
          <w:rStyle w:val="WordBold"/>
        </w:rPr>
        <w:t xml:space="preserve">Please specify the other reason(s) your office did not use the </w:t>
      </w:r>
      <w:r w:rsidRPr="009D0749">
        <w:rPr>
          <w:rStyle w:val="WordUnderlineBold"/>
        </w:rPr>
        <w:t>FVAP address look-up service</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0E6260"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0E6260" w:rsidRPr="00510468" w:rsidRDefault="000E6260"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0E6260" w:rsidRPr="00510468" w:rsidRDefault="000E6260"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0E6260" w:rsidRDefault="000E6260" w:rsidP="0005511F">
      <w:pPr>
        <w:pStyle w:val="Spacer4pt"/>
      </w:pPr>
    </w:p>
    <w:p w:rsidR="009D0749" w:rsidRPr="009D0749" w:rsidRDefault="006D3625" w:rsidP="009D0749">
      <w:pPr>
        <w:pStyle w:val="ASIntroduction"/>
        <w:rPr>
          <w:rStyle w:val="WordBold"/>
        </w:rPr>
      </w:pPr>
      <w:r w:rsidRPr="009D0749">
        <w:rPr>
          <w:rStyle w:val="WordBold"/>
        </w:rPr>
        <w:t>FVAP address look-up service</w:t>
      </w:r>
    </w:p>
    <w:p w:rsidR="000E6260" w:rsidRDefault="006D3625" w:rsidP="006D3625">
      <w:pPr>
        <w:pStyle w:val="ASIntroduction"/>
      </w:pPr>
      <w:r>
        <w:t xml:space="preserve">FVAP provides jurisdictions with an address look-up service for undeliverable absentee ballots sent to Uniformed Service members. </w:t>
      </w:r>
      <w:r w:rsidR="009D0749">
        <w:t xml:space="preserve"> </w:t>
      </w:r>
      <w:r>
        <w:t>Election officials can contact FVAP when a ballot sent to a Uniformed Service member is returned, and FVAP will attempt to find current contact information.</w:t>
      </w:r>
    </w:p>
    <w:p w:rsidR="006D3625" w:rsidRDefault="006D3625" w:rsidP="006D3625">
      <w:pPr>
        <w:pStyle w:val="ASAnnotationParagraph"/>
        <w:rPr>
          <w:vanish w:val="0"/>
        </w:rPr>
      </w:pPr>
      <w:r>
        <w:rPr>
          <w:vanish w:val="0"/>
        </w:rPr>
        <w:t>ADDFTRE</w:t>
      </w:r>
    </w:p>
    <w:p w:rsidR="006D3625" w:rsidRDefault="006D3625" w:rsidP="009D0749">
      <w:pPr>
        <w:pStyle w:val="ASQstStem"/>
      </w:pPr>
      <w:r w:rsidRPr="009D0749">
        <w:rPr>
          <w:rStyle w:val="WordBold"/>
        </w:rPr>
        <w:t>21.</w:t>
      </w:r>
      <w:r>
        <w:tab/>
      </w:r>
      <w:r w:rsidR="009D0749">
        <w:rPr>
          <w:rStyle w:val="AskIf"/>
        </w:rPr>
        <w:t>[Ask if</w:t>
      </w:r>
      <w:r w:rsidRPr="009D0749">
        <w:rPr>
          <w:rStyle w:val="AskIf"/>
        </w:rPr>
        <w:t xml:space="preserve"> Q2 d = "No, but I was not aware of this service"</w:t>
      </w:r>
      <w:r w:rsidR="009D0749">
        <w:rPr>
          <w:rStyle w:val="AskIf"/>
        </w:rPr>
        <w:t>]</w:t>
      </w:r>
      <w:r w:rsidRPr="009D0749">
        <w:rPr>
          <w:rStyle w:val="AskIf"/>
        </w:rPr>
        <w:t xml:space="preserve"> </w:t>
      </w:r>
      <w:r w:rsidRPr="009D0749">
        <w:rPr>
          <w:rStyle w:val="WordBold"/>
        </w:rPr>
        <w:t xml:space="preserve">Given the above information, how useful would the </w:t>
      </w:r>
      <w:r w:rsidRPr="009D0749">
        <w:rPr>
          <w:rStyle w:val="WordUnderlineBold"/>
        </w:rPr>
        <w:t>FVAP address look-up service</w:t>
      </w:r>
      <w:r w:rsidRPr="009D0749">
        <w:rPr>
          <w:rStyle w:val="WordBold"/>
        </w:rPr>
        <w:t xml:space="preserve"> be in helping your office in future elections?</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4</w:t>
            </w:r>
          </w:p>
        </w:tc>
        <w:tc>
          <w:tcPr>
            <w:tcW w:w="360" w:type="dxa"/>
            <w:vAlign w:val="center"/>
          </w:tcPr>
          <w:p w:rsidR="006D3625" w:rsidRPr="00E3422F" w:rsidRDefault="00950177" w:rsidP="00E3422F">
            <w:pPr>
              <w:pStyle w:val="ASSurveyBoxLeft"/>
            </w:pPr>
            <w:r>
              <w:pict>
                <v:shape id="_x0000_i1215"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useful</w:t>
            </w:r>
          </w:p>
        </w:tc>
      </w:tr>
      <w:tr w:rsidR="006D3625" w:rsidRPr="003711FB">
        <w:trPr>
          <w:hidden w:val="0"/>
        </w:trPr>
        <w:tc>
          <w:tcPr>
            <w:tcW w:w="432" w:type="dxa"/>
          </w:tcPr>
          <w:p w:rsidR="006D3625" w:rsidRPr="00A265F1" w:rsidRDefault="006D3625" w:rsidP="00A94AD3">
            <w:pPr>
              <w:pStyle w:val="ASAnnotationTableKWN"/>
            </w:pPr>
            <w:r>
              <w:rPr>
                <w:vanish w:val="0"/>
              </w:rPr>
              <w:t>3</w:t>
            </w:r>
          </w:p>
        </w:tc>
        <w:tc>
          <w:tcPr>
            <w:tcW w:w="360" w:type="dxa"/>
            <w:vAlign w:val="center"/>
          </w:tcPr>
          <w:p w:rsidR="006D3625" w:rsidRPr="00E3422F" w:rsidRDefault="00950177" w:rsidP="00E3422F">
            <w:pPr>
              <w:pStyle w:val="ASSurveyBoxLeft"/>
            </w:pPr>
            <w:r>
              <w:pict>
                <v:shape id="_x0000_i1216" type="#_x0000_t75" style="width:12.6pt;height:12.6pt">
                  <v:imagedata r:id="rId8" o:title="BlueSurveyBox"/>
                </v:shape>
              </w:pict>
            </w:r>
          </w:p>
        </w:tc>
        <w:tc>
          <w:tcPr>
            <w:tcW w:w="3902" w:type="dxa"/>
            <w:vAlign w:val="center"/>
          </w:tcPr>
          <w:p w:rsidR="006D3625" w:rsidRPr="00E3422F" w:rsidRDefault="006D3625" w:rsidP="00714F28">
            <w:pPr>
              <w:pStyle w:val="ASResponseList"/>
            </w:pPr>
            <w:r>
              <w:t>Useful</w:t>
            </w:r>
          </w:p>
        </w:tc>
      </w:tr>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vAlign w:val="center"/>
          </w:tcPr>
          <w:p w:rsidR="006D3625" w:rsidRPr="00E3422F" w:rsidRDefault="00950177" w:rsidP="00E3422F">
            <w:pPr>
              <w:pStyle w:val="ASSurveyBoxLeft"/>
            </w:pPr>
            <w:r>
              <w:pict>
                <v:shape id="_x0000_i1217" type="#_x0000_t75" style="width:12.6pt;height:12.6pt">
                  <v:imagedata r:id="rId8" o:title="BlueSurveyBox"/>
                </v:shape>
              </w:pict>
            </w:r>
          </w:p>
        </w:tc>
        <w:tc>
          <w:tcPr>
            <w:tcW w:w="3902" w:type="dxa"/>
            <w:vAlign w:val="center"/>
          </w:tcPr>
          <w:p w:rsidR="006D3625" w:rsidRPr="00E3422F" w:rsidRDefault="006D3625" w:rsidP="00714F28">
            <w:pPr>
              <w:pStyle w:val="ASResponseList"/>
            </w:pPr>
            <w:r>
              <w:t>Somewhat useful</w:t>
            </w:r>
          </w:p>
        </w:tc>
      </w:tr>
      <w:tr w:rsidR="006D3625" w:rsidRPr="003711FB">
        <w:trPr>
          <w:hidden w:val="0"/>
        </w:trPr>
        <w:tc>
          <w:tcPr>
            <w:tcW w:w="432" w:type="dxa"/>
          </w:tcPr>
          <w:p w:rsidR="006D3625" w:rsidRPr="00A265F1" w:rsidRDefault="006D3625" w:rsidP="00D40730">
            <w:pPr>
              <w:pStyle w:val="ASAnnotationTable"/>
            </w:pPr>
            <w:r>
              <w:rPr>
                <w:vanish w:val="0"/>
              </w:rPr>
              <w:t>1</w:t>
            </w:r>
          </w:p>
        </w:tc>
        <w:tc>
          <w:tcPr>
            <w:tcW w:w="360" w:type="dxa"/>
            <w:vAlign w:val="center"/>
          </w:tcPr>
          <w:p w:rsidR="006D3625" w:rsidRPr="00E3422F" w:rsidRDefault="00950177" w:rsidP="00E3422F">
            <w:pPr>
              <w:pStyle w:val="ASSurveyBoxLeft"/>
            </w:pPr>
            <w:r>
              <w:pict>
                <v:shape id="_x0000_i1218" type="#_x0000_t75" style="width:12.6pt;height:12.6pt">
                  <v:imagedata r:id="rId8" o:title="BlueSurveyBox"/>
                </v:shape>
              </w:pict>
            </w:r>
          </w:p>
        </w:tc>
        <w:tc>
          <w:tcPr>
            <w:tcW w:w="3902" w:type="dxa"/>
            <w:vAlign w:val="center"/>
          </w:tcPr>
          <w:p w:rsidR="006D3625" w:rsidRPr="00E3422F" w:rsidRDefault="006D3625" w:rsidP="00714F28">
            <w:pPr>
              <w:pStyle w:val="ASResponseList"/>
            </w:pPr>
            <w:r>
              <w:t>Not useful</w:t>
            </w:r>
          </w:p>
        </w:tc>
      </w:tr>
    </w:tbl>
    <w:p w:rsidR="006D3625" w:rsidRPr="008D61EB" w:rsidRDefault="006D3625" w:rsidP="00834687">
      <w:pPr>
        <w:pStyle w:val="Spacer4pt"/>
      </w:pPr>
    </w:p>
    <w:p w:rsidR="006D3625" w:rsidRDefault="006D3625" w:rsidP="006D3625">
      <w:pPr>
        <w:pStyle w:val="ASAnnotationParagraph"/>
        <w:rPr>
          <w:vanish w:val="0"/>
        </w:rPr>
      </w:pPr>
      <w:r>
        <w:rPr>
          <w:vanish w:val="0"/>
        </w:rPr>
        <w:t>ADDLKLY</w:t>
      </w:r>
    </w:p>
    <w:p w:rsidR="006D3625" w:rsidRDefault="006D3625" w:rsidP="009D0749">
      <w:pPr>
        <w:pStyle w:val="ASQstStem"/>
      </w:pPr>
      <w:r w:rsidRPr="009D0749">
        <w:rPr>
          <w:rStyle w:val="WordBold"/>
        </w:rPr>
        <w:t>22.</w:t>
      </w:r>
      <w:r>
        <w:tab/>
      </w:r>
      <w:r w:rsidR="009D0749">
        <w:rPr>
          <w:rStyle w:val="AskIf"/>
        </w:rPr>
        <w:t>[Ask if</w:t>
      </w:r>
      <w:r w:rsidRPr="009D0749">
        <w:rPr>
          <w:rStyle w:val="AskIf"/>
        </w:rPr>
        <w:t xml:space="preserve"> Q2 d = "No, but I was not aware of this service"</w:t>
      </w:r>
      <w:r w:rsidR="009D0749">
        <w:rPr>
          <w:rStyle w:val="AskIf"/>
        </w:rPr>
        <w:t>]</w:t>
      </w:r>
      <w:r w:rsidRPr="009D0749">
        <w:rPr>
          <w:rStyle w:val="AskIf"/>
        </w:rPr>
        <w:t xml:space="preserve"> </w:t>
      </w:r>
      <w:r w:rsidRPr="009D0749">
        <w:rPr>
          <w:rStyle w:val="WordBold"/>
        </w:rPr>
        <w:t xml:space="preserve">How likely is your office to use the </w:t>
      </w:r>
      <w:r w:rsidRPr="009D0749">
        <w:rPr>
          <w:rStyle w:val="WordUnderlineBold"/>
        </w:rPr>
        <w:t>FVAP address look-up service</w:t>
      </w:r>
      <w:r w:rsidRPr="009D0749">
        <w:rPr>
          <w:rStyle w:val="WordBold"/>
        </w:rPr>
        <w:t xml:space="preserve"> in future elections?</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4</w:t>
            </w:r>
          </w:p>
        </w:tc>
        <w:tc>
          <w:tcPr>
            <w:tcW w:w="360" w:type="dxa"/>
            <w:vAlign w:val="center"/>
          </w:tcPr>
          <w:p w:rsidR="006D3625" w:rsidRPr="00E3422F" w:rsidRDefault="00950177" w:rsidP="00E3422F">
            <w:pPr>
              <w:pStyle w:val="ASSurveyBoxLeft"/>
            </w:pPr>
            <w:r>
              <w:pict>
                <v:shape id="_x0000_i1219"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likely</w:t>
            </w:r>
          </w:p>
        </w:tc>
      </w:tr>
      <w:tr w:rsidR="006D3625" w:rsidRPr="003711FB">
        <w:trPr>
          <w:hidden w:val="0"/>
        </w:trPr>
        <w:tc>
          <w:tcPr>
            <w:tcW w:w="432" w:type="dxa"/>
          </w:tcPr>
          <w:p w:rsidR="006D3625" w:rsidRPr="00A265F1" w:rsidRDefault="006D3625" w:rsidP="00A94AD3">
            <w:pPr>
              <w:pStyle w:val="ASAnnotationTableKWN"/>
            </w:pPr>
            <w:r>
              <w:rPr>
                <w:vanish w:val="0"/>
              </w:rPr>
              <w:t>3</w:t>
            </w:r>
          </w:p>
        </w:tc>
        <w:tc>
          <w:tcPr>
            <w:tcW w:w="360" w:type="dxa"/>
            <w:vAlign w:val="center"/>
          </w:tcPr>
          <w:p w:rsidR="006D3625" w:rsidRPr="00E3422F" w:rsidRDefault="00950177" w:rsidP="00E3422F">
            <w:pPr>
              <w:pStyle w:val="ASSurveyBoxLeft"/>
            </w:pPr>
            <w:r>
              <w:pict>
                <v:shape id="_x0000_i1220" type="#_x0000_t75" style="width:12.6pt;height:12.6pt">
                  <v:imagedata r:id="rId8" o:title="BlueSurveyBox"/>
                </v:shape>
              </w:pict>
            </w:r>
          </w:p>
        </w:tc>
        <w:tc>
          <w:tcPr>
            <w:tcW w:w="3902" w:type="dxa"/>
            <w:vAlign w:val="center"/>
          </w:tcPr>
          <w:p w:rsidR="006D3625" w:rsidRPr="00E3422F" w:rsidRDefault="006D3625" w:rsidP="00714F28">
            <w:pPr>
              <w:pStyle w:val="ASResponseList"/>
            </w:pPr>
            <w:r>
              <w:t>Likely</w:t>
            </w:r>
          </w:p>
        </w:tc>
      </w:tr>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vAlign w:val="center"/>
          </w:tcPr>
          <w:p w:rsidR="006D3625" w:rsidRPr="00E3422F" w:rsidRDefault="00950177" w:rsidP="00E3422F">
            <w:pPr>
              <w:pStyle w:val="ASSurveyBoxLeft"/>
            </w:pPr>
            <w:r>
              <w:pict>
                <v:shape id="_x0000_i1221" type="#_x0000_t75" style="width:12.6pt;height:12.6pt">
                  <v:imagedata r:id="rId8" o:title="BlueSurveyBox"/>
                </v:shape>
              </w:pict>
            </w:r>
          </w:p>
        </w:tc>
        <w:tc>
          <w:tcPr>
            <w:tcW w:w="3902" w:type="dxa"/>
            <w:vAlign w:val="center"/>
          </w:tcPr>
          <w:p w:rsidR="006D3625" w:rsidRPr="00E3422F" w:rsidRDefault="006D3625" w:rsidP="00714F28">
            <w:pPr>
              <w:pStyle w:val="ASResponseList"/>
            </w:pPr>
            <w:r>
              <w:t>Somewhat likely</w:t>
            </w:r>
          </w:p>
        </w:tc>
      </w:tr>
      <w:tr w:rsidR="006D3625" w:rsidRPr="003711FB">
        <w:trPr>
          <w:hidden w:val="0"/>
        </w:trPr>
        <w:tc>
          <w:tcPr>
            <w:tcW w:w="432" w:type="dxa"/>
          </w:tcPr>
          <w:p w:rsidR="006D3625" w:rsidRPr="00A265F1" w:rsidRDefault="006D3625" w:rsidP="00D40730">
            <w:pPr>
              <w:pStyle w:val="ASAnnotationTable"/>
            </w:pPr>
            <w:r>
              <w:rPr>
                <w:vanish w:val="0"/>
              </w:rPr>
              <w:t>1</w:t>
            </w:r>
          </w:p>
        </w:tc>
        <w:tc>
          <w:tcPr>
            <w:tcW w:w="360" w:type="dxa"/>
            <w:vAlign w:val="center"/>
          </w:tcPr>
          <w:p w:rsidR="006D3625" w:rsidRPr="00E3422F" w:rsidRDefault="00950177" w:rsidP="00E3422F">
            <w:pPr>
              <w:pStyle w:val="ASSurveyBoxLeft"/>
            </w:pPr>
            <w:r>
              <w:pict>
                <v:shape id="_x0000_i1222" type="#_x0000_t75" style="width:12.6pt;height:12.6pt">
                  <v:imagedata r:id="rId8" o:title="BlueSurveyBox"/>
                </v:shape>
              </w:pict>
            </w:r>
          </w:p>
        </w:tc>
        <w:tc>
          <w:tcPr>
            <w:tcW w:w="3902" w:type="dxa"/>
            <w:vAlign w:val="center"/>
          </w:tcPr>
          <w:p w:rsidR="006D3625" w:rsidRPr="00E3422F" w:rsidRDefault="006D3625" w:rsidP="00714F28">
            <w:pPr>
              <w:pStyle w:val="ASResponseList"/>
            </w:pPr>
            <w:r>
              <w:t>Not at all likely</w:t>
            </w:r>
          </w:p>
        </w:tc>
      </w:tr>
    </w:tbl>
    <w:p w:rsidR="006D3625" w:rsidRPr="008D61EB" w:rsidRDefault="006D3625" w:rsidP="00834687">
      <w:pPr>
        <w:pStyle w:val="Spacer4pt"/>
      </w:pPr>
    </w:p>
    <w:p w:rsidR="006D3625" w:rsidRDefault="006D3625" w:rsidP="009D0749">
      <w:pPr>
        <w:pStyle w:val="ASQuestionHeader"/>
      </w:pPr>
      <w:r>
        <w:lastRenderedPageBreak/>
        <w:t>FVAP ELECTION OFFICIAL (EO) ONLINE TRAINING</w:t>
      </w:r>
    </w:p>
    <w:p w:rsidR="006D3625" w:rsidRDefault="006D3625" w:rsidP="006D3625">
      <w:pPr>
        <w:pStyle w:val="ASAnnotationParagraph"/>
        <w:rPr>
          <w:vanish w:val="0"/>
        </w:rPr>
      </w:pPr>
      <w:r>
        <w:rPr>
          <w:vanish w:val="0"/>
        </w:rPr>
        <w:t xml:space="preserve">TRNREASA TRNREASB TRNREASC TRNREASD </w:t>
      </w:r>
    </w:p>
    <w:p w:rsidR="006D3625" w:rsidRDefault="006D3625" w:rsidP="009D0749">
      <w:pPr>
        <w:pStyle w:val="ASQstStem"/>
      </w:pPr>
      <w:r w:rsidRPr="009D0749">
        <w:rPr>
          <w:rStyle w:val="WordBold"/>
        </w:rPr>
        <w:t>23.</w:t>
      </w:r>
      <w:r>
        <w:tab/>
      </w:r>
      <w:r w:rsidR="009D0749">
        <w:rPr>
          <w:rStyle w:val="AskIf"/>
        </w:rPr>
        <w:t>[Ask if</w:t>
      </w:r>
      <w:r w:rsidRPr="009D0749">
        <w:rPr>
          <w:rStyle w:val="AskIf"/>
        </w:rPr>
        <w:t xml:space="preserve"> Q2 e = "Yes"</w:t>
      </w:r>
      <w:r w:rsidR="009D0749">
        <w:rPr>
          <w:rStyle w:val="AskIf"/>
        </w:rPr>
        <w:t>]</w:t>
      </w:r>
      <w:r w:rsidRPr="009D0749">
        <w:rPr>
          <w:rStyle w:val="AskIf"/>
        </w:rPr>
        <w:t xml:space="preserve"> </w:t>
      </w:r>
      <w:r w:rsidRPr="009D0749">
        <w:rPr>
          <w:rStyle w:val="WordBold"/>
        </w:rPr>
        <w:t xml:space="preserve">During 2014, did your office use the </w:t>
      </w:r>
      <w:r w:rsidRPr="009D0749">
        <w:rPr>
          <w:rStyle w:val="WordUnderlineBold"/>
        </w:rPr>
        <w:t>FVAP EO online training</w:t>
      </w:r>
      <w:r w:rsidRPr="009D0749">
        <w:rPr>
          <w:rStyle w:val="WordBold"/>
        </w:rPr>
        <w:t xml:space="preserve"> for any of the following reasons?</w:t>
      </w:r>
      <w:r w:rsidRPr="009D0749">
        <w:rPr>
          <w:rStyle w:val="WordItalicBold"/>
        </w:rPr>
        <w:t xml:space="preserve"> </w:t>
      </w:r>
      <w:r w:rsidR="009D0749" w:rsidRPr="009D0749">
        <w:rPr>
          <w:rStyle w:val="WordItalicBold"/>
        </w:rPr>
        <w:t xml:space="preserve"> </w:t>
      </w:r>
      <w:r w:rsidRPr="009D0749">
        <w:rPr>
          <w:rStyle w:val="WordItalicBold"/>
        </w:rPr>
        <w:t xml:space="preserve">Mark </w:t>
      </w:r>
      <w:r w:rsidR="009D0749" w:rsidRPr="009D0749">
        <w:rPr>
          <w:rStyle w:val="WordItalicBold"/>
        </w:rPr>
        <w:t>“</w:t>
      </w:r>
      <w:r w:rsidRPr="009D0749">
        <w:rPr>
          <w:rStyle w:val="WordItalicBold"/>
        </w:rPr>
        <w:t>Yes</w:t>
      </w:r>
      <w:r w:rsidR="009D0749" w:rsidRPr="009D0749">
        <w:rPr>
          <w:rStyle w:val="WordItalicBold"/>
        </w:rPr>
        <w:t>”</w:t>
      </w:r>
      <w:r w:rsidRPr="009D0749">
        <w:rPr>
          <w:rStyle w:val="WordItalicBold"/>
        </w:rPr>
        <w:t xml:space="preserve"> or </w:t>
      </w:r>
      <w:r w:rsidR="009D0749" w:rsidRPr="009D0749">
        <w:rPr>
          <w:rStyle w:val="WordItalicBold"/>
        </w:rPr>
        <w:t>“</w:t>
      </w:r>
      <w:r w:rsidRPr="009D0749">
        <w:rPr>
          <w:rStyle w:val="WordItalicBold"/>
        </w:rPr>
        <w:t>No</w:t>
      </w:r>
      <w:r w:rsidR="009D0749" w:rsidRPr="009D0749">
        <w:rPr>
          <w:rStyle w:val="WordItalicBold"/>
        </w:rPr>
        <w:t>”</w:t>
      </w:r>
      <w:r w:rsidRPr="009D0749">
        <w:rPr>
          <w:rStyle w:val="WordItalicBold"/>
        </w:rPr>
        <w:t xml:space="preserve"> for each item</w:t>
      </w:r>
      <w:r w:rsidRPr="009D0749">
        <w:rPr>
          <w:rStyle w:val="WordBold"/>
        </w:rPr>
        <w:t>.</w:t>
      </w:r>
    </w:p>
    <w:tbl>
      <w:tblPr>
        <w:tblW w:w="5198" w:type="dxa"/>
        <w:tblLayout w:type="fixed"/>
        <w:tblLook w:val="01E0" w:firstRow="1" w:lastRow="1" w:firstColumn="1" w:lastColumn="1" w:noHBand="0" w:noVBand="0"/>
      </w:tblPr>
      <w:tblGrid>
        <w:gridCol w:w="432"/>
        <w:gridCol w:w="3960"/>
        <w:gridCol w:w="403"/>
        <w:gridCol w:w="403"/>
      </w:tblGrid>
      <w:tr w:rsidR="006D3625">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6D3625" w:rsidRPr="005467F1" w:rsidRDefault="006D3625">
            <w:pPr>
              <w:pStyle w:val="ASMatrixHeading"/>
            </w:pPr>
          </w:p>
        </w:tc>
        <w:tc>
          <w:tcPr>
            <w:tcW w:w="4766" w:type="dxa"/>
            <w:gridSpan w:val="3"/>
            <w:tcBorders>
              <w:top w:val="single" w:sz="8" w:space="0" w:color="C0C0C0"/>
              <w:left w:val="single" w:sz="8" w:space="0" w:color="C0C0C0"/>
              <w:right w:val="single" w:sz="8" w:space="0" w:color="C0C0C0"/>
            </w:tcBorders>
            <w:shd w:val="clear" w:color="auto" w:fill="E6E6E6"/>
            <w:tcMar>
              <w:top w:w="14" w:type="dxa"/>
              <w:left w:w="14" w:type="dxa"/>
              <w:bottom w:w="14" w:type="dxa"/>
              <w:right w:w="14" w:type="dxa"/>
            </w:tcMar>
            <w:vAlign w:val="center"/>
          </w:tcPr>
          <w:p w:rsidR="006D3625" w:rsidRPr="009352DA" w:rsidRDefault="006D3625">
            <w:pPr>
              <w:pStyle w:val="ASMatrixHeading"/>
            </w:pPr>
            <w:r>
              <w:rPr>
                <w:rStyle w:val="ASAnnotation"/>
                <w:vanish w:val="0"/>
              </w:rPr>
              <w:t>1</w:t>
            </w:r>
            <w:r>
              <w:rPr>
                <w:rStyle w:val="ASAnnotation"/>
              </w:rPr>
              <w:t xml:space="preserve"> </w:t>
            </w:r>
            <w:r w:rsidRPr="006F2CF5">
              <w:t xml:space="preserve"> </w:t>
            </w:r>
            <w:r>
              <w:t>No</w:t>
            </w:r>
          </w:p>
        </w:tc>
      </w:tr>
      <w:tr w:rsidR="006D3625">
        <w:trPr>
          <w:cantSplit/>
          <w:trHeight w:val="360"/>
          <w:tblHeader/>
        </w:trPr>
        <w:tc>
          <w:tcPr>
            <w:tcW w:w="432" w:type="dxa"/>
            <w:tcBorders>
              <w:right w:val="single" w:sz="8" w:space="0" w:color="C0C0C0"/>
            </w:tcBorders>
            <w:tcMar>
              <w:top w:w="14" w:type="dxa"/>
              <w:left w:w="14" w:type="dxa"/>
              <w:bottom w:w="14" w:type="dxa"/>
              <w:right w:w="14" w:type="dxa"/>
            </w:tcMar>
            <w:vAlign w:val="center"/>
          </w:tcPr>
          <w:p w:rsidR="006D3625" w:rsidRPr="005467F1" w:rsidRDefault="006D3625">
            <w:pPr>
              <w:pStyle w:val="ASMatrixHeading"/>
            </w:pPr>
          </w:p>
        </w:tc>
        <w:tc>
          <w:tcPr>
            <w:tcW w:w="4363" w:type="dxa"/>
            <w:gridSpan w:val="2"/>
            <w:tcBorders>
              <w:top w:val="single" w:sz="8" w:space="0" w:color="C0C0C0"/>
              <w:left w:val="single" w:sz="8" w:space="0" w:color="C0C0C0"/>
              <w:right w:val="single" w:sz="8" w:space="0" w:color="C0C0C0"/>
            </w:tcBorders>
            <w:shd w:val="clear" w:color="auto" w:fill="auto"/>
            <w:tcMar>
              <w:top w:w="14" w:type="dxa"/>
              <w:left w:w="14" w:type="dxa"/>
              <w:bottom w:w="14" w:type="dxa"/>
              <w:right w:w="14" w:type="dxa"/>
            </w:tcMar>
            <w:vAlign w:val="center"/>
          </w:tcPr>
          <w:p w:rsidR="006D3625" w:rsidRPr="009352DA" w:rsidRDefault="006D3625">
            <w:pPr>
              <w:pStyle w:val="ASMatrixHeading"/>
            </w:pPr>
            <w:r>
              <w:rPr>
                <w:rStyle w:val="ASAnnotation"/>
                <w:vanish w:val="0"/>
              </w:rPr>
              <w:t>2</w:t>
            </w:r>
            <w:r>
              <w:rPr>
                <w:rStyle w:val="ASAnnotation"/>
              </w:rPr>
              <w:t xml:space="preserve"> </w:t>
            </w:r>
            <w:r w:rsidRPr="006F2CF5">
              <w:t xml:space="preserve"> </w:t>
            </w:r>
            <w:r>
              <w:t>Yes</w: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center"/>
          </w:tcPr>
          <w:p w:rsidR="006D3625" w:rsidRPr="009352DA" w:rsidRDefault="006D3625">
            <w:pPr>
              <w:pStyle w:val="ASMatrixHeading"/>
            </w:pPr>
          </w:p>
        </w:tc>
      </w:tr>
      <w:tr w:rsidR="006D3625">
        <w:trPr>
          <w:cantSplit/>
          <w:trHeight w:hRule="exact" w:val="20"/>
          <w:tblHeader/>
        </w:trPr>
        <w:tc>
          <w:tcPr>
            <w:tcW w:w="432" w:type="dxa"/>
            <w:tcMar>
              <w:top w:w="14" w:type="dxa"/>
              <w:left w:w="14" w:type="dxa"/>
              <w:bottom w:w="14" w:type="dxa"/>
              <w:right w:w="14" w:type="dxa"/>
            </w:tcMar>
            <w:vAlign w:val="bottom"/>
          </w:tcPr>
          <w:p w:rsidR="006D3625" w:rsidRPr="000944F1" w:rsidRDefault="006D3625">
            <w:pPr>
              <w:pStyle w:val="ASAnnotationKWN"/>
            </w:pPr>
          </w:p>
        </w:tc>
        <w:tc>
          <w:tcPr>
            <w:tcW w:w="3960" w:type="dxa"/>
            <w:tcBorders>
              <w:top w:val="single" w:sz="8" w:space="0" w:color="C0C0C0"/>
              <w:right w:val="single" w:sz="8" w:space="0" w:color="C0C0C0"/>
            </w:tcBorders>
            <w:tcMar>
              <w:top w:w="14" w:type="dxa"/>
              <w:left w:w="14" w:type="dxa"/>
              <w:bottom w:w="14" w:type="dxa"/>
              <w:right w:w="14" w:type="dxa"/>
            </w:tcMar>
            <w:vAlign w:val="bottom"/>
          </w:tcPr>
          <w:p w:rsidR="006D3625" w:rsidRDefault="006D3625">
            <w:pPr>
              <w:pStyle w:val="ASAnnotationKWN"/>
            </w:pP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6D3625" w:rsidRDefault="006D3625">
            <w:pPr>
              <w:pStyle w:val="ASAnnotationTableKeepWNext"/>
            </w:pP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D3625" w:rsidRDefault="006D3625">
            <w:pPr>
              <w:pStyle w:val="ASAnnotationTableKeepWNext"/>
            </w:pPr>
          </w:p>
        </w:tc>
      </w:tr>
      <w:tr w:rsidR="006D3625">
        <w:trPr>
          <w:cantSplit/>
        </w:trPr>
        <w:tc>
          <w:tcPr>
            <w:tcW w:w="432" w:type="dxa"/>
            <w:tcMar>
              <w:top w:w="14" w:type="dxa"/>
              <w:left w:w="14" w:type="dxa"/>
              <w:bottom w:w="14" w:type="dxa"/>
              <w:right w:w="14" w:type="dxa"/>
            </w:tcMar>
            <w:vAlign w:val="bottom"/>
          </w:tcPr>
          <w:p w:rsidR="006D3625" w:rsidRPr="006F3F74" w:rsidRDefault="006D3625"/>
        </w:tc>
        <w:tc>
          <w:tcPr>
            <w:tcW w:w="3960" w:type="dxa"/>
            <w:tcBorders>
              <w:right w:val="single" w:sz="8" w:space="0" w:color="C0C0C0"/>
            </w:tcBorders>
            <w:tcMar>
              <w:top w:w="14" w:type="dxa"/>
              <w:left w:w="14" w:type="dxa"/>
              <w:bottom w:w="14" w:type="dxa"/>
              <w:right w:w="14" w:type="dxa"/>
            </w:tcMar>
            <w:vAlign w:val="bottom"/>
          </w:tcPr>
          <w:p w:rsidR="006D3625" w:rsidRDefault="006D3625" w:rsidP="005D47E1">
            <w:pPr>
              <w:pStyle w:val="ASMatrixSubitemG-2"/>
            </w:pPr>
            <w:r>
              <w:t>a.</w:t>
            </w:r>
            <w:r>
              <w:tab/>
              <w:t>To learn more about UOCAVA laws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6D3625" w:rsidRDefault="00950177" w:rsidP="004E6E64">
            <w:pPr>
              <w:pStyle w:val="ASTableOptionBoxes"/>
            </w:pPr>
            <w:r>
              <w:pict>
                <v:shape id="_x0000_i122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D3625" w:rsidRDefault="00950177" w:rsidP="004E6E64">
            <w:pPr>
              <w:pStyle w:val="ASTableOptionBoxes"/>
            </w:pPr>
            <w:r>
              <w:pict>
                <v:shape id="_x0000_i1224" type="#_x0000_t75" style="width:13.8pt;height:13.8pt">
                  <v:imagedata r:id="rId9" o:title="SurveyBox"/>
                </v:shape>
              </w:pict>
            </w:r>
          </w:p>
        </w:tc>
      </w:tr>
      <w:tr w:rsidR="006D3625">
        <w:trPr>
          <w:cantSplit/>
        </w:trPr>
        <w:tc>
          <w:tcPr>
            <w:tcW w:w="432" w:type="dxa"/>
            <w:tcMar>
              <w:top w:w="14" w:type="dxa"/>
              <w:left w:w="14" w:type="dxa"/>
              <w:bottom w:w="14" w:type="dxa"/>
              <w:right w:w="14" w:type="dxa"/>
            </w:tcMar>
            <w:vAlign w:val="bottom"/>
          </w:tcPr>
          <w:p w:rsidR="006D3625" w:rsidRPr="006F3F74" w:rsidRDefault="006D3625"/>
        </w:tc>
        <w:tc>
          <w:tcPr>
            <w:tcW w:w="3960" w:type="dxa"/>
            <w:tcBorders>
              <w:right w:val="single" w:sz="8" w:space="0" w:color="C0C0C0"/>
            </w:tcBorders>
            <w:tcMar>
              <w:top w:w="14" w:type="dxa"/>
              <w:left w:w="14" w:type="dxa"/>
              <w:bottom w:w="14" w:type="dxa"/>
              <w:right w:w="14" w:type="dxa"/>
            </w:tcMar>
            <w:vAlign w:val="bottom"/>
          </w:tcPr>
          <w:p w:rsidR="006D3625" w:rsidRDefault="006D3625" w:rsidP="005D47E1">
            <w:pPr>
              <w:pStyle w:val="ASMatrixSubitemG-2"/>
            </w:pPr>
            <w:r>
              <w:t>b.</w:t>
            </w:r>
            <w:r>
              <w:tab/>
              <w:t>To learn more about FVAP products and services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6D3625" w:rsidRDefault="00950177" w:rsidP="004E6E64">
            <w:pPr>
              <w:pStyle w:val="ASTableOptionBoxes"/>
            </w:pPr>
            <w:r>
              <w:pict>
                <v:shape id="_x0000_i122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D3625" w:rsidRDefault="00950177" w:rsidP="004E6E64">
            <w:pPr>
              <w:pStyle w:val="ASTableOptionBoxes"/>
            </w:pPr>
            <w:r>
              <w:pict>
                <v:shape id="_x0000_i1226" type="#_x0000_t75" style="width:13.8pt;height:13.8pt">
                  <v:imagedata r:id="rId9" o:title="SurveyBox"/>
                </v:shape>
              </w:pict>
            </w:r>
          </w:p>
        </w:tc>
      </w:tr>
      <w:tr w:rsidR="006D3625">
        <w:trPr>
          <w:cantSplit/>
        </w:trPr>
        <w:tc>
          <w:tcPr>
            <w:tcW w:w="432" w:type="dxa"/>
            <w:tcMar>
              <w:top w:w="14" w:type="dxa"/>
              <w:left w:w="14" w:type="dxa"/>
              <w:bottom w:w="14" w:type="dxa"/>
              <w:right w:w="14" w:type="dxa"/>
            </w:tcMar>
            <w:vAlign w:val="bottom"/>
          </w:tcPr>
          <w:p w:rsidR="006D3625" w:rsidRPr="006F3F74" w:rsidRDefault="006D3625"/>
        </w:tc>
        <w:tc>
          <w:tcPr>
            <w:tcW w:w="3960" w:type="dxa"/>
            <w:tcBorders>
              <w:right w:val="single" w:sz="8" w:space="0" w:color="C0C0C0"/>
            </w:tcBorders>
            <w:tcMar>
              <w:top w:w="14" w:type="dxa"/>
              <w:left w:w="14" w:type="dxa"/>
              <w:bottom w:w="14" w:type="dxa"/>
              <w:right w:w="14" w:type="dxa"/>
            </w:tcMar>
            <w:vAlign w:val="bottom"/>
          </w:tcPr>
          <w:p w:rsidR="006D3625" w:rsidRDefault="006D3625" w:rsidP="005D47E1">
            <w:pPr>
              <w:pStyle w:val="ASMatrixSubitemG-2"/>
            </w:pPr>
            <w:r>
              <w:t>c.</w:t>
            </w:r>
            <w:r>
              <w:tab/>
              <w:t>To learn more about processing election materials</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6D3625" w:rsidRDefault="00950177" w:rsidP="004E6E64">
            <w:pPr>
              <w:pStyle w:val="ASTableOptionBoxes"/>
            </w:pPr>
            <w:r>
              <w:pict>
                <v:shape id="_x0000_i1227"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D3625" w:rsidRDefault="00950177" w:rsidP="004E6E64">
            <w:pPr>
              <w:pStyle w:val="ASTableOptionBoxes"/>
            </w:pPr>
            <w:r>
              <w:pict>
                <v:shape id="_x0000_i1228" type="#_x0000_t75" style="width:13.8pt;height:13.8pt">
                  <v:imagedata r:id="rId9" o:title="SurveyBox"/>
                </v:shape>
              </w:pict>
            </w:r>
          </w:p>
        </w:tc>
      </w:tr>
      <w:tr w:rsidR="006D3625">
        <w:trPr>
          <w:cantSplit/>
        </w:trPr>
        <w:tc>
          <w:tcPr>
            <w:tcW w:w="432" w:type="dxa"/>
            <w:tcMar>
              <w:top w:w="14" w:type="dxa"/>
              <w:left w:w="14" w:type="dxa"/>
              <w:bottom w:w="14" w:type="dxa"/>
              <w:right w:w="14" w:type="dxa"/>
            </w:tcMar>
            <w:vAlign w:val="bottom"/>
          </w:tcPr>
          <w:p w:rsidR="006D3625" w:rsidRPr="006F3F74" w:rsidRDefault="006D3625"/>
        </w:tc>
        <w:tc>
          <w:tcPr>
            <w:tcW w:w="3960" w:type="dxa"/>
            <w:tcBorders>
              <w:right w:val="single" w:sz="8" w:space="0" w:color="C0C0C0"/>
            </w:tcBorders>
            <w:tcMar>
              <w:top w:w="14" w:type="dxa"/>
              <w:left w:w="14" w:type="dxa"/>
              <w:bottom w:w="14" w:type="dxa"/>
              <w:right w:w="14" w:type="dxa"/>
            </w:tcMar>
            <w:vAlign w:val="bottom"/>
          </w:tcPr>
          <w:p w:rsidR="006D3625" w:rsidRDefault="006D3625" w:rsidP="005D47E1">
            <w:pPr>
              <w:pStyle w:val="ASMatrixSubitemG-2"/>
            </w:pPr>
            <w:r>
              <w:t>d.</w:t>
            </w:r>
            <w:r>
              <w:tab/>
              <w:t>Some other reason</w:t>
            </w:r>
            <w:r>
              <w:tab/>
            </w:r>
          </w:p>
        </w:tc>
        <w:tc>
          <w:tcPr>
            <w:tcW w:w="403" w:type="dxa"/>
            <w:tcBorders>
              <w:left w:val="single" w:sz="8" w:space="0" w:color="C0C0C0"/>
              <w:right w:val="single" w:sz="8" w:space="0" w:color="C0C0C0"/>
            </w:tcBorders>
            <w:tcMar>
              <w:top w:w="14" w:type="dxa"/>
              <w:left w:w="14" w:type="dxa"/>
              <w:bottom w:w="14" w:type="dxa"/>
              <w:right w:w="14" w:type="dxa"/>
            </w:tcMar>
            <w:vAlign w:val="bottom"/>
          </w:tcPr>
          <w:p w:rsidR="006D3625" w:rsidRDefault="00950177" w:rsidP="004E6E64">
            <w:pPr>
              <w:pStyle w:val="ASTableOptionBoxes"/>
            </w:pPr>
            <w:r>
              <w:pict>
                <v:shape id="_x0000_i1229" type="#_x0000_t75" style="width:13.8pt;height:13.8pt">
                  <v:imagedata r:id="rId9" o:title="SurveyBox"/>
                </v:shape>
              </w:pict>
            </w:r>
          </w:p>
        </w:tc>
        <w:tc>
          <w:tcPr>
            <w:tcW w:w="403" w:type="dxa"/>
            <w:tcBorders>
              <w:left w:val="single" w:sz="8" w:space="0" w:color="C0C0C0"/>
              <w:right w:val="single" w:sz="8" w:space="0" w:color="C0C0C0"/>
            </w:tcBorders>
            <w:shd w:val="clear" w:color="auto" w:fill="E6E6E6"/>
            <w:tcMar>
              <w:top w:w="14" w:type="dxa"/>
              <w:left w:w="14" w:type="dxa"/>
              <w:bottom w:w="14" w:type="dxa"/>
              <w:right w:w="14" w:type="dxa"/>
            </w:tcMar>
            <w:vAlign w:val="bottom"/>
          </w:tcPr>
          <w:p w:rsidR="006D3625" w:rsidRDefault="00950177" w:rsidP="004E6E64">
            <w:pPr>
              <w:pStyle w:val="ASTableOptionBoxes"/>
            </w:pPr>
            <w:r>
              <w:pict>
                <v:shape id="_x0000_i1230" type="#_x0000_t75" style="width:13.8pt;height:13.8pt">
                  <v:imagedata r:id="rId9" o:title="SurveyBox"/>
                </v:shape>
              </w:pict>
            </w:r>
          </w:p>
        </w:tc>
      </w:tr>
    </w:tbl>
    <w:p w:rsidR="006D3625" w:rsidRDefault="006D3625" w:rsidP="00345D04">
      <w:pPr>
        <w:pStyle w:val="Spacer4pt"/>
      </w:pPr>
    </w:p>
    <w:p w:rsidR="006D3625" w:rsidRDefault="006D3625" w:rsidP="006D3625">
      <w:pPr>
        <w:pStyle w:val="ASAnnotationParagraph"/>
        <w:rPr>
          <w:vanish w:val="0"/>
        </w:rPr>
      </w:pPr>
      <w:r>
        <w:rPr>
          <w:vanish w:val="0"/>
        </w:rPr>
        <w:t>TRNREASSP</w:t>
      </w:r>
    </w:p>
    <w:p w:rsidR="006D3625" w:rsidRDefault="006D3625" w:rsidP="009D0749">
      <w:pPr>
        <w:pStyle w:val="ASQstStem"/>
      </w:pPr>
      <w:r>
        <w:tab/>
      </w:r>
      <w:r w:rsidR="009D0749">
        <w:rPr>
          <w:rStyle w:val="AskIf"/>
        </w:rPr>
        <w:t>[Ask if</w:t>
      </w:r>
      <w:r w:rsidRPr="009D0749">
        <w:rPr>
          <w:rStyle w:val="AskIf"/>
        </w:rPr>
        <w:t xml:space="preserve"> Q23 d = "Yes"</w:t>
      </w:r>
      <w:r w:rsidR="009D0749">
        <w:rPr>
          <w:rStyle w:val="AskIf"/>
        </w:rPr>
        <w:t>]</w:t>
      </w:r>
      <w:r w:rsidRPr="009D0749">
        <w:rPr>
          <w:rStyle w:val="AskIf"/>
        </w:rPr>
        <w:t xml:space="preserve"> </w:t>
      </w:r>
      <w:r w:rsidRPr="009D0749">
        <w:rPr>
          <w:rStyle w:val="WordBold"/>
        </w:rPr>
        <w:t xml:space="preserve">Please specify the other reason(s) your office used the </w:t>
      </w:r>
      <w:r w:rsidRPr="009D0749">
        <w:rPr>
          <w:rStyle w:val="WordUnderlineBold"/>
        </w:rPr>
        <w:t>FVAP EO online training</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6D3625" w:rsidP="006D3625">
      <w:pPr>
        <w:pStyle w:val="ASAnnotationParagraph"/>
        <w:rPr>
          <w:vanish w:val="0"/>
        </w:rPr>
      </w:pPr>
      <w:r>
        <w:rPr>
          <w:vanish w:val="0"/>
        </w:rPr>
        <w:t>TRNNOT</w:t>
      </w:r>
    </w:p>
    <w:p w:rsidR="006D3625" w:rsidRDefault="006D3625" w:rsidP="009D0749">
      <w:pPr>
        <w:pStyle w:val="ASQstStem"/>
      </w:pPr>
      <w:r w:rsidRPr="009D0749">
        <w:rPr>
          <w:rStyle w:val="WordBold"/>
        </w:rPr>
        <w:t>24.</w:t>
      </w:r>
      <w:r>
        <w:tab/>
      </w:r>
      <w:r w:rsidR="009D0749">
        <w:rPr>
          <w:rStyle w:val="AskIf"/>
        </w:rPr>
        <w:t>[Ask if</w:t>
      </w:r>
      <w:r w:rsidRPr="009D0749">
        <w:rPr>
          <w:rStyle w:val="AskIf"/>
        </w:rPr>
        <w:t xml:space="preserve"> Q2 e = "No, but I was aware of this service"</w:t>
      </w:r>
      <w:r w:rsidR="009D0749">
        <w:rPr>
          <w:rStyle w:val="AskIf"/>
        </w:rPr>
        <w:t>]</w:t>
      </w:r>
      <w:r w:rsidRPr="009D0749">
        <w:rPr>
          <w:rStyle w:val="AskIf"/>
        </w:rPr>
        <w:t xml:space="preserve"> </w:t>
      </w:r>
      <w:r w:rsidRPr="009D0749">
        <w:rPr>
          <w:rStyle w:val="WordBold"/>
        </w:rPr>
        <w:t xml:space="preserve">During 2014, what was the main reason your office did not use the </w:t>
      </w:r>
      <w:r w:rsidRPr="009D0749">
        <w:rPr>
          <w:rStyle w:val="WordUnderlineBold"/>
        </w:rPr>
        <w:t>FVAP EO online training</w:t>
      </w:r>
      <w:r w:rsidRPr="009D0749">
        <w:rPr>
          <w:rStyle w:val="WordBold"/>
        </w:rPr>
        <w:t>?</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1</w:t>
            </w:r>
          </w:p>
        </w:tc>
        <w:tc>
          <w:tcPr>
            <w:tcW w:w="360" w:type="dxa"/>
            <w:vAlign w:val="center"/>
          </w:tcPr>
          <w:p w:rsidR="006D3625" w:rsidRPr="00E3422F" w:rsidRDefault="00950177" w:rsidP="00E3422F">
            <w:pPr>
              <w:pStyle w:val="ASSurveyBoxLeft"/>
            </w:pPr>
            <w:r>
              <w:pict>
                <v:shape id="_x0000_i1231" type="#_x0000_t75" style="width:12.6pt;height:12.6pt">
                  <v:imagedata r:id="rId8" o:title="BlueSurveyBox"/>
                </v:shape>
              </w:pict>
            </w:r>
          </w:p>
        </w:tc>
        <w:tc>
          <w:tcPr>
            <w:tcW w:w="3902" w:type="dxa"/>
            <w:vAlign w:val="center"/>
          </w:tcPr>
          <w:p w:rsidR="006D3625" w:rsidRPr="00E3422F" w:rsidRDefault="006D3625" w:rsidP="00714F28">
            <w:pPr>
              <w:pStyle w:val="ASResponseList"/>
            </w:pPr>
            <w:r>
              <w:t>FVAP did not offer training on the information needed by my office</w:t>
            </w:r>
          </w:p>
        </w:tc>
      </w:tr>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vAlign w:val="center"/>
          </w:tcPr>
          <w:p w:rsidR="006D3625" w:rsidRPr="00E3422F" w:rsidRDefault="00950177" w:rsidP="00E3422F">
            <w:pPr>
              <w:pStyle w:val="ASSurveyBoxLeft"/>
            </w:pPr>
            <w:r>
              <w:pict>
                <v:shape id="_x0000_i1232" type="#_x0000_t75" style="width:12.6pt;height:12.6pt">
                  <v:imagedata r:id="rId8" o:title="BlueSurveyBox"/>
                </v:shape>
              </w:pict>
            </w:r>
          </w:p>
        </w:tc>
        <w:tc>
          <w:tcPr>
            <w:tcW w:w="3902" w:type="dxa"/>
            <w:vAlign w:val="center"/>
          </w:tcPr>
          <w:p w:rsidR="006D3625" w:rsidRPr="00E3422F" w:rsidRDefault="006D3625" w:rsidP="00714F28">
            <w:pPr>
              <w:pStyle w:val="ASResponseList"/>
            </w:pPr>
            <w:r>
              <w:t>Received training from another resource</w:t>
            </w:r>
          </w:p>
        </w:tc>
      </w:tr>
      <w:tr w:rsidR="006D3625" w:rsidRPr="003711FB">
        <w:trPr>
          <w:hidden w:val="0"/>
        </w:trPr>
        <w:tc>
          <w:tcPr>
            <w:tcW w:w="432" w:type="dxa"/>
          </w:tcPr>
          <w:p w:rsidR="006D3625" w:rsidRPr="00A265F1" w:rsidRDefault="006D3625" w:rsidP="00A94AD3">
            <w:pPr>
              <w:pStyle w:val="ASAnnotationTableKWN"/>
            </w:pPr>
            <w:r>
              <w:rPr>
                <w:vanish w:val="0"/>
              </w:rPr>
              <w:t>3</w:t>
            </w:r>
          </w:p>
        </w:tc>
        <w:tc>
          <w:tcPr>
            <w:tcW w:w="360" w:type="dxa"/>
            <w:vAlign w:val="center"/>
          </w:tcPr>
          <w:p w:rsidR="006D3625" w:rsidRPr="00E3422F" w:rsidRDefault="00950177" w:rsidP="00E3422F">
            <w:pPr>
              <w:pStyle w:val="ASSurveyBoxLeft"/>
            </w:pPr>
            <w:r>
              <w:pict>
                <v:shape id="_x0000_i1233" type="#_x0000_t75" style="width:12.6pt;height:12.6pt">
                  <v:imagedata r:id="rId8" o:title="BlueSurveyBox"/>
                </v:shape>
              </w:pict>
            </w:r>
          </w:p>
        </w:tc>
        <w:tc>
          <w:tcPr>
            <w:tcW w:w="3902" w:type="dxa"/>
            <w:vAlign w:val="center"/>
          </w:tcPr>
          <w:p w:rsidR="006D3625" w:rsidRPr="00E3422F" w:rsidRDefault="006D3625" w:rsidP="00714F28">
            <w:pPr>
              <w:pStyle w:val="ASResponseList"/>
            </w:pPr>
            <w:r>
              <w:t>Did not need any assistance</w:t>
            </w:r>
          </w:p>
        </w:tc>
      </w:tr>
      <w:tr w:rsidR="006D3625" w:rsidRPr="003711FB">
        <w:trPr>
          <w:hidden w:val="0"/>
        </w:trPr>
        <w:tc>
          <w:tcPr>
            <w:tcW w:w="432" w:type="dxa"/>
          </w:tcPr>
          <w:p w:rsidR="006D3625" w:rsidRPr="00A265F1" w:rsidRDefault="006D3625" w:rsidP="00D40730">
            <w:pPr>
              <w:pStyle w:val="ASAnnotationTable"/>
            </w:pPr>
            <w:r>
              <w:rPr>
                <w:vanish w:val="0"/>
              </w:rPr>
              <w:t>4</w:t>
            </w:r>
          </w:p>
        </w:tc>
        <w:tc>
          <w:tcPr>
            <w:tcW w:w="360" w:type="dxa"/>
            <w:vAlign w:val="center"/>
          </w:tcPr>
          <w:p w:rsidR="006D3625" w:rsidRPr="00E3422F" w:rsidRDefault="00950177" w:rsidP="00E3422F">
            <w:pPr>
              <w:pStyle w:val="ASSurveyBoxLeft"/>
            </w:pPr>
            <w:r>
              <w:pict>
                <v:shape id="_x0000_i1234" type="#_x0000_t75" style="width:12.6pt;height:12.6pt">
                  <v:imagedata r:id="rId8" o:title="BlueSurveyBox"/>
                </v:shape>
              </w:pict>
            </w:r>
          </w:p>
        </w:tc>
        <w:tc>
          <w:tcPr>
            <w:tcW w:w="3902" w:type="dxa"/>
            <w:vAlign w:val="center"/>
          </w:tcPr>
          <w:p w:rsidR="006D3625" w:rsidRPr="00E3422F" w:rsidRDefault="006D3625" w:rsidP="00714F28">
            <w:pPr>
              <w:pStyle w:val="ASResponseList"/>
            </w:pPr>
            <w:r>
              <w:t>Some other reason</w:t>
            </w:r>
          </w:p>
        </w:tc>
      </w:tr>
    </w:tbl>
    <w:p w:rsidR="006D3625" w:rsidRPr="008D61EB" w:rsidRDefault="006D3625" w:rsidP="00834687">
      <w:pPr>
        <w:pStyle w:val="Spacer4pt"/>
      </w:pPr>
    </w:p>
    <w:p w:rsidR="006D3625" w:rsidRDefault="006D3625" w:rsidP="006D3625">
      <w:pPr>
        <w:pStyle w:val="ASAnnotationParagraph"/>
        <w:rPr>
          <w:vanish w:val="0"/>
        </w:rPr>
      </w:pPr>
      <w:r>
        <w:rPr>
          <w:vanish w:val="0"/>
        </w:rPr>
        <w:t>TRNNOTSP1</w:t>
      </w:r>
    </w:p>
    <w:p w:rsidR="006D3625" w:rsidRDefault="006D3625" w:rsidP="009D0749">
      <w:pPr>
        <w:pStyle w:val="ASQstStem"/>
      </w:pPr>
      <w:r>
        <w:tab/>
      </w:r>
      <w:r w:rsidR="009D0749">
        <w:rPr>
          <w:rStyle w:val="AskIf"/>
        </w:rPr>
        <w:t>[Ask if</w:t>
      </w:r>
      <w:r w:rsidRPr="009D0749">
        <w:rPr>
          <w:rStyle w:val="AskIf"/>
        </w:rPr>
        <w:t xml:space="preserve"> Q24 = "FVAP did not offer the training on the information needed by my office"</w:t>
      </w:r>
      <w:r w:rsidR="009D0749">
        <w:rPr>
          <w:rStyle w:val="AskIf"/>
        </w:rPr>
        <w:t>]</w:t>
      </w:r>
      <w:r w:rsidRPr="009D0749">
        <w:rPr>
          <w:rStyle w:val="AskIf"/>
        </w:rPr>
        <w:t xml:space="preserve"> </w:t>
      </w:r>
      <w:r w:rsidRPr="009D0749">
        <w:rPr>
          <w:rStyle w:val="WordBold"/>
        </w:rPr>
        <w:t>Please specify the other information on training that your office needed during 2014.</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6D3625" w:rsidP="006D3625">
      <w:pPr>
        <w:pStyle w:val="ASAnnotationParagraph"/>
        <w:rPr>
          <w:vanish w:val="0"/>
        </w:rPr>
      </w:pPr>
      <w:r>
        <w:rPr>
          <w:vanish w:val="0"/>
        </w:rPr>
        <w:t>TRNNOTSP2</w:t>
      </w:r>
    </w:p>
    <w:p w:rsidR="006D3625" w:rsidRDefault="006D3625" w:rsidP="009D0749">
      <w:pPr>
        <w:pStyle w:val="ASQstStem"/>
      </w:pPr>
      <w:r>
        <w:tab/>
      </w:r>
      <w:r w:rsidR="009D0749">
        <w:rPr>
          <w:rStyle w:val="AskIf"/>
        </w:rPr>
        <w:t>[Ask if</w:t>
      </w:r>
      <w:r w:rsidRPr="009D0749">
        <w:rPr>
          <w:rStyle w:val="AskIf"/>
        </w:rPr>
        <w:t xml:space="preserve"> Q24 = "Received training from another resource"</w:t>
      </w:r>
      <w:r w:rsidR="009D0749">
        <w:rPr>
          <w:rStyle w:val="AskIf"/>
        </w:rPr>
        <w:t>]</w:t>
      </w:r>
      <w:r w:rsidRPr="009D0749">
        <w:rPr>
          <w:rStyle w:val="AskIf"/>
        </w:rPr>
        <w:t xml:space="preserve"> </w:t>
      </w:r>
      <w:r w:rsidRPr="009D0749">
        <w:rPr>
          <w:rStyle w:val="WordBold"/>
        </w:rPr>
        <w:t>Please specify the other resource(s) your office used to get the training you needed during 2014.</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6D3625" w:rsidP="006D3625">
      <w:pPr>
        <w:pStyle w:val="ASAnnotationParagraph"/>
        <w:rPr>
          <w:vanish w:val="0"/>
        </w:rPr>
      </w:pPr>
      <w:r>
        <w:rPr>
          <w:vanish w:val="0"/>
        </w:rPr>
        <w:lastRenderedPageBreak/>
        <w:t>TRNNOTSP3</w:t>
      </w:r>
    </w:p>
    <w:p w:rsidR="006D3625" w:rsidRDefault="006D3625" w:rsidP="009D0749">
      <w:pPr>
        <w:pStyle w:val="ASQstStem"/>
      </w:pPr>
      <w:r>
        <w:tab/>
      </w:r>
      <w:r w:rsidR="009D0749">
        <w:rPr>
          <w:rStyle w:val="AskIf"/>
        </w:rPr>
        <w:t>[Ask if</w:t>
      </w:r>
      <w:r w:rsidRPr="009D0749">
        <w:rPr>
          <w:rStyle w:val="AskIf"/>
        </w:rPr>
        <w:t xml:space="preserve"> Q24 = "Some other reason"</w:t>
      </w:r>
      <w:r w:rsidR="009D0749">
        <w:rPr>
          <w:rStyle w:val="AskIf"/>
        </w:rPr>
        <w:t>]</w:t>
      </w:r>
      <w:r w:rsidRPr="009D0749">
        <w:rPr>
          <w:rStyle w:val="AskIf"/>
        </w:rPr>
        <w:t xml:space="preserve"> </w:t>
      </w:r>
      <w:r w:rsidRPr="009D0749">
        <w:rPr>
          <w:rStyle w:val="WordBold"/>
        </w:rPr>
        <w:t xml:space="preserve">Please specify the other reason(s) your office did not use the </w:t>
      </w:r>
      <w:r w:rsidRPr="009D0749">
        <w:rPr>
          <w:rStyle w:val="WordUnderlineBold"/>
        </w:rPr>
        <w:t>FVAP EO online training</w:t>
      </w:r>
      <w:r w:rsidRPr="009D0749">
        <w:rPr>
          <w:rStyle w:val="WordBold"/>
        </w:rPr>
        <w:t xml:space="preserve"> during 2014.</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9D0749" w:rsidRPr="009D0749" w:rsidRDefault="006D3625" w:rsidP="009D0749">
      <w:pPr>
        <w:pStyle w:val="ASIntroduction"/>
        <w:rPr>
          <w:rStyle w:val="WordBold"/>
        </w:rPr>
      </w:pPr>
      <w:r w:rsidRPr="009D0749">
        <w:rPr>
          <w:rStyle w:val="WordBold"/>
        </w:rPr>
        <w:t>FVAP election official (EO) online training</w:t>
      </w:r>
    </w:p>
    <w:p w:rsidR="006D3625" w:rsidRDefault="006D3625" w:rsidP="006D3625">
      <w:pPr>
        <w:pStyle w:val="ASIntroduction"/>
      </w:pPr>
      <w:r>
        <w:t xml:space="preserve">The FVAP EO online training is a short, interactive course created by, and for, election officials. </w:t>
      </w:r>
      <w:r w:rsidR="009D0749">
        <w:t xml:space="preserve"> </w:t>
      </w:r>
      <w:r>
        <w:t>It provides information on laws and processes for those who are unfamiliar with UOCAVA, clarifies how citizens covered under this Federal legislation vote absentee, and includes an overview of FVAP's role in assisting your office with your UOCAVA voters.</w:t>
      </w:r>
    </w:p>
    <w:p w:rsidR="006D3625" w:rsidRDefault="006D3625" w:rsidP="006D3625">
      <w:pPr>
        <w:pStyle w:val="ASAnnotationParagraph"/>
        <w:rPr>
          <w:vanish w:val="0"/>
        </w:rPr>
      </w:pPr>
      <w:r>
        <w:rPr>
          <w:vanish w:val="0"/>
        </w:rPr>
        <w:t>TRNFTRE</w:t>
      </w:r>
    </w:p>
    <w:p w:rsidR="006D3625" w:rsidRDefault="006D3625" w:rsidP="009D0749">
      <w:pPr>
        <w:pStyle w:val="ASQstStem"/>
      </w:pPr>
      <w:r w:rsidRPr="009D0749">
        <w:rPr>
          <w:rStyle w:val="WordBold"/>
        </w:rPr>
        <w:t>25.</w:t>
      </w:r>
      <w:r>
        <w:tab/>
      </w:r>
      <w:r w:rsidR="009D0749">
        <w:rPr>
          <w:rStyle w:val="AskIf"/>
        </w:rPr>
        <w:t>[Ask if</w:t>
      </w:r>
      <w:r w:rsidRPr="009D0749">
        <w:rPr>
          <w:rStyle w:val="AskIf"/>
        </w:rPr>
        <w:t xml:space="preserve"> Q2 e = "No, but I was not aware of this service"</w:t>
      </w:r>
      <w:r w:rsidR="009D0749">
        <w:rPr>
          <w:rStyle w:val="AskIf"/>
        </w:rPr>
        <w:t>]</w:t>
      </w:r>
      <w:r w:rsidRPr="009D0749">
        <w:rPr>
          <w:rStyle w:val="AskIf"/>
        </w:rPr>
        <w:t xml:space="preserve"> </w:t>
      </w:r>
      <w:r w:rsidRPr="009D0749">
        <w:rPr>
          <w:rStyle w:val="WordBold"/>
        </w:rPr>
        <w:t xml:space="preserve">Given the above information, how useful would the </w:t>
      </w:r>
      <w:r w:rsidRPr="009D0749">
        <w:rPr>
          <w:rStyle w:val="WordUnderlineBold"/>
        </w:rPr>
        <w:t>FVAP EO online training</w:t>
      </w:r>
      <w:r w:rsidRPr="009D0749">
        <w:rPr>
          <w:rStyle w:val="WordBold"/>
        </w:rPr>
        <w:t xml:space="preserve"> be in helping your office in future elections?</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4</w:t>
            </w:r>
          </w:p>
        </w:tc>
        <w:tc>
          <w:tcPr>
            <w:tcW w:w="360" w:type="dxa"/>
            <w:vAlign w:val="center"/>
          </w:tcPr>
          <w:p w:rsidR="006D3625" w:rsidRPr="00E3422F" w:rsidRDefault="00950177" w:rsidP="00E3422F">
            <w:pPr>
              <w:pStyle w:val="ASSurveyBoxLeft"/>
            </w:pPr>
            <w:r>
              <w:pict>
                <v:shape id="_x0000_i1235"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useful</w:t>
            </w:r>
          </w:p>
        </w:tc>
      </w:tr>
      <w:tr w:rsidR="006D3625" w:rsidRPr="003711FB">
        <w:trPr>
          <w:hidden w:val="0"/>
        </w:trPr>
        <w:tc>
          <w:tcPr>
            <w:tcW w:w="432" w:type="dxa"/>
          </w:tcPr>
          <w:p w:rsidR="006D3625" w:rsidRPr="00A265F1" w:rsidRDefault="006D3625" w:rsidP="00A94AD3">
            <w:pPr>
              <w:pStyle w:val="ASAnnotationTableKWN"/>
            </w:pPr>
            <w:r>
              <w:rPr>
                <w:vanish w:val="0"/>
              </w:rPr>
              <w:t>3</w:t>
            </w:r>
          </w:p>
        </w:tc>
        <w:tc>
          <w:tcPr>
            <w:tcW w:w="360" w:type="dxa"/>
            <w:vAlign w:val="center"/>
          </w:tcPr>
          <w:p w:rsidR="006D3625" w:rsidRPr="00E3422F" w:rsidRDefault="00950177" w:rsidP="00E3422F">
            <w:pPr>
              <w:pStyle w:val="ASSurveyBoxLeft"/>
            </w:pPr>
            <w:r>
              <w:pict>
                <v:shape id="_x0000_i1236" type="#_x0000_t75" style="width:12.6pt;height:12.6pt">
                  <v:imagedata r:id="rId8" o:title="BlueSurveyBox"/>
                </v:shape>
              </w:pict>
            </w:r>
          </w:p>
        </w:tc>
        <w:tc>
          <w:tcPr>
            <w:tcW w:w="3902" w:type="dxa"/>
            <w:vAlign w:val="center"/>
          </w:tcPr>
          <w:p w:rsidR="006D3625" w:rsidRPr="00E3422F" w:rsidRDefault="006D3625" w:rsidP="00714F28">
            <w:pPr>
              <w:pStyle w:val="ASResponseList"/>
            </w:pPr>
            <w:r>
              <w:t>Useful</w:t>
            </w:r>
          </w:p>
        </w:tc>
      </w:tr>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vAlign w:val="center"/>
          </w:tcPr>
          <w:p w:rsidR="006D3625" w:rsidRPr="00E3422F" w:rsidRDefault="00950177" w:rsidP="00E3422F">
            <w:pPr>
              <w:pStyle w:val="ASSurveyBoxLeft"/>
            </w:pPr>
            <w:r>
              <w:pict>
                <v:shape id="_x0000_i1237" type="#_x0000_t75" style="width:12.6pt;height:12.6pt">
                  <v:imagedata r:id="rId8" o:title="BlueSurveyBox"/>
                </v:shape>
              </w:pict>
            </w:r>
          </w:p>
        </w:tc>
        <w:tc>
          <w:tcPr>
            <w:tcW w:w="3902" w:type="dxa"/>
            <w:vAlign w:val="center"/>
          </w:tcPr>
          <w:p w:rsidR="006D3625" w:rsidRPr="00E3422F" w:rsidRDefault="006D3625" w:rsidP="00714F28">
            <w:pPr>
              <w:pStyle w:val="ASResponseList"/>
            </w:pPr>
            <w:r>
              <w:t>Somewhat useful</w:t>
            </w:r>
          </w:p>
        </w:tc>
      </w:tr>
      <w:tr w:rsidR="006D3625" w:rsidRPr="003711FB">
        <w:trPr>
          <w:hidden w:val="0"/>
        </w:trPr>
        <w:tc>
          <w:tcPr>
            <w:tcW w:w="432" w:type="dxa"/>
          </w:tcPr>
          <w:p w:rsidR="006D3625" w:rsidRPr="00A265F1" w:rsidRDefault="006D3625" w:rsidP="00D40730">
            <w:pPr>
              <w:pStyle w:val="ASAnnotationTable"/>
            </w:pPr>
            <w:r>
              <w:rPr>
                <w:vanish w:val="0"/>
              </w:rPr>
              <w:t>1</w:t>
            </w:r>
          </w:p>
        </w:tc>
        <w:tc>
          <w:tcPr>
            <w:tcW w:w="360" w:type="dxa"/>
            <w:vAlign w:val="center"/>
          </w:tcPr>
          <w:p w:rsidR="006D3625" w:rsidRPr="00E3422F" w:rsidRDefault="00950177" w:rsidP="00E3422F">
            <w:pPr>
              <w:pStyle w:val="ASSurveyBoxLeft"/>
            </w:pPr>
            <w:r>
              <w:pict>
                <v:shape id="_x0000_i1238" type="#_x0000_t75" style="width:12.6pt;height:12.6pt">
                  <v:imagedata r:id="rId8" o:title="BlueSurveyBox"/>
                </v:shape>
              </w:pict>
            </w:r>
          </w:p>
        </w:tc>
        <w:tc>
          <w:tcPr>
            <w:tcW w:w="3902" w:type="dxa"/>
            <w:vAlign w:val="center"/>
          </w:tcPr>
          <w:p w:rsidR="006D3625" w:rsidRPr="00E3422F" w:rsidRDefault="006D3625" w:rsidP="00714F28">
            <w:pPr>
              <w:pStyle w:val="ASResponseList"/>
            </w:pPr>
            <w:r>
              <w:t>Not useful</w:t>
            </w:r>
          </w:p>
        </w:tc>
      </w:tr>
    </w:tbl>
    <w:p w:rsidR="006D3625" w:rsidRPr="008D61EB" w:rsidRDefault="006D3625" w:rsidP="00834687">
      <w:pPr>
        <w:pStyle w:val="Spacer4pt"/>
      </w:pPr>
    </w:p>
    <w:p w:rsidR="006D3625" w:rsidRDefault="006D3625" w:rsidP="006D3625">
      <w:pPr>
        <w:pStyle w:val="ASAnnotationParagraph"/>
        <w:rPr>
          <w:vanish w:val="0"/>
        </w:rPr>
      </w:pPr>
      <w:r>
        <w:rPr>
          <w:vanish w:val="0"/>
        </w:rPr>
        <w:t>TRNLKLY</w:t>
      </w:r>
    </w:p>
    <w:p w:rsidR="006D3625" w:rsidRDefault="006D3625" w:rsidP="009D0749">
      <w:pPr>
        <w:pStyle w:val="ASQstStem"/>
      </w:pPr>
      <w:r w:rsidRPr="009D0749">
        <w:rPr>
          <w:rStyle w:val="WordBold"/>
        </w:rPr>
        <w:t>26.</w:t>
      </w:r>
      <w:r>
        <w:tab/>
      </w:r>
      <w:r w:rsidR="009D0749">
        <w:rPr>
          <w:rStyle w:val="AskIf"/>
        </w:rPr>
        <w:t>[Ask if</w:t>
      </w:r>
      <w:r w:rsidRPr="009D0749">
        <w:rPr>
          <w:rStyle w:val="AskIf"/>
        </w:rPr>
        <w:t xml:space="preserve"> Q2 e = "No, but I was not aware of this service"</w:t>
      </w:r>
      <w:r w:rsidR="009D0749">
        <w:rPr>
          <w:rStyle w:val="AskIf"/>
        </w:rPr>
        <w:t>]</w:t>
      </w:r>
      <w:r w:rsidRPr="009D0749">
        <w:rPr>
          <w:rStyle w:val="AskIf"/>
        </w:rPr>
        <w:t xml:space="preserve"> </w:t>
      </w:r>
      <w:r w:rsidRPr="009D0749">
        <w:rPr>
          <w:rStyle w:val="WordBold"/>
        </w:rPr>
        <w:t xml:space="preserve">How likely is your office to use the </w:t>
      </w:r>
      <w:r w:rsidRPr="009D0749">
        <w:rPr>
          <w:rStyle w:val="WordUnderlineBold"/>
        </w:rPr>
        <w:t>FVAP EO online training</w:t>
      </w:r>
      <w:r w:rsidRPr="009D0749">
        <w:rPr>
          <w:rStyle w:val="WordBold"/>
        </w:rPr>
        <w:t xml:space="preserve"> in future elections?</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4</w:t>
            </w:r>
          </w:p>
        </w:tc>
        <w:tc>
          <w:tcPr>
            <w:tcW w:w="360" w:type="dxa"/>
            <w:vAlign w:val="center"/>
          </w:tcPr>
          <w:p w:rsidR="006D3625" w:rsidRPr="00E3422F" w:rsidRDefault="00950177" w:rsidP="00E3422F">
            <w:pPr>
              <w:pStyle w:val="ASSurveyBoxLeft"/>
            </w:pPr>
            <w:r>
              <w:pict>
                <v:shape id="_x0000_i1239"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likely</w:t>
            </w:r>
          </w:p>
        </w:tc>
      </w:tr>
      <w:tr w:rsidR="006D3625" w:rsidRPr="003711FB">
        <w:trPr>
          <w:hidden w:val="0"/>
        </w:trPr>
        <w:tc>
          <w:tcPr>
            <w:tcW w:w="432" w:type="dxa"/>
          </w:tcPr>
          <w:p w:rsidR="006D3625" w:rsidRPr="00A265F1" w:rsidRDefault="006D3625" w:rsidP="00A94AD3">
            <w:pPr>
              <w:pStyle w:val="ASAnnotationTableKWN"/>
            </w:pPr>
            <w:r>
              <w:rPr>
                <w:vanish w:val="0"/>
              </w:rPr>
              <w:t>3</w:t>
            </w:r>
          </w:p>
        </w:tc>
        <w:tc>
          <w:tcPr>
            <w:tcW w:w="360" w:type="dxa"/>
            <w:vAlign w:val="center"/>
          </w:tcPr>
          <w:p w:rsidR="006D3625" w:rsidRPr="00E3422F" w:rsidRDefault="00950177" w:rsidP="00E3422F">
            <w:pPr>
              <w:pStyle w:val="ASSurveyBoxLeft"/>
            </w:pPr>
            <w:r>
              <w:pict>
                <v:shape id="_x0000_i1240" type="#_x0000_t75" style="width:12.6pt;height:12.6pt">
                  <v:imagedata r:id="rId8" o:title="BlueSurveyBox"/>
                </v:shape>
              </w:pict>
            </w:r>
          </w:p>
        </w:tc>
        <w:tc>
          <w:tcPr>
            <w:tcW w:w="3902" w:type="dxa"/>
            <w:vAlign w:val="center"/>
          </w:tcPr>
          <w:p w:rsidR="006D3625" w:rsidRPr="00E3422F" w:rsidRDefault="006D3625" w:rsidP="00714F28">
            <w:pPr>
              <w:pStyle w:val="ASResponseList"/>
            </w:pPr>
            <w:r>
              <w:t>Likely</w:t>
            </w:r>
          </w:p>
        </w:tc>
      </w:tr>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vAlign w:val="center"/>
          </w:tcPr>
          <w:p w:rsidR="006D3625" w:rsidRPr="00E3422F" w:rsidRDefault="00950177" w:rsidP="00E3422F">
            <w:pPr>
              <w:pStyle w:val="ASSurveyBoxLeft"/>
            </w:pPr>
            <w:r>
              <w:pict>
                <v:shape id="_x0000_i1241" type="#_x0000_t75" style="width:12.6pt;height:12.6pt">
                  <v:imagedata r:id="rId8" o:title="BlueSurveyBox"/>
                </v:shape>
              </w:pict>
            </w:r>
          </w:p>
        </w:tc>
        <w:tc>
          <w:tcPr>
            <w:tcW w:w="3902" w:type="dxa"/>
            <w:vAlign w:val="center"/>
          </w:tcPr>
          <w:p w:rsidR="006D3625" w:rsidRPr="00E3422F" w:rsidRDefault="006D3625" w:rsidP="00714F28">
            <w:pPr>
              <w:pStyle w:val="ASResponseList"/>
            </w:pPr>
            <w:r>
              <w:t>Somewhat likely</w:t>
            </w:r>
          </w:p>
        </w:tc>
      </w:tr>
      <w:tr w:rsidR="006D3625" w:rsidRPr="003711FB">
        <w:trPr>
          <w:hidden w:val="0"/>
        </w:trPr>
        <w:tc>
          <w:tcPr>
            <w:tcW w:w="432" w:type="dxa"/>
          </w:tcPr>
          <w:p w:rsidR="006D3625" w:rsidRPr="00A265F1" w:rsidRDefault="006D3625" w:rsidP="00D40730">
            <w:pPr>
              <w:pStyle w:val="ASAnnotationTable"/>
            </w:pPr>
            <w:r>
              <w:rPr>
                <w:vanish w:val="0"/>
              </w:rPr>
              <w:t>1</w:t>
            </w:r>
          </w:p>
        </w:tc>
        <w:tc>
          <w:tcPr>
            <w:tcW w:w="360" w:type="dxa"/>
            <w:vAlign w:val="center"/>
          </w:tcPr>
          <w:p w:rsidR="006D3625" w:rsidRPr="00E3422F" w:rsidRDefault="00950177" w:rsidP="00E3422F">
            <w:pPr>
              <w:pStyle w:val="ASSurveyBoxLeft"/>
            </w:pPr>
            <w:r>
              <w:pict>
                <v:shape id="_x0000_i1242" type="#_x0000_t75" style="width:12.6pt;height:12.6pt">
                  <v:imagedata r:id="rId8" o:title="BlueSurveyBox"/>
                </v:shape>
              </w:pict>
            </w:r>
          </w:p>
        </w:tc>
        <w:tc>
          <w:tcPr>
            <w:tcW w:w="3902" w:type="dxa"/>
            <w:vAlign w:val="center"/>
          </w:tcPr>
          <w:p w:rsidR="006D3625" w:rsidRPr="00E3422F" w:rsidRDefault="006D3625" w:rsidP="00714F28">
            <w:pPr>
              <w:pStyle w:val="ASResponseList"/>
            </w:pPr>
            <w:r>
              <w:t>Not at all likely</w:t>
            </w:r>
          </w:p>
        </w:tc>
      </w:tr>
    </w:tbl>
    <w:p w:rsidR="006D3625" w:rsidRPr="008D61EB" w:rsidRDefault="006D3625" w:rsidP="00834687">
      <w:pPr>
        <w:pStyle w:val="Spacer4pt"/>
      </w:pPr>
    </w:p>
    <w:p w:rsidR="006D3625" w:rsidRDefault="006D3625" w:rsidP="006D3625">
      <w:pPr>
        <w:pStyle w:val="ASAnnotationParagraph"/>
        <w:rPr>
          <w:vanish w:val="0"/>
        </w:rPr>
      </w:pPr>
      <w:r>
        <w:rPr>
          <w:vanish w:val="0"/>
        </w:rPr>
        <w:t>FVAPTRN</w:t>
      </w:r>
    </w:p>
    <w:p w:rsidR="006D3625" w:rsidRDefault="006D3625" w:rsidP="009D0749">
      <w:pPr>
        <w:pStyle w:val="ASQstStem"/>
      </w:pPr>
      <w:r w:rsidRPr="009D0749">
        <w:rPr>
          <w:rStyle w:val="WordBold"/>
        </w:rPr>
        <w:t>27.</w:t>
      </w:r>
      <w:r>
        <w:tab/>
      </w:r>
      <w:r w:rsidRPr="009D0749">
        <w:rPr>
          <w:rStyle w:val="WordBold"/>
        </w:rPr>
        <w:t xml:space="preserve">FVAP provides various types of assistance to election officials, including online training, reference materials, and site visits. </w:t>
      </w:r>
      <w:r w:rsidR="009D0749" w:rsidRPr="009D0749">
        <w:rPr>
          <w:rStyle w:val="WordBold"/>
        </w:rPr>
        <w:t xml:space="preserve"> </w:t>
      </w:r>
      <w:r w:rsidRPr="009D0749">
        <w:rPr>
          <w:rStyle w:val="WordBold"/>
        </w:rPr>
        <w:t>Which type would be most valuable for your office?</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1</w:t>
            </w:r>
          </w:p>
        </w:tc>
        <w:tc>
          <w:tcPr>
            <w:tcW w:w="360" w:type="dxa"/>
            <w:vAlign w:val="center"/>
          </w:tcPr>
          <w:p w:rsidR="006D3625" w:rsidRPr="00E3422F" w:rsidRDefault="00950177" w:rsidP="00E3422F">
            <w:pPr>
              <w:pStyle w:val="ASSurveyBoxLeft"/>
            </w:pPr>
            <w:r>
              <w:pict>
                <v:shape id="_x0000_i1243" type="#_x0000_t75" style="width:12.6pt;height:12.6pt">
                  <v:imagedata r:id="rId8" o:title="BlueSurveyBox"/>
                </v:shape>
              </w:pict>
            </w:r>
          </w:p>
        </w:tc>
        <w:tc>
          <w:tcPr>
            <w:tcW w:w="3902" w:type="dxa"/>
            <w:vAlign w:val="center"/>
          </w:tcPr>
          <w:p w:rsidR="006D3625" w:rsidRPr="00E3422F" w:rsidRDefault="006D3625" w:rsidP="00714F28">
            <w:pPr>
              <w:pStyle w:val="ASResponseList"/>
            </w:pPr>
            <w:r>
              <w:t>Online training modules</w:t>
            </w:r>
          </w:p>
        </w:tc>
      </w:tr>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vAlign w:val="center"/>
          </w:tcPr>
          <w:p w:rsidR="006D3625" w:rsidRPr="00E3422F" w:rsidRDefault="00950177" w:rsidP="00E3422F">
            <w:pPr>
              <w:pStyle w:val="ASSurveyBoxLeft"/>
            </w:pPr>
            <w:r>
              <w:pict>
                <v:shape id="_x0000_i1244" type="#_x0000_t75" style="width:12.6pt;height:12.6pt">
                  <v:imagedata r:id="rId8" o:title="BlueSurveyBox"/>
                </v:shape>
              </w:pict>
            </w:r>
          </w:p>
        </w:tc>
        <w:tc>
          <w:tcPr>
            <w:tcW w:w="3902" w:type="dxa"/>
            <w:vAlign w:val="center"/>
          </w:tcPr>
          <w:p w:rsidR="006D3625" w:rsidRPr="00E3422F" w:rsidRDefault="006D3625" w:rsidP="00714F28">
            <w:pPr>
              <w:pStyle w:val="ASResponseList"/>
            </w:pPr>
            <w:r>
              <w:t>Reference materials (e.g., fact sheets, newsletters, and brochures)</w:t>
            </w:r>
          </w:p>
        </w:tc>
      </w:tr>
      <w:tr w:rsidR="006D3625" w:rsidRPr="003711FB">
        <w:trPr>
          <w:hidden w:val="0"/>
        </w:trPr>
        <w:tc>
          <w:tcPr>
            <w:tcW w:w="432" w:type="dxa"/>
          </w:tcPr>
          <w:p w:rsidR="006D3625" w:rsidRPr="00A265F1" w:rsidRDefault="006D3625" w:rsidP="00A94AD3">
            <w:pPr>
              <w:pStyle w:val="ASAnnotationTableKWN"/>
            </w:pPr>
            <w:r>
              <w:rPr>
                <w:vanish w:val="0"/>
              </w:rPr>
              <w:t>3</w:t>
            </w:r>
          </w:p>
        </w:tc>
        <w:tc>
          <w:tcPr>
            <w:tcW w:w="360" w:type="dxa"/>
            <w:vAlign w:val="center"/>
          </w:tcPr>
          <w:p w:rsidR="006D3625" w:rsidRPr="00E3422F" w:rsidRDefault="00950177" w:rsidP="00E3422F">
            <w:pPr>
              <w:pStyle w:val="ASSurveyBoxLeft"/>
            </w:pPr>
            <w:r>
              <w:pict>
                <v:shape id="_x0000_i1245" type="#_x0000_t75" style="width:12.6pt;height:12.6pt">
                  <v:imagedata r:id="rId8" o:title="BlueSurveyBox"/>
                </v:shape>
              </w:pict>
            </w:r>
          </w:p>
        </w:tc>
        <w:tc>
          <w:tcPr>
            <w:tcW w:w="3902" w:type="dxa"/>
            <w:vAlign w:val="center"/>
          </w:tcPr>
          <w:p w:rsidR="006D3625" w:rsidRPr="00E3422F" w:rsidRDefault="006D3625" w:rsidP="00714F28">
            <w:pPr>
              <w:pStyle w:val="ASResponseList"/>
            </w:pPr>
            <w:r>
              <w:t>Site visits</w:t>
            </w:r>
          </w:p>
        </w:tc>
      </w:tr>
      <w:tr w:rsidR="006D3625" w:rsidRPr="003711FB">
        <w:trPr>
          <w:hidden w:val="0"/>
        </w:trPr>
        <w:tc>
          <w:tcPr>
            <w:tcW w:w="432" w:type="dxa"/>
          </w:tcPr>
          <w:p w:rsidR="006D3625" w:rsidRPr="00A265F1" w:rsidRDefault="006D3625" w:rsidP="00D40730">
            <w:pPr>
              <w:pStyle w:val="ASAnnotationTable"/>
            </w:pPr>
            <w:r>
              <w:rPr>
                <w:vanish w:val="0"/>
              </w:rPr>
              <w:t>4</w:t>
            </w:r>
          </w:p>
        </w:tc>
        <w:tc>
          <w:tcPr>
            <w:tcW w:w="360" w:type="dxa"/>
            <w:vAlign w:val="center"/>
          </w:tcPr>
          <w:p w:rsidR="006D3625" w:rsidRPr="00E3422F" w:rsidRDefault="00950177" w:rsidP="00E3422F">
            <w:pPr>
              <w:pStyle w:val="ASSurveyBoxLeft"/>
            </w:pPr>
            <w:r>
              <w:pict>
                <v:shape id="_x0000_i1246" type="#_x0000_t75" style="width:12.6pt;height:12.6pt">
                  <v:imagedata r:id="rId8" o:title="BlueSurveyBox"/>
                </v:shape>
              </w:pict>
            </w:r>
          </w:p>
        </w:tc>
        <w:tc>
          <w:tcPr>
            <w:tcW w:w="3902" w:type="dxa"/>
            <w:vAlign w:val="center"/>
          </w:tcPr>
          <w:p w:rsidR="006D3625" w:rsidRPr="00E3422F" w:rsidRDefault="006D3625" w:rsidP="00714F28">
            <w:pPr>
              <w:pStyle w:val="ASResponseList"/>
            </w:pPr>
            <w:r>
              <w:t>Some other type of assistance</w:t>
            </w:r>
          </w:p>
        </w:tc>
      </w:tr>
    </w:tbl>
    <w:p w:rsidR="006D3625" w:rsidRPr="008D61EB" w:rsidRDefault="006D3625" w:rsidP="00834687">
      <w:pPr>
        <w:pStyle w:val="Spacer4pt"/>
      </w:pPr>
    </w:p>
    <w:p w:rsidR="006D3625" w:rsidRDefault="006D3625" w:rsidP="006D3625">
      <w:pPr>
        <w:pStyle w:val="ASAnnotationParagraph"/>
        <w:rPr>
          <w:vanish w:val="0"/>
        </w:rPr>
      </w:pPr>
      <w:r>
        <w:rPr>
          <w:vanish w:val="0"/>
        </w:rPr>
        <w:lastRenderedPageBreak/>
        <w:t>FVAPTRNSP</w:t>
      </w:r>
    </w:p>
    <w:p w:rsidR="006D3625" w:rsidRDefault="006D3625" w:rsidP="009D0749">
      <w:pPr>
        <w:pStyle w:val="ASQstStem"/>
      </w:pPr>
      <w:r>
        <w:tab/>
      </w:r>
      <w:r w:rsidR="009D0749">
        <w:rPr>
          <w:rStyle w:val="AskIf"/>
        </w:rPr>
        <w:t>[Ask if</w:t>
      </w:r>
      <w:r w:rsidRPr="009D0749">
        <w:rPr>
          <w:rStyle w:val="AskIf"/>
        </w:rPr>
        <w:t xml:space="preserve"> Q27 = "Some other method"</w:t>
      </w:r>
      <w:r w:rsidR="009D0749">
        <w:rPr>
          <w:rStyle w:val="AskIf"/>
        </w:rPr>
        <w:t>]</w:t>
      </w:r>
      <w:r w:rsidRPr="009D0749">
        <w:rPr>
          <w:rStyle w:val="AskIf"/>
        </w:rPr>
        <w:t xml:space="preserve"> </w:t>
      </w:r>
      <w:r w:rsidRPr="009D0749">
        <w:rPr>
          <w:rStyle w:val="WordBold"/>
        </w:rPr>
        <w:t>Please specify the other type(s) of assistance by which your office would like to receive future training from FVAP.</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6D3625" w:rsidP="009D0749">
      <w:pPr>
        <w:pStyle w:val="ASQuestionHeader"/>
      </w:pPr>
      <w:r>
        <w:t>GRANT PROGRAM</w:t>
      </w:r>
    </w:p>
    <w:p w:rsidR="009D0749" w:rsidRPr="009D0749" w:rsidRDefault="006D3625" w:rsidP="009D0749">
      <w:pPr>
        <w:pStyle w:val="ASIntroduction"/>
        <w:rPr>
          <w:rStyle w:val="WordBold"/>
        </w:rPr>
      </w:pPr>
      <w:r w:rsidRPr="009D0749">
        <w:rPr>
          <w:rStyle w:val="WordBold"/>
        </w:rPr>
        <w:t>FVAP grant program</w:t>
      </w:r>
    </w:p>
    <w:p w:rsidR="006D3625" w:rsidRDefault="006D3625" w:rsidP="006D3625">
      <w:pPr>
        <w:pStyle w:val="ASIntroduction"/>
      </w:pPr>
      <w:r>
        <w:t>In 2011 an</w:t>
      </w:r>
      <w:r w:rsidR="00C356D3">
        <w:t xml:space="preserve">d 2013, FVAP offered grants to </w:t>
      </w:r>
      <w:r w:rsidR="00176DE2">
        <w:t>S</w:t>
      </w:r>
      <w:r>
        <w:t xml:space="preserve">tates and localities to research improving services to military and overseas voters. </w:t>
      </w:r>
      <w:r w:rsidR="009D0749">
        <w:t xml:space="preserve"> </w:t>
      </w:r>
      <w:r>
        <w:t>Its purpose is to evaluate the effect of blank ballot delivery on the voter success rate and other improvements to the voting process for miliary and overseas voters.</w:t>
      </w:r>
    </w:p>
    <w:p w:rsidR="006D3625" w:rsidRDefault="006D3625" w:rsidP="006D3625">
      <w:pPr>
        <w:pStyle w:val="ASAnnotationParagraph"/>
        <w:rPr>
          <w:vanish w:val="0"/>
        </w:rPr>
      </w:pPr>
      <w:r>
        <w:rPr>
          <w:vanish w:val="0"/>
        </w:rPr>
        <w:t>GRNTAPP</w:t>
      </w:r>
    </w:p>
    <w:p w:rsidR="006D3625" w:rsidRDefault="006D3625" w:rsidP="009D0749">
      <w:pPr>
        <w:pStyle w:val="ASQstStem"/>
      </w:pPr>
      <w:r w:rsidRPr="009D0749">
        <w:rPr>
          <w:rStyle w:val="WordBold"/>
        </w:rPr>
        <w:t>28.</w:t>
      </w:r>
      <w:r>
        <w:tab/>
      </w:r>
      <w:r w:rsidR="00C356D3">
        <w:rPr>
          <w:rStyle w:val="WordBold"/>
        </w:rPr>
        <w:t xml:space="preserve">Has your </w:t>
      </w:r>
      <w:r w:rsidR="00176DE2">
        <w:rPr>
          <w:rStyle w:val="WordBold"/>
        </w:rPr>
        <w:t>S</w:t>
      </w:r>
      <w:r w:rsidRPr="009D0749">
        <w:rPr>
          <w:rStyle w:val="WordBold"/>
        </w:rPr>
        <w:t>tate</w:t>
      </w:r>
      <w:r w:rsidR="009D0749">
        <w:rPr>
          <w:rStyle w:val="WordBold"/>
        </w:rPr>
        <w:t>/​</w:t>
      </w:r>
      <w:r w:rsidRPr="009D0749">
        <w:rPr>
          <w:rStyle w:val="WordBold"/>
        </w:rPr>
        <w:t>jurisdiction ever applied for the FVAP grant program?</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1</w:t>
            </w:r>
          </w:p>
        </w:tc>
        <w:tc>
          <w:tcPr>
            <w:tcW w:w="360" w:type="dxa"/>
            <w:vAlign w:val="center"/>
          </w:tcPr>
          <w:p w:rsidR="006D3625" w:rsidRPr="00E3422F" w:rsidRDefault="00950177" w:rsidP="00E3422F">
            <w:pPr>
              <w:pStyle w:val="ASSurveyBoxLeft"/>
            </w:pPr>
            <w:r>
              <w:pict>
                <v:shape id="_x0000_i1247" type="#_x0000_t75" style="width:12.6pt;height:12.6pt">
                  <v:imagedata r:id="rId8" o:title="BlueSurveyBox"/>
                </v:shape>
              </w:pict>
            </w:r>
          </w:p>
        </w:tc>
        <w:tc>
          <w:tcPr>
            <w:tcW w:w="3902" w:type="dxa"/>
            <w:vAlign w:val="center"/>
          </w:tcPr>
          <w:p w:rsidR="006D3625" w:rsidRPr="00E3422F" w:rsidRDefault="006D3625" w:rsidP="00714F28">
            <w:pPr>
              <w:pStyle w:val="ASResponseList"/>
            </w:pPr>
            <w:r>
              <w:t>Yes</w:t>
            </w:r>
          </w:p>
        </w:tc>
      </w:tr>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vAlign w:val="center"/>
          </w:tcPr>
          <w:p w:rsidR="006D3625" w:rsidRPr="00E3422F" w:rsidRDefault="00950177" w:rsidP="00E3422F">
            <w:pPr>
              <w:pStyle w:val="ASSurveyBoxLeft"/>
            </w:pPr>
            <w:r>
              <w:pict>
                <v:shape id="_x0000_i1248" type="#_x0000_t75" style="width:12.6pt;height:12.6pt">
                  <v:imagedata r:id="rId8" o:title="BlueSurveyBox"/>
                </v:shape>
              </w:pict>
            </w:r>
          </w:p>
        </w:tc>
        <w:tc>
          <w:tcPr>
            <w:tcW w:w="3902" w:type="dxa"/>
            <w:vAlign w:val="center"/>
          </w:tcPr>
          <w:p w:rsidR="006D3625" w:rsidRPr="00E3422F" w:rsidRDefault="006D3625" w:rsidP="00714F28">
            <w:pPr>
              <w:pStyle w:val="ASResponseList"/>
            </w:pPr>
            <w:r>
              <w:t>No, but I was aware of the grant program</w:t>
            </w:r>
          </w:p>
        </w:tc>
      </w:tr>
      <w:tr w:rsidR="006D3625" w:rsidRPr="003711FB">
        <w:trPr>
          <w:hidden w:val="0"/>
        </w:trPr>
        <w:tc>
          <w:tcPr>
            <w:tcW w:w="432" w:type="dxa"/>
          </w:tcPr>
          <w:p w:rsidR="006D3625" w:rsidRPr="00A265F1" w:rsidRDefault="006D3625" w:rsidP="00A94AD3">
            <w:pPr>
              <w:pStyle w:val="ASAnnotationTableKWN"/>
            </w:pPr>
            <w:r>
              <w:rPr>
                <w:vanish w:val="0"/>
              </w:rPr>
              <w:t>3</w:t>
            </w:r>
          </w:p>
        </w:tc>
        <w:tc>
          <w:tcPr>
            <w:tcW w:w="360" w:type="dxa"/>
            <w:vAlign w:val="center"/>
          </w:tcPr>
          <w:p w:rsidR="006D3625" w:rsidRPr="00E3422F" w:rsidRDefault="00950177" w:rsidP="00E3422F">
            <w:pPr>
              <w:pStyle w:val="ASSurveyBoxLeft"/>
            </w:pPr>
            <w:r>
              <w:pict>
                <v:shape id="_x0000_i1249" type="#_x0000_t75" style="width:12.6pt;height:12.6pt">
                  <v:imagedata r:id="rId8" o:title="BlueSurveyBox"/>
                </v:shape>
              </w:pict>
            </w:r>
          </w:p>
        </w:tc>
        <w:tc>
          <w:tcPr>
            <w:tcW w:w="3902" w:type="dxa"/>
            <w:vAlign w:val="center"/>
          </w:tcPr>
          <w:p w:rsidR="006D3625" w:rsidRPr="00E3422F" w:rsidRDefault="006D3625" w:rsidP="00714F28">
            <w:pPr>
              <w:pStyle w:val="ASResponseList"/>
            </w:pPr>
            <w:r>
              <w:t>No, but I was not aware of the grant program</w:t>
            </w:r>
          </w:p>
        </w:tc>
      </w:tr>
      <w:tr w:rsidR="006D3625" w:rsidRPr="003711FB">
        <w:trPr>
          <w:hidden w:val="0"/>
        </w:trPr>
        <w:tc>
          <w:tcPr>
            <w:tcW w:w="432" w:type="dxa"/>
          </w:tcPr>
          <w:p w:rsidR="006D3625" w:rsidRPr="00A265F1" w:rsidRDefault="006D3625" w:rsidP="00D40730">
            <w:pPr>
              <w:pStyle w:val="ASAnnotationTable"/>
            </w:pPr>
            <w:r>
              <w:rPr>
                <w:vanish w:val="0"/>
              </w:rPr>
              <w:t>4</w:t>
            </w:r>
          </w:p>
        </w:tc>
        <w:tc>
          <w:tcPr>
            <w:tcW w:w="360" w:type="dxa"/>
            <w:vAlign w:val="center"/>
          </w:tcPr>
          <w:p w:rsidR="006D3625" w:rsidRPr="00E3422F" w:rsidRDefault="00950177" w:rsidP="00E3422F">
            <w:pPr>
              <w:pStyle w:val="ASSurveyBoxLeft"/>
            </w:pPr>
            <w:r>
              <w:pict>
                <v:shape id="_x0000_i1250" type="#_x0000_t75" style="width:12.6pt;height:12.6pt">
                  <v:imagedata r:id="rId8" o:title="BlueSurveyBox"/>
                </v:shape>
              </w:pict>
            </w:r>
          </w:p>
        </w:tc>
        <w:tc>
          <w:tcPr>
            <w:tcW w:w="3902" w:type="dxa"/>
            <w:vAlign w:val="center"/>
          </w:tcPr>
          <w:p w:rsidR="006D3625" w:rsidRPr="00E3422F" w:rsidRDefault="006D3625" w:rsidP="00714F28">
            <w:pPr>
              <w:pStyle w:val="ASResponseList"/>
            </w:pPr>
            <w:r>
              <w:t>Don't know</w:t>
            </w:r>
          </w:p>
        </w:tc>
      </w:tr>
    </w:tbl>
    <w:p w:rsidR="006D3625" w:rsidRPr="008D61EB" w:rsidRDefault="006D3625" w:rsidP="00834687">
      <w:pPr>
        <w:pStyle w:val="Spacer4pt"/>
      </w:pPr>
    </w:p>
    <w:p w:rsidR="006D3625" w:rsidRDefault="006D3625" w:rsidP="006D3625">
      <w:pPr>
        <w:pStyle w:val="ASAnnotationParagraph"/>
        <w:rPr>
          <w:vanish w:val="0"/>
        </w:rPr>
      </w:pPr>
      <w:r>
        <w:rPr>
          <w:vanish w:val="0"/>
        </w:rPr>
        <w:t>GRNTSAT</w:t>
      </w:r>
    </w:p>
    <w:p w:rsidR="006D3625" w:rsidRDefault="006D3625" w:rsidP="009D0749">
      <w:pPr>
        <w:pStyle w:val="ASQstStem"/>
      </w:pPr>
      <w:r w:rsidRPr="009D0749">
        <w:rPr>
          <w:rStyle w:val="WordBold"/>
        </w:rPr>
        <w:t>29.</w:t>
      </w:r>
      <w:r>
        <w:tab/>
      </w:r>
      <w:r w:rsidR="009D0749">
        <w:rPr>
          <w:rStyle w:val="AskIf"/>
        </w:rPr>
        <w:t>[Ask if</w:t>
      </w:r>
      <w:r w:rsidRPr="009D0749">
        <w:rPr>
          <w:rStyle w:val="AskIf"/>
        </w:rPr>
        <w:t xml:space="preserve"> Q28 = "Yes"</w:t>
      </w:r>
      <w:r w:rsidR="009D0749">
        <w:rPr>
          <w:rStyle w:val="AskIf"/>
        </w:rPr>
        <w:t>]</w:t>
      </w:r>
      <w:r w:rsidRPr="009D0749">
        <w:rPr>
          <w:rStyle w:val="AskIf"/>
        </w:rPr>
        <w:t xml:space="preserve"> </w:t>
      </w:r>
      <w:r w:rsidR="00C356D3">
        <w:rPr>
          <w:rStyle w:val="WordBold"/>
        </w:rPr>
        <w:t xml:space="preserve">How satisfied was your </w:t>
      </w:r>
      <w:r w:rsidR="00176DE2">
        <w:rPr>
          <w:rStyle w:val="WordBold"/>
        </w:rPr>
        <w:t>S</w:t>
      </w:r>
      <w:r w:rsidRPr="009D0749">
        <w:rPr>
          <w:rStyle w:val="WordBold"/>
        </w:rPr>
        <w:t>tate</w:t>
      </w:r>
      <w:r w:rsidR="009D0749">
        <w:rPr>
          <w:rStyle w:val="WordBold"/>
        </w:rPr>
        <w:t>/​</w:t>
      </w:r>
      <w:r w:rsidRPr="009D0749">
        <w:rPr>
          <w:rStyle w:val="WordBold"/>
        </w:rPr>
        <w:t xml:space="preserve">jurisdiction with the FVAP grant program </w:t>
      </w:r>
      <w:r w:rsidRPr="009D0749">
        <w:rPr>
          <w:rStyle w:val="WordUnderlineBold"/>
        </w:rPr>
        <w:t>application process</w:t>
      </w:r>
      <w:r w:rsidRPr="009D0749">
        <w:rPr>
          <w:rStyle w:val="WordBold"/>
        </w:rPr>
        <w:t>?</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F21743" w:rsidRDefault="006D3625" w:rsidP="00F21743">
            <w:pPr>
              <w:pStyle w:val="ASAnnotationTableKWN"/>
            </w:pPr>
            <w:r>
              <w:rPr>
                <w:vanish w:val="0"/>
              </w:rPr>
              <w:t>5</w:t>
            </w:r>
          </w:p>
        </w:tc>
        <w:tc>
          <w:tcPr>
            <w:tcW w:w="360" w:type="dxa"/>
          </w:tcPr>
          <w:p w:rsidR="006D3625" w:rsidRPr="00E3422F" w:rsidRDefault="00950177" w:rsidP="00E3422F">
            <w:pPr>
              <w:pStyle w:val="ASSurveyBoxLeft"/>
            </w:pPr>
            <w:r>
              <w:pict>
                <v:shape id="_x0000_i1251"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satisfied</w:t>
            </w:r>
          </w:p>
        </w:tc>
      </w:tr>
      <w:tr w:rsidR="006D3625" w:rsidRPr="003711FB">
        <w:trPr>
          <w:hidden w:val="0"/>
        </w:trPr>
        <w:tc>
          <w:tcPr>
            <w:tcW w:w="432" w:type="dxa"/>
          </w:tcPr>
          <w:p w:rsidR="006D3625" w:rsidRPr="00F21743" w:rsidRDefault="006D3625" w:rsidP="00F21743">
            <w:pPr>
              <w:pStyle w:val="ASAnnotationTableKWN"/>
            </w:pPr>
            <w:r>
              <w:rPr>
                <w:vanish w:val="0"/>
              </w:rPr>
              <w:t>4</w:t>
            </w:r>
          </w:p>
        </w:tc>
        <w:tc>
          <w:tcPr>
            <w:tcW w:w="360" w:type="dxa"/>
          </w:tcPr>
          <w:p w:rsidR="006D3625" w:rsidRPr="00E3422F" w:rsidRDefault="00950177" w:rsidP="00E3422F">
            <w:pPr>
              <w:pStyle w:val="ASSurveyBoxLeft"/>
            </w:pPr>
            <w:r>
              <w:pict>
                <v:shape id="_x0000_i1252" type="#_x0000_t75" style="width:12.6pt;height:12.6pt">
                  <v:imagedata r:id="rId8" o:title="BlueSurveyBox"/>
                </v:shape>
              </w:pict>
            </w:r>
          </w:p>
        </w:tc>
        <w:tc>
          <w:tcPr>
            <w:tcW w:w="3902" w:type="dxa"/>
            <w:vAlign w:val="center"/>
          </w:tcPr>
          <w:p w:rsidR="006D3625" w:rsidRPr="00E3422F" w:rsidRDefault="006D3625" w:rsidP="00714F28">
            <w:pPr>
              <w:pStyle w:val="ASResponseList"/>
            </w:pPr>
            <w:r>
              <w:t>Satisfied</w:t>
            </w:r>
          </w:p>
        </w:tc>
      </w:tr>
      <w:tr w:rsidR="006D3625" w:rsidRPr="003711FB">
        <w:trPr>
          <w:hidden w:val="0"/>
        </w:trPr>
        <w:tc>
          <w:tcPr>
            <w:tcW w:w="432" w:type="dxa"/>
          </w:tcPr>
          <w:p w:rsidR="006D3625" w:rsidRPr="00F21743" w:rsidRDefault="006D3625" w:rsidP="00F21743">
            <w:pPr>
              <w:pStyle w:val="ASAnnotationTableKWN"/>
            </w:pPr>
            <w:r>
              <w:rPr>
                <w:vanish w:val="0"/>
              </w:rPr>
              <w:t>3</w:t>
            </w:r>
          </w:p>
        </w:tc>
        <w:tc>
          <w:tcPr>
            <w:tcW w:w="360" w:type="dxa"/>
          </w:tcPr>
          <w:p w:rsidR="006D3625" w:rsidRPr="00E3422F" w:rsidRDefault="00950177" w:rsidP="00E3422F">
            <w:pPr>
              <w:pStyle w:val="ASSurveyBoxLeft"/>
            </w:pPr>
            <w:r>
              <w:pict>
                <v:shape id="_x0000_i1253" type="#_x0000_t75" style="width:12.6pt;height:12.6pt">
                  <v:imagedata r:id="rId8" o:title="BlueSurveyBox"/>
                </v:shape>
              </w:pict>
            </w:r>
          </w:p>
        </w:tc>
        <w:tc>
          <w:tcPr>
            <w:tcW w:w="3902" w:type="dxa"/>
            <w:vAlign w:val="center"/>
          </w:tcPr>
          <w:p w:rsidR="006D3625" w:rsidRPr="00E3422F" w:rsidRDefault="006D3625" w:rsidP="00714F28">
            <w:pPr>
              <w:pStyle w:val="ASResponseList"/>
            </w:pPr>
            <w:r>
              <w:t>Neither satisfied nor dissatisfied</w:t>
            </w:r>
          </w:p>
        </w:tc>
      </w:tr>
      <w:tr w:rsidR="006D3625" w:rsidRPr="003711FB">
        <w:trPr>
          <w:hidden w:val="0"/>
        </w:trPr>
        <w:tc>
          <w:tcPr>
            <w:tcW w:w="432" w:type="dxa"/>
          </w:tcPr>
          <w:p w:rsidR="006D3625" w:rsidRPr="00F21743" w:rsidRDefault="006D3625" w:rsidP="00F21743">
            <w:pPr>
              <w:pStyle w:val="ASAnnotationTableKWN"/>
            </w:pPr>
            <w:r>
              <w:rPr>
                <w:vanish w:val="0"/>
              </w:rPr>
              <w:t>2</w:t>
            </w:r>
          </w:p>
        </w:tc>
        <w:tc>
          <w:tcPr>
            <w:tcW w:w="360" w:type="dxa"/>
          </w:tcPr>
          <w:p w:rsidR="006D3625" w:rsidRPr="00E3422F" w:rsidRDefault="00950177" w:rsidP="00E3422F">
            <w:pPr>
              <w:pStyle w:val="ASSurveyBoxLeft"/>
            </w:pPr>
            <w:r>
              <w:pict>
                <v:shape id="_x0000_i1254" type="#_x0000_t75" style="width:12.6pt;height:12.6pt">
                  <v:imagedata r:id="rId8" o:title="BlueSurveyBox"/>
                </v:shape>
              </w:pict>
            </w:r>
          </w:p>
        </w:tc>
        <w:tc>
          <w:tcPr>
            <w:tcW w:w="3902" w:type="dxa"/>
            <w:vAlign w:val="center"/>
          </w:tcPr>
          <w:p w:rsidR="006D3625" w:rsidRPr="00E3422F" w:rsidRDefault="006D3625" w:rsidP="00714F28">
            <w:pPr>
              <w:pStyle w:val="ASResponseList"/>
            </w:pPr>
            <w:r>
              <w:t>Dissatisfied</w:t>
            </w:r>
          </w:p>
        </w:tc>
      </w:tr>
      <w:tr w:rsidR="006D3625" w:rsidRPr="003711FB">
        <w:trPr>
          <w:hidden w:val="0"/>
        </w:trPr>
        <w:tc>
          <w:tcPr>
            <w:tcW w:w="432" w:type="dxa"/>
          </w:tcPr>
          <w:p w:rsidR="006D3625" w:rsidRPr="00F21743" w:rsidRDefault="006D3625" w:rsidP="00F21743">
            <w:pPr>
              <w:pStyle w:val="ASAnnotationTableKWN"/>
            </w:pPr>
            <w:r>
              <w:rPr>
                <w:vanish w:val="0"/>
              </w:rPr>
              <w:t>1</w:t>
            </w:r>
          </w:p>
        </w:tc>
        <w:tc>
          <w:tcPr>
            <w:tcW w:w="360" w:type="dxa"/>
          </w:tcPr>
          <w:p w:rsidR="006D3625" w:rsidRPr="00E3422F" w:rsidRDefault="00950177" w:rsidP="00E3422F">
            <w:pPr>
              <w:pStyle w:val="ASSurveyBoxLeft"/>
            </w:pPr>
            <w:r>
              <w:pict>
                <v:shape id="_x0000_i1255"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dissatisfied</w:t>
            </w:r>
          </w:p>
        </w:tc>
      </w:tr>
    </w:tbl>
    <w:p w:rsidR="006D3625" w:rsidRPr="008D61EB" w:rsidRDefault="006D3625" w:rsidP="00471A16">
      <w:pPr>
        <w:pStyle w:val="Spacer4pt"/>
      </w:pPr>
    </w:p>
    <w:p w:rsidR="006D3625" w:rsidRDefault="006D3625" w:rsidP="006D3625">
      <w:pPr>
        <w:pStyle w:val="ASAnnotationParagraph"/>
        <w:rPr>
          <w:vanish w:val="0"/>
        </w:rPr>
      </w:pPr>
      <w:r>
        <w:rPr>
          <w:vanish w:val="0"/>
        </w:rPr>
        <w:t>GRNTSATSP</w:t>
      </w:r>
    </w:p>
    <w:p w:rsidR="006D3625" w:rsidRDefault="006D3625" w:rsidP="009D0749">
      <w:pPr>
        <w:pStyle w:val="ASQstStem"/>
      </w:pPr>
      <w:r>
        <w:tab/>
      </w:r>
      <w:r w:rsidR="009D0749">
        <w:rPr>
          <w:rStyle w:val="AskIf"/>
        </w:rPr>
        <w:t>[Ask if</w:t>
      </w:r>
      <w:r w:rsidRPr="009D0749">
        <w:rPr>
          <w:rStyle w:val="AskIf"/>
        </w:rPr>
        <w:t xml:space="preserve"> Q29 = "Very dissatisfied" or "Dissatisfied"</w:t>
      </w:r>
      <w:r w:rsidR="009D0749">
        <w:rPr>
          <w:rStyle w:val="AskIf"/>
        </w:rPr>
        <w:t>]</w:t>
      </w:r>
      <w:r w:rsidRPr="009D0749">
        <w:rPr>
          <w:rStyle w:val="AskIf"/>
        </w:rPr>
        <w:t xml:space="preserve"> </w:t>
      </w:r>
      <w:r w:rsidRPr="009D0749">
        <w:rPr>
          <w:rStyle w:val="WordBold"/>
        </w:rPr>
        <w:t xml:space="preserve">Please specify how the FVAP grant program </w:t>
      </w:r>
      <w:r w:rsidRPr="009D0749">
        <w:rPr>
          <w:rStyle w:val="WordUnderlineBold"/>
        </w:rPr>
        <w:t>application process</w:t>
      </w:r>
      <w:r w:rsidRPr="009D0749">
        <w:rPr>
          <w:rStyle w:val="WordBold"/>
        </w:rPr>
        <w:t xml:space="preserve"> could be improved.</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6D3625" w:rsidP="006D3625">
      <w:pPr>
        <w:pStyle w:val="ASAnnotationParagraph"/>
        <w:rPr>
          <w:vanish w:val="0"/>
        </w:rPr>
      </w:pPr>
      <w:r>
        <w:rPr>
          <w:vanish w:val="0"/>
        </w:rPr>
        <w:t>GRNTREC</w:t>
      </w:r>
    </w:p>
    <w:p w:rsidR="006D3625" w:rsidRDefault="006D3625" w:rsidP="009D0749">
      <w:pPr>
        <w:pStyle w:val="ASQstStem"/>
      </w:pPr>
      <w:r w:rsidRPr="009D0749">
        <w:rPr>
          <w:rStyle w:val="WordBold"/>
        </w:rPr>
        <w:t>30.</w:t>
      </w:r>
      <w:r>
        <w:tab/>
      </w:r>
      <w:r w:rsidR="009D0749">
        <w:rPr>
          <w:rStyle w:val="AskIf"/>
        </w:rPr>
        <w:t>[Ask if</w:t>
      </w:r>
      <w:r w:rsidRPr="009D0749">
        <w:rPr>
          <w:rStyle w:val="AskIf"/>
        </w:rPr>
        <w:t xml:space="preserve"> Q28 = "Yes"</w:t>
      </w:r>
      <w:r w:rsidR="009D0749">
        <w:rPr>
          <w:rStyle w:val="AskIf"/>
        </w:rPr>
        <w:t>]</w:t>
      </w:r>
      <w:r w:rsidRPr="009D0749">
        <w:rPr>
          <w:rStyle w:val="AskIf"/>
        </w:rPr>
        <w:t xml:space="preserve"> </w:t>
      </w:r>
      <w:r w:rsidR="00C356D3">
        <w:rPr>
          <w:rStyle w:val="WordBold"/>
        </w:rPr>
        <w:t xml:space="preserve">Was your </w:t>
      </w:r>
      <w:r w:rsidR="00176DE2">
        <w:rPr>
          <w:rStyle w:val="WordBold"/>
        </w:rPr>
        <w:t>S</w:t>
      </w:r>
      <w:r w:rsidRPr="009D0749">
        <w:rPr>
          <w:rStyle w:val="WordBold"/>
        </w:rPr>
        <w:t>tate</w:t>
      </w:r>
      <w:r w:rsidR="009D0749">
        <w:rPr>
          <w:rStyle w:val="WordBold"/>
        </w:rPr>
        <w:t>/​</w:t>
      </w:r>
      <w:r w:rsidRPr="009D0749">
        <w:rPr>
          <w:rStyle w:val="WordBold"/>
        </w:rPr>
        <w:t>jurisdiction chosen to receive an FVAP grant?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tcPr>
          <w:p w:rsidR="006D3625" w:rsidRPr="00E3422F" w:rsidRDefault="00950177" w:rsidP="00E3422F">
            <w:pPr>
              <w:pStyle w:val="ASSurveyBoxLeft"/>
            </w:pPr>
            <w:r>
              <w:pict>
                <v:shape id="_x0000_i1256" type="#_x0000_t75" style="width:12.6pt;height:12.6pt">
                  <v:imagedata r:id="rId8" o:title="BlueSurveyBox"/>
                </v:shape>
              </w:pict>
            </w:r>
          </w:p>
        </w:tc>
        <w:tc>
          <w:tcPr>
            <w:tcW w:w="3902" w:type="dxa"/>
            <w:vAlign w:val="center"/>
          </w:tcPr>
          <w:p w:rsidR="006D3625" w:rsidRPr="00E3422F" w:rsidRDefault="006D3625" w:rsidP="00714F28">
            <w:pPr>
              <w:pStyle w:val="ASResponseList"/>
            </w:pPr>
            <w:r>
              <w:t>Yes</w:t>
            </w:r>
          </w:p>
        </w:tc>
      </w:tr>
      <w:tr w:rsidR="006D3625" w:rsidRPr="003711FB">
        <w:trPr>
          <w:hidden w:val="0"/>
        </w:trPr>
        <w:tc>
          <w:tcPr>
            <w:tcW w:w="432" w:type="dxa"/>
          </w:tcPr>
          <w:p w:rsidR="006D3625" w:rsidRPr="00A265F1" w:rsidRDefault="006D3625" w:rsidP="001467FE">
            <w:pPr>
              <w:pStyle w:val="ASAnnotationTable"/>
            </w:pPr>
            <w:r>
              <w:rPr>
                <w:vanish w:val="0"/>
              </w:rPr>
              <w:t>1</w:t>
            </w:r>
          </w:p>
        </w:tc>
        <w:tc>
          <w:tcPr>
            <w:tcW w:w="360" w:type="dxa"/>
          </w:tcPr>
          <w:p w:rsidR="006D3625" w:rsidRPr="00E3422F" w:rsidRDefault="00950177" w:rsidP="00E3422F">
            <w:pPr>
              <w:pStyle w:val="ASSurveyBoxLeft"/>
            </w:pPr>
            <w:r>
              <w:pict>
                <v:shape id="_x0000_i1257" type="#_x0000_t75" style="width:12.6pt;height:12.6pt">
                  <v:imagedata r:id="rId8" o:title="BlueSurveyBox"/>
                </v:shape>
              </w:pict>
            </w:r>
          </w:p>
        </w:tc>
        <w:tc>
          <w:tcPr>
            <w:tcW w:w="3902" w:type="dxa"/>
            <w:vAlign w:val="center"/>
          </w:tcPr>
          <w:p w:rsidR="006D3625" w:rsidRPr="00E3422F" w:rsidRDefault="006D3625" w:rsidP="00714F28">
            <w:pPr>
              <w:pStyle w:val="ASResponseList"/>
            </w:pPr>
            <w:r>
              <w:t>No</w:t>
            </w:r>
          </w:p>
        </w:tc>
      </w:tr>
    </w:tbl>
    <w:p w:rsidR="006D3625" w:rsidRPr="008D61EB" w:rsidRDefault="006D3625" w:rsidP="00B51BF6">
      <w:pPr>
        <w:pStyle w:val="Spacer4pt"/>
      </w:pPr>
    </w:p>
    <w:p w:rsidR="006D3625" w:rsidRDefault="006D3625" w:rsidP="006D3625">
      <w:pPr>
        <w:pStyle w:val="ASAnnotationParagraph"/>
        <w:rPr>
          <w:vanish w:val="0"/>
        </w:rPr>
      </w:pPr>
      <w:r>
        <w:rPr>
          <w:vanish w:val="0"/>
        </w:rPr>
        <w:lastRenderedPageBreak/>
        <w:t>GRNTADM</w:t>
      </w:r>
    </w:p>
    <w:p w:rsidR="006D3625" w:rsidRDefault="006D3625" w:rsidP="009D0749">
      <w:pPr>
        <w:pStyle w:val="ASQstStem"/>
      </w:pPr>
      <w:r w:rsidRPr="009D0749">
        <w:rPr>
          <w:rStyle w:val="WordBold"/>
        </w:rPr>
        <w:t>31.</w:t>
      </w:r>
      <w:r>
        <w:tab/>
      </w:r>
      <w:r w:rsidR="009D0749">
        <w:rPr>
          <w:rStyle w:val="AskIf"/>
        </w:rPr>
        <w:t>[Ask if</w:t>
      </w:r>
      <w:r w:rsidRPr="009D0749">
        <w:rPr>
          <w:rStyle w:val="AskIf"/>
        </w:rPr>
        <w:t xml:space="preserve"> Q30 = "Yes"</w:t>
      </w:r>
      <w:r w:rsidR="009D0749">
        <w:rPr>
          <w:rStyle w:val="AskIf"/>
        </w:rPr>
        <w:t>]</w:t>
      </w:r>
      <w:r w:rsidRPr="009D0749">
        <w:rPr>
          <w:rStyle w:val="AskIf"/>
        </w:rPr>
        <w:t xml:space="preserve"> </w:t>
      </w:r>
      <w:r w:rsidRPr="009D0749">
        <w:rPr>
          <w:rStyle w:val="WordBold"/>
        </w:rPr>
        <w:t xml:space="preserve">How satisfied is your </w:t>
      </w:r>
      <w:r w:rsidR="00176DE2">
        <w:rPr>
          <w:rStyle w:val="WordBold"/>
        </w:rPr>
        <w:t>S</w:t>
      </w:r>
      <w:r w:rsidRPr="009D0749">
        <w:rPr>
          <w:rStyle w:val="WordBold"/>
        </w:rPr>
        <w:t>tate</w:t>
      </w:r>
      <w:r w:rsidR="009D0749">
        <w:rPr>
          <w:rStyle w:val="WordBold"/>
        </w:rPr>
        <w:t>/​</w:t>
      </w:r>
      <w:r w:rsidRPr="009D0749">
        <w:rPr>
          <w:rStyle w:val="WordBold"/>
        </w:rPr>
        <w:t xml:space="preserve">jurisdiction with the </w:t>
      </w:r>
      <w:r w:rsidRPr="00176DE2">
        <w:rPr>
          <w:rStyle w:val="WordBold"/>
          <w:u w:val="single"/>
        </w:rPr>
        <w:t>a</w:t>
      </w:r>
      <w:r w:rsidRPr="009D0749">
        <w:rPr>
          <w:rStyle w:val="WordUnderlineBold"/>
        </w:rPr>
        <w:t>dministration of the grant through the Department of Defense</w:t>
      </w:r>
      <w:r w:rsidRPr="009D0749">
        <w:rPr>
          <w:rStyle w:val="WordBold"/>
        </w:rPr>
        <w:t>?</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F21743" w:rsidRDefault="006D3625" w:rsidP="00F21743">
            <w:pPr>
              <w:pStyle w:val="ASAnnotationTableKWN"/>
            </w:pPr>
            <w:r>
              <w:rPr>
                <w:vanish w:val="0"/>
              </w:rPr>
              <w:t>5</w:t>
            </w:r>
          </w:p>
        </w:tc>
        <w:tc>
          <w:tcPr>
            <w:tcW w:w="360" w:type="dxa"/>
          </w:tcPr>
          <w:p w:rsidR="006D3625" w:rsidRPr="00E3422F" w:rsidRDefault="00950177" w:rsidP="00E3422F">
            <w:pPr>
              <w:pStyle w:val="ASSurveyBoxLeft"/>
            </w:pPr>
            <w:r>
              <w:pict>
                <v:shape id="_x0000_i1258"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satisfied</w:t>
            </w:r>
          </w:p>
        </w:tc>
      </w:tr>
      <w:tr w:rsidR="006D3625" w:rsidRPr="003711FB">
        <w:trPr>
          <w:hidden w:val="0"/>
        </w:trPr>
        <w:tc>
          <w:tcPr>
            <w:tcW w:w="432" w:type="dxa"/>
          </w:tcPr>
          <w:p w:rsidR="006D3625" w:rsidRPr="00F21743" w:rsidRDefault="006D3625" w:rsidP="00F21743">
            <w:pPr>
              <w:pStyle w:val="ASAnnotationTableKWN"/>
            </w:pPr>
            <w:r>
              <w:rPr>
                <w:vanish w:val="0"/>
              </w:rPr>
              <w:t>4</w:t>
            </w:r>
          </w:p>
        </w:tc>
        <w:tc>
          <w:tcPr>
            <w:tcW w:w="360" w:type="dxa"/>
          </w:tcPr>
          <w:p w:rsidR="006D3625" w:rsidRPr="00E3422F" w:rsidRDefault="00950177" w:rsidP="00E3422F">
            <w:pPr>
              <w:pStyle w:val="ASSurveyBoxLeft"/>
            </w:pPr>
            <w:r>
              <w:pict>
                <v:shape id="_x0000_i1259" type="#_x0000_t75" style="width:12.6pt;height:12.6pt">
                  <v:imagedata r:id="rId8" o:title="BlueSurveyBox"/>
                </v:shape>
              </w:pict>
            </w:r>
          </w:p>
        </w:tc>
        <w:tc>
          <w:tcPr>
            <w:tcW w:w="3902" w:type="dxa"/>
            <w:vAlign w:val="center"/>
          </w:tcPr>
          <w:p w:rsidR="006D3625" w:rsidRPr="00E3422F" w:rsidRDefault="006D3625" w:rsidP="00714F28">
            <w:pPr>
              <w:pStyle w:val="ASResponseList"/>
            </w:pPr>
            <w:r>
              <w:t>Satisfied</w:t>
            </w:r>
          </w:p>
        </w:tc>
      </w:tr>
      <w:tr w:rsidR="006D3625" w:rsidRPr="003711FB">
        <w:trPr>
          <w:hidden w:val="0"/>
        </w:trPr>
        <w:tc>
          <w:tcPr>
            <w:tcW w:w="432" w:type="dxa"/>
          </w:tcPr>
          <w:p w:rsidR="006D3625" w:rsidRPr="00F21743" w:rsidRDefault="006D3625" w:rsidP="00F21743">
            <w:pPr>
              <w:pStyle w:val="ASAnnotationTableKWN"/>
            </w:pPr>
            <w:r>
              <w:rPr>
                <w:vanish w:val="0"/>
              </w:rPr>
              <w:t>3</w:t>
            </w:r>
          </w:p>
        </w:tc>
        <w:tc>
          <w:tcPr>
            <w:tcW w:w="360" w:type="dxa"/>
          </w:tcPr>
          <w:p w:rsidR="006D3625" w:rsidRPr="00E3422F" w:rsidRDefault="00950177" w:rsidP="00E3422F">
            <w:pPr>
              <w:pStyle w:val="ASSurveyBoxLeft"/>
            </w:pPr>
            <w:r>
              <w:pict>
                <v:shape id="_x0000_i1260" type="#_x0000_t75" style="width:12.6pt;height:12.6pt">
                  <v:imagedata r:id="rId8" o:title="BlueSurveyBox"/>
                </v:shape>
              </w:pict>
            </w:r>
          </w:p>
        </w:tc>
        <w:tc>
          <w:tcPr>
            <w:tcW w:w="3902" w:type="dxa"/>
            <w:vAlign w:val="center"/>
          </w:tcPr>
          <w:p w:rsidR="006D3625" w:rsidRPr="00E3422F" w:rsidRDefault="006D3625" w:rsidP="00714F28">
            <w:pPr>
              <w:pStyle w:val="ASResponseList"/>
            </w:pPr>
            <w:r>
              <w:t>Neither satisfied nor dissatisfied</w:t>
            </w:r>
          </w:p>
        </w:tc>
      </w:tr>
      <w:tr w:rsidR="006D3625" w:rsidRPr="003711FB">
        <w:trPr>
          <w:hidden w:val="0"/>
        </w:trPr>
        <w:tc>
          <w:tcPr>
            <w:tcW w:w="432" w:type="dxa"/>
          </w:tcPr>
          <w:p w:rsidR="006D3625" w:rsidRPr="00F21743" w:rsidRDefault="006D3625" w:rsidP="00F21743">
            <w:pPr>
              <w:pStyle w:val="ASAnnotationTableKWN"/>
            </w:pPr>
            <w:r>
              <w:rPr>
                <w:vanish w:val="0"/>
              </w:rPr>
              <w:t>2</w:t>
            </w:r>
          </w:p>
        </w:tc>
        <w:tc>
          <w:tcPr>
            <w:tcW w:w="360" w:type="dxa"/>
          </w:tcPr>
          <w:p w:rsidR="006D3625" w:rsidRPr="00E3422F" w:rsidRDefault="00950177" w:rsidP="00E3422F">
            <w:pPr>
              <w:pStyle w:val="ASSurveyBoxLeft"/>
            </w:pPr>
            <w:r>
              <w:pict>
                <v:shape id="_x0000_i1261" type="#_x0000_t75" style="width:12.6pt;height:12.6pt">
                  <v:imagedata r:id="rId8" o:title="BlueSurveyBox"/>
                </v:shape>
              </w:pict>
            </w:r>
          </w:p>
        </w:tc>
        <w:tc>
          <w:tcPr>
            <w:tcW w:w="3902" w:type="dxa"/>
            <w:vAlign w:val="center"/>
          </w:tcPr>
          <w:p w:rsidR="006D3625" w:rsidRPr="00E3422F" w:rsidRDefault="006D3625" w:rsidP="00714F28">
            <w:pPr>
              <w:pStyle w:val="ASResponseList"/>
            </w:pPr>
            <w:r>
              <w:t>Dissatisfied</w:t>
            </w:r>
          </w:p>
        </w:tc>
      </w:tr>
      <w:tr w:rsidR="006D3625" w:rsidRPr="003711FB">
        <w:trPr>
          <w:hidden w:val="0"/>
        </w:trPr>
        <w:tc>
          <w:tcPr>
            <w:tcW w:w="432" w:type="dxa"/>
          </w:tcPr>
          <w:p w:rsidR="006D3625" w:rsidRPr="00F21743" w:rsidRDefault="006D3625" w:rsidP="00F21743">
            <w:pPr>
              <w:pStyle w:val="ASAnnotationTableKWN"/>
            </w:pPr>
            <w:r>
              <w:rPr>
                <w:vanish w:val="0"/>
              </w:rPr>
              <w:t>1</w:t>
            </w:r>
          </w:p>
        </w:tc>
        <w:tc>
          <w:tcPr>
            <w:tcW w:w="360" w:type="dxa"/>
          </w:tcPr>
          <w:p w:rsidR="006D3625" w:rsidRPr="00E3422F" w:rsidRDefault="00950177" w:rsidP="00E3422F">
            <w:pPr>
              <w:pStyle w:val="ASSurveyBoxLeft"/>
            </w:pPr>
            <w:r>
              <w:pict>
                <v:shape id="_x0000_i1262"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dissatisfied</w:t>
            </w:r>
          </w:p>
        </w:tc>
      </w:tr>
    </w:tbl>
    <w:p w:rsidR="006D3625" w:rsidRPr="008D61EB" w:rsidRDefault="006D3625" w:rsidP="00471A16">
      <w:pPr>
        <w:pStyle w:val="Spacer4pt"/>
      </w:pPr>
    </w:p>
    <w:p w:rsidR="006D3625" w:rsidRDefault="006D3625" w:rsidP="006D3625">
      <w:pPr>
        <w:pStyle w:val="ASAnnotationParagraph"/>
        <w:rPr>
          <w:vanish w:val="0"/>
        </w:rPr>
      </w:pPr>
      <w:r>
        <w:rPr>
          <w:vanish w:val="0"/>
        </w:rPr>
        <w:t>GRNTADMSP</w:t>
      </w:r>
    </w:p>
    <w:p w:rsidR="006D3625" w:rsidRDefault="006D3625" w:rsidP="009D0749">
      <w:pPr>
        <w:pStyle w:val="ASQstStem"/>
      </w:pPr>
      <w:r>
        <w:tab/>
      </w:r>
      <w:r w:rsidR="009D0749">
        <w:rPr>
          <w:rStyle w:val="AskIf"/>
        </w:rPr>
        <w:t>[Ask if</w:t>
      </w:r>
      <w:r w:rsidRPr="009D0749">
        <w:rPr>
          <w:rStyle w:val="AskIf"/>
        </w:rPr>
        <w:t xml:space="preserve"> Q31 = "Very dissatisfied" or "Dissatisfied"</w:t>
      </w:r>
      <w:r w:rsidR="009D0749">
        <w:rPr>
          <w:rStyle w:val="AskIf"/>
        </w:rPr>
        <w:t>]</w:t>
      </w:r>
      <w:r w:rsidRPr="009D0749">
        <w:rPr>
          <w:rStyle w:val="AskIf"/>
        </w:rPr>
        <w:t xml:space="preserve"> </w:t>
      </w:r>
      <w:r w:rsidRPr="009D0749">
        <w:rPr>
          <w:rStyle w:val="WordBold"/>
        </w:rPr>
        <w:t xml:space="preserve">Please specify how the </w:t>
      </w:r>
      <w:r w:rsidRPr="009D0749">
        <w:rPr>
          <w:rStyle w:val="WordUnderlineBold"/>
        </w:rPr>
        <w:t>administration of the grant through the Department of Defense</w:t>
      </w:r>
      <w:r w:rsidRPr="009D0749">
        <w:rPr>
          <w:rStyle w:val="WordBold"/>
        </w:rPr>
        <w:t xml:space="preserve"> could be improved.</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9D0749" w:rsidRPr="009D0749" w:rsidRDefault="006D3625" w:rsidP="009D0749">
      <w:pPr>
        <w:pStyle w:val="ASIntroduction"/>
        <w:rPr>
          <w:rStyle w:val="WordBold"/>
        </w:rPr>
      </w:pPr>
      <w:r w:rsidRPr="009D0749">
        <w:rPr>
          <w:rStyle w:val="WordBold"/>
        </w:rPr>
        <w:t>FVAP grant program</w:t>
      </w:r>
    </w:p>
    <w:p w:rsidR="006D3625" w:rsidRDefault="006D3625" w:rsidP="006D3625">
      <w:pPr>
        <w:pStyle w:val="ASIntroduction"/>
      </w:pPr>
      <w:r>
        <w:t xml:space="preserve">In 2011 and 2013, FVAP offered grants to </w:t>
      </w:r>
      <w:r w:rsidR="00176DE2">
        <w:t>S</w:t>
      </w:r>
      <w:r>
        <w:t xml:space="preserve">tates and localities to research improving services to military and overseas voters. </w:t>
      </w:r>
      <w:r w:rsidR="009D0749">
        <w:t xml:space="preserve"> </w:t>
      </w:r>
      <w:r>
        <w:t>Its purpose is to evaluate the effect of blank ballot delivery on the voter success rate and other improvements to the voting process for miliary and overseas voters.</w:t>
      </w:r>
    </w:p>
    <w:p w:rsidR="006D3625" w:rsidRDefault="006D3625" w:rsidP="006D3625">
      <w:pPr>
        <w:pStyle w:val="ASAnnotationParagraph"/>
        <w:rPr>
          <w:vanish w:val="0"/>
        </w:rPr>
      </w:pPr>
      <w:r>
        <w:rPr>
          <w:vanish w:val="0"/>
        </w:rPr>
        <w:t>GRNTLKLY</w:t>
      </w:r>
    </w:p>
    <w:p w:rsidR="006D3625" w:rsidRDefault="006D3625" w:rsidP="009D0749">
      <w:pPr>
        <w:pStyle w:val="ASQstStem"/>
      </w:pPr>
      <w:r w:rsidRPr="009D0749">
        <w:rPr>
          <w:rStyle w:val="WordBold"/>
        </w:rPr>
        <w:t>32.</w:t>
      </w:r>
      <w:r>
        <w:tab/>
      </w:r>
      <w:r w:rsidR="009D0749">
        <w:rPr>
          <w:rStyle w:val="AskIf"/>
        </w:rPr>
        <w:t>[Ask if</w:t>
      </w:r>
      <w:r w:rsidRPr="009D0749">
        <w:rPr>
          <w:rStyle w:val="AskIf"/>
        </w:rPr>
        <w:t xml:space="preserve"> Q28 = "No, but I was not aware of the grant program"</w:t>
      </w:r>
      <w:r w:rsidR="009D0749">
        <w:rPr>
          <w:rStyle w:val="AskIf"/>
        </w:rPr>
        <w:t>]</w:t>
      </w:r>
      <w:r w:rsidRPr="009D0749">
        <w:rPr>
          <w:rStyle w:val="AskIf"/>
        </w:rPr>
        <w:t xml:space="preserve"> </w:t>
      </w:r>
      <w:r w:rsidRPr="009D0749">
        <w:rPr>
          <w:rStyle w:val="WordBold"/>
        </w:rPr>
        <w:t>If the FVAP grant program were to be available again in the future, h</w:t>
      </w:r>
      <w:r w:rsidR="00C356D3">
        <w:rPr>
          <w:rStyle w:val="WordBold"/>
        </w:rPr>
        <w:t xml:space="preserve">ow likely would it be for your </w:t>
      </w:r>
      <w:r w:rsidR="00176DE2">
        <w:rPr>
          <w:rStyle w:val="WordBold"/>
        </w:rPr>
        <w:t>S</w:t>
      </w:r>
      <w:r w:rsidRPr="009D0749">
        <w:rPr>
          <w:rStyle w:val="WordBold"/>
        </w:rPr>
        <w:t>tate</w:t>
      </w:r>
      <w:r w:rsidR="009D0749">
        <w:rPr>
          <w:rStyle w:val="WordBold"/>
        </w:rPr>
        <w:t>/​</w:t>
      </w:r>
      <w:r w:rsidRPr="009D0749">
        <w:rPr>
          <w:rStyle w:val="WordBold"/>
        </w:rPr>
        <w:t>jurisdiction to apply?</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4</w:t>
            </w:r>
          </w:p>
        </w:tc>
        <w:tc>
          <w:tcPr>
            <w:tcW w:w="360" w:type="dxa"/>
            <w:vAlign w:val="center"/>
          </w:tcPr>
          <w:p w:rsidR="006D3625" w:rsidRPr="00E3422F" w:rsidRDefault="00950177" w:rsidP="00E3422F">
            <w:pPr>
              <w:pStyle w:val="ASSurveyBoxLeft"/>
            </w:pPr>
            <w:r>
              <w:pict>
                <v:shape id="_x0000_i1263"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likely</w:t>
            </w:r>
          </w:p>
        </w:tc>
      </w:tr>
      <w:tr w:rsidR="006D3625" w:rsidRPr="003711FB">
        <w:trPr>
          <w:hidden w:val="0"/>
        </w:trPr>
        <w:tc>
          <w:tcPr>
            <w:tcW w:w="432" w:type="dxa"/>
          </w:tcPr>
          <w:p w:rsidR="006D3625" w:rsidRPr="00A265F1" w:rsidRDefault="006D3625" w:rsidP="00A94AD3">
            <w:pPr>
              <w:pStyle w:val="ASAnnotationTableKWN"/>
            </w:pPr>
            <w:r>
              <w:rPr>
                <w:vanish w:val="0"/>
              </w:rPr>
              <w:t>3</w:t>
            </w:r>
          </w:p>
        </w:tc>
        <w:tc>
          <w:tcPr>
            <w:tcW w:w="360" w:type="dxa"/>
            <w:vAlign w:val="center"/>
          </w:tcPr>
          <w:p w:rsidR="006D3625" w:rsidRPr="00E3422F" w:rsidRDefault="00950177" w:rsidP="00E3422F">
            <w:pPr>
              <w:pStyle w:val="ASSurveyBoxLeft"/>
            </w:pPr>
            <w:r>
              <w:pict>
                <v:shape id="_x0000_i1264" type="#_x0000_t75" style="width:12.6pt;height:12.6pt">
                  <v:imagedata r:id="rId8" o:title="BlueSurveyBox"/>
                </v:shape>
              </w:pict>
            </w:r>
          </w:p>
        </w:tc>
        <w:tc>
          <w:tcPr>
            <w:tcW w:w="3902" w:type="dxa"/>
            <w:vAlign w:val="center"/>
          </w:tcPr>
          <w:p w:rsidR="006D3625" w:rsidRPr="00E3422F" w:rsidRDefault="006D3625" w:rsidP="00714F28">
            <w:pPr>
              <w:pStyle w:val="ASResponseList"/>
            </w:pPr>
            <w:r>
              <w:t>Likely</w:t>
            </w:r>
          </w:p>
        </w:tc>
      </w:tr>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vAlign w:val="center"/>
          </w:tcPr>
          <w:p w:rsidR="006D3625" w:rsidRPr="00E3422F" w:rsidRDefault="00950177" w:rsidP="00E3422F">
            <w:pPr>
              <w:pStyle w:val="ASSurveyBoxLeft"/>
            </w:pPr>
            <w:r>
              <w:pict>
                <v:shape id="_x0000_i1265" type="#_x0000_t75" style="width:12.6pt;height:12.6pt">
                  <v:imagedata r:id="rId8" o:title="BlueSurveyBox"/>
                </v:shape>
              </w:pict>
            </w:r>
          </w:p>
        </w:tc>
        <w:tc>
          <w:tcPr>
            <w:tcW w:w="3902" w:type="dxa"/>
            <w:vAlign w:val="center"/>
          </w:tcPr>
          <w:p w:rsidR="006D3625" w:rsidRPr="00E3422F" w:rsidRDefault="006D3625" w:rsidP="00714F28">
            <w:pPr>
              <w:pStyle w:val="ASResponseList"/>
            </w:pPr>
            <w:r>
              <w:t>Somewhat likely</w:t>
            </w:r>
          </w:p>
        </w:tc>
      </w:tr>
      <w:tr w:rsidR="006D3625" w:rsidRPr="003711FB">
        <w:trPr>
          <w:hidden w:val="0"/>
        </w:trPr>
        <w:tc>
          <w:tcPr>
            <w:tcW w:w="432" w:type="dxa"/>
          </w:tcPr>
          <w:p w:rsidR="006D3625" w:rsidRPr="00A265F1" w:rsidRDefault="006D3625" w:rsidP="00D40730">
            <w:pPr>
              <w:pStyle w:val="ASAnnotationTable"/>
            </w:pPr>
            <w:r>
              <w:rPr>
                <w:vanish w:val="0"/>
              </w:rPr>
              <w:t>1</w:t>
            </w:r>
          </w:p>
        </w:tc>
        <w:tc>
          <w:tcPr>
            <w:tcW w:w="360" w:type="dxa"/>
            <w:vAlign w:val="center"/>
          </w:tcPr>
          <w:p w:rsidR="006D3625" w:rsidRPr="00E3422F" w:rsidRDefault="00950177" w:rsidP="00E3422F">
            <w:pPr>
              <w:pStyle w:val="ASSurveyBoxLeft"/>
            </w:pPr>
            <w:r>
              <w:pict>
                <v:shape id="_x0000_i1266" type="#_x0000_t75" style="width:12.6pt;height:12.6pt">
                  <v:imagedata r:id="rId8" o:title="BlueSurveyBox"/>
                </v:shape>
              </w:pict>
            </w:r>
          </w:p>
        </w:tc>
        <w:tc>
          <w:tcPr>
            <w:tcW w:w="3902" w:type="dxa"/>
            <w:vAlign w:val="center"/>
          </w:tcPr>
          <w:p w:rsidR="006D3625" w:rsidRPr="00E3422F" w:rsidRDefault="006D3625" w:rsidP="00714F28">
            <w:pPr>
              <w:pStyle w:val="ASResponseList"/>
            </w:pPr>
            <w:r>
              <w:t>Not at all likely</w:t>
            </w:r>
          </w:p>
        </w:tc>
      </w:tr>
    </w:tbl>
    <w:p w:rsidR="006D3625" w:rsidRPr="008D61EB" w:rsidRDefault="006D3625" w:rsidP="00834687">
      <w:pPr>
        <w:pStyle w:val="Spacer4pt"/>
      </w:pPr>
    </w:p>
    <w:p w:rsidR="006D3625" w:rsidRDefault="006D3625" w:rsidP="009D0749">
      <w:pPr>
        <w:pStyle w:val="ASQuestionHeader"/>
      </w:pPr>
      <w:r>
        <w:lastRenderedPageBreak/>
        <w:t>IMPROVEMENT OF SERVICES</w:t>
      </w:r>
    </w:p>
    <w:p w:rsidR="006D3625" w:rsidRDefault="006D3625" w:rsidP="006D3625">
      <w:pPr>
        <w:pStyle w:val="ASAnnotationParagraph"/>
        <w:rPr>
          <w:vanish w:val="0"/>
        </w:rPr>
      </w:pPr>
      <w:r>
        <w:rPr>
          <w:vanish w:val="0"/>
        </w:rPr>
        <w:t xml:space="preserve">COMMSA COMMSB COMMSC COMMSD </w:t>
      </w:r>
    </w:p>
    <w:p w:rsidR="006D3625" w:rsidRDefault="006D3625" w:rsidP="009D0749">
      <w:pPr>
        <w:pStyle w:val="ASQstStem"/>
      </w:pPr>
      <w:r w:rsidRPr="009D0749">
        <w:rPr>
          <w:rStyle w:val="WordBold"/>
        </w:rPr>
        <w:t>33.</w:t>
      </w:r>
      <w:r>
        <w:tab/>
      </w:r>
      <w:r w:rsidRPr="009D0749">
        <w:rPr>
          <w:rStyle w:val="WordBold"/>
        </w:rPr>
        <w:t>How much do you agree or disagree with each of the following statements about the communication(s) your office receives from FVAP?</w:t>
      </w:r>
      <w:r w:rsidRPr="009D0749">
        <w:rPr>
          <w:rStyle w:val="WordItalicBold"/>
        </w:rPr>
        <w:t xml:space="preserve"> </w:t>
      </w:r>
      <w:r w:rsidR="009D0749" w:rsidRPr="009D0749">
        <w:rPr>
          <w:rStyle w:val="WordItalicBold"/>
        </w:rPr>
        <w:t xml:space="preserve"> </w:t>
      </w:r>
      <w:r w:rsidRPr="009D0749">
        <w:rPr>
          <w:rStyle w:val="WordItalicBold"/>
        </w:rPr>
        <w:t>Mark one answer for each statement</w:t>
      </w:r>
      <w:r w:rsidRPr="009D0749">
        <w:rPr>
          <w:rStyle w:val="WordBold"/>
        </w:rPr>
        <w:t>.</w:t>
      </w:r>
    </w:p>
    <w:tbl>
      <w:tblPr>
        <w:tblStyle w:val="ASTableDefault"/>
        <w:tblW w:w="5197" w:type="dxa"/>
        <w:tblLayout w:type="fixed"/>
        <w:tblLook w:val="01E0" w:firstRow="1" w:lastRow="1" w:firstColumn="1" w:lastColumn="1" w:noHBand="0" w:noVBand="0"/>
      </w:tblPr>
      <w:tblGrid>
        <w:gridCol w:w="432"/>
        <w:gridCol w:w="2750"/>
        <w:gridCol w:w="403"/>
        <w:gridCol w:w="403"/>
        <w:gridCol w:w="403"/>
        <w:gridCol w:w="403"/>
        <w:gridCol w:w="403"/>
      </w:tblGrid>
      <w:tr w:rsidR="006D3625">
        <w:trPr>
          <w:cantSplit/>
          <w:trHeight w:val="360"/>
          <w:tblHeader/>
        </w:trPr>
        <w:tc>
          <w:tcPr>
            <w:tcW w:w="432" w:type="dxa"/>
            <w:tcBorders>
              <w:right w:val="single" w:sz="8" w:space="0" w:color="C0C0C0"/>
            </w:tcBorders>
            <w:vAlign w:val="center"/>
          </w:tcPr>
          <w:p w:rsidR="006D3625" w:rsidRPr="005467F1" w:rsidRDefault="006D3625">
            <w:pPr>
              <w:pStyle w:val="ASMatrixHeading"/>
            </w:pPr>
          </w:p>
        </w:tc>
        <w:tc>
          <w:tcPr>
            <w:tcW w:w="4765" w:type="dxa"/>
            <w:gridSpan w:val="6"/>
            <w:tcBorders>
              <w:top w:val="single" w:sz="8" w:space="0" w:color="C0C0C0"/>
              <w:left w:val="single" w:sz="8" w:space="0" w:color="C0C0C0"/>
              <w:right w:val="single" w:sz="8" w:space="0" w:color="C0C0C0"/>
            </w:tcBorders>
            <w:shd w:val="clear" w:color="auto" w:fill="E6E6E6"/>
            <w:vAlign w:val="center"/>
          </w:tcPr>
          <w:p w:rsidR="006D3625" w:rsidRPr="009B0EBA" w:rsidRDefault="006D3625" w:rsidP="009B0EBA">
            <w:pPr>
              <w:pStyle w:val="ASMatrixHeading"/>
            </w:pPr>
            <w:r>
              <w:rPr>
                <w:rStyle w:val="ASAnnotation"/>
                <w:vanish w:val="0"/>
              </w:rPr>
              <w:t>1</w:t>
            </w:r>
            <w:r>
              <w:rPr>
                <w:rStyle w:val="ASAnnotation"/>
              </w:rPr>
              <w:t xml:space="preserve"> </w:t>
            </w:r>
            <w:r w:rsidRPr="009B0EBA">
              <w:t xml:space="preserve"> </w:t>
            </w:r>
            <w:r>
              <w:t>Strongly disagree</w:t>
            </w:r>
          </w:p>
        </w:tc>
      </w:tr>
      <w:tr w:rsidR="006D3625">
        <w:trPr>
          <w:cantSplit/>
          <w:trHeight w:val="360"/>
          <w:tblHeader/>
        </w:trPr>
        <w:tc>
          <w:tcPr>
            <w:tcW w:w="432" w:type="dxa"/>
            <w:tcBorders>
              <w:right w:val="single" w:sz="8" w:space="0" w:color="C0C0C0"/>
            </w:tcBorders>
            <w:vAlign w:val="center"/>
          </w:tcPr>
          <w:p w:rsidR="006D3625" w:rsidRPr="005467F1" w:rsidRDefault="006D3625">
            <w:pPr>
              <w:pStyle w:val="ASMatrixHeading"/>
            </w:pPr>
          </w:p>
        </w:tc>
        <w:tc>
          <w:tcPr>
            <w:tcW w:w="4362" w:type="dxa"/>
            <w:gridSpan w:val="5"/>
            <w:tcBorders>
              <w:top w:val="single" w:sz="8" w:space="0" w:color="C0C0C0"/>
              <w:left w:val="single" w:sz="8" w:space="0" w:color="C0C0C0"/>
              <w:right w:val="single" w:sz="8" w:space="0" w:color="C0C0C0"/>
            </w:tcBorders>
            <w:shd w:val="clear" w:color="auto" w:fill="auto"/>
            <w:vAlign w:val="center"/>
          </w:tcPr>
          <w:p w:rsidR="006D3625" w:rsidRPr="009B0EBA" w:rsidRDefault="006D3625" w:rsidP="009B0EBA">
            <w:pPr>
              <w:pStyle w:val="ASMatrixHeading"/>
            </w:pPr>
            <w:r>
              <w:rPr>
                <w:rStyle w:val="ASAnnotation"/>
                <w:vanish w:val="0"/>
              </w:rPr>
              <w:t>2</w:t>
            </w:r>
            <w:r>
              <w:rPr>
                <w:rStyle w:val="ASAnnotation"/>
              </w:rPr>
              <w:t xml:space="preserve"> </w:t>
            </w:r>
            <w:r w:rsidRPr="009B0EBA">
              <w:t xml:space="preserve"> </w:t>
            </w:r>
            <w:r>
              <w:t>Disagree</w:t>
            </w:r>
          </w:p>
        </w:tc>
        <w:tc>
          <w:tcPr>
            <w:tcW w:w="403" w:type="dxa"/>
            <w:tcBorders>
              <w:left w:val="single" w:sz="8" w:space="0" w:color="C0C0C0"/>
              <w:right w:val="single" w:sz="8" w:space="0" w:color="C0C0C0"/>
            </w:tcBorders>
            <w:shd w:val="clear" w:color="auto" w:fill="E6E6E6"/>
            <w:vAlign w:val="center"/>
          </w:tcPr>
          <w:p w:rsidR="006D3625" w:rsidRPr="009352DA" w:rsidRDefault="006D3625">
            <w:pPr>
              <w:pStyle w:val="ASMatrixHeading"/>
            </w:pPr>
          </w:p>
        </w:tc>
      </w:tr>
      <w:tr w:rsidR="006D3625">
        <w:trPr>
          <w:cantSplit/>
          <w:trHeight w:val="360"/>
          <w:tblHeader/>
        </w:trPr>
        <w:tc>
          <w:tcPr>
            <w:tcW w:w="432" w:type="dxa"/>
            <w:tcBorders>
              <w:right w:val="single" w:sz="8" w:space="0" w:color="C0C0C0"/>
            </w:tcBorders>
            <w:vAlign w:val="center"/>
          </w:tcPr>
          <w:p w:rsidR="006D3625" w:rsidRPr="005467F1" w:rsidRDefault="006D3625">
            <w:pPr>
              <w:pStyle w:val="ASMatrixHeading"/>
            </w:pPr>
          </w:p>
        </w:tc>
        <w:tc>
          <w:tcPr>
            <w:tcW w:w="3959" w:type="dxa"/>
            <w:gridSpan w:val="4"/>
            <w:tcBorders>
              <w:top w:val="single" w:sz="8" w:space="0" w:color="C0C0C0"/>
              <w:left w:val="single" w:sz="8" w:space="0" w:color="C0C0C0"/>
              <w:right w:val="single" w:sz="8" w:space="0" w:color="C0C0C0"/>
            </w:tcBorders>
            <w:shd w:val="clear" w:color="auto" w:fill="E6E6E6"/>
            <w:vAlign w:val="center"/>
          </w:tcPr>
          <w:p w:rsidR="006D3625" w:rsidRPr="009B0EBA" w:rsidRDefault="006D3625" w:rsidP="009B0EBA">
            <w:pPr>
              <w:pStyle w:val="ASMatrixHeading"/>
            </w:pPr>
            <w:r>
              <w:rPr>
                <w:rStyle w:val="ASAnnotation"/>
                <w:vanish w:val="0"/>
              </w:rPr>
              <w:t>3</w:t>
            </w:r>
            <w:r w:rsidRPr="00272F68">
              <w:rPr>
                <w:rStyle w:val="ASAnnotation"/>
              </w:rPr>
              <w:t xml:space="preserve"> </w:t>
            </w:r>
            <w:r w:rsidRPr="009B0EBA">
              <w:t xml:space="preserve"> </w:t>
            </w:r>
            <w:r>
              <w:t>Neither agree nor disagree</w:t>
            </w:r>
          </w:p>
        </w:tc>
        <w:tc>
          <w:tcPr>
            <w:tcW w:w="403" w:type="dxa"/>
            <w:tcBorders>
              <w:left w:val="single" w:sz="8" w:space="0" w:color="C0C0C0"/>
              <w:right w:val="single" w:sz="8" w:space="0" w:color="C0C0C0"/>
            </w:tcBorders>
            <w:vAlign w:val="center"/>
          </w:tcPr>
          <w:p w:rsidR="006D3625" w:rsidRPr="009352DA" w:rsidRDefault="006D3625">
            <w:pPr>
              <w:pStyle w:val="ASMatrixHeading"/>
            </w:pPr>
          </w:p>
        </w:tc>
        <w:tc>
          <w:tcPr>
            <w:tcW w:w="403" w:type="dxa"/>
            <w:tcBorders>
              <w:left w:val="single" w:sz="8" w:space="0" w:color="C0C0C0"/>
              <w:right w:val="single" w:sz="8" w:space="0" w:color="C0C0C0"/>
            </w:tcBorders>
            <w:shd w:val="clear" w:color="auto" w:fill="E6E6E6"/>
            <w:vAlign w:val="center"/>
          </w:tcPr>
          <w:p w:rsidR="006D3625" w:rsidRPr="009352DA" w:rsidRDefault="006D3625">
            <w:pPr>
              <w:pStyle w:val="ASMatrixHeading"/>
            </w:pPr>
          </w:p>
        </w:tc>
      </w:tr>
      <w:tr w:rsidR="006D3625">
        <w:trPr>
          <w:cantSplit/>
          <w:trHeight w:val="360"/>
          <w:tblHeader/>
        </w:trPr>
        <w:tc>
          <w:tcPr>
            <w:tcW w:w="432" w:type="dxa"/>
            <w:tcBorders>
              <w:right w:val="single" w:sz="8" w:space="0" w:color="C0C0C0"/>
            </w:tcBorders>
            <w:vAlign w:val="center"/>
          </w:tcPr>
          <w:p w:rsidR="006D3625" w:rsidRPr="005467F1" w:rsidRDefault="006D3625">
            <w:pPr>
              <w:pStyle w:val="ASMatrixHeading"/>
            </w:pPr>
          </w:p>
        </w:tc>
        <w:tc>
          <w:tcPr>
            <w:tcW w:w="3556" w:type="dxa"/>
            <w:gridSpan w:val="3"/>
            <w:tcBorders>
              <w:top w:val="single" w:sz="8" w:space="0" w:color="C0C0C0"/>
              <w:left w:val="single" w:sz="8" w:space="0" w:color="C0C0C0"/>
              <w:right w:val="single" w:sz="8" w:space="0" w:color="C0C0C0"/>
            </w:tcBorders>
            <w:shd w:val="clear" w:color="auto" w:fill="auto"/>
            <w:vAlign w:val="center"/>
          </w:tcPr>
          <w:p w:rsidR="006D3625" w:rsidRPr="009B0EBA" w:rsidRDefault="006D3625" w:rsidP="009B0EBA">
            <w:pPr>
              <w:pStyle w:val="ASMatrixHeading"/>
            </w:pPr>
            <w:r>
              <w:rPr>
                <w:rStyle w:val="ASAnnotation"/>
                <w:vanish w:val="0"/>
              </w:rPr>
              <w:t>4</w:t>
            </w:r>
            <w:r>
              <w:rPr>
                <w:rStyle w:val="ASAnnotation"/>
              </w:rPr>
              <w:t xml:space="preserve"> </w:t>
            </w:r>
            <w:r w:rsidRPr="009B0EBA">
              <w:t xml:space="preserve"> </w:t>
            </w:r>
            <w:r>
              <w:t>Agree</w:t>
            </w:r>
          </w:p>
        </w:tc>
        <w:tc>
          <w:tcPr>
            <w:tcW w:w="403" w:type="dxa"/>
            <w:tcBorders>
              <w:left w:val="single" w:sz="8" w:space="0" w:color="C0C0C0"/>
              <w:right w:val="single" w:sz="8" w:space="0" w:color="C0C0C0"/>
            </w:tcBorders>
            <w:shd w:val="clear" w:color="auto" w:fill="E6E6E6"/>
            <w:vAlign w:val="center"/>
          </w:tcPr>
          <w:p w:rsidR="006D3625" w:rsidRPr="009352DA" w:rsidRDefault="006D3625">
            <w:pPr>
              <w:pStyle w:val="ASMatrixHeading"/>
            </w:pPr>
          </w:p>
        </w:tc>
        <w:tc>
          <w:tcPr>
            <w:tcW w:w="403" w:type="dxa"/>
            <w:tcBorders>
              <w:left w:val="single" w:sz="8" w:space="0" w:color="C0C0C0"/>
              <w:right w:val="single" w:sz="8" w:space="0" w:color="C0C0C0"/>
            </w:tcBorders>
            <w:vAlign w:val="center"/>
          </w:tcPr>
          <w:p w:rsidR="006D3625" w:rsidRPr="009352DA" w:rsidRDefault="006D3625">
            <w:pPr>
              <w:pStyle w:val="ASMatrixHeading"/>
            </w:pPr>
          </w:p>
        </w:tc>
        <w:tc>
          <w:tcPr>
            <w:tcW w:w="403" w:type="dxa"/>
            <w:tcBorders>
              <w:left w:val="single" w:sz="8" w:space="0" w:color="C0C0C0"/>
              <w:right w:val="single" w:sz="8" w:space="0" w:color="C0C0C0"/>
            </w:tcBorders>
            <w:shd w:val="clear" w:color="auto" w:fill="E6E6E6"/>
            <w:vAlign w:val="center"/>
          </w:tcPr>
          <w:p w:rsidR="006D3625" w:rsidRPr="009352DA" w:rsidRDefault="006D3625">
            <w:pPr>
              <w:pStyle w:val="ASMatrixHeading"/>
            </w:pPr>
          </w:p>
        </w:tc>
      </w:tr>
      <w:tr w:rsidR="006D3625">
        <w:trPr>
          <w:cantSplit/>
          <w:trHeight w:val="360"/>
          <w:tblHeader/>
        </w:trPr>
        <w:tc>
          <w:tcPr>
            <w:tcW w:w="432" w:type="dxa"/>
            <w:tcBorders>
              <w:right w:val="single" w:sz="8" w:space="0" w:color="C0C0C0"/>
            </w:tcBorders>
            <w:vAlign w:val="center"/>
          </w:tcPr>
          <w:p w:rsidR="006D3625" w:rsidRPr="005467F1" w:rsidRDefault="006D3625">
            <w:pPr>
              <w:pStyle w:val="ASMatrixHeading"/>
            </w:pPr>
          </w:p>
        </w:tc>
        <w:tc>
          <w:tcPr>
            <w:tcW w:w="3153" w:type="dxa"/>
            <w:gridSpan w:val="2"/>
            <w:tcBorders>
              <w:top w:val="single" w:sz="8" w:space="0" w:color="C0C0C0"/>
              <w:left w:val="single" w:sz="8" w:space="0" w:color="C0C0C0"/>
              <w:right w:val="single" w:sz="8" w:space="0" w:color="C0C0C0"/>
            </w:tcBorders>
            <w:shd w:val="clear" w:color="auto" w:fill="E6E6E6"/>
            <w:vAlign w:val="center"/>
          </w:tcPr>
          <w:p w:rsidR="006D3625" w:rsidRPr="009B0EBA" w:rsidRDefault="006D3625" w:rsidP="009B0EBA">
            <w:pPr>
              <w:pStyle w:val="ASMatrixHeading"/>
            </w:pPr>
            <w:r>
              <w:rPr>
                <w:rStyle w:val="ASAnnotation"/>
                <w:vanish w:val="0"/>
              </w:rPr>
              <w:t>5</w:t>
            </w:r>
            <w:r w:rsidRPr="00272F68">
              <w:rPr>
                <w:rStyle w:val="ASAnnotation"/>
              </w:rPr>
              <w:t xml:space="preserve"> </w:t>
            </w:r>
            <w:r w:rsidRPr="009B0EBA">
              <w:t xml:space="preserve"> </w:t>
            </w:r>
            <w:r>
              <w:t>Strongly agree</w:t>
            </w:r>
          </w:p>
        </w:tc>
        <w:tc>
          <w:tcPr>
            <w:tcW w:w="403" w:type="dxa"/>
            <w:tcBorders>
              <w:left w:val="single" w:sz="8" w:space="0" w:color="C0C0C0"/>
              <w:right w:val="single" w:sz="8" w:space="0" w:color="C0C0C0"/>
            </w:tcBorders>
            <w:shd w:val="clear" w:color="auto" w:fill="auto"/>
            <w:vAlign w:val="center"/>
          </w:tcPr>
          <w:p w:rsidR="006D3625" w:rsidRPr="009352DA" w:rsidRDefault="006D3625">
            <w:pPr>
              <w:pStyle w:val="ASMatrixHeading"/>
            </w:pPr>
          </w:p>
        </w:tc>
        <w:tc>
          <w:tcPr>
            <w:tcW w:w="403" w:type="dxa"/>
            <w:tcBorders>
              <w:left w:val="single" w:sz="8" w:space="0" w:color="C0C0C0"/>
              <w:right w:val="single" w:sz="8" w:space="0" w:color="C0C0C0"/>
            </w:tcBorders>
            <w:shd w:val="clear" w:color="auto" w:fill="E6E6E6"/>
            <w:vAlign w:val="center"/>
          </w:tcPr>
          <w:p w:rsidR="006D3625" w:rsidRPr="009352DA" w:rsidRDefault="006D3625">
            <w:pPr>
              <w:pStyle w:val="ASMatrixHeading"/>
            </w:pPr>
          </w:p>
        </w:tc>
        <w:tc>
          <w:tcPr>
            <w:tcW w:w="403" w:type="dxa"/>
            <w:tcBorders>
              <w:left w:val="single" w:sz="8" w:space="0" w:color="C0C0C0"/>
              <w:right w:val="single" w:sz="8" w:space="0" w:color="C0C0C0"/>
            </w:tcBorders>
            <w:vAlign w:val="center"/>
          </w:tcPr>
          <w:p w:rsidR="006D3625" w:rsidRPr="009352DA" w:rsidRDefault="006D3625">
            <w:pPr>
              <w:pStyle w:val="ASMatrixHeading"/>
            </w:pPr>
          </w:p>
        </w:tc>
        <w:tc>
          <w:tcPr>
            <w:tcW w:w="403" w:type="dxa"/>
            <w:tcBorders>
              <w:left w:val="single" w:sz="8" w:space="0" w:color="C0C0C0"/>
              <w:right w:val="single" w:sz="8" w:space="0" w:color="C0C0C0"/>
            </w:tcBorders>
            <w:shd w:val="clear" w:color="auto" w:fill="E6E6E6"/>
            <w:vAlign w:val="center"/>
          </w:tcPr>
          <w:p w:rsidR="006D3625" w:rsidRPr="009352DA" w:rsidRDefault="006D3625">
            <w:pPr>
              <w:pStyle w:val="ASMatrixHeading"/>
            </w:pPr>
          </w:p>
        </w:tc>
      </w:tr>
      <w:tr w:rsidR="006D3625">
        <w:trPr>
          <w:cantSplit/>
          <w:trHeight w:hRule="exact" w:val="20"/>
          <w:tblHeader/>
        </w:trPr>
        <w:tc>
          <w:tcPr>
            <w:tcW w:w="432" w:type="dxa"/>
            <w:vAlign w:val="bottom"/>
          </w:tcPr>
          <w:p w:rsidR="006D3625" w:rsidRPr="000944F1" w:rsidRDefault="006D3625">
            <w:pPr>
              <w:pStyle w:val="ASAnnotationKWN"/>
            </w:pPr>
          </w:p>
        </w:tc>
        <w:tc>
          <w:tcPr>
            <w:tcW w:w="2750" w:type="dxa"/>
            <w:tcBorders>
              <w:top w:val="single" w:sz="8" w:space="0" w:color="C0C0C0"/>
              <w:right w:val="single" w:sz="8" w:space="0" w:color="C0C0C0"/>
            </w:tcBorders>
            <w:vAlign w:val="bottom"/>
          </w:tcPr>
          <w:p w:rsidR="006D3625" w:rsidRDefault="006D3625">
            <w:pPr>
              <w:pStyle w:val="ASAnnotationKWN"/>
            </w:pPr>
          </w:p>
        </w:tc>
        <w:tc>
          <w:tcPr>
            <w:tcW w:w="403" w:type="dxa"/>
            <w:tcBorders>
              <w:left w:val="single" w:sz="8" w:space="0" w:color="C0C0C0"/>
              <w:right w:val="single" w:sz="8" w:space="0" w:color="C0C0C0"/>
            </w:tcBorders>
            <w:shd w:val="clear" w:color="auto" w:fill="E6E6E6"/>
            <w:vAlign w:val="bottom"/>
          </w:tcPr>
          <w:p w:rsidR="006D3625" w:rsidRDefault="006D3625">
            <w:pPr>
              <w:pStyle w:val="ASAnnotationTableKeepWNext"/>
            </w:pPr>
          </w:p>
        </w:tc>
        <w:tc>
          <w:tcPr>
            <w:tcW w:w="403" w:type="dxa"/>
            <w:tcBorders>
              <w:left w:val="single" w:sz="8" w:space="0" w:color="C0C0C0"/>
              <w:right w:val="single" w:sz="8" w:space="0" w:color="C0C0C0"/>
            </w:tcBorders>
            <w:vAlign w:val="bottom"/>
          </w:tcPr>
          <w:p w:rsidR="006D3625" w:rsidRDefault="006D3625">
            <w:pPr>
              <w:pStyle w:val="ASAnnotationTableKeepWNext"/>
            </w:pPr>
          </w:p>
        </w:tc>
        <w:tc>
          <w:tcPr>
            <w:tcW w:w="403" w:type="dxa"/>
            <w:tcBorders>
              <w:left w:val="single" w:sz="8" w:space="0" w:color="C0C0C0"/>
              <w:right w:val="single" w:sz="8" w:space="0" w:color="C0C0C0"/>
            </w:tcBorders>
            <w:shd w:val="clear" w:color="auto" w:fill="E6E6E6"/>
            <w:vAlign w:val="bottom"/>
          </w:tcPr>
          <w:p w:rsidR="006D3625" w:rsidRDefault="006D3625">
            <w:pPr>
              <w:pStyle w:val="ASAnnotationTableKeepWNext"/>
            </w:pPr>
          </w:p>
        </w:tc>
        <w:tc>
          <w:tcPr>
            <w:tcW w:w="403" w:type="dxa"/>
            <w:tcBorders>
              <w:left w:val="single" w:sz="8" w:space="0" w:color="C0C0C0"/>
              <w:right w:val="single" w:sz="8" w:space="0" w:color="C0C0C0"/>
            </w:tcBorders>
            <w:vAlign w:val="bottom"/>
          </w:tcPr>
          <w:p w:rsidR="006D3625" w:rsidRDefault="006D3625">
            <w:pPr>
              <w:pStyle w:val="ASAnnotationTableKeepWNext"/>
            </w:pPr>
          </w:p>
        </w:tc>
        <w:tc>
          <w:tcPr>
            <w:tcW w:w="403" w:type="dxa"/>
            <w:tcBorders>
              <w:left w:val="single" w:sz="8" w:space="0" w:color="C0C0C0"/>
              <w:right w:val="single" w:sz="8" w:space="0" w:color="C0C0C0"/>
            </w:tcBorders>
            <w:shd w:val="clear" w:color="auto" w:fill="E6E6E6"/>
            <w:vAlign w:val="bottom"/>
          </w:tcPr>
          <w:p w:rsidR="006D3625" w:rsidRDefault="006D3625">
            <w:pPr>
              <w:pStyle w:val="ASAnnotationTableKeepWNext"/>
            </w:pPr>
          </w:p>
        </w:tc>
      </w:tr>
      <w:tr w:rsidR="006D3625">
        <w:trPr>
          <w:cantSplit/>
        </w:trPr>
        <w:tc>
          <w:tcPr>
            <w:tcW w:w="432" w:type="dxa"/>
            <w:vAlign w:val="bottom"/>
          </w:tcPr>
          <w:p w:rsidR="006D3625" w:rsidRPr="006F3F74" w:rsidRDefault="006D3625"/>
        </w:tc>
        <w:tc>
          <w:tcPr>
            <w:tcW w:w="2750" w:type="dxa"/>
            <w:tcBorders>
              <w:right w:val="single" w:sz="8" w:space="0" w:color="C0C0C0"/>
            </w:tcBorders>
            <w:vAlign w:val="bottom"/>
          </w:tcPr>
          <w:p w:rsidR="006D3625" w:rsidRDefault="006D3625" w:rsidP="00D427B6">
            <w:pPr>
              <w:pStyle w:val="ASMatrixSubitem"/>
            </w:pPr>
            <w:r>
              <w:t>a.</w:t>
            </w:r>
            <w:r>
              <w:tab/>
              <w:t>The amount of communication from FVAP is appropriate.</w:t>
            </w:r>
            <w:r>
              <w:tab/>
            </w:r>
            <w:r>
              <w:tab/>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67" type="#_x0000_t75" style="width:13.8pt;height:13.8pt">
                  <v:imagedata r:id="rId9" o:title="SurveyBox"/>
                </v:shape>
              </w:pict>
            </w:r>
          </w:p>
        </w:tc>
        <w:tc>
          <w:tcPr>
            <w:tcW w:w="403" w:type="dxa"/>
            <w:tcBorders>
              <w:left w:val="single" w:sz="8" w:space="0" w:color="C0C0C0"/>
              <w:right w:val="single" w:sz="8" w:space="0" w:color="C0C0C0"/>
            </w:tcBorders>
            <w:vAlign w:val="bottom"/>
          </w:tcPr>
          <w:p w:rsidR="006D3625" w:rsidRDefault="00950177" w:rsidP="00302E2B">
            <w:pPr>
              <w:pStyle w:val="ASTableOptionBoxes"/>
            </w:pPr>
            <w:r>
              <w:pict>
                <v:shape id="_x0000_i1268"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69" type="#_x0000_t75" style="width:13.8pt;height:13.8pt">
                  <v:imagedata r:id="rId9" o:title="SurveyBox"/>
                </v:shape>
              </w:pict>
            </w:r>
          </w:p>
        </w:tc>
        <w:tc>
          <w:tcPr>
            <w:tcW w:w="403" w:type="dxa"/>
            <w:tcBorders>
              <w:left w:val="single" w:sz="8" w:space="0" w:color="C0C0C0"/>
              <w:right w:val="single" w:sz="8" w:space="0" w:color="C0C0C0"/>
            </w:tcBorders>
            <w:vAlign w:val="bottom"/>
          </w:tcPr>
          <w:p w:rsidR="006D3625" w:rsidRDefault="00950177" w:rsidP="00302E2B">
            <w:pPr>
              <w:pStyle w:val="ASTableOptionBoxes"/>
            </w:pPr>
            <w:r>
              <w:pict>
                <v:shape id="_x0000_i1270"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71" type="#_x0000_t75" style="width:13.8pt;height:13.8pt">
                  <v:imagedata r:id="rId9" o:title="SurveyBox"/>
                </v:shape>
              </w:pict>
            </w:r>
          </w:p>
        </w:tc>
      </w:tr>
      <w:tr w:rsidR="006D3625">
        <w:trPr>
          <w:cantSplit/>
        </w:trPr>
        <w:tc>
          <w:tcPr>
            <w:tcW w:w="432" w:type="dxa"/>
            <w:vAlign w:val="bottom"/>
          </w:tcPr>
          <w:p w:rsidR="006D3625" w:rsidRPr="006F3F74" w:rsidRDefault="006D3625"/>
        </w:tc>
        <w:tc>
          <w:tcPr>
            <w:tcW w:w="2750" w:type="dxa"/>
            <w:tcBorders>
              <w:right w:val="single" w:sz="8" w:space="0" w:color="C0C0C0"/>
            </w:tcBorders>
            <w:vAlign w:val="bottom"/>
          </w:tcPr>
          <w:p w:rsidR="006D3625" w:rsidRDefault="006D3625" w:rsidP="00D427B6">
            <w:pPr>
              <w:pStyle w:val="ASMatrixSubitem"/>
            </w:pPr>
            <w:r>
              <w:t>b.</w:t>
            </w:r>
            <w:r>
              <w:tab/>
              <w:t>The information provided by FVAP helps my office increase our understanding of UOCAVA laws.</w:t>
            </w:r>
            <w:r>
              <w:tab/>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72" type="#_x0000_t75" style="width:13.8pt;height:13.8pt">
                  <v:imagedata r:id="rId9" o:title="SurveyBox"/>
                </v:shape>
              </w:pict>
            </w:r>
          </w:p>
        </w:tc>
        <w:tc>
          <w:tcPr>
            <w:tcW w:w="403" w:type="dxa"/>
            <w:tcBorders>
              <w:left w:val="single" w:sz="8" w:space="0" w:color="C0C0C0"/>
              <w:right w:val="single" w:sz="8" w:space="0" w:color="C0C0C0"/>
            </w:tcBorders>
            <w:vAlign w:val="bottom"/>
          </w:tcPr>
          <w:p w:rsidR="006D3625" w:rsidRDefault="00950177" w:rsidP="00302E2B">
            <w:pPr>
              <w:pStyle w:val="ASTableOptionBoxes"/>
            </w:pPr>
            <w:r>
              <w:pict>
                <v:shape id="_x0000_i127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74" type="#_x0000_t75" style="width:13.8pt;height:13.8pt">
                  <v:imagedata r:id="rId9" o:title="SurveyBox"/>
                </v:shape>
              </w:pict>
            </w:r>
          </w:p>
        </w:tc>
        <w:tc>
          <w:tcPr>
            <w:tcW w:w="403" w:type="dxa"/>
            <w:tcBorders>
              <w:left w:val="single" w:sz="8" w:space="0" w:color="C0C0C0"/>
              <w:right w:val="single" w:sz="8" w:space="0" w:color="C0C0C0"/>
            </w:tcBorders>
            <w:vAlign w:val="bottom"/>
          </w:tcPr>
          <w:p w:rsidR="006D3625" w:rsidRDefault="00950177" w:rsidP="00302E2B">
            <w:pPr>
              <w:pStyle w:val="ASTableOptionBoxes"/>
            </w:pPr>
            <w:r>
              <w:pict>
                <v:shape id="_x0000_i127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76" type="#_x0000_t75" style="width:13.8pt;height:13.8pt">
                  <v:imagedata r:id="rId9" o:title="SurveyBox"/>
                </v:shape>
              </w:pict>
            </w:r>
          </w:p>
        </w:tc>
      </w:tr>
      <w:tr w:rsidR="006D3625">
        <w:trPr>
          <w:cantSplit/>
        </w:trPr>
        <w:tc>
          <w:tcPr>
            <w:tcW w:w="432" w:type="dxa"/>
            <w:vAlign w:val="bottom"/>
          </w:tcPr>
          <w:p w:rsidR="006D3625" w:rsidRPr="006F3F74" w:rsidRDefault="006D3625"/>
        </w:tc>
        <w:tc>
          <w:tcPr>
            <w:tcW w:w="2750" w:type="dxa"/>
            <w:tcBorders>
              <w:right w:val="single" w:sz="8" w:space="0" w:color="C0C0C0"/>
            </w:tcBorders>
            <w:vAlign w:val="bottom"/>
          </w:tcPr>
          <w:p w:rsidR="006D3625" w:rsidRDefault="006D3625" w:rsidP="00D427B6">
            <w:pPr>
              <w:pStyle w:val="ASMatrixSubitem"/>
            </w:pPr>
            <w:r>
              <w:t>c.</w:t>
            </w:r>
            <w:r>
              <w:tab/>
              <w:t>The information provided by FVAP helps my office in processing election materials.</w:t>
            </w:r>
            <w:r>
              <w:tab/>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77" type="#_x0000_t75" style="width:13.8pt;height:13.8pt">
                  <v:imagedata r:id="rId9" o:title="SurveyBox"/>
                </v:shape>
              </w:pict>
            </w:r>
          </w:p>
        </w:tc>
        <w:tc>
          <w:tcPr>
            <w:tcW w:w="403" w:type="dxa"/>
            <w:tcBorders>
              <w:left w:val="single" w:sz="8" w:space="0" w:color="C0C0C0"/>
              <w:right w:val="single" w:sz="8" w:space="0" w:color="C0C0C0"/>
            </w:tcBorders>
            <w:vAlign w:val="bottom"/>
          </w:tcPr>
          <w:p w:rsidR="006D3625" w:rsidRDefault="00950177" w:rsidP="00302E2B">
            <w:pPr>
              <w:pStyle w:val="ASTableOptionBoxes"/>
            </w:pPr>
            <w:r>
              <w:pict>
                <v:shape id="_x0000_i1278"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79" type="#_x0000_t75" style="width:13.8pt;height:13.8pt">
                  <v:imagedata r:id="rId9" o:title="SurveyBox"/>
                </v:shape>
              </w:pict>
            </w:r>
          </w:p>
        </w:tc>
        <w:tc>
          <w:tcPr>
            <w:tcW w:w="403" w:type="dxa"/>
            <w:tcBorders>
              <w:left w:val="single" w:sz="8" w:space="0" w:color="C0C0C0"/>
              <w:right w:val="single" w:sz="8" w:space="0" w:color="C0C0C0"/>
            </w:tcBorders>
            <w:vAlign w:val="bottom"/>
          </w:tcPr>
          <w:p w:rsidR="006D3625" w:rsidRDefault="00950177" w:rsidP="00302E2B">
            <w:pPr>
              <w:pStyle w:val="ASTableOptionBoxes"/>
            </w:pPr>
            <w:r>
              <w:pict>
                <v:shape id="_x0000_i1280"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81" type="#_x0000_t75" style="width:13.8pt;height:13.8pt">
                  <v:imagedata r:id="rId9" o:title="SurveyBox"/>
                </v:shape>
              </w:pict>
            </w:r>
          </w:p>
        </w:tc>
      </w:tr>
      <w:tr w:rsidR="006D3625">
        <w:trPr>
          <w:cantSplit/>
        </w:trPr>
        <w:tc>
          <w:tcPr>
            <w:tcW w:w="432" w:type="dxa"/>
            <w:vAlign w:val="bottom"/>
          </w:tcPr>
          <w:p w:rsidR="006D3625" w:rsidRPr="006F3F74" w:rsidRDefault="006D3625"/>
        </w:tc>
        <w:tc>
          <w:tcPr>
            <w:tcW w:w="2750" w:type="dxa"/>
            <w:tcBorders>
              <w:right w:val="single" w:sz="8" w:space="0" w:color="C0C0C0"/>
            </w:tcBorders>
            <w:vAlign w:val="bottom"/>
          </w:tcPr>
          <w:p w:rsidR="006D3625" w:rsidRDefault="006D3625" w:rsidP="00D427B6">
            <w:pPr>
              <w:pStyle w:val="ASMatrixSubitem"/>
            </w:pPr>
            <w:r>
              <w:t>d.</w:t>
            </w:r>
            <w:r>
              <w:tab/>
              <w:t>The information provided by FVAP helps my office in assisting UOCAVA voters.</w:t>
            </w:r>
            <w:r>
              <w:tab/>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82" type="#_x0000_t75" style="width:13.8pt;height:13.8pt">
                  <v:imagedata r:id="rId9" o:title="SurveyBox"/>
                </v:shape>
              </w:pict>
            </w:r>
          </w:p>
        </w:tc>
        <w:tc>
          <w:tcPr>
            <w:tcW w:w="403" w:type="dxa"/>
            <w:tcBorders>
              <w:left w:val="single" w:sz="8" w:space="0" w:color="C0C0C0"/>
              <w:right w:val="single" w:sz="8" w:space="0" w:color="C0C0C0"/>
            </w:tcBorders>
            <w:vAlign w:val="bottom"/>
          </w:tcPr>
          <w:p w:rsidR="006D3625" w:rsidRDefault="00950177" w:rsidP="00302E2B">
            <w:pPr>
              <w:pStyle w:val="ASTableOptionBoxes"/>
            </w:pPr>
            <w:r>
              <w:pict>
                <v:shape id="_x0000_i1283"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84" type="#_x0000_t75" style="width:13.8pt;height:13.8pt">
                  <v:imagedata r:id="rId9" o:title="SurveyBox"/>
                </v:shape>
              </w:pict>
            </w:r>
          </w:p>
        </w:tc>
        <w:tc>
          <w:tcPr>
            <w:tcW w:w="403" w:type="dxa"/>
            <w:tcBorders>
              <w:left w:val="single" w:sz="8" w:space="0" w:color="C0C0C0"/>
              <w:right w:val="single" w:sz="8" w:space="0" w:color="C0C0C0"/>
            </w:tcBorders>
            <w:vAlign w:val="bottom"/>
          </w:tcPr>
          <w:p w:rsidR="006D3625" w:rsidRDefault="00950177" w:rsidP="00302E2B">
            <w:pPr>
              <w:pStyle w:val="ASTableOptionBoxes"/>
            </w:pPr>
            <w:r>
              <w:pict>
                <v:shape id="_x0000_i1285" type="#_x0000_t75" style="width:13.8pt;height:13.8pt">
                  <v:imagedata r:id="rId9" o:title="SurveyBox"/>
                </v:shape>
              </w:pict>
            </w:r>
          </w:p>
        </w:tc>
        <w:tc>
          <w:tcPr>
            <w:tcW w:w="403" w:type="dxa"/>
            <w:tcBorders>
              <w:left w:val="single" w:sz="8" w:space="0" w:color="C0C0C0"/>
              <w:right w:val="single" w:sz="8" w:space="0" w:color="C0C0C0"/>
            </w:tcBorders>
            <w:shd w:val="clear" w:color="auto" w:fill="E6E6E6"/>
            <w:vAlign w:val="bottom"/>
          </w:tcPr>
          <w:p w:rsidR="006D3625" w:rsidRDefault="00950177" w:rsidP="00302E2B">
            <w:pPr>
              <w:pStyle w:val="ASTableOptionBoxes"/>
            </w:pPr>
            <w:r>
              <w:pict>
                <v:shape id="_x0000_i1286" type="#_x0000_t75" style="width:13.8pt;height:13.8pt">
                  <v:imagedata r:id="rId9" o:title="SurveyBox"/>
                </v:shape>
              </w:pict>
            </w:r>
          </w:p>
        </w:tc>
      </w:tr>
    </w:tbl>
    <w:p w:rsidR="006D3625" w:rsidRDefault="006D3625" w:rsidP="00D92D6D">
      <w:pPr>
        <w:pStyle w:val="Spacer4pt"/>
      </w:pPr>
    </w:p>
    <w:p w:rsidR="006D3625" w:rsidRDefault="006D3625" w:rsidP="006D3625">
      <w:pPr>
        <w:pStyle w:val="ASAnnotationParagraph"/>
        <w:rPr>
          <w:vanish w:val="0"/>
        </w:rPr>
      </w:pPr>
      <w:r>
        <w:rPr>
          <w:vanish w:val="0"/>
        </w:rPr>
        <w:t>COMMSSP</w:t>
      </w:r>
    </w:p>
    <w:p w:rsidR="006D3625" w:rsidRDefault="006D3625" w:rsidP="009D0749">
      <w:pPr>
        <w:pStyle w:val="ASQstStem"/>
      </w:pPr>
      <w:r>
        <w:tab/>
      </w:r>
      <w:r w:rsidR="009D0749">
        <w:rPr>
          <w:rStyle w:val="AskIf"/>
        </w:rPr>
        <w:t>[Ask if</w:t>
      </w:r>
      <w:r w:rsidRPr="009D0749">
        <w:rPr>
          <w:rStyle w:val="AskIf"/>
        </w:rPr>
        <w:t xml:space="preserve"> Q33 a = "Strongly disagree" or Q33 b = "Strongly disagree" Q33 c = "Strongly disagree" Q33 d = "Strongly disagree"</w:t>
      </w:r>
      <w:r w:rsidR="009D0749">
        <w:rPr>
          <w:rStyle w:val="AskIf"/>
        </w:rPr>
        <w:t>]</w:t>
      </w:r>
      <w:r w:rsidRPr="009D0749">
        <w:rPr>
          <w:rStyle w:val="AskIf"/>
        </w:rPr>
        <w:t xml:space="preserve"> </w:t>
      </w:r>
      <w:r w:rsidRPr="009D0749">
        <w:rPr>
          <w:rStyle w:val="WordBold"/>
        </w:rPr>
        <w:t>Please specify how communication(s) from FVAP could be improved.</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6D3625" w:rsidP="006D3625">
      <w:pPr>
        <w:pStyle w:val="ASAnnotationParagraph"/>
        <w:rPr>
          <w:vanish w:val="0"/>
        </w:rPr>
      </w:pPr>
      <w:r>
        <w:rPr>
          <w:vanish w:val="0"/>
        </w:rPr>
        <w:t>COMMFVAP</w:t>
      </w:r>
    </w:p>
    <w:p w:rsidR="006D3625" w:rsidRDefault="006D3625" w:rsidP="009D0749">
      <w:pPr>
        <w:pStyle w:val="ASQstStem"/>
      </w:pPr>
      <w:r w:rsidRPr="009D0749">
        <w:rPr>
          <w:rStyle w:val="WordBold"/>
        </w:rPr>
        <w:t>34.</w:t>
      </w:r>
      <w:r>
        <w:tab/>
      </w:r>
      <w:r w:rsidR="009D0749">
        <w:rPr>
          <w:rStyle w:val="AskIf"/>
        </w:rPr>
        <w:t>[Ask if</w:t>
      </w:r>
      <w:r w:rsidRPr="009D0749">
        <w:rPr>
          <w:rStyle w:val="AskIf"/>
        </w:rPr>
        <w:t xml:space="preserve"> Q33 a = "Strongly  disagree" or "Disagree"</w:t>
      </w:r>
      <w:r w:rsidR="009D0749">
        <w:rPr>
          <w:rStyle w:val="AskIf"/>
        </w:rPr>
        <w:t>]</w:t>
      </w:r>
      <w:r w:rsidRPr="009D0749">
        <w:rPr>
          <w:rStyle w:val="AskIf"/>
        </w:rPr>
        <w:t xml:space="preserve"> </w:t>
      </w:r>
      <w:r w:rsidRPr="009D0749">
        <w:rPr>
          <w:rStyle w:val="WordBold"/>
        </w:rPr>
        <w:t>Would your office prefer more or less direct communication with FVAP in order to better serve UOCAVA voters?</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F21743" w:rsidRDefault="006D3625" w:rsidP="00F21743">
            <w:pPr>
              <w:pStyle w:val="ASAnnotationTableKWN"/>
            </w:pPr>
            <w:r>
              <w:rPr>
                <w:vanish w:val="0"/>
              </w:rPr>
              <w:t>5</w:t>
            </w:r>
          </w:p>
        </w:tc>
        <w:tc>
          <w:tcPr>
            <w:tcW w:w="360" w:type="dxa"/>
          </w:tcPr>
          <w:p w:rsidR="006D3625" w:rsidRPr="00E3422F" w:rsidRDefault="00950177" w:rsidP="00E3422F">
            <w:pPr>
              <w:pStyle w:val="ASSurveyBoxLeft"/>
            </w:pPr>
            <w:r>
              <w:pict>
                <v:shape id="_x0000_i1287" type="#_x0000_t75" style="width:12.6pt;height:12.6pt">
                  <v:imagedata r:id="rId8" o:title="BlueSurveyBox"/>
                </v:shape>
              </w:pict>
            </w:r>
          </w:p>
        </w:tc>
        <w:tc>
          <w:tcPr>
            <w:tcW w:w="3902" w:type="dxa"/>
            <w:vAlign w:val="center"/>
          </w:tcPr>
          <w:p w:rsidR="006D3625" w:rsidRPr="00E3422F" w:rsidRDefault="006D3625" w:rsidP="00714F28">
            <w:pPr>
              <w:pStyle w:val="ASResponseList"/>
            </w:pPr>
            <w:r>
              <w:t>Much more communication</w:t>
            </w:r>
          </w:p>
        </w:tc>
      </w:tr>
      <w:tr w:rsidR="006D3625" w:rsidRPr="003711FB">
        <w:trPr>
          <w:hidden w:val="0"/>
        </w:trPr>
        <w:tc>
          <w:tcPr>
            <w:tcW w:w="432" w:type="dxa"/>
          </w:tcPr>
          <w:p w:rsidR="006D3625" w:rsidRPr="00F21743" w:rsidRDefault="006D3625" w:rsidP="00F21743">
            <w:pPr>
              <w:pStyle w:val="ASAnnotationTableKWN"/>
            </w:pPr>
            <w:r>
              <w:rPr>
                <w:vanish w:val="0"/>
              </w:rPr>
              <w:t>4</w:t>
            </w:r>
          </w:p>
        </w:tc>
        <w:tc>
          <w:tcPr>
            <w:tcW w:w="360" w:type="dxa"/>
          </w:tcPr>
          <w:p w:rsidR="006D3625" w:rsidRPr="00E3422F" w:rsidRDefault="00950177" w:rsidP="00E3422F">
            <w:pPr>
              <w:pStyle w:val="ASSurveyBoxLeft"/>
            </w:pPr>
            <w:r>
              <w:pict>
                <v:shape id="_x0000_i1288" type="#_x0000_t75" style="width:12.6pt;height:12.6pt">
                  <v:imagedata r:id="rId8" o:title="BlueSurveyBox"/>
                </v:shape>
              </w:pict>
            </w:r>
          </w:p>
        </w:tc>
        <w:tc>
          <w:tcPr>
            <w:tcW w:w="3902" w:type="dxa"/>
            <w:vAlign w:val="center"/>
          </w:tcPr>
          <w:p w:rsidR="006D3625" w:rsidRPr="00E3422F" w:rsidRDefault="006D3625" w:rsidP="00714F28">
            <w:pPr>
              <w:pStyle w:val="ASResponseList"/>
            </w:pPr>
            <w:r>
              <w:t>More communication</w:t>
            </w:r>
          </w:p>
        </w:tc>
      </w:tr>
      <w:tr w:rsidR="006D3625" w:rsidRPr="003711FB">
        <w:trPr>
          <w:hidden w:val="0"/>
        </w:trPr>
        <w:tc>
          <w:tcPr>
            <w:tcW w:w="432" w:type="dxa"/>
          </w:tcPr>
          <w:p w:rsidR="006D3625" w:rsidRPr="00F21743" w:rsidRDefault="006D3625" w:rsidP="00F21743">
            <w:pPr>
              <w:pStyle w:val="ASAnnotationTableKWN"/>
            </w:pPr>
            <w:r>
              <w:rPr>
                <w:vanish w:val="0"/>
              </w:rPr>
              <w:t>3</w:t>
            </w:r>
          </w:p>
        </w:tc>
        <w:tc>
          <w:tcPr>
            <w:tcW w:w="360" w:type="dxa"/>
          </w:tcPr>
          <w:p w:rsidR="006D3625" w:rsidRPr="00E3422F" w:rsidRDefault="00950177" w:rsidP="00E3422F">
            <w:pPr>
              <w:pStyle w:val="ASSurveyBoxLeft"/>
            </w:pPr>
            <w:r>
              <w:pict>
                <v:shape id="_x0000_i1289" type="#_x0000_t75" style="width:12.6pt;height:12.6pt">
                  <v:imagedata r:id="rId8" o:title="BlueSurveyBox"/>
                </v:shape>
              </w:pict>
            </w:r>
          </w:p>
        </w:tc>
        <w:tc>
          <w:tcPr>
            <w:tcW w:w="3902" w:type="dxa"/>
            <w:vAlign w:val="center"/>
          </w:tcPr>
          <w:p w:rsidR="006D3625" w:rsidRPr="00E3422F" w:rsidRDefault="006D3625" w:rsidP="00714F28">
            <w:pPr>
              <w:pStyle w:val="ASResponseList"/>
            </w:pPr>
            <w:r>
              <w:t>No change in communication; the level of current communication is just right</w:t>
            </w:r>
          </w:p>
        </w:tc>
      </w:tr>
      <w:tr w:rsidR="006D3625" w:rsidRPr="003711FB">
        <w:trPr>
          <w:hidden w:val="0"/>
        </w:trPr>
        <w:tc>
          <w:tcPr>
            <w:tcW w:w="432" w:type="dxa"/>
          </w:tcPr>
          <w:p w:rsidR="006D3625" w:rsidRPr="00F21743" w:rsidRDefault="006D3625" w:rsidP="00F21743">
            <w:pPr>
              <w:pStyle w:val="ASAnnotationTableKWN"/>
            </w:pPr>
            <w:r>
              <w:rPr>
                <w:vanish w:val="0"/>
              </w:rPr>
              <w:t>2</w:t>
            </w:r>
          </w:p>
        </w:tc>
        <w:tc>
          <w:tcPr>
            <w:tcW w:w="360" w:type="dxa"/>
          </w:tcPr>
          <w:p w:rsidR="006D3625" w:rsidRPr="00E3422F" w:rsidRDefault="00950177" w:rsidP="00E3422F">
            <w:pPr>
              <w:pStyle w:val="ASSurveyBoxLeft"/>
            </w:pPr>
            <w:r>
              <w:pict>
                <v:shape id="_x0000_i1290" type="#_x0000_t75" style="width:12.6pt;height:12.6pt">
                  <v:imagedata r:id="rId8" o:title="BlueSurveyBox"/>
                </v:shape>
              </w:pict>
            </w:r>
          </w:p>
        </w:tc>
        <w:tc>
          <w:tcPr>
            <w:tcW w:w="3902" w:type="dxa"/>
            <w:vAlign w:val="center"/>
          </w:tcPr>
          <w:p w:rsidR="006D3625" w:rsidRPr="00E3422F" w:rsidRDefault="006D3625" w:rsidP="00714F28">
            <w:pPr>
              <w:pStyle w:val="ASResponseList"/>
            </w:pPr>
            <w:r>
              <w:t>Less communication</w:t>
            </w:r>
          </w:p>
        </w:tc>
      </w:tr>
      <w:tr w:rsidR="006D3625" w:rsidRPr="003711FB">
        <w:trPr>
          <w:hidden w:val="0"/>
        </w:trPr>
        <w:tc>
          <w:tcPr>
            <w:tcW w:w="432" w:type="dxa"/>
          </w:tcPr>
          <w:p w:rsidR="006D3625" w:rsidRPr="00F21743" w:rsidRDefault="006D3625" w:rsidP="00F21743">
            <w:pPr>
              <w:pStyle w:val="ASAnnotationTableKWN"/>
            </w:pPr>
            <w:r>
              <w:rPr>
                <w:vanish w:val="0"/>
              </w:rPr>
              <w:t>1</w:t>
            </w:r>
          </w:p>
        </w:tc>
        <w:tc>
          <w:tcPr>
            <w:tcW w:w="360" w:type="dxa"/>
          </w:tcPr>
          <w:p w:rsidR="006D3625" w:rsidRPr="00E3422F" w:rsidRDefault="00950177" w:rsidP="00E3422F">
            <w:pPr>
              <w:pStyle w:val="ASSurveyBoxLeft"/>
            </w:pPr>
            <w:r>
              <w:pict>
                <v:shape id="_x0000_i1291" type="#_x0000_t75" style="width:12.6pt;height:12.6pt">
                  <v:imagedata r:id="rId8" o:title="BlueSurveyBox"/>
                </v:shape>
              </w:pict>
            </w:r>
          </w:p>
        </w:tc>
        <w:tc>
          <w:tcPr>
            <w:tcW w:w="3902" w:type="dxa"/>
            <w:vAlign w:val="center"/>
          </w:tcPr>
          <w:p w:rsidR="006D3625" w:rsidRPr="00E3422F" w:rsidRDefault="006D3625" w:rsidP="00714F28">
            <w:pPr>
              <w:pStyle w:val="ASResponseList"/>
            </w:pPr>
            <w:r>
              <w:t>Much less communication</w:t>
            </w:r>
          </w:p>
        </w:tc>
      </w:tr>
    </w:tbl>
    <w:p w:rsidR="006D3625" w:rsidRPr="008D61EB" w:rsidRDefault="006D3625" w:rsidP="00471A16">
      <w:pPr>
        <w:pStyle w:val="Spacer4pt"/>
      </w:pPr>
    </w:p>
    <w:p w:rsidR="006D3625" w:rsidRDefault="006D3625" w:rsidP="006D3625">
      <w:pPr>
        <w:pStyle w:val="ASAnnotationParagraph"/>
        <w:rPr>
          <w:vanish w:val="0"/>
        </w:rPr>
      </w:pPr>
      <w:r>
        <w:rPr>
          <w:vanish w:val="0"/>
        </w:rPr>
        <w:lastRenderedPageBreak/>
        <w:t xml:space="preserve">OUTREACHA OUTREACHB OUTREACHC OUTREACHD OUTREACHE </w:t>
      </w:r>
    </w:p>
    <w:p w:rsidR="006D3625" w:rsidRDefault="006D3625" w:rsidP="009D0749">
      <w:pPr>
        <w:pStyle w:val="ASQstStem"/>
      </w:pPr>
      <w:r w:rsidRPr="009D0749">
        <w:rPr>
          <w:rStyle w:val="WordBold"/>
        </w:rPr>
        <w:t>35.</w:t>
      </w:r>
      <w:r>
        <w:tab/>
      </w:r>
      <w:r w:rsidRPr="009D0749">
        <w:rPr>
          <w:rStyle w:val="WordBold"/>
        </w:rPr>
        <w:t>During 2014, did your office receive any of the following FVAP outreach materials?</w:t>
      </w:r>
      <w:r w:rsidRPr="009D0749">
        <w:rPr>
          <w:rStyle w:val="WordItalicBold"/>
        </w:rPr>
        <w:t xml:space="preserve"> </w:t>
      </w:r>
      <w:r w:rsidR="009D0749" w:rsidRPr="009D0749">
        <w:rPr>
          <w:rStyle w:val="WordItalicBold"/>
        </w:rPr>
        <w:t xml:space="preserve"> </w:t>
      </w:r>
      <w:r w:rsidRPr="009D0749">
        <w:rPr>
          <w:rStyle w:val="WordItalicBold"/>
        </w:rPr>
        <w:t>Mark all that apply</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292" type="#_x0000_t75" style="width:12.6pt;height:12.6pt">
                  <v:imagedata r:id="rId8" o:title="BlueSurveyBox"/>
                </v:shape>
              </w:pict>
            </w:r>
          </w:p>
        </w:tc>
        <w:tc>
          <w:tcPr>
            <w:tcW w:w="3902" w:type="dxa"/>
          </w:tcPr>
          <w:p w:rsidR="006D3625" w:rsidRPr="00E3422F" w:rsidRDefault="006D3625" w:rsidP="00A73EAE">
            <w:pPr>
              <w:pStyle w:val="ASResponseList"/>
            </w:pPr>
            <w:r>
              <w:t xml:space="preserve">Newsletter </w:t>
            </w:r>
            <w:r w:rsidRPr="009D0749">
              <w:rPr>
                <w:rStyle w:val="WordItalic"/>
              </w:rPr>
              <w:t>via FVAP.gov</w:t>
            </w:r>
          </w:p>
        </w:tc>
      </w:tr>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293" type="#_x0000_t75" style="width:12.6pt;height:12.6pt">
                  <v:imagedata r:id="rId8" o:title="BlueSurveyBox"/>
                </v:shape>
              </w:pict>
            </w:r>
          </w:p>
        </w:tc>
        <w:tc>
          <w:tcPr>
            <w:tcW w:w="3902" w:type="dxa"/>
          </w:tcPr>
          <w:p w:rsidR="006D3625" w:rsidRPr="00E3422F" w:rsidRDefault="006D3625" w:rsidP="00A73EAE">
            <w:pPr>
              <w:pStyle w:val="ASResponseList"/>
            </w:pPr>
            <w:r>
              <w:t xml:space="preserve">Newsletter </w:t>
            </w:r>
            <w:r w:rsidRPr="009D0749">
              <w:rPr>
                <w:rStyle w:val="WordItalic"/>
              </w:rPr>
              <w:t>via e-mail from FVAP</w:t>
            </w:r>
          </w:p>
        </w:tc>
      </w:tr>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294" type="#_x0000_t75" style="width:12.6pt;height:12.6pt">
                  <v:imagedata r:id="rId8" o:title="BlueSurveyBox"/>
                </v:shape>
              </w:pict>
            </w:r>
          </w:p>
        </w:tc>
        <w:tc>
          <w:tcPr>
            <w:tcW w:w="3902" w:type="dxa"/>
          </w:tcPr>
          <w:p w:rsidR="006D3625" w:rsidRPr="00E3422F" w:rsidRDefault="006D3625" w:rsidP="00A73EAE">
            <w:pPr>
              <w:pStyle w:val="ASResponseList"/>
            </w:pPr>
            <w:r>
              <w:t xml:space="preserve">Fact sheets </w:t>
            </w:r>
            <w:r w:rsidRPr="009D0749">
              <w:rPr>
                <w:rStyle w:val="WordItalic"/>
              </w:rPr>
              <w:t>via FVAP.gov</w:t>
            </w:r>
          </w:p>
        </w:tc>
      </w:tr>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295" type="#_x0000_t75" style="width:12.6pt;height:12.6pt">
                  <v:imagedata r:id="rId8" o:title="BlueSurveyBox"/>
                </v:shape>
              </w:pict>
            </w:r>
          </w:p>
        </w:tc>
        <w:tc>
          <w:tcPr>
            <w:tcW w:w="3902" w:type="dxa"/>
          </w:tcPr>
          <w:p w:rsidR="006D3625" w:rsidRPr="00E3422F" w:rsidRDefault="006D3625" w:rsidP="00A73EAE">
            <w:pPr>
              <w:pStyle w:val="ASResponseList"/>
            </w:pPr>
            <w:r>
              <w:t xml:space="preserve">Fact sheets </w:t>
            </w:r>
            <w:r w:rsidRPr="009D0749">
              <w:rPr>
                <w:rStyle w:val="WordItalic"/>
              </w:rPr>
              <w:t>via e-mail from FVAP</w:t>
            </w:r>
          </w:p>
        </w:tc>
      </w:tr>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296" type="#_x0000_t75" style="width:12.6pt;height:12.6pt">
                  <v:imagedata r:id="rId8" o:title="BlueSurveyBox"/>
                </v:shape>
              </w:pict>
            </w:r>
          </w:p>
        </w:tc>
        <w:tc>
          <w:tcPr>
            <w:tcW w:w="3902" w:type="dxa"/>
          </w:tcPr>
          <w:p w:rsidR="006D3625" w:rsidRPr="00E3422F" w:rsidRDefault="006D3625" w:rsidP="00A73EAE">
            <w:pPr>
              <w:pStyle w:val="ASResponseList"/>
            </w:pPr>
            <w:r>
              <w:t>Other</w:t>
            </w:r>
          </w:p>
        </w:tc>
      </w:tr>
    </w:tbl>
    <w:p w:rsidR="006D3625" w:rsidRPr="008D61EB" w:rsidRDefault="006D3625" w:rsidP="001743D3">
      <w:pPr>
        <w:pStyle w:val="Spacer4pt"/>
      </w:pPr>
    </w:p>
    <w:p w:rsidR="006D3625" w:rsidRDefault="006D3625" w:rsidP="006D3625">
      <w:pPr>
        <w:pStyle w:val="ASAnnotationParagraph"/>
        <w:rPr>
          <w:vanish w:val="0"/>
        </w:rPr>
      </w:pPr>
      <w:r>
        <w:rPr>
          <w:vanish w:val="0"/>
        </w:rPr>
        <w:t>OUTREACHSP</w:t>
      </w:r>
    </w:p>
    <w:p w:rsidR="006D3625" w:rsidRDefault="006D3625" w:rsidP="009D0749">
      <w:pPr>
        <w:pStyle w:val="ASQstStem"/>
      </w:pPr>
      <w:r>
        <w:tab/>
      </w:r>
      <w:r w:rsidR="009D0749">
        <w:rPr>
          <w:rStyle w:val="AskIf"/>
        </w:rPr>
        <w:t>[Ask if</w:t>
      </w:r>
      <w:r w:rsidRPr="009D0749">
        <w:rPr>
          <w:rStyle w:val="AskIf"/>
        </w:rPr>
        <w:t xml:space="preserve"> Q35 e = "Marked"</w:t>
      </w:r>
      <w:r w:rsidR="009D0749">
        <w:rPr>
          <w:rStyle w:val="AskIf"/>
        </w:rPr>
        <w:t>]</w:t>
      </w:r>
      <w:r w:rsidRPr="009D0749">
        <w:rPr>
          <w:rStyle w:val="AskIf"/>
        </w:rPr>
        <w:t xml:space="preserve"> </w:t>
      </w:r>
      <w:r w:rsidRPr="009D0749">
        <w:rPr>
          <w:rStyle w:val="WordBold"/>
        </w:rPr>
        <w:t>Please specify the other FVAP outreach material(s) received by your office.</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6D3625" w:rsidP="006D3625">
      <w:pPr>
        <w:pStyle w:val="ASAnnotationParagraph"/>
        <w:rPr>
          <w:vanish w:val="0"/>
        </w:rPr>
      </w:pPr>
      <w:r>
        <w:rPr>
          <w:vanish w:val="0"/>
        </w:rPr>
        <w:t>OTRCHUSE</w:t>
      </w:r>
    </w:p>
    <w:p w:rsidR="006D3625" w:rsidRDefault="006D3625" w:rsidP="009D0749">
      <w:pPr>
        <w:pStyle w:val="ASQstStem"/>
      </w:pPr>
      <w:r w:rsidRPr="009D0749">
        <w:rPr>
          <w:rStyle w:val="WordBold"/>
        </w:rPr>
        <w:t>36.</w:t>
      </w:r>
      <w:r>
        <w:tab/>
      </w:r>
      <w:r w:rsidR="009D0749">
        <w:rPr>
          <w:rStyle w:val="AskIf"/>
        </w:rPr>
        <w:t>[Ask if</w:t>
      </w:r>
      <w:r w:rsidRPr="009D0749">
        <w:rPr>
          <w:rStyle w:val="AskIf"/>
        </w:rPr>
        <w:t xml:space="preserve"> Q35 a = "Marked" or Q35 b = "Marked" or Q35 c = "Marked" or Q35 d = "Marked" or Q35 e = "Marked"</w:t>
      </w:r>
      <w:r w:rsidR="009D0749">
        <w:rPr>
          <w:rStyle w:val="AskIf"/>
        </w:rPr>
        <w:t>]</w:t>
      </w:r>
      <w:r w:rsidRPr="009D0749">
        <w:rPr>
          <w:rStyle w:val="AskIf"/>
        </w:rPr>
        <w:t xml:space="preserve"> </w:t>
      </w:r>
      <w:r w:rsidRPr="009D0749">
        <w:rPr>
          <w:rStyle w:val="WordBold"/>
        </w:rPr>
        <w:t>How useful were the FVAP outreach materials?</w:t>
      </w:r>
      <w:r w:rsidRPr="009D0749">
        <w:rPr>
          <w:rStyle w:val="WordItalicBold"/>
        </w:rPr>
        <w:t xml:space="preserve"> </w:t>
      </w:r>
      <w:r w:rsidR="009D0749" w:rsidRPr="009D0749">
        <w:rPr>
          <w:rStyle w:val="WordItalicBold"/>
        </w:rPr>
        <w:t xml:space="preserve"> </w:t>
      </w:r>
      <w:r w:rsidRPr="009D0749">
        <w:rPr>
          <w:rStyle w:val="WordItalicBold"/>
        </w:rPr>
        <w:t>Mark one</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4</w:t>
            </w:r>
          </w:p>
        </w:tc>
        <w:tc>
          <w:tcPr>
            <w:tcW w:w="360" w:type="dxa"/>
            <w:vAlign w:val="center"/>
          </w:tcPr>
          <w:p w:rsidR="006D3625" w:rsidRPr="00E3422F" w:rsidRDefault="00950177" w:rsidP="00E3422F">
            <w:pPr>
              <w:pStyle w:val="ASSurveyBoxLeft"/>
            </w:pPr>
            <w:r>
              <w:pict>
                <v:shape id="_x0000_i1297" type="#_x0000_t75" style="width:12.6pt;height:12.6pt">
                  <v:imagedata r:id="rId8" o:title="BlueSurveyBox"/>
                </v:shape>
              </w:pict>
            </w:r>
          </w:p>
        </w:tc>
        <w:tc>
          <w:tcPr>
            <w:tcW w:w="3902" w:type="dxa"/>
            <w:vAlign w:val="center"/>
          </w:tcPr>
          <w:p w:rsidR="006D3625" w:rsidRPr="00E3422F" w:rsidRDefault="006D3625" w:rsidP="00714F28">
            <w:pPr>
              <w:pStyle w:val="ASResponseList"/>
            </w:pPr>
            <w:r>
              <w:t>Very useful</w:t>
            </w:r>
          </w:p>
        </w:tc>
      </w:tr>
      <w:tr w:rsidR="006D3625" w:rsidRPr="003711FB">
        <w:trPr>
          <w:hidden w:val="0"/>
        </w:trPr>
        <w:tc>
          <w:tcPr>
            <w:tcW w:w="432" w:type="dxa"/>
          </w:tcPr>
          <w:p w:rsidR="006D3625" w:rsidRPr="00A265F1" w:rsidRDefault="006D3625" w:rsidP="00A94AD3">
            <w:pPr>
              <w:pStyle w:val="ASAnnotationTableKWN"/>
            </w:pPr>
            <w:r>
              <w:rPr>
                <w:vanish w:val="0"/>
              </w:rPr>
              <w:t>3</w:t>
            </w:r>
          </w:p>
        </w:tc>
        <w:tc>
          <w:tcPr>
            <w:tcW w:w="360" w:type="dxa"/>
            <w:vAlign w:val="center"/>
          </w:tcPr>
          <w:p w:rsidR="006D3625" w:rsidRPr="00E3422F" w:rsidRDefault="00950177" w:rsidP="00E3422F">
            <w:pPr>
              <w:pStyle w:val="ASSurveyBoxLeft"/>
            </w:pPr>
            <w:r>
              <w:pict>
                <v:shape id="_x0000_i1298" type="#_x0000_t75" style="width:12.6pt;height:12.6pt">
                  <v:imagedata r:id="rId8" o:title="BlueSurveyBox"/>
                </v:shape>
              </w:pict>
            </w:r>
          </w:p>
        </w:tc>
        <w:tc>
          <w:tcPr>
            <w:tcW w:w="3902" w:type="dxa"/>
            <w:vAlign w:val="center"/>
          </w:tcPr>
          <w:p w:rsidR="006D3625" w:rsidRPr="00E3422F" w:rsidRDefault="006D3625" w:rsidP="00714F28">
            <w:pPr>
              <w:pStyle w:val="ASResponseList"/>
            </w:pPr>
            <w:r>
              <w:t>Useful</w:t>
            </w:r>
          </w:p>
        </w:tc>
      </w:tr>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vAlign w:val="center"/>
          </w:tcPr>
          <w:p w:rsidR="006D3625" w:rsidRPr="00E3422F" w:rsidRDefault="00950177" w:rsidP="00E3422F">
            <w:pPr>
              <w:pStyle w:val="ASSurveyBoxLeft"/>
            </w:pPr>
            <w:r>
              <w:pict>
                <v:shape id="_x0000_i1299" type="#_x0000_t75" style="width:12.6pt;height:12.6pt">
                  <v:imagedata r:id="rId8" o:title="BlueSurveyBox"/>
                </v:shape>
              </w:pict>
            </w:r>
          </w:p>
        </w:tc>
        <w:tc>
          <w:tcPr>
            <w:tcW w:w="3902" w:type="dxa"/>
            <w:vAlign w:val="center"/>
          </w:tcPr>
          <w:p w:rsidR="006D3625" w:rsidRPr="00E3422F" w:rsidRDefault="006D3625" w:rsidP="00714F28">
            <w:pPr>
              <w:pStyle w:val="ASResponseList"/>
            </w:pPr>
            <w:r>
              <w:t>Somewhat useful</w:t>
            </w:r>
          </w:p>
        </w:tc>
      </w:tr>
      <w:tr w:rsidR="006D3625" w:rsidRPr="003711FB">
        <w:trPr>
          <w:hidden w:val="0"/>
        </w:trPr>
        <w:tc>
          <w:tcPr>
            <w:tcW w:w="432" w:type="dxa"/>
          </w:tcPr>
          <w:p w:rsidR="006D3625" w:rsidRPr="00A265F1" w:rsidRDefault="006D3625" w:rsidP="00D40730">
            <w:pPr>
              <w:pStyle w:val="ASAnnotationTable"/>
            </w:pPr>
            <w:r>
              <w:rPr>
                <w:vanish w:val="0"/>
              </w:rPr>
              <w:t>1</w:t>
            </w:r>
          </w:p>
        </w:tc>
        <w:tc>
          <w:tcPr>
            <w:tcW w:w="360" w:type="dxa"/>
            <w:vAlign w:val="center"/>
          </w:tcPr>
          <w:p w:rsidR="006D3625" w:rsidRPr="00E3422F" w:rsidRDefault="00950177" w:rsidP="00E3422F">
            <w:pPr>
              <w:pStyle w:val="ASSurveyBoxLeft"/>
            </w:pPr>
            <w:r>
              <w:pict>
                <v:shape id="_x0000_i1300" type="#_x0000_t75" style="width:12.6pt;height:12.6pt">
                  <v:imagedata r:id="rId8" o:title="BlueSurveyBox"/>
                </v:shape>
              </w:pict>
            </w:r>
          </w:p>
        </w:tc>
        <w:tc>
          <w:tcPr>
            <w:tcW w:w="3902" w:type="dxa"/>
            <w:vAlign w:val="center"/>
          </w:tcPr>
          <w:p w:rsidR="006D3625" w:rsidRPr="00E3422F" w:rsidRDefault="006D3625" w:rsidP="00714F28">
            <w:pPr>
              <w:pStyle w:val="ASResponseList"/>
            </w:pPr>
            <w:r>
              <w:t>Not useful</w:t>
            </w:r>
          </w:p>
        </w:tc>
      </w:tr>
    </w:tbl>
    <w:p w:rsidR="006D3625" w:rsidRPr="008D61EB" w:rsidRDefault="006D3625" w:rsidP="00834687">
      <w:pPr>
        <w:pStyle w:val="Spacer4pt"/>
      </w:pPr>
    </w:p>
    <w:p w:rsidR="006D3625" w:rsidRDefault="006D3625" w:rsidP="006D3625">
      <w:pPr>
        <w:pStyle w:val="ASAnnotationParagraph"/>
        <w:rPr>
          <w:vanish w:val="0"/>
        </w:rPr>
      </w:pPr>
      <w:r>
        <w:rPr>
          <w:vanish w:val="0"/>
        </w:rPr>
        <w:t xml:space="preserve">IMPETS IMPSTFF IMPWEB IMPADD IMPTRN IMPNONE </w:t>
      </w:r>
    </w:p>
    <w:p w:rsidR="006D3625" w:rsidRDefault="006D3625" w:rsidP="009D0749">
      <w:pPr>
        <w:pStyle w:val="ASQstStem"/>
      </w:pPr>
      <w:r w:rsidRPr="009D0749">
        <w:rPr>
          <w:rStyle w:val="WordBold"/>
        </w:rPr>
        <w:t>37.</w:t>
      </w:r>
      <w:r>
        <w:tab/>
      </w:r>
      <w:r w:rsidRPr="009D0749">
        <w:rPr>
          <w:rStyle w:val="WordBold"/>
        </w:rPr>
        <w:t>Which of the following FVAP products and services need improvement?</w:t>
      </w:r>
      <w:r w:rsidRPr="009D0749">
        <w:rPr>
          <w:rStyle w:val="WordItalicBold"/>
        </w:rPr>
        <w:t xml:space="preserve"> </w:t>
      </w:r>
      <w:r w:rsidR="009D0749" w:rsidRPr="009D0749">
        <w:rPr>
          <w:rStyle w:val="WordItalicBold"/>
        </w:rPr>
        <w:t xml:space="preserve"> </w:t>
      </w:r>
      <w:r w:rsidRPr="009D0749">
        <w:rPr>
          <w:rStyle w:val="WordItalicBold"/>
        </w:rPr>
        <w:t>Mark all that apply</w:t>
      </w:r>
      <w:r w:rsidRPr="009D0749">
        <w:rPr>
          <w:rStyle w:val="WordBold"/>
        </w:rPr>
        <w:t>.</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301" type="#_x0000_t75" style="width:12.6pt;height:12.6pt">
                  <v:imagedata r:id="rId8" o:title="BlueSurveyBox"/>
                </v:shape>
              </w:pict>
            </w:r>
          </w:p>
        </w:tc>
        <w:tc>
          <w:tcPr>
            <w:tcW w:w="3902" w:type="dxa"/>
          </w:tcPr>
          <w:p w:rsidR="006D3625" w:rsidRPr="00E3422F" w:rsidRDefault="006D3625" w:rsidP="00A73EAE">
            <w:pPr>
              <w:pStyle w:val="ASResponseList"/>
            </w:pPr>
            <w:r>
              <w:t>FVAP ETS</w:t>
            </w:r>
          </w:p>
        </w:tc>
      </w:tr>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302" type="#_x0000_t75" style="width:12.6pt;height:12.6pt">
                  <v:imagedata r:id="rId8" o:title="BlueSurveyBox"/>
                </v:shape>
              </w:pict>
            </w:r>
          </w:p>
        </w:tc>
        <w:tc>
          <w:tcPr>
            <w:tcW w:w="3902" w:type="dxa"/>
          </w:tcPr>
          <w:p w:rsidR="006D3625" w:rsidRPr="00E3422F" w:rsidRDefault="006D3625" w:rsidP="00A73EAE">
            <w:pPr>
              <w:pStyle w:val="ASResponseList"/>
            </w:pPr>
            <w:r>
              <w:t>FVAP staff support</w:t>
            </w:r>
          </w:p>
        </w:tc>
      </w:tr>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303" type="#_x0000_t75" style="width:12.6pt;height:12.6pt">
                  <v:imagedata r:id="rId8" o:title="BlueSurveyBox"/>
                </v:shape>
              </w:pict>
            </w:r>
          </w:p>
        </w:tc>
        <w:tc>
          <w:tcPr>
            <w:tcW w:w="3902" w:type="dxa"/>
          </w:tcPr>
          <w:p w:rsidR="006D3625" w:rsidRPr="00E3422F" w:rsidRDefault="006D3625" w:rsidP="00A73EAE">
            <w:pPr>
              <w:pStyle w:val="ASResponseList"/>
            </w:pPr>
            <w:r>
              <w:t>FVAP.gov</w:t>
            </w:r>
          </w:p>
        </w:tc>
      </w:tr>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304" type="#_x0000_t75" style="width:12.6pt;height:12.6pt">
                  <v:imagedata r:id="rId8" o:title="BlueSurveyBox"/>
                </v:shape>
              </w:pict>
            </w:r>
          </w:p>
        </w:tc>
        <w:tc>
          <w:tcPr>
            <w:tcW w:w="3902" w:type="dxa"/>
          </w:tcPr>
          <w:p w:rsidR="006D3625" w:rsidRPr="00E3422F" w:rsidRDefault="006D3625" w:rsidP="00A73EAE">
            <w:pPr>
              <w:pStyle w:val="ASResponseList"/>
            </w:pPr>
            <w:r>
              <w:t>FVAP address look-up service</w:t>
            </w:r>
          </w:p>
        </w:tc>
      </w:tr>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305" type="#_x0000_t75" style="width:12.6pt;height:12.6pt">
                  <v:imagedata r:id="rId8" o:title="BlueSurveyBox"/>
                </v:shape>
              </w:pict>
            </w:r>
          </w:p>
        </w:tc>
        <w:tc>
          <w:tcPr>
            <w:tcW w:w="3902" w:type="dxa"/>
          </w:tcPr>
          <w:p w:rsidR="006D3625" w:rsidRPr="00E3422F" w:rsidRDefault="006D3625" w:rsidP="00A73EAE">
            <w:pPr>
              <w:pStyle w:val="ASResponseList"/>
            </w:pPr>
            <w:r>
              <w:t>FVAP EO online training</w:t>
            </w:r>
          </w:p>
        </w:tc>
      </w:tr>
      <w:tr w:rsidR="006D3625" w:rsidRPr="00E3422F">
        <w:tc>
          <w:tcPr>
            <w:tcW w:w="432" w:type="dxa"/>
          </w:tcPr>
          <w:p w:rsidR="006D3625" w:rsidRPr="00A265F1" w:rsidRDefault="006D3625" w:rsidP="00A265F1">
            <w:pPr>
              <w:pStyle w:val="ASAnnotationTableKWN"/>
            </w:pPr>
          </w:p>
        </w:tc>
        <w:tc>
          <w:tcPr>
            <w:tcW w:w="360" w:type="dxa"/>
          </w:tcPr>
          <w:p w:rsidR="006D3625" w:rsidRPr="00E3422F" w:rsidRDefault="00950177" w:rsidP="00E3422F">
            <w:pPr>
              <w:pStyle w:val="ASSurveyBoxLeft"/>
            </w:pPr>
            <w:r>
              <w:pict>
                <v:shape id="_x0000_i1306" type="#_x0000_t75" style="width:12.6pt;height:12.6pt">
                  <v:imagedata r:id="rId8" o:title="BlueSurveyBox"/>
                </v:shape>
              </w:pict>
            </w:r>
          </w:p>
        </w:tc>
        <w:tc>
          <w:tcPr>
            <w:tcW w:w="3902" w:type="dxa"/>
          </w:tcPr>
          <w:p w:rsidR="006D3625" w:rsidRPr="00E3422F" w:rsidRDefault="006D3625" w:rsidP="00A73EAE">
            <w:pPr>
              <w:pStyle w:val="ASResponseList"/>
            </w:pPr>
            <w:r>
              <w:t>None of the services need improvement</w:t>
            </w:r>
          </w:p>
        </w:tc>
      </w:tr>
    </w:tbl>
    <w:p w:rsidR="006D3625" w:rsidRPr="008D61EB" w:rsidRDefault="006D3625" w:rsidP="001743D3">
      <w:pPr>
        <w:pStyle w:val="Spacer4pt"/>
      </w:pPr>
    </w:p>
    <w:p w:rsidR="006D3625" w:rsidRDefault="006D3625" w:rsidP="006D3625">
      <w:pPr>
        <w:pStyle w:val="ASAnnotationParagraph"/>
        <w:rPr>
          <w:vanish w:val="0"/>
        </w:rPr>
      </w:pPr>
      <w:r>
        <w:rPr>
          <w:vanish w:val="0"/>
        </w:rPr>
        <w:t>IMPSP</w:t>
      </w:r>
    </w:p>
    <w:p w:rsidR="006D3625" w:rsidRDefault="006D3625" w:rsidP="009D0749">
      <w:pPr>
        <w:pStyle w:val="ASQstStem"/>
      </w:pPr>
      <w:r>
        <w:tab/>
      </w:r>
      <w:r w:rsidR="009D0749">
        <w:rPr>
          <w:rStyle w:val="AskIf"/>
        </w:rPr>
        <w:t>[Ask if</w:t>
      </w:r>
      <w:r w:rsidRPr="009D0749">
        <w:rPr>
          <w:rStyle w:val="AskIf"/>
        </w:rPr>
        <w:t xml:space="preserve"> Q37 a = "Marked" or Q37 b = "Marked" or Q37 c = "Marked" or Q37 d = "Marked" or Q37 e = "Marked"</w:t>
      </w:r>
      <w:r w:rsidR="009D0749">
        <w:rPr>
          <w:rStyle w:val="AskIf"/>
        </w:rPr>
        <w:t>]</w:t>
      </w:r>
      <w:r w:rsidRPr="009D0749">
        <w:rPr>
          <w:rStyle w:val="AskIf"/>
        </w:rPr>
        <w:t xml:space="preserve"> </w:t>
      </w:r>
      <w:r w:rsidRPr="009D0749">
        <w:rPr>
          <w:rStyle w:val="WordBold"/>
        </w:rPr>
        <w:t>Please describe how FVAP could best improve [Q37 SELECTIONS].</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6D3625" w:rsidP="006D3625">
      <w:pPr>
        <w:pStyle w:val="ASAnnotationParagraph"/>
        <w:rPr>
          <w:vanish w:val="0"/>
        </w:rPr>
      </w:pPr>
      <w:r>
        <w:rPr>
          <w:vanish w:val="0"/>
        </w:rPr>
        <w:lastRenderedPageBreak/>
        <w:t>IMPSVCS</w:t>
      </w:r>
    </w:p>
    <w:p w:rsidR="006D3625" w:rsidRDefault="006D3625" w:rsidP="009D0749">
      <w:pPr>
        <w:pStyle w:val="ASQstStem"/>
      </w:pPr>
      <w:r w:rsidRPr="009D0749">
        <w:rPr>
          <w:rStyle w:val="WordBold"/>
        </w:rPr>
        <w:t>38.</w:t>
      </w:r>
      <w:r>
        <w:tab/>
      </w:r>
      <w:r w:rsidRPr="009D0749">
        <w:rPr>
          <w:rStyle w:val="WordBold"/>
        </w:rPr>
        <w:t>What product(s) or service(s) would your office like to receive from FVAP in order to better serve UOCAVA voters?</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6D3625" w:rsidP="009D0749">
      <w:pPr>
        <w:pStyle w:val="ASQuestionHeader"/>
      </w:pPr>
      <w:r>
        <w:t>TAKING THE SURVEY</w:t>
      </w:r>
    </w:p>
    <w:p w:rsidR="006D3625" w:rsidRDefault="006D3625" w:rsidP="006D3625">
      <w:pPr>
        <w:pStyle w:val="ASAnnotationParagraph"/>
        <w:rPr>
          <w:vanish w:val="0"/>
        </w:rPr>
      </w:pPr>
      <w:r>
        <w:rPr>
          <w:vanish w:val="0"/>
        </w:rPr>
        <w:t>DISCUSS</w:t>
      </w:r>
    </w:p>
    <w:p w:rsidR="009D0749" w:rsidRDefault="006D3625" w:rsidP="009D0749">
      <w:pPr>
        <w:pStyle w:val="ASQstStem"/>
      </w:pPr>
      <w:r w:rsidRPr="009D0749">
        <w:rPr>
          <w:rStyle w:val="WordBold"/>
        </w:rPr>
        <w:t>39.</w:t>
      </w:r>
      <w:r>
        <w:tab/>
      </w:r>
      <w:r w:rsidRPr="009D0749">
        <w:rPr>
          <w:rStyle w:val="WordBold"/>
        </w:rPr>
        <w:t>We are constantly striving to create and improve products that local election officials find useful and we value your feedback.</w:t>
      </w:r>
    </w:p>
    <w:p w:rsidR="00E30CFD" w:rsidRDefault="00E30CFD" w:rsidP="00E30CFD">
      <w:pPr>
        <w:pStyle w:val="ASQstStem"/>
        <w:ind w:firstLine="0"/>
        <w:rPr>
          <w:rStyle w:val="WordBold"/>
        </w:rPr>
      </w:pPr>
    </w:p>
    <w:p w:rsidR="006D3625" w:rsidRPr="009D0749" w:rsidRDefault="006D3625" w:rsidP="00E30CFD">
      <w:pPr>
        <w:pStyle w:val="ASQstStem"/>
        <w:ind w:firstLine="0"/>
        <w:rPr>
          <w:rStyle w:val="WordBold"/>
        </w:rPr>
      </w:pPr>
      <w:r w:rsidRPr="009D0749">
        <w:rPr>
          <w:rStyle w:val="WordBold"/>
        </w:rPr>
        <w:t>Would a local election official from your office be willing to discuss improvements that FVAP could make to its products and services with a representative from FVAP?</w:t>
      </w:r>
    </w:p>
    <w:tbl>
      <w:tblPr>
        <w:tblStyle w:val="ASSingleItemTable"/>
        <w:tblW w:w="4694" w:type="dxa"/>
        <w:tblLayout w:type="fixed"/>
        <w:tblCellMar>
          <w:left w:w="29" w:type="dxa"/>
          <w:right w:w="29" w:type="dxa"/>
        </w:tblCellMar>
        <w:tblLook w:val="0000" w:firstRow="0" w:lastRow="0" w:firstColumn="0" w:lastColumn="0" w:noHBand="0" w:noVBand="0"/>
      </w:tblPr>
      <w:tblGrid>
        <w:gridCol w:w="432"/>
        <w:gridCol w:w="360"/>
        <w:gridCol w:w="3902"/>
      </w:tblGrid>
      <w:tr w:rsidR="006D3625" w:rsidRPr="003711FB">
        <w:trPr>
          <w:hidden w:val="0"/>
        </w:trPr>
        <w:tc>
          <w:tcPr>
            <w:tcW w:w="432" w:type="dxa"/>
          </w:tcPr>
          <w:p w:rsidR="006D3625" w:rsidRPr="00A265F1" w:rsidRDefault="006D3625" w:rsidP="00A94AD3">
            <w:pPr>
              <w:pStyle w:val="ASAnnotationTableKWN"/>
            </w:pPr>
            <w:r>
              <w:rPr>
                <w:vanish w:val="0"/>
              </w:rPr>
              <w:t>2</w:t>
            </w:r>
          </w:p>
        </w:tc>
        <w:tc>
          <w:tcPr>
            <w:tcW w:w="360" w:type="dxa"/>
          </w:tcPr>
          <w:p w:rsidR="006D3625" w:rsidRPr="00E3422F" w:rsidRDefault="00950177" w:rsidP="00E3422F">
            <w:pPr>
              <w:pStyle w:val="ASSurveyBoxLeft"/>
            </w:pPr>
            <w:r>
              <w:pict>
                <v:shape id="_x0000_i1307" type="#_x0000_t75" style="width:12.6pt;height:12.6pt">
                  <v:imagedata r:id="rId8" o:title="BlueSurveyBox"/>
                </v:shape>
              </w:pict>
            </w:r>
          </w:p>
        </w:tc>
        <w:tc>
          <w:tcPr>
            <w:tcW w:w="3902" w:type="dxa"/>
            <w:vAlign w:val="center"/>
          </w:tcPr>
          <w:p w:rsidR="006D3625" w:rsidRPr="00E3422F" w:rsidRDefault="006D3625" w:rsidP="00714F28">
            <w:pPr>
              <w:pStyle w:val="ASResponseList"/>
            </w:pPr>
            <w:r>
              <w:t>Yes</w:t>
            </w:r>
          </w:p>
        </w:tc>
      </w:tr>
      <w:tr w:rsidR="006D3625" w:rsidRPr="003711FB">
        <w:trPr>
          <w:hidden w:val="0"/>
        </w:trPr>
        <w:tc>
          <w:tcPr>
            <w:tcW w:w="432" w:type="dxa"/>
          </w:tcPr>
          <w:p w:rsidR="006D3625" w:rsidRPr="00A265F1" w:rsidRDefault="006D3625" w:rsidP="001467FE">
            <w:pPr>
              <w:pStyle w:val="ASAnnotationTable"/>
            </w:pPr>
            <w:r>
              <w:rPr>
                <w:vanish w:val="0"/>
              </w:rPr>
              <w:t>1</w:t>
            </w:r>
          </w:p>
        </w:tc>
        <w:tc>
          <w:tcPr>
            <w:tcW w:w="360" w:type="dxa"/>
          </w:tcPr>
          <w:p w:rsidR="006D3625" w:rsidRPr="00E3422F" w:rsidRDefault="00950177" w:rsidP="00E3422F">
            <w:pPr>
              <w:pStyle w:val="ASSurveyBoxLeft"/>
            </w:pPr>
            <w:r>
              <w:pict>
                <v:shape id="_x0000_i1308" type="#_x0000_t75" style="width:12.6pt;height:12.6pt">
                  <v:imagedata r:id="rId8" o:title="BlueSurveyBox"/>
                </v:shape>
              </w:pict>
            </w:r>
          </w:p>
        </w:tc>
        <w:tc>
          <w:tcPr>
            <w:tcW w:w="3902" w:type="dxa"/>
            <w:vAlign w:val="center"/>
          </w:tcPr>
          <w:p w:rsidR="006D3625" w:rsidRPr="00E3422F" w:rsidRDefault="006D3625" w:rsidP="00714F28">
            <w:pPr>
              <w:pStyle w:val="ASResponseList"/>
            </w:pPr>
            <w:r>
              <w:t>No</w:t>
            </w:r>
          </w:p>
        </w:tc>
      </w:tr>
    </w:tbl>
    <w:p w:rsidR="006D3625" w:rsidRPr="008D61EB" w:rsidRDefault="006D3625" w:rsidP="00B51BF6">
      <w:pPr>
        <w:pStyle w:val="Spacer4pt"/>
      </w:pPr>
    </w:p>
    <w:p w:rsidR="006D3625" w:rsidRDefault="006D3625" w:rsidP="006D3625">
      <w:pPr>
        <w:pStyle w:val="ASAnnotationParagraph"/>
        <w:rPr>
          <w:vanish w:val="0"/>
        </w:rPr>
      </w:pPr>
      <w:r>
        <w:rPr>
          <w:vanish w:val="0"/>
        </w:rPr>
        <w:t>COMMENT</w:t>
      </w:r>
    </w:p>
    <w:p w:rsidR="006D3625" w:rsidRDefault="006D3625" w:rsidP="009D0749">
      <w:pPr>
        <w:pStyle w:val="ASQstStem"/>
      </w:pPr>
      <w:r w:rsidRPr="009D0749">
        <w:rPr>
          <w:rStyle w:val="WordBold"/>
        </w:rPr>
        <w:t>40.</w:t>
      </w:r>
      <w:r>
        <w:tab/>
      </w:r>
      <w:r w:rsidRPr="009D0749">
        <w:rPr>
          <w:rStyle w:val="WordBold"/>
        </w:rPr>
        <w:t xml:space="preserve">Thank you for participating in the survey. </w:t>
      </w:r>
      <w:r w:rsidR="009D0749" w:rsidRPr="009D0749">
        <w:rPr>
          <w:rStyle w:val="WordBold"/>
        </w:rPr>
        <w:t xml:space="preserve"> </w:t>
      </w:r>
      <w:r w:rsidRPr="009D0749">
        <w:rPr>
          <w:rStyle w:val="WordBold"/>
        </w:rPr>
        <w:t xml:space="preserve">There are no more questions on this survey. </w:t>
      </w:r>
      <w:r w:rsidR="009D0749" w:rsidRPr="009D0749">
        <w:rPr>
          <w:rStyle w:val="WordBold"/>
        </w:rPr>
        <w:t xml:space="preserve"> </w:t>
      </w:r>
      <w:r w:rsidRPr="009D0749">
        <w:rPr>
          <w:rStyle w:val="WordBold"/>
        </w:rPr>
        <w:t xml:space="preserve">If you have comments or concerns that you were not able to express in answering this survey, please enter them in the space provided. </w:t>
      </w:r>
      <w:r w:rsidR="009D0749" w:rsidRPr="009D0749">
        <w:rPr>
          <w:rStyle w:val="WordBold"/>
        </w:rPr>
        <w:t xml:space="preserve"> </w:t>
      </w:r>
      <w:r w:rsidRPr="009D0749">
        <w:rPr>
          <w:rStyle w:val="WordBold"/>
        </w:rPr>
        <w:t xml:space="preserve">Your comments will be viewed and considered as policy deliberations take place. </w:t>
      </w:r>
      <w:r w:rsidR="009D0749" w:rsidRPr="009D0749">
        <w:rPr>
          <w:rStyle w:val="WordBold"/>
        </w:rPr>
        <w:t xml:space="preserve"> </w:t>
      </w:r>
      <w:r w:rsidRPr="009D0749">
        <w:rPr>
          <w:rStyle w:val="WordBold"/>
        </w:rPr>
        <w:t xml:space="preserve">Any comments you make on this questionnaire will be kept confidential. </w:t>
      </w:r>
      <w:r w:rsidR="009D0749" w:rsidRPr="009D0749">
        <w:rPr>
          <w:rStyle w:val="WordBold"/>
        </w:rPr>
        <w:t xml:space="preserve"> </w:t>
      </w:r>
      <w:r w:rsidRPr="009D0749">
        <w:rPr>
          <w:rStyle w:val="WordBold"/>
        </w:rPr>
        <w:t xml:space="preserve">Do not include any personally identifiable information (PII) in your comments. </w:t>
      </w:r>
      <w:r w:rsidR="009D0749" w:rsidRPr="009D0749">
        <w:rPr>
          <w:rStyle w:val="WordBold"/>
        </w:rPr>
        <w:t xml:space="preserve"> </w:t>
      </w:r>
      <w:r w:rsidRPr="009D0749">
        <w:rPr>
          <w:rStyle w:val="WordBold"/>
        </w:rPr>
        <w:t xml:space="preserve">However, if DMDC or its data collection contractor perceives comments as a direct threat to yourself or others, out of concern for your welfare, DMDC may contact an office in your area for appropriate action. </w:t>
      </w:r>
      <w:r w:rsidR="009D0749" w:rsidRPr="009D0749">
        <w:rPr>
          <w:rStyle w:val="WordBold"/>
        </w:rPr>
        <w:t xml:space="preserve"> </w:t>
      </w:r>
      <w:r w:rsidRPr="009D0749">
        <w:rPr>
          <w:rStyle w:val="WordBold"/>
        </w:rPr>
        <w:t>Your feedback is useful and appreciated.</w:t>
      </w:r>
    </w:p>
    <w:tbl>
      <w:tblPr>
        <w:tblStyle w:val="ASSingleItemTable"/>
        <w:tblW w:w="4800" w:type="dxa"/>
        <w:tblLayout w:type="fixed"/>
        <w:tblLook w:val="01E0" w:firstRow="1" w:lastRow="1" w:firstColumn="1" w:lastColumn="1" w:noHBand="0" w:noVBand="0"/>
      </w:tblPr>
      <w:tblGrid>
        <w:gridCol w:w="432"/>
        <w:gridCol w:w="4368"/>
      </w:tblGrid>
      <w:tr w:rsidR="006D3625"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6D3625" w:rsidRPr="00510468" w:rsidRDefault="006D3625"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6D3625" w:rsidRPr="00510468" w:rsidRDefault="006D3625"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6D3625" w:rsidRDefault="006D3625" w:rsidP="0005511F">
      <w:pPr>
        <w:pStyle w:val="Spacer4pt"/>
      </w:pPr>
    </w:p>
    <w:p w:rsidR="006D3625" w:rsidRDefault="009D0749" w:rsidP="009D0749">
      <w:pPr>
        <w:pStyle w:val="ASAnnotationParagraph"/>
        <w:rPr>
          <w:vanish w:val="0"/>
        </w:rPr>
      </w:pPr>
      <w:r>
        <w:rPr>
          <w:vanish w:val="0"/>
        </w:rPr>
        <w:t>INELIGNODATA</w:t>
      </w:r>
    </w:p>
    <w:p w:rsidR="009D0749" w:rsidRDefault="009D0749" w:rsidP="009D0749">
      <w:pPr>
        <w:pStyle w:val="ASQstStem"/>
      </w:pPr>
      <w:r w:rsidRPr="009D0749">
        <w:rPr>
          <w:rStyle w:val="WordBold"/>
        </w:rPr>
        <w:t>41.</w:t>
      </w:r>
      <w:r>
        <w:tab/>
      </w:r>
      <w:r w:rsidRPr="009D0749">
        <w:rPr>
          <w:rStyle w:val="WordBold"/>
        </w:rPr>
        <w:t xml:space="preserve">Based on your answer to the previous question, you are ineligible to take this survey.  If you feel you have encountered this message in error, click the back arrow button and check your answer(s).  To submit your answers click </w:t>
      </w:r>
      <w:r w:rsidRPr="009D0749">
        <w:rPr>
          <w:rStyle w:val="WordItalicBold"/>
        </w:rPr>
        <w:t xml:space="preserve">Submit. </w:t>
      </w:r>
      <w:r w:rsidRPr="009D0749">
        <w:rPr>
          <w:rStyle w:val="WordBold"/>
        </w:rPr>
        <w:t>For further</w:t>
      </w:r>
      <w:r w:rsidRPr="009D0749">
        <w:rPr>
          <w:rStyle w:val="WordItalicBold"/>
        </w:rPr>
        <w:t xml:space="preserve"> </w:t>
      </w:r>
      <w:r w:rsidRPr="009D0749">
        <w:rPr>
          <w:rStyle w:val="WordBold"/>
        </w:rPr>
        <w:t>help, please call our Survey Processing Center toll-free at 1-800-881-5307, e-mail us at leo-survey@mail.mil, or send fax to 1-763-268-3002.</w:t>
      </w:r>
    </w:p>
    <w:tbl>
      <w:tblPr>
        <w:tblStyle w:val="ASSingleItemTable"/>
        <w:tblW w:w="4800" w:type="dxa"/>
        <w:tblLayout w:type="fixed"/>
        <w:tblLook w:val="01E0" w:firstRow="1" w:lastRow="1" w:firstColumn="1" w:lastColumn="1" w:noHBand="0" w:noVBand="0"/>
      </w:tblPr>
      <w:tblGrid>
        <w:gridCol w:w="432"/>
        <w:gridCol w:w="4368"/>
      </w:tblGrid>
      <w:tr w:rsidR="009D0749" w:rsidRPr="00510468">
        <w:trPr>
          <w:trHeight w:val="592"/>
        </w:trPr>
        <w:tc>
          <w:tcPr>
            <w:cnfStyle w:val="001000000000" w:firstRow="0" w:lastRow="0" w:firstColumn="1" w:lastColumn="0" w:oddVBand="0" w:evenVBand="0" w:oddHBand="0" w:evenHBand="0" w:firstRowFirstColumn="0" w:firstRowLastColumn="0" w:lastRowFirstColumn="0" w:lastRowLastColumn="0"/>
            <w:tcW w:w="432" w:type="dxa"/>
            <w:tcBorders>
              <w:right w:val="single" w:sz="8" w:space="0" w:color="C0C0C0"/>
            </w:tcBorders>
            <w:vAlign w:val="center"/>
          </w:tcPr>
          <w:p w:rsidR="009D0749" w:rsidRPr="00510468" w:rsidRDefault="009D0749" w:rsidP="00510468">
            <w:pPr>
              <w:pStyle w:val="ASAnnotationTable"/>
            </w:pPr>
          </w:p>
        </w:tc>
        <w:tc>
          <w:tcPr>
            <w:tcW w:w="4368" w:type="dxa"/>
            <w:tcBorders>
              <w:top w:val="single" w:sz="8" w:space="0" w:color="C0C0C0"/>
              <w:left w:val="single" w:sz="8" w:space="0" w:color="C0C0C0"/>
              <w:bottom w:val="single" w:sz="8" w:space="0" w:color="C0C0C0"/>
              <w:right w:val="single" w:sz="8" w:space="0" w:color="C0C0C0"/>
            </w:tcBorders>
            <w:vAlign w:val="center"/>
          </w:tcPr>
          <w:p w:rsidR="009D0749" w:rsidRPr="00510468" w:rsidRDefault="009D0749" w:rsidP="00586CB2">
            <w:pPr>
              <w:pStyle w:val="ASSpecifyDescriptor"/>
              <w:cnfStyle w:val="000000000000" w:firstRow="0" w:lastRow="0" w:firstColumn="0" w:lastColumn="0" w:oddVBand="0" w:evenVBand="0" w:oddHBand="0" w:evenHBand="0" w:firstRowFirstColumn="0" w:firstRowLastColumn="0" w:lastRowFirstColumn="0" w:lastRowLastColumn="0"/>
            </w:pPr>
          </w:p>
        </w:tc>
      </w:tr>
    </w:tbl>
    <w:p w:rsidR="009D0749" w:rsidRDefault="009D0749" w:rsidP="009D0749">
      <w:pPr>
        <w:sectPr w:rsidR="009D0749" w:rsidSect="00C47835">
          <w:headerReference w:type="even" r:id="rId10"/>
          <w:headerReference w:type="default" r:id="rId11"/>
          <w:footerReference w:type="even" r:id="rId12"/>
          <w:footerReference w:type="default" r:id="rId13"/>
          <w:type w:val="oddPage"/>
          <w:pgSz w:w="12240" w:h="15840" w:code="1"/>
          <w:pgMar w:top="864" w:right="720" w:bottom="864" w:left="864" w:header="432" w:footer="432" w:gutter="0"/>
          <w:cols w:num="2" w:space="720" w:equalWidth="0">
            <w:col w:w="4968" w:space="720"/>
            <w:col w:w="4968"/>
          </w:cols>
          <w:docGrid w:linePitch="360"/>
        </w:sectPr>
      </w:pPr>
    </w:p>
    <w:p w:rsidR="009D0749" w:rsidRDefault="009D0749" w:rsidP="009D0749">
      <w:pPr>
        <w:pStyle w:val="ASQuestionHeader"/>
      </w:pPr>
      <w:r>
        <w:lastRenderedPageBreak/>
        <w:t>Item Source Information</w:t>
      </w:r>
    </w:p>
    <w:p w:rsidR="009D0749" w:rsidRDefault="009D0749" w:rsidP="009D0749">
      <w:pPr>
        <w:pStyle w:val="ASItemSource"/>
      </w:pPr>
      <w:r>
        <w:t>40.</w:t>
      </w:r>
      <w:r>
        <w:tab/>
        <w:t>NA</w:t>
      </w:r>
    </w:p>
    <w:p w:rsidR="009D0749" w:rsidRDefault="009D0749" w:rsidP="009D0749">
      <w:pPr>
        <w:pStyle w:val="ASItemSource"/>
      </w:pPr>
      <w:r>
        <w:t>41.</w:t>
      </w:r>
      <w:r>
        <w:tab/>
        <w:t>NA</w:t>
      </w:r>
    </w:p>
    <w:p w:rsidR="009D0749" w:rsidRPr="009D0749" w:rsidRDefault="009D0749" w:rsidP="009D0749">
      <w:pPr>
        <w:pStyle w:val="ASItemSource"/>
      </w:pPr>
    </w:p>
    <w:sectPr w:rsidR="009D0749" w:rsidRPr="009D0749" w:rsidSect="009D0749">
      <w:pgSz w:w="12240" w:h="15840" w:code="1"/>
      <w:pgMar w:top="864" w:right="720" w:bottom="864" w:left="864" w:header="432" w:footer="432" w:gutter="0"/>
      <w:cols w:space="720" w:equalWidth="0">
        <w:col w:w="10656"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159C" w:rsidRDefault="00EC159C">
      <w:r>
        <w:separator/>
      </w:r>
    </w:p>
  </w:endnote>
  <w:endnote w:type="continuationSeparator" w:id="0">
    <w:p w:rsidR="00EC159C" w:rsidRDefault="00EC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47" w:rsidRPr="00657D95" w:rsidRDefault="00217B47" w:rsidP="00657D95">
    <w:pPr>
      <w:pStyle w:val="Footer"/>
      <w:pBdr>
        <w:top w:val="single" w:sz="8" w:space="1" w:color="auto"/>
      </w:pBdr>
      <w:tabs>
        <w:tab w:val="clear" w:pos="9360"/>
        <w:tab w:val="right" w:pos="10647"/>
      </w:tabs>
    </w:pPr>
    <w:r>
      <w:rPr>
        <w:rStyle w:val="PageNumber"/>
      </w:rPr>
      <w:fldChar w:fldCharType="begin"/>
    </w:r>
    <w:r>
      <w:rPr>
        <w:rStyle w:val="PageNumber"/>
      </w:rPr>
      <w:instrText xml:space="preserve"> PAGE </w:instrText>
    </w:r>
    <w:r>
      <w:rPr>
        <w:rStyle w:val="PageNumber"/>
      </w:rPr>
      <w:fldChar w:fldCharType="separate"/>
    </w:r>
    <w:r w:rsidR="00950177">
      <w:rPr>
        <w:rStyle w:val="PageNumber"/>
        <w:noProof/>
      </w:rPr>
      <w:t>10</w:t>
    </w:r>
    <w:r>
      <w:rPr>
        <w:rStyle w:val="PageNumber"/>
      </w:rPr>
      <w:fldChar w:fldCharType="end"/>
    </w:r>
    <w:r>
      <w:rPr>
        <w:rStyle w:val="PageNumber"/>
      </w:rPr>
      <w:tab/>
      <w:t>DMDC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47" w:rsidRPr="00D56BAD" w:rsidRDefault="00217B47" w:rsidP="00657D95">
    <w:pPr>
      <w:pStyle w:val="Footer"/>
      <w:pBdr>
        <w:top w:val="single" w:sz="8" w:space="1" w:color="auto"/>
      </w:pBdr>
      <w:tabs>
        <w:tab w:val="clear" w:pos="9360"/>
        <w:tab w:val="right" w:pos="10656"/>
      </w:tabs>
    </w:pPr>
    <w:r>
      <w:t>DMDC</w:t>
    </w:r>
    <w:r>
      <w:tab/>
    </w:r>
    <w:r>
      <w:rPr>
        <w:rStyle w:val="PageNumber"/>
      </w:rPr>
      <w:fldChar w:fldCharType="begin"/>
    </w:r>
    <w:r>
      <w:rPr>
        <w:rStyle w:val="PageNumber"/>
      </w:rPr>
      <w:instrText xml:space="preserve"> PAGE </w:instrText>
    </w:r>
    <w:r>
      <w:rPr>
        <w:rStyle w:val="PageNumber"/>
      </w:rPr>
      <w:fldChar w:fldCharType="separate"/>
    </w:r>
    <w:r w:rsidR="0095017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159C" w:rsidRDefault="00EC159C">
      <w:r>
        <w:separator/>
      </w:r>
    </w:p>
  </w:footnote>
  <w:footnote w:type="continuationSeparator" w:id="0">
    <w:p w:rsidR="00EC159C" w:rsidRDefault="00EC15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47" w:rsidRPr="00657D95" w:rsidRDefault="00217B47" w:rsidP="00657D95">
    <w:pPr>
      <w:pStyle w:val="Header"/>
      <w:pBdr>
        <w:bottom w:val="single" w:sz="8" w:space="1" w:color="auto"/>
      </w:pBdr>
    </w:pPr>
    <w:r>
      <w:fldChar w:fldCharType="begin"/>
    </w:r>
    <w:r>
      <w:instrText xml:space="preserve"> REF SurveyID </w:instrTex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B47" w:rsidRPr="00554847" w:rsidRDefault="00217B47" w:rsidP="00657D95">
    <w:pPr>
      <w:pStyle w:val="Header"/>
      <w:pBdr>
        <w:bottom w:val="single" w:sz="8" w:space="1" w:color="auto"/>
      </w:pBdr>
    </w:pPr>
    <w:r>
      <w:tab/>
    </w:r>
    <w:bookmarkStart w:id="1" w:name="SurveyID"/>
    <w:bookmarkEnd w:id="1"/>
    <w:r w:rsidR="00EC159C">
      <w:t>2014 Post-Election Voting Survey of Local Election Officials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2A05A"/>
    <w:lvl w:ilvl="0">
      <w:start w:val="1"/>
      <w:numFmt w:val="decimal"/>
      <w:lvlText w:val="%1."/>
      <w:lvlJc w:val="left"/>
      <w:pPr>
        <w:tabs>
          <w:tab w:val="num" w:pos="1800"/>
        </w:tabs>
        <w:ind w:left="1800" w:hanging="360"/>
      </w:pPr>
    </w:lvl>
  </w:abstractNum>
  <w:abstractNum w:abstractNumId="1">
    <w:nsid w:val="FFFFFF7D"/>
    <w:multiLevelType w:val="singleLevel"/>
    <w:tmpl w:val="C7C2D24A"/>
    <w:lvl w:ilvl="0">
      <w:start w:val="1"/>
      <w:numFmt w:val="decimal"/>
      <w:lvlText w:val="%1."/>
      <w:lvlJc w:val="left"/>
      <w:pPr>
        <w:tabs>
          <w:tab w:val="num" w:pos="1440"/>
        </w:tabs>
        <w:ind w:left="1440" w:hanging="360"/>
      </w:pPr>
    </w:lvl>
  </w:abstractNum>
  <w:abstractNum w:abstractNumId="2">
    <w:nsid w:val="FFFFFF7E"/>
    <w:multiLevelType w:val="singleLevel"/>
    <w:tmpl w:val="4E0CBBD8"/>
    <w:lvl w:ilvl="0">
      <w:start w:val="1"/>
      <w:numFmt w:val="decimal"/>
      <w:lvlText w:val="%1."/>
      <w:lvlJc w:val="left"/>
      <w:pPr>
        <w:tabs>
          <w:tab w:val="num" w:pos="1080"/>
        </w:tabs>
        <w:ind w:left="1080" w:hanging="360"/>
      </w:pPr>
    </w:lvl>
  </w:abstractNum>
  <w:abstractNum w:abstractNumId="3">
    <w:nsid w:val="FFFFFF7F"/>
    <w:multiLevelType w:val="singleLevel"/>
    <w:tmpl w:val="F03CBB70"/>
    <w:lvl w:ilvl="0">
      <w:start w:val="1"/>
      <w:numFmt w:val="decimal"/>
      <w:lvlText w:val="%1."/>
      <w:lvlJc w:val="left"/>
      <w:pPr>
        <w:tabs>
          <w:tab w:val="num" w:pos="720"/>
        </w:tabs>
        <w:ind w:left="720" w:hanging="360"/>
      </w:pPr>
    </w:lvl>
  </w:abstractNum>
  <w:abstractNum w:abstractNumId="4">
    <w:nsid w:val="FFFFFF80"/>
    <w:multiLevelType w:val="singleLevel"/>
    <w:tmpl w:val="D94E175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42C191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446D0D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E5C601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2A0A964"/>
    <w:lvl w:ilvl="0">
      <w:start w:val="1"/>
      <w:numFmt w:val="decimal"/>
      <w:lvlText w:val="%1."/>
      <w:lvlJc w:val="left"/>
      <w:pPr>
        <w:tabs>
          <w:tab w:val="num" w:pos="360"/>
        </w:tabs>
        <w:ind w:left="360" w:hanging="360"/>
      </w:pPr>
    </w:lvl>
  </w:abstractNum>
  <w:abstractNum w:abstractNumId="9">
    <w:nsid w:val="FFFFFF89"/>
    <w:multiLevelType w:val="singleLevel"/>
    <w:tmpl w:val="55E22164"/>
    <w:lvl w:ilvl="0">
      <w:start w:val="1"/>
      <w:numFmt w:val="bullet"/>
      <w:lvlText w:val=""/>
      <w:lvlJc w:val="left"/>
      <w:pPr>
        <w:tabs>
          <w:tab w:val="num" w:pos="360"/>
        </w:tabs>
        <w:ind w:left="360" w:hanging="360"/>
      </w:pPr>
      <w:rPr>
        <w:rFonts w:ascii="Symbol" w:hAnsi="Symbol" w:hint="default"/>
      </w:rPr>
    </w:lvl>
  </w:abstractNum>
  <w:abstractNum w:abstractNumId="10">
    <w:nsid w:val="109F6397"/>
    <w:multiLevelType w:val="hybridMultilevel"/>
    <w:tmpl w:val="6362FE0A"/>
    <w:lvl w:ilvl="0" w:tplc="9224078E">
      <w:start w:val="1"/>
      <w:numFmt w:val="bullet"/>
      <w:pStyle w:val="ASQstStemBullet1"/>
      <w:lvlText w:val=""/>
      <w:lvlJc w:val="left"/>
      <w:pPr>
        <w:tabs>
          <w:tab w:val="num" w:pos="1296"/>
        </w:tabs>
        <w:ind w:left="1296" w:hanging="432"/>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nsid w:val="191B5839"/>
    <w:multiLevelType w:val="hybridMultilevel"/>
    <w:tmpl w:val="0EA2CA9C"/>
    <w:lvl w:ilvl="0" w:tplc="FFFFFFFF">
      <w:start w:val="1"/>
      <w:numFmt w:val="bullet"/>
      <w:pStyle w:val="List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nsid w:val="1FEB2604"/>
    <w:multiLevelType w:val="multilevel"/>
    <w:tmpl w:val="CF26895E"/>
    <w:lvl w:ilvl="0">
      <w:start w:val="1"/>
      <w:numFmt w:val="decimal"/>
      <w:pStyle w:val="Heading1"/>
      <w:suff w:val="nothing"/>
      <w:lvlText w:val="%1.  "/>
      <w:lvlJc w:val="left"/>
      <w:pPr>
        <w:ind w:left="0" w:firstLine="0"/>
      </w:pPr>
      <w:rPr>
        <w:rFonts w:ascii="Arial" w:hAnsi="Arial" w:hint="default"/>
        <w:b/>
        <w:i w:val="0"/>
        <w:sz w:val="28"/>
        <w:szCs w:val="28"/>
      </w:rPr>
    </w:lvl>
    <w:lvl w:ilvl="1">
      <w:start w:val="1"/>
      <w:numFmt w:val="decimal"/>
      <w:pStyle w:val="Heading2"/>
      <w:suff w:val="nothing"/>
      <w:lvlText w:val="%1.%2  "/>
      <w:lvlJc w:val="left"/>
      <w:pPr>
        <w:ind w:left="576" w:hanging="576"/>
      </w:pPr>
      <w:rPr>
        <w:rFonts w:ascii="Arial" w:hAnsi="Arial" w:hint="default"/>
        <w:b/>
        <w:i/>
        <w:sz w:val="24"/>
        <w:szCs w:val="24"/>
      </w:rPr>
    </w:lvl>
    <w:lvl w:ilvl="2">
      <w:start w:val="1"/>
      <w:numFmt w:val="decimal"/>
      <w:pStyle w:val="Heading3"/>
      <w:suff w:val="nothing"/>
      <w:lvlText w:val="%1.%2.%3  "/>
      <w:lvlJc w:val="left"/>
      <w:pPr>
        <w:ind w:left="0" w:firstLine="0"/>
      </w:pPr>
      <w:rPr>
        <w:rFonts w:ascii="Arial" w:hAnsi="Arial" w:hint="default"/>
        <w:b/>
        <w:i w:val="0"/>
        <w:sz w:val="24"/>
        <w:szCs w:val="24"/>
      </w:rPr>
    </w:lvl>
    <w:lvl w:ilvl="3">
      <w:start w:val="1"/>
      <w:numFmt w:val="decimal"/>
      <w:pStyle w:val="Heading4"/>
      <w:suff w:val="nothing"/>
      <w:lvlText w:val="%1.%2.%3.%4  "/>
      <w:lvlJc w:val="left"/>
      <w:pPr>
        <w:ind w:left="0" w:firstLine="0"/>
      </w:pPr>
      <w:rPr>
        <w:rFonts w:ascii="Arial" w:hAnsi="Arial" w:hint="default"/>
        <w:b/>
        <w:i/>
        <w:sz w:val="24"/>
        <w:szCs w:val="24"/>
      </w:rPr>
    </w:lvl>
    <w:lvl w:ilvl="4">
      <w:start w:val="1"/>
      <w:numFmt w:val="decimal"/>
      <w:pStyle w:val="Heading5"/>
      <w:suff w:val="nothing"/>
      <w:lvlText w:val="%1.%2.%3.%4.%5  "/>
      <w:lvlJc w:val="left"/>
      <w:pPr>
        <w:ind w:left="0" w:firstLine="0"/>
      </w:pPr>
      <w:rPr>
        <w:rFonts w:ascii="Arial" w:hAnsi="Arial" w:hint="default"/>
        <w:b w:val="0"/>
        <w:i/>
        <w:sz w:val="24"/>
        <w:szCs w:val="24"/>
      </w:rPr>
    </w:lvl>
    <w:lvl w:ilvl="5">
      <w:start w:val="1"/>
      <w:numFmt w:val="upperLetter"/>
      <w:lvlRestart w:val="0"/>
      <w:pStyle w:val="Heading6"/>
      <w:suff w:val="nothing"/>
      <w:lvlText w:val="Appendix %6.  "/>
      <w:lvlJc w:val="left"/>
      <w:pPr>
        <w:ind w:left="0" w:firstLine="0"/>
      </w:pPr>
      <w:rPr>
        <w:rFonts w:ascii="Arial" w:hAnsi="Arial" w:hint="default"/>
        <w:b/>
        <w:i w:val="0"/>
        <w:sz w:val="28"/>
        <w:szCs w:val="28"/>
      </w:rPr>
    </w:lvl>
    <w:lvl w:ilvl="6">
      <w:start w:val="1"/>
      <w:numFmt w:val="decimal"/>
      <w:pStyle w:val="Heading7"/>
      <w:suff w:val="nothing"/>
      <w:lvlText w:val="%6.%7  "/>
      <w:lvlJc w:val="left"/>
      <w:pPr>
        <w:ind w:left="0" w:firstLine="0"/>
      </w:pPr>
      <w:rPr>
        <w:rFonts w:ascii="Arial" w:hAnsi="Arial" w:hint="default"/>
        <w:b/>
        <w:i/>
        <w:sz w:val="24"/>
        <w:szCs w:val="24"/>
      </w:rPr>
    </w:lvl>
    <w:lvl w:ilvl="7">
      <w:start w:val="1"/>
      <w:numFmt w:val="decimal"/>
      <w:pStyle w:val="Heading8"/>
      <w:suff w:val="nothing"/>
      <w:lvlText w:val="%6.%7.%8  "/>
      <w:lvlJc w:val="left"/>
      <w:pPr>
        <w:ind w:left="0" w:firstLine="0"/>
      </w:pPr>
      <w:rPr>
        <w:rFonts w:ascii="Arial" w:hAnsi="Arial" w:hint="default"/>
        <w:b/>
        <w:i w:val="0"/>
        <w:sz w:val="24"/>
        <w:szCs w:val="24"/>
      </w:rPr>
    </w:lvl>
    <w:lvl w:ilvl="8">
      <w:start w:val="1"/>
      <w:numFmt w:val="decimal"/>
      <w:pStyle w:val="Heading9"/>
      <w:suff w:val="nothing"/>
      <w:lvlText w:val="%6.%7.%8.%9  "/>
      <w:lvlJc w:val="left"/>
      <w:pPr>
        <w:ind w:left="1584" w:hanging="1584"/>
      </w:pPr>
      <w:rPr>
        <w:rFonts w:ascii="Arial" w:hAnsi="Arial" w:hint="default"/>
        <w:b/>
        <w:i/>
        <w:sz w:val="24"/>
        <w:szCs w:val="24"/>
      </w:rPr>
    </w:lvl>
  </w:abstractNum>
  <w:abstractNum w:abstractNumId="13">
    <w:nsid w:val="20187C6C"/>
    <w:multiLevelType w:val="hybridMultilevel"/>
    <w:tmpl w:val="D436CEA4"/>
    <w:lvl w:ilvl="0" w:tplc="27BE1E2A">
      <w:start w:val="1"/>
      <w:numFmt w:val="bullet"/>
      <w:pStyle w:val="ASIntroductionBullet1"/>
      <w:lvlText w:val=""/>
      <w:lvlJc w:val="left"/>
      <w:pPr>
        <w:tabs>
          <w:tab w:val="num" w:pos="864"/>
        </w:tabs>
        <w:ind w:left="864"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F893871"/>
    <w:multiLevelType w:val="hybridMultilevel"/>
    <w:tmpl w:val="881045F4"/>
    <w:lvl w:ilvl="0" w:tplc="35C8C8AA">
      <w:start w:val="1"/>
      <w:numFmt w:val="bullet"/>
      <w:pStyle w:val="DMDCASBulletNo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FD75BFB"/>
    <w:multiLevelType w:val="multilevel"/>
    <w:tmpl w:val="C6D68818"/>
    <w:styleLink w:val="DMDCDocBulletList"/>
    <w:lvl w:ilvl="0">
      <w:start w:val="1"/>
      <w:numFmt w:val="bullet"/>
      <w:lvlText w:val="•"/>
      <w:lvlJc w:val="left"/>
      <w:pPr>
        <w:tabs>
          <w:tab w:val="num" w:pos="1080"/>
        </w:tabs>
        <w:ind w:left="1080" w:hanging="360"/>
      </w:pPr>
      <w:rPr>
        <w:rFonts w:ascii="Arial" w:hAnsi="Arial" w:hint="default"/>
        <w:color w:val="auto"/>
        <w:sz w:val="24"/>
        <w:szCs w:val="24"/>
        <w:u w:val="none"/>
      </w:rPr>
    </w:lvl>
    <w:lvl w:ilvl="1">
      <w:start w:val="1"/>
      <w:numFmt w:val="bullet"/>
      <w:lvlText w:val="–"/>
      <w:lvlJc w:val="left"/>
      <w:pPr>
        <w:tabs>
          <w:tab w:val="num" w:pos="1440"/>
        </w:tabs>
        <w:ind w:left="1440" w:hanging="360"/>
      </w:pPr>
      <w:rPr>
        <w:rFonts w:ascii="Arial" w:hAnsi="Arial" w:hint="default"/>
        <w:color w:val="auto"/>
        <w:sz w:val="24"/>
      </w:rPr>
    </w:lvl>
    <w:lvl w:ilvl="2">
      <w:start w:val="1"/>
      <w:numFmt w:val="bullet"/>
      <w:lvlText w:val="-"/>
      <w:lvlJc w:val="left"/>
      <w:pPr>
        <w:tabs>
          <w:tab w:val="num" w:pos="1800"/>
        </w:tabs>
        <w:ind w:left="1800" w:hanging="360"/>
      </w:pPr>
      <w:rPr>
        <w:rFonts w:ascii="Arial" w:hAnsi="Arial" w:hint="default"/>
        <w:color w:val="auto"/>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6">
    <w:nsid w:val="4E6B31B1"/>
    <w:multiLevelType w:val="hybridMultilevel"/>
    <w:tmpl w:val="34AC21B4"/>
    <w:lvl w:ilvl="0" w:tplc="31C4A70A">
      <w:start w:val="1"/>
      <w:numFmt w:val="bullet"/>
      <w:pStyle w:val="DMDCASBulletIndented"/>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F3F7B4D"/>
    <w:multiLevelType w:val="hybridMultilevel"/>
    <w:tmpl w:val="A2A40A2C"/>
    <w:lvl w:ilvl="0" w:tplc="AFBC5CD8">
      <w:start w:val="1"/>
      <w:numFmt w:val="bullet"/>
      <w:pStyle w:val="ASIntroductionBullet2"/>
      <w:lvlText w:val="–"/>
      <w:lvlJc w:val="left"/>
      <w:pPr>
        <w:tabs>
          <w:tab w:val="num" w:pos="720"/>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111442E"/>
    <w:multiLevelType w:val="hybridMultilevel"/>
    <w:tmpl w:val="3410C05A"/>
    <w:lvl w:ilvl="0" w:tplc="C7B87910">
      <w:start w:val="1"/>
      <w:numFmt w:val="bullet"/>
      <w:pStyle w:val="ASQstStemBullet2"/>
      <w:lvlText w:val="–"/>
      <w:lvlJc w:val="left"/>
      <w:pPr>
        <w:tabs>
          <w:tab w:val="num" w:pos="1296"/>
        </w:tabs>
        <w:ind w:left="1296" w:hanging="432"/>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22C2FCE"/>
    <w:multiLevelType w:val="hybridMultilevel"/>
    <w:tmpl w:val="9CFC04AA"/>
    <w:lvl w:ilvl="0" w:tplc="85D480AA">
      <w:start w:val="1"/>
      <w:numFmt w:val="decimal"/>
      <w:pStyle w:val="DMDCASQstStem"/>
      <w:lvlText w:val="%1."/>
      <w:lvlJc w:val="left"/>
      <w:pPr>
        <w:tabs>
          <w:tab w:val="num" w:pos="360"/>
        </w:tabs>
        <w:ind w:left="360" w:hanging="360"/>
      </w:pPr>
      <w:rPr>
        <w:rFonts w:ascii="Arial" w:hAnsi="Arial" w:hint="default"/>
        <w:b/>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731139"/>
    <w:multiLevelType w:val="hybridMultilevel"/>
    <w:tmpl w:val="77CA0CDE"/>
    <w:lvl w:ilvl="0" w:tplc="090A364A">
      <w:start w:val="1"/>
      <w:numFmt w:val="bullet"/>
      <w:pStyle w:val="QLQstBullet2"/>
      <w:lvlText w:val="-"/>
      <w:lvlJc w:val="left"/>
      <w:pPr>
        <w:tabs>
          <w:tab w:val="num" w:pos="1440"/>
        </w:tabs>
        <w:ind w:left="144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9094DEE"/>
    <w:multiLevelType w:val="hybridMultilevel"/>
    <w:tmpl w:val="DBAE1E96"/>
    <w:lvl w:ilvl="0" w:tplc="AE5C6F1A">
      <w:start w:val="1"/>
      <w:numFmt w:val="bullet"/>
      <w:pStyle w:val="QLQstBullet1"/>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2">
    <w:nsid w:val="7F4836EE"/>
    <w:multiLevelType w:val="multilevel"/>
    <w:tmpl w:val="B41C4948"/>
    <w:styleLink w:val="DMDCDocNumberedList"/>
    <w:lvl w:ilvl="0">
      <w:start w:val="1"/>
      <w:numFmt w:val="decimal"/>
      <w:lvlText w:val="%1."/>
      <w:lvlJc w:val="right"/>
      <w:pPr>
        <w:tabs>
          <w:tab w:val="num" w:pos="1080"/>
        </w:tabs>
        <w:ind w:left="1080" w:hanging="187"/>
      </w:pPr>
      <w:rPr>
        <w:rFonts w:ascii="Arial" w:hAnsi="Arial" w:hint="default"/>
        <w:color w:val="auto"/>
        <w:sz w:val="24"/>
        <w:szCs w:val="24"/>
        <w:u w:val="none"/>
      </w:rPr>
    </w:lvl>
    <w:lvl w:ilvl="1">
      <w:start w:val="1"/>
      <w:numFmt w:val="lowerLetter"/>
      <w:lvlText w:val="%2."/>
      <w:lvlJc w:val="left"/>
      <w:pPr>
        <w:tabs>
          <w:tab w:val="num" w:pos="1440"/>
        </w:tabs>
        <w:ind w:left="1440" w:hanging="360"/>
      </w:pPr>
      <w:rPr>
        <w:rFonts w:ascii="Arial" w:hAnsi="Arial" w:hint="default"/>
        <w:sz w:val="24"/>
        <w:szCs w:val="24"/>
      </w:rPr>
    </w:lvl>
    <w:lvl w:ilvl="2">
      <w:start w:val="1"/>
      <w:numFmt w:val="lowerRoman"/>
      <w:lvlText w:val="%3)"/>
      <w:lvlJc w:val="left"/>
      <w:pPr>
        <w:tabs>
          <w:tab w:val="num" w:pos="1800"/>
        </w:tabs>
        <w:ind w:left="1800" w:hanging="360"/>
      </w:pPr>
      <w:rPr>
        <w:rFonts w:ascii="Arial" w:hAnsi="Arial" w:hint="default"/>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6"/>
  </w:num>
  <w:num w:numId="2">
    <w:abstractNumId w:val="14"/>
  </w:num>
  <w:num w:numId="3">
    <w:abstractNumId w:val="19"/>
  </w:num>
  <w:num w:numId="4">
    <w:abstractNumId w:val="15"/>
  </w:num>
  <w:num w:numId="5">
    <w:abstractNumId w:val="2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9"/>
  </w:num>
  <w:num w:numId="16">
    <w:abstractNumId w:val="11"/>
  </w:num>
  <w:num w:numId="17">
    <w:abstractNumId w:val="21"/>
  </w:num>
  <w:num w:numId="18">
    <w:abstractNumId w:val="21"/>
  </w:num>
  <w:num w:numId="19">
    <w:abstractNumId w:val="20"/>
  </w:num>
  <w:num w:numId="20">
    <w:abstractNumId w:val="13"/>
  </w:num>
  <w:num w:numId="21">
    <w:abstractNumId w:val="17"/>
  </w:num>
  <w:num w:numId="22">
    <w:abstractNumId w:val="10"/>
  </w:num>
  <w:num w:numId="23">
    <w:abstractNumId w:val="18"/>
  </w:num>
  <w:num w:numId="24">
    <w:abstractNumId w:val="10"/>
  </w:num>
  <w:num w:numId="25">
    <w:abstractNumId w:val="10"/>
  </w:num>
  <w:num w:numId="26">
    <w:abstractNumId w:val="18"/>
  </w:num>
  <w:num w:numId="27">
    <w:abstractNumId w:val="10"/>
  </w:num>
  <w:num w:numId="28">
    <w:abstractNumId w:val="10"/>
  </w:num>
  <w:num w:numId="29">
    <w:abstractNumId w:val="10"/>
  </w:num>
  <w:num w:numId="30">
    <w:abstractNumId w:val="18"/>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hideSpellingErrors/>
  <w:hideGrammaticalErrors/>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clickAndTypeStyle w:val="ASNormal"/>
  <w:evenAndOddHeaders/>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suppressBottomSpacing/>
    <w:suppressTopSpacing/>
    <w:doNotBreakWrappedTab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159C"/>
    <w:rsid w:val="00020DE5"/>
    <w:rsid w:val="00020E7D"/>
    <w:rsid w:val="00026331"/>
    <w:rsid w:val="00032EB1"/>
    <w:rsid w:val="000548AA"/>
    <w:rsid w:val="00055D62"/>
    <w:rsid w:val="00061498"/>
    <w:rsid w:val="00066E44"/>
    <w:rsid w:val="00070193"/>
    <w:rsid w:val="000707E7"/>
    <w:rsid w:val="000710C1"/>
    <w:rsid w:val="000935D6"/>
    <w:rsid w:val="0009701F"/>
    <w:rsid w:val="000A7B50"/>
    <w:rsid w:val="000D0F36"/>
    <w:rsid w:val="000D2BBC"/>
    <w:rsid w:val="000D6E07"/>
    <w:rsid w:val="000D71BE"/>
    <w:rsid w:val="000E3ABB"/>
    <w:rsid w:val="000E6260"/>
    <w:rsid w:val="000E6672"/>
    <w:rsid w:val="001148E7"/>
    <w:rsid w:val="00121C84"/>
    <w:rsid w:val="00124445"/>
    <w:rsid w:val="00130722"/>
    <w:rsid w:val="00136030"/>
    <w:rsid w:val="00150552"/>
    <w:rsid w:val="00162D50"/>
    <w:rsid w:val="00165669"/>
    <w:rsid w:val="00167921"/>
    <w:rsid w:val="001726A8"/>
    <w:rsid w:val="001754D8"/>
    <w:rsid w:val="00176DE2"/>
    <w:rsid w:val="0018370E"/>
    <w:rsid w:val="001862A5"/>
    <w:rsid w:val="001C1389"/>
    <w:rsid w:val="001D00BD"/>
    <w:rsid w:val="001D5649"/>
    <w:rsid w:val="001D666B"/>
    <w:rsid w:val="001D7015"/>
    <w:rsid w:val="001E5151"/>
    <w:rsid w:val="001E5282"/>
    <w:rsid w:val="001F7E97"/>
    <w:rsid w:val="0020732B"/>
    <w:rsid w:val="00213DD1"/>
    <w:rsid w:val="002178B3"/>
    <w:rsid w:val="00217B47"/>
    <w:rsid w:val="0022010C"/>
    <w:rsid w:val="002221CB"/>
    <w:rsid w:val="00226B67"/>
    <w:rsid w:val="0023040F"/>
    <w:rsid w:val="00234BC6"/>
    <w:rsid w:val="00235F53"/>
    <w:rsid w:val="00245FD8"/>
    <w:rsid w:val="0025049A"/>
    <w:rsid w:val="00257000"/>
    <w:rsid w:val="002708BD"/>
    <w:rsid w:val="00287321"/>
    <w:rsid w:val="00293131"/>
    <w:rsid w:val="00296204"/>
    <w:rsid w:val="002A6249"/>
    <w:rsid w:val="002B0397"/>
    <w:rsid w:val="002B53B0"/>
    <w:rsid w:val="002C2FBE"/>
    <w:rsid w:val="002D27DC"/>
    <w:rsid w:val="002D5924"/>
    <w:rsid w:val="002D74A0"/>
    <w:rsid w:val="002E3625"/>
    <w:rsid w:val="002E4891"/>
    <w:rsid w:val="002E5DA9"/>
    <w:rsid w:val="002F5572"/>
    <w:rsid w:val="00306E2C"/>
    <w:rsid w:val="00306ED6"/>
    <w:rsid w:val="003102C0"/>
    <w:rsid w:val="0031167C"/>
    <w:rsid w:val="003445F5"/>
    <w:rsid w:val="00351CB9"/>
    <w:rsid w:val="003540D0"/>
    <w:rsid w:val="0035617F"/>
    <w:rsid w:val="003621CE"/>
    <w:rsid w:val="00382B3A"/>
    <w:rsid w:val="00395BC8"/>
    <w:rsid w:val="003A525E"/>
    <w:rsid w:val="003B0701"/>
    <w:rsid w:val="003B14E1"/>
    <w:rsid w:val="003B262A"/>
    <w:rsid w:val="003C0ED7"/>
    <w:rsid w:val="003C32CB"/>
    <w:rsid w:val="003D2721"/>
    <w:rsid w:val="003D68FA"/>
    <w:rsid w:val="003E4499"/>
    <w:rsid w:val="00404C80"/>
    <w:rsid w:val="004062C9"/>
    <w:rsid w:val="004070D8"/>
    <w:rsid w:val="0041147B"/>
    <w:rsid w:val="00411AC1"/>
    <w:rsid w:val="004271DF"/>
    <w:rsid w:val="00427206"/>
    <w:rsid w:val="004304A4"/>
    <w:rsid w:val="00433B17"/>
    <w:rsid w:val="0043415C"/>
    <w:rsid w:val="00436541"/>
    <w:rsid w:val="004411AC"/>
    <w:rsid w:val="00441709"/>
    <w:rsid w:val="00454D0E"/>
    <w:rsid w:val="00474704"/>
    <w:rsid w:val="00480FC6"/>
    <w:rsid w:val="0048393F"/>
    <w:rsid w:val="00484577"/>
    <w:rsid w:val="00495CB1"/>
    <w:rsid w:val="00496102"/>
    <w:rsid w:val="004A6C34"/>
    <w:rsid w:val="004B12A1"/>
    <w:rsid w:val="004B6D0D"/>
    <w:rsid w:val="004C0B94"/>
    <w:rsid w:val="004C0C91"/>
    <w:rsid w:val="004C2211"/>
    <w:rsid w:val="004D7137"/>
    <w:rsid w:val="004E6828"/>
    <w:rsid w:val="004F59E9"/>
    <w:rsid w:val="00500BE2"/>
    <w:rsid w:val="00504821"/>
    <w:rsid w:val="005176D4"/>
    <w:rsid w:val="00545843"/>
    <w:rsid w:val="00551570"/>
    <w:rsid w:val="00554847"/>
    <w:rsid w:val="00555518"/>
    <w:rsid w:val="00574F13"/>
    <w:rsid w:val="0058306C"/>
    <w:rsid w:val="00584427"/>
    <w:rsid w:val="00594AF2"/>
    <w:rsid w:val="005A20D1"/>
    <w:rsid w:val="005A2E06"/>
    <w:rsid w:val="005C06C5"/>
    <w:rsid w:val="005D0719"/>
    <w:rsid w:val="005E29E5"/>
    <w:rsid w:val="005F0228"/>
    <w:rsid w:val="005F2FF4"/>
    <w:rsid w:val="005F68AC"/>
    <w:rsid w:val="00613A68"/>
    <w:rsid w:val="00621EFF"/>
    <w:rsid w:val="006233C4"/>
    <w:rsid w:val="00625FBE"/>
    <w:rsid w:val="006305F2"/>
    <w:rsid w:val="00642EDD"/>
    <w:rsid w:val="00654A7B"/>
    <w:rsid w:val="00654E41"/>
    <w:rsid w:val="00657D95"/>
    <w:rsid w:val="006639CB"/>
    <w:rsid w:val="006649E0"/>
    <w:rsid w:val="00665681"/>
    <w:rsid w:val="0066587D"/>
    <w:rsid w:val="0067236C"/>
    <w:rsid w:val="00672A19"/>
    <w:rsid w:val="00673B73"/>
    <w:rsid w:val="00681AD0"/>
    <w:rsid w:val="00696304"/>
    <w:rsid w:val="006A1F53"/>
    <w:rsid w:val="006A3D46"/>
    <w:rsid w:val="006D12CB"/>
    <w:rsid w:val="006D29F9"/>
    <w:rsid w:val="006D3625"/>
    <w:rsid w:val="006E4D3D"/>
    <w:rsid w:val="006E70A1"/>
    <w:rsid w:val="006F0CFB"/>
    <w:rsid w:val="006F2FBF"/>
    <w:rsid w:val="006F58B1"/>
    <w:rsid w:val="006F61A6"/>
    <w:rsid w:val="007053D9"/>
    <w:rsid w:val="007063F8"/>
    <w:rsid w:val="00716257"/>
    <w:rsid w:val="007168AD"/>
    <w:rsid w:val="0071738D"/>
    <w:rsid w:val="00724C9E"/>
    <w:rsid w:val="00733AA0"/>
    <w:rsid w:val="0075666C"/>
    <w:rsid w:val="00757372"/>
    <w:rsid w:val="00762077"/>
    <w:rsid w:val="00762D92"/>
    <w:rsid w:val="007636E4"/>
    <w:rsid w:val="0076378D"/>
    <w:rsid w:val="00772076"/>
    <w:rsid w:val="007720C5"/>
    <w:rsid w:val="00783DC8"/>
    <w:rsid w:val="00786324"/>
    <w:rsid w:val="00790CFC"/>
    <w:rsid w:val="00793255"/>
    <w:rsid w:val="007A24A2"/>
    <w:rsid w:val="007A31B7"/>
    <w:rsid w:val="007B2739"/>
    <w:rsid w:val="007B4CF1"/>
    <w:rsid w:val="007B76A1"/>
    <w:rsid w:val="007C6BE6"/>
    <w:rsid w:val="007F5B22"/>
    <w:rsid w:val="008100C2"/>
    <w:rsid w:val="008120D6"/>
    <w:rsid w:val="0082017D"/>
    <w:rsid w:val="008244F2"/>
    <w:rsid w:val="00841762"/>
    <w:rsid w:val="00861AA7"/>
    <w:rsid w:val="00865075"/>
    <w:rsid w:val="008712F4"/>
    <w:rsid w:val="00872C21"/>
    <w:rsid w:val="00875011"/>
    <w:rsid w:val="00876289"/>
    <w:rsid w:val="00887D2D"/>
    <w:rsid w:val="008A11CA"/>
    <w:rsid w:val="008A7F0E"/>
    <w:rsid w:val="008B1D6B"/>
    <w:rsid w:val="008B2767"/>
    <w:rsid w:val="008B777A"/>
    <w:rsid w:val="008C4846"/>
    <w:rsid w:val="008D49CC"/>
    <w:rsid w:val="008D50AB"/>
    <w:rsid w:val="008E2DDB"/>
    <w:rsid w:val="008E7AB0"/>
    <w:rsid w:val="008F0AAC"/>
    <w:rsid w:val="008F3D80"/>
    <w:rsid w:val="008F5D8F"/>
    <w:rsid w:val="00901E5A"/>
    <w:rsid w:val="00910818"/>
    <w:rsid w:val="00917498"/>
    <w:rsid w:val="00924C9D"/>
    <w:rsid w:val="00930487"/>
    <w:rsid w:val="00930602"/>
    <w:rsid w:val="009349D4"/>
    <w:rsid w:val="00936CC7"/>
    <w:rsid w:val="0094344C"/>
    <w:rsid w:val="00950177"/>
    <w:rsid w:val="00981536"/>
    <w:rsid w:val="00984A00"/>
    <w:rsid w:val="0098520D"/>
    <w:rsid w:val="0098795D"/>
    <w:rsid w:val="00996B4B"/>
    <w:rsid w:val="009B44A8"/>
    <w:rsid w:val="009C2785"/>
    <w:rsid w:val="009C68F2"/>
    <w:rsid w:val="009D0749"/>
    <w:rsid w:val="009D417A"/>
    <w:rsid w:val="009F4A7D"/>
    <w:rsid w:val="009F6934"/>
    <w:rsid w:val="00A0664F"/>
    <w:rsid w:val="00A103F9"/>
    <w:rsid w:val="00A178FA"/>
    <w:rsid w:val="00A33D5C"/>
    <w:rsid w:val="00A34ACC"/>
    <w:rsid w:val="00A43900"/>
    <w:rsid w:val="00A4418E"/>
    <w:rsid w:val="00A46348"/>
    <w:rsid w:val="00A609AF"/>
    <w:rsid w:val="00A643C3"/>
    <w:rsid w:val="00A82FF0"/>
    <w:rsid w:val="00A838D7"/>
    <w:rsid w:val="00A9351D"/>
    <w:rsid w:val="00A936F7"/>
    <w:rsid w:val="00A9390C"/>
    <w:rsid w:val="00AA30ED"/>
    <w:rsid w:val="00AB37CC"/>
    <w:rsid w:val="00AD15FE"/>
    <w:rsid w:val="00AD76F4"/>
    <w:rsid w:val="00AE5120"/>
    <w:rsid w:val="00AF2680"/>
    <w:rsid w:val="00B10971"/>
    <w:rsid w:val="00B17DE4"/>
    <w:rsid w:val="00B26CBB"/>
    <w:rsid w:val="00B32065"/>
    <w:rsid w:val="00B3513B"/>
    <w:rsid w:val="00B4236C"/>
    <w:rsid w:val="00B5076A"/>
    <w:rsid w:val="00BA0848"/>
    <w:rsid w:val="00BA1AA8"/>
    <w:rsid w:val="00BA6EE9"/>
    <w:rsid w:val="00BC4CB4"/>
    <w:rsid w:val="00BD009F"/>
    <w:rsid w:val="00BD08F0"/>
    <w:rsid w:val="00BD13D3"/>
    <w:rsid w:val="00BD2871"/>
    <w:rsid w:val="00BD5D76"/>
    <w:rsid w:val="00BE3674"/>
    <w:rsid w:val="00BE7BE4"/>
    <w:rsid w:val="00BF46BC"/>
    <w:rsid w:val="00C10EAB"/>
    <w:rsid w:val="00C13CD0"/>
    <w:rsid w:val="00C14398"/>
    <w:rsid w:val="00C15DAA"/>
    <w:rsid w:val="00C26D74"/>
    <w:rsid w:val="00C30B02"/>
    <w:rsid w:val="00C35136"/>
    <w:rsid w:val="00C356D3"/>
    <w:rsid w:val="00C3598D"/>
    <w:rsid w:val="00C36C40"/>
    <w:rsid w:val="00C41C28"/>
    <w:rsid w:val="00C47835"/>
    <w:rsid w:val="00C512AB"/>
    <w:rsid w:val="00C51D5C"/>
    <w:rsid w:val="00C87B80"/>
    <w:rsid w:val="00C91F90"/>
    <w:rsid w:val="00C951A2"/>
    <w:rsid w:val="00C964A2"/>
    <w:rsid w:val="00C97A65"/>
    <w:rsid w:val="00CB2162"/>
    <w:rsid w:val="00CC4957"/>
    <w:rsid w:val="00CC50EA"/>
    <w:rsid w:val="00CC6643"/>
    <w:rsid w:val="00CE7DC1"/>
    <w:rsid w:val="00CF173B"/>
    <w:rsid w:val="00CF49EF"/>
    <w:rsid w:val="00D00C7B"/>
    <w:rsid w:val="00D038F8"/>
    <w:rsid w:val="00D13888"/>
    <w:rsid w:val="00D56BAD"/>
    <w:rsid w:val="00D56EEA"/>
    <w:rsid w:val="00D64984"/>
    <w:rsid w:val="00D66394"/>
    <w:rsid w:val="00D667D6"/>
    <w:rsid w:val="00D82642"/>
    <w:rsid w:val="00D9328E"/>
    <w:rsid w:val="00D932CF"/>
    <w:rsid w:val="00D97426"/>
    <w:rsid w:val="00DA0B5F"/>
    <w:rsid w:val="00DA115C"/>
    <w:rsid w:val="00DB43EE"/>
    <w:rsid w:val="00DB4C29"/>
    <w:rsid w:val="00DB52B5"/>
    <w:rsid w:val="00DC32D0"/>
    <w:rsid w:val="00DD258A"/>
    <w:rsid w:val="00DD5589"/>
    <w:rsid w:val="00DD767F"/>
    <w:rsid w:val="00DE322F"/>
    <w:rsid w:val="00DF4009"/>
    <w:rsid w:val="00E00BA2"/>
    <w:rsid w:val="00E1339D"/>
    <w:rsid w:val="00E30CFD"/>
    <w:rsid w:val="00E34513"/>
    <w:rsid w:val="00E618CD"/>
    <w:rsid w:val="00E6656D"/>
    <w:rsid w:val="00E814F5"/>
    <w:rsid w:val="00E8261E"/>
    <w:rsid w:val="00E8448A"/>
    <w:rsid w:val="00E84603"/>
    <w:rsid w:val="00E91BAE"/>
    <w:rsid w:val="00E97D9F"/>
    <w:rsid w:val="00E97F09"/>
    <w:rsid w:val="00EA0DF1"/>
    <w:rsid w:val="00EB36A2"/>
    <w:rsid w:val="00EB6ECA"/>
    <w:rsid w:val="00EB76FA"/>
    <w:rsid w:val="00EC159C"/>
    <w:rsid w:val="00EC3148"/>
    <w:rsid w:val="00EC4516"/>
    <w:rsid w:val="00EC604D"/>
    <w:rsid w:val="00ED72B0"/>
    <w:rsid w:val="00EE26D0"/>
    <w:rsid w:val="00EE47A4"/>
    <w:rsid w:val="00EF744A"/>
    <w:rsid w:val="00F0328A"/>
    <w:rsid w:val="00F10E3C"/>
    <w:rsid w:val="00F25DDC"/>
    <w:rsid w:val="00F405C3"/>
    <w:rsid w:val="00F45795"/>
    <w:rsid w:val="00F5545A"/>
    <w:rsid w:val="00F55650"/>
    <w:rsid w:val="00F56DFE"/>
    <w:rsid w:val="00F70139"/>
    <w:rsid w:val="00F75328"/>
    <w:rsid w:val="00F75A44"/>
    <w:rsid w:val="00F85F17"/>
    <w:rsid w:val="00F9086C"/>
    <w:rsid w:val="00F93DF3"/>
    <w:rsid w:val="00F96CCC"/>
    <w:rsid w:val="00F97B1D"/>
    <w:rsid w:val="00FA7086"/>
    <w:rsid w:val="00FA7150"/>
    <w:rsid w:val="00FB7DE5"/>
    <w:rsid w:val="00FF4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25E"/>
    <w:rPr>
      <w:rFonts w:ascii="Arial" w:hAnsi="Arial"/>
      <w:sz w:val="24"/>
      <w:szCs w:val="24"/>
    </w:rPr>
  </w:style>
  <w:style w:type="paragraph" w:styleId="Heading1">
    <w:name w:val="heading 1"/>
    <w:next w:val="BodyText"/>
    <w:qFormat/>
    <w:rsid w:val="003A525E"/>
    <w:pPr>
      <w:keepNext/>
      <w:numPr>
        <w:numId w:val="14"/>
      </w:numPr>
      <w:tabs>
        <w:tab w:val="num" w:pos="1440"/>
      </w:tabs>
      <w:spacing w:after="480"/>
      <w:ind w:left="1440" w:hanging="360"/>
      <w:jc w:val="center"/>
      <w:outlineLvl w:val="0"/>
    </w:pPr>
    <w:rPr>
      <w:rFonts w:ascii="Arial" w:hAnsi="Arial" w:cs="Arial"/>
      <w:b/>
      <w:bCs/>
      <w:kern w:val="32"/>
      <w:sz w:val="28"/>
      <w:szCs w:val="28"/>
    </w:rPr>
  </w:style>
  <w:style w:type="paragraph" w:styleId="Heading2">
    <w:name w:val="heading 2"/>
    <w:next w:val="BodyText"/>
    <w:qFormat/>
    <w:rsid w:val="003A525E"/>
    <w:pPr>
      <w:keepNext/>
      <w:numPr>
        <w:ilvl w:val="1"/>
        <w:numId w:val="14"/>
      </w:numPr>
      <w:tabs>
        <w:tab w:val="num" w:pos="1440"/>
      </w:tabs>
      <w:spacing w:after="480"/>
      <w:ind w:left="1440" w:hanging="360"/>
      <w:jc w:val="center"/>
      <w:outlineLvl w:val="1"/>
    </w:pPr>
    <w:rPr>
      <w:rFonts w:ascii="Arial" w:hAnsi="Arial" w:cs="Arial"/>
      <w:b/>
      <w:bCs/>
      <w:i/>
      <w:iCs/>
      <w:sz w:val="24"/>
      <w:szCs w:val="24"/>
    </w:rPr>
  </w:style>
  <w:style w:type="paragraph" w:styleId="Heading3">
    <w:name w:val="heading 3"/>
    <w:next w:val="BodyText"/>
    <w:qFormat/>
    <w:rsid w:val="003A525E"/>
    <w:pPr>
      <w:keepNext/>
      <w:numPr>
        <w:ilvl w:val="2"/>
        <w:numId w:val="14"/>
      </w:numPr>
      <w:tabs>
        <w:tab w:val="num" w:pos="1440"/>
      </w:tabs>
      <w:spacing w:after="480"/>
      <w:ind w:left="1440" w:hanging="360"/>
      <w:outlineLvl w:val="2"/>
    </w:pPr>
    <w:rPr>
      <w:rFonts w:ascii="Arial" w:hAnsi="Arial" w:cs="Arial"/>
      <w:b/>
      <w:bCs/>
      <w:i/>
      <w:sz w:val="24"/>
      <w:szCs w:val="24"/>
    </w:rPr>
  </w:style>
  <w:style w:type="paragraph" w:styleId="Heading4">
    <w:name w:val="heading 4"/>
    <w:next w:val="BodyText"/>
    <w:qFormat/>
    <w:rsid w:val="003A525E"/>
    <w:pPr>
      <w:keepNext/>
      <w:numPr>
        <w:ilvl w:val="3"/>
        <w:numId w:val="14"/>
      </w:numPr>
      <w:tabs>
        <w:tab w:val="num" w:pos="1440"/>
      </w:tabs>
      <w:spacing w:after="240"/>
      <w:ind w:left="1440" w:hanging="360"/>
      <w:outlineLvl w:val="3"/>
    </w:pPr>
    <w:rPr>
      <w:rFonts w:ascii="Arial" w:hAnsi="Arial"/>
      <w:b/>
      <w:bCs/>
      <w:i/>
      <w:sz w:val="24"/>
      <w:szCs w:val="28"/>
    </w:rPr>
  </w:style>
  <w:style w:type="paragraph" w:styleId="Heading5">
    <w:name w:val="heading 5"/>
    <w:next w:val="BodyText"/>
    <w:qFormat/>
    <w:rsid w:val="003A525E"/>
    <w:pPr>
      <w:keepNext/>
      <w:numPr>
        <w:ilvl w:val="4"/>
        <w:numId w:val="14"/>
      </w:numPr>
      <w:tabs>
        <w:tab w:val="num" w:pos="1440"/>
      </w:tabs>
      <w:spacing w:after="240"/>
      <w:ind w:left="1440" w:hanging="360"/>
      <w:outlineLvl w:val="4"/>
    </w:pPr>
    <w:rPr>
      <w:rFonts w:ascii="Arial" w:hAnsi="Arial"/>
      <w:bCs/>
      <w:i/>
      <w:iCs/>
      <w:sz w:val="24"/>
      <w:szCs w:val="26"/>
    </w:rPr>
  </w:style>
  <w:style w:type="paragraph" w:styleId="Heading6">
    <w:name w:val="heading 6"/>
    <w:next w:val="BodyText"/>
    <w:qFormat/>
    <w:rsid w:val="003A525E"/>
    <w:pPr>
      <w:keepNext/>
      <w:numPr>
        <w:ilvl w:val="5"/>
        <w:numId w:val="14"/>
      </w:numPr>
      <w:tabs>
        <w:tab w:val="num" w:pos="1440"/>
      </w:tabs>
      <w:spacing w:after="240"/>
      <w:ind w:left="1440" w:hanging="360"/>
      <w:jc w:val="center"/>
      <w:outlineLvl w:val="5"/>
    </w:pPr>
    <w:rPr>
      <w:rFonts w:ascii="Arial" w:hAnsi="Arial"/>
      <w:b/>
      <w:bCs/>
      <w:sz w:val="28"/>
      <w:szCs w:val="22"/>
    </w:rPr>
  </w:style>
  <w:style w:type="paragraph" w:styleId="Heading7">
    <w:name w:val="heading 7"/>
    <w:next w:val="BodyText"/>
    <w:qFormat/>
    <w:rsid w:val="003A525E"/>
    <w:pPr>
      <w:keepNext/>
      <w:numPr>
        <w:ilvl w:val="6"/>
        <w:numId w:val="14"/>
      </w:numPr>
      <w:tabs>
        <w:tab w:val="num" w:pos="1440"/>
      </w:tabs>
      <w:spacing w:after="240"/>
      <w:ind w:left="1440" w:hanging="360"/>
      <w:jc w:val="center"/>
      <w:outlineLvl w:val="6"/>
    </w:pPr>
    <w:rPr>
      <w:rFonts w:ascii="Arial" w:hAnsi="Arial"/>
      <w:b/>
      <w:i/>
      <w:sz w:val="24"/>
      <w:szCs w:val="24"/>
    </w:rPr>
  </w:style>
  <w:style w:type="paragraph" w:styleId="Heading8">
    <w:name w:val="heading 8"/>
    <w:next w:val="BodyText"/>
    <w:qFormat/>
    <w:rsid w:val="003A525E"/>
    <w:pPr>
      <w:keepNext/>
      <w:numPr>
        <w:ilvl w:val="7"/>
        <w:numId w:val="14"/>
      </w:numPr>
      <w:tabs>
        <w:tab w:val="num" w:pos="1440"/>
      </w:tabs>
      <w:spacing w:after="240"/>
      <w:ind w:left="1440" w:hanging="360"/>
      <w:outlineLvl w:val="7"/>
    </w:pPr>
    <w:rPr>
      <w:rFonts w:ascii="Arial" w:hAnsi="Arial"/>
      <w:b/>
      <w:i/>
      <w:iCs/>
      <w:sz w:val="24"/>
      <w:szCs w:val="24"/>
    </w:rPr>
  </w:style>
  <w:style w:type="paragraph" w:styleId="Heading9">
    <w:name w:val="heading 9"/>
    <w:next w:val="BodyText"/>
    <w:link w:val="Heading9Char"/>
    <w:qFormat/>
    <w:rsid w:val="003A525E"/>
    <w:pPr>
      <w:keepNext/>
      <w:numPr>
        <w:ilvl w:val="8"/>
        <w:numId w:val="14"/>
      </w:numPr>
      <w:tabs>
        <w:tab w:val="num" w:pos="1440"/>
      </w:tabs>
      <w:spacing w:after="240"/>
      <w:ind w:left="1440" w:hanging="360"/>
      <w:outlineLvl w:val="8"/>
    </w:pPr>
    <w:rPr>
      <w:rFonts w:ascii="Arial" w:hAnsi="Arial" w:cs="Arial"/>
      <w:b/>
      <w:i/>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sid w:val="003A525E"/>
    <w:pPr>
      <w:spacing w:after="240"/>
      <w:ind w:firstLine="720"/>
    </w:pPr>
    <w:rPr>
      <w:rFonts w:ascii="Arial" w:hAnsi="Arial"/>
      <w:sz w:val="24"/>
      <w:szCs w:val="24"/>
    </w:rPr>
  </w:style>
  <w:style w:type="paragraph" w:styleId="Header">
    <w:name w:val="header"/>
    <w:rsid w:val="003A525E"/>
    <w:pPr>
      <w:tabs>
        <w:tab w:val="right" w:pos="10680"/>
      </w:tabs>
    </w:pPr>
    <w:rPr>
      <w:rFonts w:ascii="Arial" w:hAnsi="Arial"/>
      <w:szCs w:val="24"/>
    </w:rPr>
  </w:style>
  <w:style w:type="paragraph" w:styleId="Footer">
    <w:name w:val="footer"/>
    <w:rsid w:val="003A525E"/>
    <w:pPr>
      <w:tabs>
        <w:tab w:val="right" w:pos="9360"/>
      </w:tabs>
    </w:pPr>
    <w:rPr>
      <w:rFonts w:ascii="Arial" w:hAnsi="Arial"/>
      <w:szCs w:val="24"/>
    </w:rPr>
  </w:style>
  <w:style w:type="table" w:styleId="TableGrid">
    <w:name w:val="Table Grid"/>
    <w:basedOn w:val="TableNormal"/>
    <w:rsid w:val="0047470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A525E"/>
    <w:rPr>
      <w:rFonts w:ascii="Tahoma" w:hAnsi="Tahoma" w:cs="Tahoma"/>
      <w:sz w:val="16"/>
      <w:szCs w:val="16"/>
    </w:rPr>
  </w:style>
  <w:style w:type="paragraph" w:customStyle="1" w:styleId="TabInfoLineOne">
    <w:name w:val="TabInfoLineOne"/>
    <w:autoRedefine/>
    <w:rsid w:val="00020E7D"/>
    <w:pPr>
      <w:tabs>
        <w:tab w:val="left" w:pos="1680"/>
        <w:tab w:val="left" w:pos="2880"/>
      </w:tabs>
      <w:spacing w:after="120"/>
    </w:pPr>
    <w:rPr>
      <w:rFonts w:ascii="Arial Narrow" w:hAnsi="Arial Narrow"/>
      <w:noProof/>
      <w:sz w:val="22"/>
      <w:szCs w:val="22"/>
    </w:rPr>
  </w:style>
  <w:style w:type="character" w:styleId="PageNumber">
    <w:name w:val="page number"/>
    <w:basedOn w:val="DefaultParagraphFont"/>
    <w:rsid w:val="003A525E"/>
  </w:style>
  <w:style w:type="paragraph" w:styleId="BlockText">
    <w:name w:val="Block Text"/>
    <w:autoRedefine/>
    <w:rsid w:val="003A525E"/>
    <w:pPr>
      <w:spacing w:after="240"/>
      <w:ind w:left="1440" w:right="1440"/>
    </w:pPr>
    <w:rPr>
      <w:rFonts w:ascii="Arial" w:hAnsi="Arial"/>
      <w:sz w:val="24"/>
      <w:szCs w:val="24"/>
    </w:rPr>
  </w:style>
  <w:style w:type="paragraph" w:styleId="BodyText2">
    <w:name w:val="Body Text 2"/>
    <w:rsid w:val="003A525E"/>
    <w:pPr>
      <w:spacing w:after="240"/>
      <w:ind w:left="720" w:firstLine="720"/>
      <w:jc w:val="both"/>
    </w:pPr>
    <w:rPr>
      <w:rFonts w:ascii="Arial" w:hAnsi="Arial"/>
      <w:sz w:val="24"/>
      <w:szCs w:val="24"/>
    </w:rPr>
  </w:style>
  <w:style w:type="paragraph" w:styleId="BodyText3">
    <w:name w:val="Body Text 3"/>
    <w:rsid w:val="003A525E"/>
    <w:pPr>
      <w:spacing w:after="240"/>
      <w:ind w:left="1440" w:firstLine="720"/>
      <w:jc w:val="both"/>
    </w:pPr>
    <w:rPr>
      <w:rFonts w:ascii="Arial" w:hAnsi="Arial"/>
      <w:sz w:val="24"/>
      <w:szCs w:val="16"/>
    </w:rPr>
  </w:style>
  <w:style w:type="paragraph" w:styleId="BodyTextFirstIndent">
    <w:name w:val="Body Text First Indent"/>
    <w:rsid w:val="003A525E"/>
    <w:pPr>
      <w:spacing w:after="240"/>
      <w:ind w:firstLine="360"/>
      <w:jc w:val="both"/>
    </w:pPr>
    <w:rPr>
      <w:rFonts w:ascii="Arial" w:hAnsi="Arial"/>
      <w:sz w:val="24"/>
      <w:szCs w:val="24"/>
    </w:rPr>
  </w:style>
  <w:style w:type="paragraph" w:styleId="BodyTextIndent">
    <w:name w:val="Body Text Indent"/>
    <w:basedOn w:val="Normal"/>
    <w:autoRedefine/>
    <w:rsid w:val="003A525E"/>
    <w:pPr>
      <w:spacing w:after="240"/>
      <w:ind w:left="360"/>
      <w:jc w:val="both"/>
    </w:pPr>
  </w:style>
  <w:style w:type="paragraph" w:styleId="BodyTextFirstIndent2">
    <w:name w:val="Body Text First Indent 2"/>
    <w:rsid w:val="003A525E"/>
    <w:pPr>
      <w:spacing w:after="240"/>
      <w:ind w:left="360" w:firstLine="360"/>
    </w:pPr>
    <w:rPr>
      <w:rFonts w:ascii="Arial" w:hAnsi="Arial"/>
      <w:sz w:val="24"/>
      <w:szCs w:val="24"/>
    </w:rPr>
  </w:style>
  <w:style w:type="paragraph" w:styleId="BodyTextIndent2">
    <w:name w:val="Body Text Indent 2"/>
    <w:autoRedefine/>
    <w:rsid w:val="003A525E"/>
    <w:pPr>
      <w:spacing w:after="240"/>
      <w:ind w:left="720"/>
      <w:jc w:val="both"/>
    </w:pPr>
    <w:rPr>
      <w:rFonts w:ascii="Arial" w:hAnsi="Arial"/>
      <w:sz w:val="24"/>
      <w:szCs w:val="24"/>
    </w:rPr>
  </w:style>
  <w:style w:type="paragraph" w:styleId="BodyTextIndent3">
    <w:name w:val="Body Text Indent 3"/>
    <w:rsid w:val="003A525E"/>
    <w:pPr>
      <w:spacing w:after="240"/>
      <w:ind w:left="1080"/>
    </w:pPr>
    <w:rPr>
      <w:rFonts w:ascii="Arial" w:hAnsi="Arial"/>
      <w:sz w:val="24"/>
      <w:szCs w:val="16"/>
    </w:rPr>
  </w:style>
  <w:style w:type="paragraph" w:styleId="Caption">
    <w:name w:val="caption"/>
    <w:next w:val="Normal"/>
    <w:qFormat/>
    <w:rsid w:val="003A525E"/>
    <w:pPr>
      <w:keepNext/>
      <w:keepLines/>
      <w:spacing w:before="720"/>
    </w:pPr>
    <w:rPr>
      <w:rFonts w:ascii="Arial" w:hAnsi="Arial"/>
      <w:b/>
      <w:bCs/>
      <w:sz w:val="24"/>
    </w:rPr>
  </w:style>
  <w:style w:type="paragraph" w:styleId="Closing">
    <w:name w:val="Closing"/>
    <w:rsid w:val="003A525E"/>
    <w:pPr>
      <w:ind w:left="4320"/>
    </w:pPr>
    <w:rPr>
      <w:rFonts w:ascii="Arial" w:hAnsi="Arial"/>
      <w:sz w:val="24"/>
      <w:szCs w:val="24"/>
    </w:rPr>
  </w:style>
  <w:style w:type="paragraph" w:styleId="Date">
    <w:name w:val="Date"/>
    <w:next w:val="BodyText"/>
    <w:rsid w:val="003A525E"/>
    <w:pPr>
      <w:spacing w:after="240"/>
    </w:pPr>
    <w:rPr>
      <w:rFonts w:ascii="Arial" w:hAnsi="Arial"/>
      <w:sz w:val="24"/>
      <w:szCs w:val="24"/>
    </w:rPr>
  </w:style>
  <w:style w:type="paragraph" w:customStyle="1" w:styleId="DMDCDocTableFigureSpacerBefore">
    <w:name w:val="DMDC__Doc_Table&amp;Figure_SpacerBefore"/>
    <w:next w:val="Normal"/>
    <w:rsid w:val="003A525E"/>
    <w:pPr>
      <w:keepNext/>
      <w:pBdr>
        <w:bottom w:val="single" w:sz="4" w:space="1" w:color="auto"/>
      </w:pBdr>
      <w:spacing w:after="240"/>
    </w:pPr>
    <w:rPr>
      <w:rFonts w:ascii="Arial" w:hAnsi="Arial"/>
      <w:sz w:val="24"/>
      <w:szCs w:val="24"/>
    </w:rPr>
  </w:style>
  <w:style w:type="paragraph" w:customStyle="1" w:styleId="DMDCArialBold12ptAllcapCentered">
    <w:name w:val="DMDC_Arial.Bold.12pt.Allcap.Centered"/>
    <w:rsid w:val="003A525E"/>
    <w:pPr>
      <w:jc w:val="center"/>
    </w:pPr>
    <w:rPr>
      <w:rFonts w:ascii="Arial" w:hAnsi="Arial"/>
      <w:b/>
      <w:caps/>
      <w:sz w:val="24"/>
      <w:szCs w:val="24"/>
    </w:rPr>
  </w:style>
  <w:style w:type="paragraph" w:customStyle="1" w:styleId="DMDCArialBold12ptCentered">
    <w:name w:val="DMDC_Arial.Bold.12pt.Centered"/>
    <w:rsid w:val="003A525E"/>
    <w:pPr>
      <w:jc w:val="center"/>
    </w:pPr>
    <w:rPr>
      <w:rFonts w:ascii="Arial" w:hAnsi="Arial"/>
      <w:b/>
      <w:sz w:val="24"/>
      <w:szCs w:val="24"/>
    </w:rPr>
  </w:style>
  <w:style w:type="paragraph" w:customStyle="1" w:styleId="DMDCArialBold14ptAllCapCentered">
    <w:name w:val="DMDC_Arial.Bold.14pt.AllCap.Centered"/>
    <w:rsid w:val="003A525E"/>
    <w:pPr>
      <w:jc w:val="center"/>
    </w:pPr>
    <w:rPr>
      <w:rFonts w:ascii="Arial" w:hAnsi="Arial"/>
      <w:b/>
      <w:caps/>
      <w:sz w:val="28"/>
      <w:szCs w:val="28"/>
    </w:rPr>
  </w:style>
  <w:style w:type="paragraph" w:customStyle="1" w:styleId="DMDCArialBold14ptCentered">
    <w:name w:val="DMDC_Arial.Bold.14pt.Centered"/>
    <w:rsid w:val="003A525E"/>
    <w:pPr>
      <w:jc w:val="center"/>
    </w:pPr>
    <w:rPr>
      <w:rFonts w:ascii="Arial" w:hAnsi="Arial"/>
      <w:b/>
      <w:sz w:val="28"/>
      <w:szCs w:val="24"/>
    </w:rPr>
  </w:style>
  <w:style w:type="paragraph" w:customStyle="1" w:styleId="DMDCArialBold16ptAllCapCentered">
    <w:name w:val="DMDC_Arial.Bold.16pt.AllCap.Centered"/>
    <w:rsid w:val="003A525E"/>
    <w:pPr>
      <w:jc w:val="center"/>
    </w:pPr>
    <w:rPr>
      <w:rFonts w:ascii="Arial" w:hAnsi="Arial"/>
      <w:b/>
      <w:caps/>
      <w:sz w:val="32"/>
      <w:szCs w:val="32"/>
    </w:rPr>
  </w:style>
  <w:style w:type="paragraph" w:customStyle="1" w:styleId="DMDCArialBold16ptCentered">
    <w:name w:val="DMDC_Arial.Bold.16pt.Centered"/>
    <w:rsid w:val="003A525E"/>
    <w:pPr>
      <w:jc w:val="center"/>
    </w:pPr>
    <w:rPr>
      <w:rFonts w:ascii="Arial" w:hAnsi="Arial"/>
      <w:b/>
      <w:sz w:val="32"/>
      <w:szCs w:val="24"/>
    </w:rPr>
  </w:style>
  <w:style w:type="character" w:customStyle="1" w:styleId="DMDCASAnnotation">
    <w:name w:val="DMDC_AS_Annotation"/>
    <w:rsid w:val="003A525E"/>
    <w:rPr>
      <w:rFonts w:ascii="Arial" w:hAnsi="Arial"/>
      <w:vanish/>
      <w:color w:val="FF0000"/>
      <w:sz w:val="15"/>
      <w:szCs w:val="18"/>
      <w:u w:val="none" w:color="FF0000"/>
    </w:rPr>
  </w:style>
  <w:style w:type="paragraph" w:customStyle="1" w:styleId="DMDCASAnnotationParagraph">
    <w:name w:val="DMDC_AS_Annotation_Paragraph"/>
    <w:rsid w:val="003A525E"/>
    <w:pPr>
      <w:keepNext/>
      <w:keepLines/>
      <w:spacing w:before="120"/>
    </w:pPr>
    <w:rPr>
      <w:rFonts w:ascii="Arial" w:hAnsi="Arial"/>
      <w:vanish/>
      <w:color w:val="FF0000"/>
      <w:sz w:val="18"/>
      <w:szCs w:val="18"/>
    </w:rPr>
  </w:style>
  <w:style w:type="paragraph" w:customStyle="1" w:styleId="DMDCASBulletIndented">
    <w:name w:val="DMDC_AS_Bullet_Indented"/>
    <w:rsid w:val="003A525E"/>
    <w:pPr>
      <w:keepLines/>
      <w:numPr>
        <w:numId w:val="1"/>
      </w:numPr>
      <w:tabs>
        <w:tab w:val="clear" w:pos="720"/>
      </w:tabs>
      <w:ind w:left="0" w:firstLine="0"/>
    </w:pPr>
    <w:rPr>
      <w:rFonts w:ascii="Arial" w:hAnsi="Arial"/>
    </w:rPr>
  </w:style>
  <w:style w:type="paragraph" w:customStyle="1" w:styleId="DMDCASBulletNotIndented">
    <w:name w:val="DMDC_AS_Bullet_NotIndented"/>
    <w:rsid w:val="003A525E"/>
    <w:pPr>
      <w:keepLines/>
      <w:numPr>
        <w:numId w:val="2"/>
      </w:numPr>
      <w:tabs>
        <w:tab w:val="clear" w:pos="720"/>
        <w:tab w:val="num" w:pos="360"/>
      </w:tabs>
      <w:ind w:left="360"/>
    </w:pPr>
    <w:rPr>
      <w:rFonts w:ascii="Arial" w:hAnsi="Arial"/>
    </w:rPr>
  </w:style>
  <w:style w:type="paragraph" w:customStyle="1" w:styleId="DMDCASCoverAddress">
    <w:name w:val="DMDC_AS_CoverAddress"/>
    <w:rsid w:val="003A525E"/>
    <w:pPr>
      <w:jc w:val="right"/>
    </w:pPr>
    <w:rPr>
      <w:rFonts w:ascii="Arial" w:hAnsi="Arial"/>
      <w:sz w:val="16"/>
      <w:szCs w:val="24"/>
    </w:rPr>
  </w:style>
  <w:style w:type="paragraph" w:customStyle="1" w:styleId="DMDCASFillInBox">
    <w:name w:val="DMDC_AS_FillInBox"/>
    <w:rsid w:val="003A525E"/>
    <w:pPr>
      <w:widowControl w:val="0"/>
    </w:pPr>
    <w:rPr>
      <w:rFonts w:ascii="Arial" w:hAnsi="Arial"/>
      <w:sz w:val="18"/>
      <w:szCs w:val="18"/>
    </w:rPr>
  </w:style>
  <w:style w:type="paragraph" w:customStyle="1" w:styleId="DMDCASFillinBoxIndented">
    <w:name w:val="DMDC_AS_FillinBox_Indented"/>
    <w:rsid w:val="003A525E"/>
    <w:pPr>
      <w:widowControl w:val="0"/>
      <w:ind w:left="360"/>
    </w:pPr>
    <w:rPr>
      <w:rFonts w:ascii="Arial" w:hAnsi="Arial"/>
      <w:sz w:val="18"/>
      <w:szCs w:val="18"/>
    </w:rPr>
  </w:style>
  <w:style w:type="paragraph" w:customStyle="1" w:styleId="DMDCASIntroHeading">
    <w:name w:val="DMDC_AS_IntroHeading"/>
    <w:next w:val="Normal"/>
    <w:rsid w:val="003A525E"/>
    <w:pPr>
      <w:spacing w:before="120" w:after="240"/>
    </w:pPr>
    <w:rPr>
      <w:rFonts w:ascii="Arial" w:hAnsi="Arial"/>
      <w:b/>
      <w:szCs w:val="24"/>
    </w:rPr>
  </w:style>
  <w:style w:type="paragraph" w:customStyle="1" w:styleId="DMDCASIntroParagraph">
    <w:name w:val="DMDC_AS_IntroParagraph"/>
    <w:rsid w:val="003A525E"/>
    <w:pPr>
      <w:spacing w:after="240"/>
    </w:pPr>
    <w:rPr>
      <w:rFonts w:ascii="Arial" w:hAnsi="Arial"/>
      <w:szCs w:val="24"/>
    </w:rPr>
  </w:style>
  <w:style w:type="character" w:customStyle="1" w:styleId="DMDCASLightGray">
    <w:name w:val="DMDC_AS_LightGray"/>
    <w:rsid w:val="003A525E"/>
    <w:rPr>
      <w:color w:val="C0C0C0"/>
    </w:rPr>
  </w:style>
  <w:style w:type="paragraph" w:customStyle="1" w:styleId="DMDCASOptionList">
    <w:name w:val="DMDC_AS_OptionList"/>
    <w:rsid w:val="003A525E"/>
    <w:rPr>
      <w:rFonts w:ascii="Arial" w:hAnsi="Arial"/>
      <w:sz w:val="18"/>
      <w:szCs w:val="18"/>
    </w:rPr>
  </w:style>
  <w:style w:type="paragraph" w:customStyle="1" w:styleId="DMDCASOptionShellTitle">
    <w:name w:val="DMDC_AS_OptionShellTitle"/>
    <w:rsid w:val="003A525E"/>
    <w:pPr>
      <w:keepNext/>
      <w:widowControl w:val="0"/>
      <w:spacing w:before="120" w:after="120"/>
    </w:pPr>
    <w:rPr>
      <w:rFonts w:ascii="Arial" w:hAnsi="Arial"/>
      <w:b/>
      <w:szCs w:val="24"/>
    </w:rPr>
  </w:style>
  <w:style w:type="paragraph" w:customStyle="1" w:styleId="DMDCASOptionTableCenteredHeading">
    <w:name w:val="DMDC_AS_OptionTable_CenteredHeading"/>
    <w:rsid w:val="003A525E"/>
    <w:pPr>
      <w:keepNext/>
      <w:widowControl w:val="0"/>
      <w:jc w:val="center"/>
    </w:pPr>
    <w:rPr>
      <w:rFonts w:ascii="Arial" w:hAnsi="Arial"/>
      <w:b/>
      <w:sz w:val="18"/>
    </w:rPr>
  </w:style>
  <w:style w:type="paragraph" w:customStyle="1" w:styleId="DMDCASOptionTableCenteredHeadingNotBold">
    <w:name w:val="DMDC_AS_OptionTable_CenteredHeading_NotBold"/>
    <w:rsid w:val="003A525E"/>
    <w:pPr>
      <w:widowControl w:val="0"/>
      <w:spacing w:before="40" w:after="40"/>
      <w:jc w:val="center"/>
    </w:pPr>
    <w:rPr>
      <w:rFonts w:ascii="Arial" w:hAnsi="Arial"/>
      <w:sz w:val="18"/>
    </w:rPr>
  </w:style>
  <w:style w:type="paragraph" w:customStyle="1" w:styleId="DMDCASOptionTableHeading">
    <w:name w:val="DMDC_AS_OptionTable_Heading"/>
    <w:rsid w:val="003A525E"/>
    <w:pPr>
      <w:keepNext/>
      <w:widowControl w:val="0"/>
      <w:spacing w:before="20" w:after="20"/>
      <w:ind w:right="144"/>
      <w:jc w:val="right"/>
    </w:pPr>
    <w:rPr>
      <w:rFonts w:ascii="Arial" w:hAnsi="Arial"/>
      <w:b/>
      <w:sz w:val="18"/>
    </w:rPr>
  </w:style>
  <w:style w:type="paragraph" w:customStyle="1" w:styleId="DMDCASOptionTableSubitem">
    <w:name w:val="DMDC_AS_OptionTable_Subitem"/>
    <w:rsid w:val="003A525E"/>
    <w:pPr>
      <w:keepLines/>
      <w:tabs>
        <w:tab w:val="right" w:leader="dot" w:pos="4464"/>
      </w:tabs>
      <w:ind w:left="360" w:hanging="360"/>
    </w:pPr>
    <w:rPr>
      <w:rFonts w:ascii="Arial" w:hAnsi="Arial"/>
      <w:sz w:val="18"/>
    </w:rPr>
  </w:style>
  <w:style w:type="paragraph" w:customStyle="1" w:styleId="DMDCASPrivacyNotice">
    <w:name w:val="DMDC_AS_PrivacyNotice"/>
    <w:rsid w:val="003A525E"/>
    <w:pPr>
      <w:spacing w:after="240"/>
    </w:pPr>
    <w:rPr>
      <w:rFonts w:ascii="Arial" w:hAnsi="Arial"/>
      <w:sz w:val="16"/>
      <w:szCs w:val="24"/>
    </w:rPr>
  </w:style>
  <w:style w:type="paragraph" w:customStyle="1" w:styleId="DMDCASQstStem">
    <w:name w:val="DMDC_AS_QstStem"/>
    <w:next w:val="Normal"/>
    <w:rsid w:val="003A525E"/>
    <w:pPr>
      <w:keepNext/>
      <w:keepLines/>
      <w:numPr>
        <w:numId w:val="3"/>
      </w:numPr>
      <w:spacing w:before="120" w:after="40"/>
    </w:pPr>
    <w:rPr>
      <w:rFonts w:ascii="Arial" w:hAnsi="Arial"/>
      <w:b/>
      <w:szCs w:val="19"/>
    </w:rPr>
  </w:style>
  <w:style w:type="paragraph" w:customStyle="1" w:styleId="DMDCASResponseOptions">
    <w:name w:val="DMDC_AS_ResponseOptions"/>
    <w:rsid w:val="003A525E"/>
    <w:pPr>
      <w:keepNext/>
      <w:keepLines/>
      <w:spacing w:before="20"/>
      <w:ind w:left="360" w:hanging="360"/>
    </w:pPr>
    <w:rPr>
      <w:rFonts w:ascii="Arial" w:hAnsi="Arial"/>
      <w:sz w:val="18"/>
    </w:rPr>
  </w:style>
  <w:style w:type="paragraph" w:customStyle="1" w:styleId="DMDCASSubitemIndented">
    <w:name w:val="DMDC_AS_Subitem_Indented"/>
    <w:rsid w:val="003A525E"/>
    <w:pPr>
      <w:keepLines/>
      <w:spacing w:after="120"/>
      <w:ind w:left="792" w:hanging="360"/>
    </w:pPr>
    <w:rPr>
      <w:rFonts w:ascii="Arial" w:hAnsi="Arial"/>
      <w:sz w:val="18"/>
      <w:szCs w:val="19"/>
    </w:rPr>
  </w:style>
  <w:style w:type="paragraph" w:customStyle="1" w:styleId="DMDCASSubitemNotIndented">
    <w:name w:val="DMDC_AS_Subitem_NotIndented"/>
    <w:rsid w:val="003A525E"/>
    <w:pPr>
      <w:keepLines/>
      <w:spacing w:before="20"/>
      <w:ind w:left="360" w:hanging="360"/>
    </w:pPr>
    <w:rPr>
      <w:rFonts w:ascii="Arial" w:hAnsi="Arial"/>
      <w:sz w:val="18"/>
      <w:szCs w:val="19"/>
    </w:rPr>
  </w:style>
  <w:style w:type="paragraph" w:customStyle="1" w:styleId="DMDCASSurveyHeading">
    <w:name w:val="DMDC_AS_SurveyHeading"/>
    <w:next w:val="DMDCASQstStem"/>
    <w:rsid w:val="003A525E"/>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DMDCASTableOptionBoxes">
    <w:name w:val="DMDC_AS_Table_OptionBoxes"/>
    <w:rsid w:val="003A525E"/>
    <w:pPr>
      <w:spacing w:after="20"/>
      <w:jc w:val="center"/>
    </w:pPr>
    <w:rPr>
      <w:rFonts w:ascii="Arial" w:hAnsi="Arial"/>
      <w:sz w:val="18"/>
    </w:rPr>
  </w:style>
  <w:style w:type="numbering" w:customStyle="1" w:styleId="DMDCDocBulletList">
    <w:name w:val="DMDC_Doc_BulletList"/>
    <w:basedOn w:val="NoList"/>
    <w:rsid w:val="003A525E"/>
    <w:pPr>
      <w:numPr>
        <w:numId w:val="4"/>
      </w:numPr>
    </w:pPr>
  </w:style>
  <w:style w:type="paragraph" w:customStyle="1" w:styleId="DMDCDocCoverAuthors">
    <w:name w:val="DMDC_Doc_Cover_Authors"/>
    <w:rsid w:val="003A525E"/>
    <w:pPr>
      <w:keepNext/>
      <w:spacing w:after="120"/>
      <w:ind w:left="720" w:right="720"/>
      <w:jc w:val="center"/>
    </w:pPr>
    <w:rPr>
      <w:rFonts w:ascii="Arial" w:hAnsi="Arial"/>
      <w:b/>
      <w:sz w:val="24"/>
      <w:szCs w:val="24"/>
    </w:rPr>
  </w:style>
  <w:style w:type="paragraph" w:customStyle="1" w:styleId="DMDCDocCoverSubtitle">
    <w:name w:val="DMDC_Doc_Cover_Subtitle"/>
    <w:rsid w:val="003A525E"/>
    <w:pPr>
      <w:spacing w:after="2880" w:line="360" w:lineRule="auto"/>
      <w:ind w:left="720" w:right="720"/>
      <w:jc w:val="center"/>
    </w:pPr>
    <w:rPr>
      <w:rFonts w:ascii="Arial" w:hAnsi="Arial"/>
      <w:b/>
      <w:sz w:val="36"/>
      <w:szCs w:val="36"/>
    </w:rPr>
  </w:style>
  <w:style w:type="paragraph" w:customStyle="1" w:styleId="DMDCDocCoverTitle">
    <w:name w:val="DMDC_Doc_Cover_Title"/>
    <w:rsid w:val="003A525E"/>
    <w:pPr>
      <w:spacing w:before="2880" w:after="120" w:line="360" w:lineRule="auto"/>
      <w:ind w:left="720" w:right="720"/>
      <w:jc w:val="center"/>
    </w:pPr>
    <w:rPr>
      <w:rFonts w:ascii="Arial" w:hAnsi="Arial"/>
      <w:b/>
      <w:caps/>
      <w:sz w:val="44"/>
      <w:szCs w:val="44"/>
    </w:rPr>
  </w:style>
  <w:style w:type="paragraph" w:customStyle="1" w:styleId="DMDCDocFigureAnchor">
    <w:name w:val="DMDC_Doc_Figure_Anchor"/>
    <w:rsid w:val="003A525E"/>
    <w:pPr>
      <w:spacing w:after="720"/>
    </w:pPr>
    <w:rPr>
      <w:rFonts w:ascii="Arial" w:hAnsi="Arial"/>
      <w:sz w:val="24"/>
      <w:szCs w:val="24"/>
    </w:rPr>
  </w:style>
  <w:style w:type="paragraph" w:customStyle="1" w:styleId="DMDCDocFigureTitle">
    <w:name w:val="DMDC_Doc_Figure_Title"/>
    <w:rsid w:val="003A525E"/>
    <w:pPr>
      <w:keepNext/>
      <w:keepLines/>
      <w:spacing w:after="120"/>
    </w:pPr>
    <w:rPr>
      <w:rFonts w:ascii="Arial" w:hAnsi="Arial"/>
      <w:b/>
      <w:bCs/>
      <w:i/>
      <w:sz w:val="24"/>
    </w:rPr>
  </w:style>
  <w:style w:type="paragraph" w:customStyle="1" w:styleId="DMDCDocHeading0">
    <w:name w:val="DMDC_Doc_Heading 0"/>
    <w:next w:val="BodyText"/>
    <w:rsid w:val="003A525E"/>
    <w:pPr>
      <w:keepNext/>
      <w:spacing w:after="240"/>
      <w:jc w:val="center"/>
    </w:pPr>
    <w:rPr>
      <w:rFonts w:ascii="Arial" w:hAnsi="Arial"/>
      <w:b/>
      <w:caps/>
      <w:sz w:val="28"/>
      <w:szCs w:val="28"/>
    </w:rPr>
  </w:style>
  <w:style w:type="paragraph" w:customStyle="1" w:styleId="DMDCDocHeading1">
    <w:name w:val="DMDC_Doc_Heading 1"/>
    <w:next w:val="BodyText"/>
    <w:rsid w:val="003A525E"/>
    <w:pPr>
      <w:keepNext/>
      <w:keepLines/>
      <w:spacing w:after="240"/>
      <w:jc w:val="center"/>
    </w:pPr>
    <w:rPr>
      <w:rFonts w:ascii="Arial" w:hAnsi="Arial"/>
      <w:b/>
      <w:sz w:val="28"/>
      <w:szCs w:val="24"/>
    </w:rPr>
  </w:style>
  <w:style w:type="paragraph" w:customStyle="1" w:styleId="DMDCDocHeading2">
    <w:name w:val="DMDC_Doc_Heading 2"/>
    <w:next w:val="BodyText"/>
    <w:rsid w:val="003A525E"/>
    <w:pPr>
      <w:keepNext/>
      <w:keepLines/>
      <w:spacing w:after="240"/>
      <w:jc w:val="center"/>
    </w:pPr>
    <w:rPr>
      <w:rFonts w:ascii="Arial" w:hAnsi="Arial"/>
      <w:b/>
      <w:i/>
      <w:sz w:val="24"/>
      <w:szCs w:val="24"/>
    </w:rPr>
  </w:style>
  <w:style w:type="paragraph" w:customStyle="1" w:styleId="DMDCDocHeading3">
    <w:name w:val="DMDC_Doc_Heading 3"/>
    <w:next w:val="BodyText"/>
    <w:rsid w:val="003A525E"/>
    <w:pPr>
      <w:keepNext/>
      <w:keepLines/>
      <w:spacing w:after="240"/>
    </w:pPr>
    <w:rPr>
      <w:rFonts w:ascii="Arial" w:hAnsi="Arial"/>
      <w:b/>
      <w:i/>
      <w:sz w:val="24"/>
      <w:szCs w:val="24"/>
    </w:rPr>
  </w:style>
  <w:style w:type="paragraph" w:customStyle="1" w:styleId="DMDCDocHeading4">
    <w:name w:val="DMDC_Doc_Heading 4"/>
    <w:next w:val="BodyText"/>
    <w:rsid w:val="003A525E"/>
    <w:pPr>
      <w:keepNext/>
      <w:spacing w:after="240"/>
      <w:ind w:firstLine="720"/>
    </w:pPr>
    <w:rPr>
      <w:rFonts w:ascii="Arial" w:hAnsi="Arial"/>
      <w:b/>
      <w:i/>
      <w:sz w:val="24"/>
      <w:szCs w:val="24"/>
    </w:rPr>
  </w:style>
  <w:style w:type="numbering" w:customStyle="1" w:styleId="DMDCDocNumberedList">
    <w:name w:val="DMDC_Doc_NumberedList"/>
    <w:basedOn w:val="NoList"/>
    <w:rsid w:val="003A525E"/>
    <w:pPr>
      <w:numPr>
        <w:numId w:val="5"/>
      </w:numPr>
    </w:pPr>
  </w:style>
  <w:style w:type="paragraph" w:customStyle="1" w:styleId="DMDCDocReferenceList">
    <w:name w:val="DMDC_Doc_ReferenceList"/>
    <w:rsid w:val="003A525E"/>
    <w:pPr>
      <w:keepLines/>
      <w:spacing w:after="240"/>
      <w:ind w:left="288" w:hanging="288"/>
    </w:pPr>
    <w:rPr>
      <w:rFonts w:ascii="Arial" w:hAnsi="Arial"/>
      <w:sz w:val="24"/>
      <w:szCs w:val="24"/>
    </w:rPr>
  </w:style>
  <w:style w:type="paragraph" w:customStyle="1" w:styleId="DMDCDocReportNumber">
    <w:name w:val="DMDC_Doc_ReportNumber"/>
    <w:rsid w:val="003A525E"/>
    <w:pPr>
      <w:jc w:val="right"/>
    </w:pPr>
    <w:rPr>
      <w:rFonts w:ascii="Arial" w:hAnsi="Arial"/>
      <w:b/>
      <w:szCs w:val="24"/>
    </w:rPr>
  </w:style>
  <w:style w:type="table" w:customStyle="1" w:styleId="DMDCDocTable">
    <w:name w:val="DMDC_Doc_Table"/>
    <w:basedOn w:val="TableNormal"/>
    <w:rsid w:val="003A525E"/>
    <w:rPr>
      <w:rFonts w:ascii="Arial" w:hAnsi="Arial"/>
      <w:sz w:val="24"/>
      <w:szCs w:val="24"/>
    </w:rPr>
    <w:tblPr>
      <w:tblInd w:w="0" w:type="dxa"/>
      <w:tblBorders>
        <w:bottom w:val="single" w:sz="8" w:space="0" w:color="auto"/>
      </w:tblBorders>
      <w:tblCellMar>
        <w:top w:w="29" w:type="dxa"/>
        <w:left w:w="29" w:type="dxa"/>
        <w:bottom w:w="29" w:type="dxa"/>
        <w:right w:w="29" w:type="dxa"/>
      </w:tblCellMar>
    </w:tblPr>
    <w:tblStylePr w:type="firstRow">
      <w:pPr>
        <w:jc w:val="center"/>
      </w:pPr>
      <w:rPr>
        <w:rFonts w:ascii="Arial" w:hAnsi="Arial"/>
        <w:b/>
        <w:sz w:val="24"/>
      </w:rPr>
      <w:tblPr/>
      <w:tcPr>
        <w:tcBorders>
          <w:top w:val="single" w:sz="8" w:space="0" w:color="auto"/>
          <w:bottom w:val="single" w:sz="4" w:space="0" w:color="auto"/>
        </w:tcBorders>
      </w:tcPr>
    </w:tblStylePr>
  </w:style>
  <w:style w:type="paragraph" w:customStyle="1" w:styleId="DMDCDocTableAnchor12pt">
    <w:name w:val="DMDC_Doc_Table_Anchor.12pt"/>
    <w:next w:val="Normal"/>
    <w:rsid w:val="003A525E"/>
    <w:rPr>
      <w:rFonts w:ascii="Arial" w:hAnsi="Arial"/>
      <w:sz w:val="24"/>
      <w:szCs w:val="24"/>
    </w:rPr>
  </w:style>
  <w:style w:type="paragraph" w:customStyle="1" w:styleId="DMDCDocTableAnchor10pt">
    <w:name w:val="DMDC_Doc_Table_Anchor.10pt"/>
    <w:basedOn w:val="DMDCDocTableAnchor12pt"/>
    <w:next w:val="Normal"/>
    <w:rsid w:val="003A525E"/>
    <w:pPr>
      <w:keepLines/>
    </w:pPr>
    <w:rPr>
      <w:sz w:val="20"/>
    </w:rPr>
  </w:style>
  <w:style w:type="paragraph" w:customStyle="1" w:styleId="DMDCDocTableNote10pt">
    <w:name w:val="DMDC_Doc_Table_Note.10pt"/>
    <w:next w:val="BodyText"/>
    <w:rsid w:val="003A525E"/>
    <w:pPr>
      <w:spacing w:after="720"/>
    </w:pPr>
    <w:rPr>
      <w:rFonts w:ascii="Arial" w:hAnsi="Arial"/>
      <w:szCs w:val="24"/>
    </w:rPr>
  </w:style>
  <w:style w:type="paragraph" w:customStyle="1" w:styleId="DMDCDocTableNote8pt">
    <w:name w:val="DMDC_Doc_Table_Note.8pt"/>
    <w:next w:val="BodyText"/>
    <w:rsid w:val="003A525E"/>
    <w:pPr>
      <w:spacing w:after="720"/>
    </w:pPr>
    <w:rPr>
      <w:rFonts w:ascii="Arial" w:hAnsi="Arial"/>
      <w:sz w:val="16"/>
      <w:szCs w:val="24"/>
    </w:rPr>
  </w:style>
  <w:style w:type="paragraph" w:customStyle="1" w:styleId="DMDCDocTableTitle">
    <w:name w:val="DMDC_Doc_Table_Title"/>
    <w:next w:val="DMDCDocTableAnchor10pt"/>
    <w:rsid w:val="003A525E"/>
    <w:pPr>
      <w:keepNext/>
      <w:keepLines/>
      <w:spacing w:after="120"/>
    </w:pPr>
    <w:rPr>
      <w:rFonts w:ascii="Arial" w:hAnsi="Arial"/>
      <w:b/>
      <w:bCs/>
      <w:i/>
      <w:sz w:val="24"/>
    </w:rPr>
  </w:style>
  <w:style w:type="paragraph" w:customStyle="1" w:styleId="DMDCDocTitleHeading0">
    <w:name w:val="DMDC_Doc_TitleHeading_0"/>
    <w:rsid w:val="003A525E"/>
    <w:pPr>
      <w:keepNext/>
      <w:keepLines/>
      <w:spacing w:after="240"/>
      <w:jc w:val="center"/>
    </w:pPr>
    <w:rPr>
      <w:rFonts w:ascii="Arial" w:hAnsi="Arial"/>
      <w:b/>
      <w:caps/>
      <w:sz w:val="32"/>
      <w:szCs w:val="32"/>
    </w:rPr>
  </w:style>
  <w:style w:type="paragraph" w:customStyle="1" w:styleId="DMDCDocTitleHeading1">
    <w:name w:val="DMDC_Doc_TitleHeading_1"/>
    <w:next w:val="BodyText"/>
    <w:rsid w:val="003A525E"/>
    <w:pPr>
      <w:keepNext/>
      <w:keepLines/>
      <w:spacing w:after="240"/>
      <w:jc w:val="center"/>
    </w:pPr>
    <w:rPr>
      <w:rFonts w:ascii="Arial" w:hAnsi="Arial"/>
      <w:b/>
      <w:caps/>
      <w:sz w:val="28"/>
      <w:szCs w:val="32"/>
    </w:rPr>
  </w:style>
  <w:style w:type="paragraph" w:customStyle="1" w:styleId="DMDCDocTOCPage">
    <w:name w:val="DMDC_Doc_TOC_Page"/>
    <w:rsid w:val="003A525E"/>
    <w:pPr>
      <w:tabs>
        <w:tab w:val="right" w:pos="9360"/>
      </w:tabs>
      <w:spacing w:after="240"/>
    </w:pPr>
    <w:rPr>
      <w:rFonts w:ascii="Arial" w:hAnsi="Arial"/>
      <w:b/>
      <w:sz w:val="24"/>
      <w:szCs w:val="24"/>
      <w:u w:val="words"/>
    </w:rPr>
  </w:style>
  <w:style w:type="paragraph" w:customStyle="1" w:styleId="DMDCDocTOCSubtitle">
    <w:name w:val="DMDC_Doc_TOC_Subtitle"/>
    <w:next w:val="Normal"/>
    <w:rsid w:val="003A525E"/>
    <w:pPr>
      <w:keepNext/>
      <w:keepLines/>
      <w:spacing w:before="240" w:after="240"/>
      <w:jc w:val="center"/>
    </w:pPr>
    <w:rPr>
      <w:rFonts w:ascii="Arial" w:hAnsi="Arial"/>
      <w:b/>
      <w:i/>
      <w:sz w:val="24"/>
      <w:szCs w:val="24"/>
    </w:rPr>
  </w:style>
  <w:style w:type="character" w:customStyle="1" w:styleId="DMDCFont10pt">
    <w:name w:val="DMDC_Font_10pt"/>
    <w:rsid w:val="003A525E"/>
    <w:rPr>
      <w:sz w:val="20"/>
    </w:rPr>
  </w:style>
  <w:style w:type="character" w:customStyle="1" w:styleId="DMDCFont14pt">
    <w:name w:val="DMDC_Font_14pt"/>
    <w:rsid w:val="003A525E"/>
    <w:rPr>
      <w:sz w:val="28"/>
    </w:rPr>
  </w:style>
  <w:style w:type="character" w:customStyle="1" w:styleId="DMDCFont16pt">
    <w:name w:val="DMDC_Font_16pt"/>
    <w:rsid w:val="003A525E"/>
    <w:rPr>
      <w:sz w:val="32"/>
    </w:rPr>
  </w:style>
  <w:style w:type="character" w:customStyle="1" w:styleId="DMDCFont22pt">
    <w:name w:val="DMDC_Font_22pt"/>
    <w:rsid w:val="003A525E"/>
    <w:rPr>
      <w:sz w:val="44"/>
    </w:rPr>
  </w:style>
  <w:style w:type="character" w:customStyle="1" w:styleId="DMDCFont8pt">
    <w:name w:val="DMDC_Font_8pt"/>
    <w:rsid w:val="003A525E"/>
    <w:rPr>
      <w:sz w:val="16"/>
    </w:rPr>
  </w:style>
  <w:style w:type="character" w:customStyle="1" w:styleId="DMDCFont9pt">
    <w:name w:val="DMDC_Font_9pt"/>
    <w:rsid w:val="003A525E"/>
    <w:rPr>
      <w:sz w:val="18"/>
    </w:rPr>
  </w:style>
  <w:style w:type="paragraph" w:customStyle="1" w:styleId="DMDCSpacerSmall">
    <w:name w:val="DMDC_Spacer_Small"/>
    <w:rsid w:val="003A525E"/>
    <w:rPr>
      <w:rFonts w:ascii="Arial" w:hAnsi="Arial"/>
      <w:sz w:val="8"/>
      <w:szCs w:val="8"/>
    </w:rPr>
  </w:style>
  <w:style w:type="paragraph" w:customStyle="1" w:styleId="DMDCSpacerLarge">
    <w:name w:val="DMDC_Spacer_Large"/>
    <w:basedOn w:val="DMDCSpacerSmall"/>
    <w:rsid w:val="003A525E"/>
    <w:rPr>
      <w:sz w:val="24"/>
    </w:rPr>
  </w:style>
  <w:style w:type="paragraph" w:customStyle="1" w:styleId="DMDCSpacerMedium">
    <w:name w:val="DMDC_Spacer_Medium"/>
    <w:rsid w:val="003A525E"/>
    <w:rPr>
      <w:rFonts w:ascii="Arial" w:hAnsi="Arial"/>
      <w:sz w:val="16"/>
      <w:szCs w:val="8"/>
    </w:rPr>
  </w:style>
  <w:style w:type="paragraph" w:customStyle="1" w:styleId="TVIQstText">
    <w:name w:val="TVI_QstText"/>
    <w:next w:val="Normal"/>
    <w:rsid w:val="007063F8"/>
    <w:pPr>
      <w:keepNext/>
      <w:shd w:val="clear" w:color="auto" w:fill="CCCCCC"/>
      <w:tabs>
        <w:tab w:val="left" w:pos="432"/>
      </w:tabs>
      <w:ind w:left="432" w:hanging="432"/>
    </w:pPr>
    <w:rPr>
      <w:rFonts w:ascii="Arial Narrow" w:hAnsi="Arial Narrow"/>
      <w:b/>
      <w:bCs/>
      <w:kern w:val="32"/>
      <w:sz w:val="22"/>
      <w:szCs w:val="32"/>
    </w:rPr>
  </w:style>
  <w:style w:type="paragraph" w:customStyle="1" w:styleId="DMDCTVQstTextNotInTOC">
    <w:name w:val="DMDC_TV_QstText_NotInTOC"/>
    <w:basedOn w:val="TVIQstText"/>
    <w:rsid w:val="003A525E"/>
  </w:style>
  <w:style w:type="paragraph" w:customStyle="1" w:styleId="DMDCTVShellTableDataLeftAligned">
    <w:name w:val="DMDC_TV_ShellTable_Data_LeftAligned"/>
    <w:rsid w:val="003A525E"/>
    <w:pPr>
      <w:widowControl w:val="0"/>
    </w:pPr>
    <w:rPr>
      <w:rFonts w:ascii="Arial Narrow" w:hAnsi="Arial Narrow"/>
      <w:sz w:val="19"/>
      <w:szCs w:val="19"/>
    </w:rPr>
  </w:style>
  <w:style w:type="paragraph" w:customStyle="1" w:styleId="DMDCTVShellTableDataRightAligned">
    <w:name w:val="DMDC_TV_ShellTable_Data_RightAligned"/>
    <w:rsid w:val="003A525E"/>
    <w:pPr>
      <w:widowControl w:val="0"/>
      <w:jc w:val="right"/>
    </w:pPr>
    <w:rPr>
      <w:rFonts w:ascii="Arial Narrow" w:hAnsi="Arial Narrow"/>
      <w:sz w:val="19"/>
      <w:szCs w:val="19"/>
    </w:rPr>
  </w:style>
  <w:style w:type="paragraph" w:customStyle="1" w:styleId="DMDCTVShellTableHeaders1">
    <w:name w:val="DMDC_TV_ShellTable_Headers1"/>
    <w:rsid w:val="003A525E"/>
    <w:pPr>
      <w:widowControl w:val="0"/>
      <w:jc w:val="center"/>
    </w:pPr>
    <w:rPr>
      <w:rFonts w:ascii="Arial Narrow" w:hAnsi="Arial Narrow"/>
      <w:b/>
      <w:sz w:val="19"/>
      <w:szCs w:val="19"/>
    </w:rPr>
  </w:style>
  <w:style w:type="paragraph" w:customStyle="1" w:styleId="DMDCTVShellTableLevel1">
    <w:name w:val="DMDC_TV_ShellTable_Level1"/>
    <w:rsid w:val="003A525E"/>
    <w:pPr>
      <w:widowControl w:val="0"/>
    </w:pPr>
    <w:rPr>
      <w:rFonts w:ascii="Arial Narrow" w:hAnsi="Arial Narrow"/>
      <w:b/>
      <w:caps/>
      <w:color w:val="000000"/>
      <w:sz w:val="19"/>
      <w:szCs w:val="19"/>
    </w:rPr>
  </w:style>
  <w:style w:type="paragraph" w:customStyle="1" w:styleId="DMDCTVShellTableLevel2">
    <w:name w:val="DMDC_TV_ShellTable_Level2"/>
    <w:rsid w:val="003A525E"/>
    <w:pPr>
      <w:widowControl w:val="0"/>
      <w:ind w:left="187"/>
    </w:pPr>
    <w:rPr>
      <w:rFonts w:ascii="Arial Narrow" w:hAnsi="Arial Narrow"/>
      <w:b/>
      <w:color w:val="000000"/>
      <w:sz w:val="19"/>
      <w:szCs w:val="19"/>
    </w:rPr>
  </w:style>
  <w:style w:type="paragraph" w:customStyle="1" w:styleId="DMDCTVShellTableLevel3Bold">
    <w:name w:val="DMDC_TV_ShellTable_Level3_Bold"/>
    <w:rsid w:val="003A525E"/>
    <w:pPr>
      <w:widowControl w:val="0"/>
      <w:ind w:left="360"/>
    </w:pPr>
    <w:rPr>
      <w:rFonts w:ascii="Arial Narrow" w:hAnsi="Arial Narrow"/>
      <w:b/>
      <w:color w:val="000000"/>
      <w:sz w:val="19"/>
      <w:szCs w:val="19"/>
    </w:rPr>
  </w:style>
  <w:style w:type="paragraph" w:customStyle="1" w:styleId="DMDCTVShellTableLevel3NonBold">
    <w:name w:val="DMDC_TV_ShellTable_Level3_NonBold"/>
    <w:rsid w:val="003A525E"/>
    <w:pPr>
      <w:widowControl w:val="0"/>
      <w:ind w:left="360"/>
    </w:pPr>
    <w:rPr>
      <w:rFonts w:ascii="Arial Narrow" w:hAnsi="Arial Narrow"/>
      <w:color w:val="000000"/>
      <w:sz w:val="19"/>
      <w:szCs w:val="19"/>
    </w:rPr>
  </w:style>
  <w:style w:type="paragraph" w:customStyle="1" w:styleId="DMDCTVShellTableLevel4">
    <w:name w:val="DMDC_TV_ShellTable_Level4"/>
    <w:rsid w:val="003A525E"/>
    <w:pPr>
      <w:widowControl w:val="0"/>
      <w:ind w:left="547"/>
    </w:pPr>
    <w:rPr>
      <w:rFonts w:ascii="Arial Narrow" w:hAnsi="Arial Narrow"/>
      <w:color w:val="000000"/>
      <w:sz w:val="19"/>
      <w:szCs w:val="19"/>
    </w:rPr>
  </w:style>
  <w:style w:type="paragraph" w:customStyle="1" w:styleId="DMDCTVSubItemTxt">
    <w:name w:val="DMDC_TV_SubItemTxt"/>
    <w:next w:val="Normal"/>
    <w:rsid w:val="003A525E"/>
    <w:pPr>
      <w:shd w:val="clear" w:color="auto" w:fill="E6E6E6"/>
      <w:tabs>
        <w:tab w:val="left" w:pos="432"/>
        <w:tab w:val="left" w:pos="864"/>
      </w:tabs>
      <w:spacing w:after="20"/>
      <w:ind w:left="864" w:hanging="864"/>
    </w:pPr>
    <w:rPr>
      <w:rFonts w:ascii="Arial Narrow" w:hAnsi="Arial Narrow"/>
      <w:b/>
      <w:bCs/>
      <w:iCs/>
      <w:sz w:val="22"/>
      <w:szCs w:val="22"/>
    </w:rPr>
  </w:style>
  <w:style w:type="paragraph" w:customStyle="1" w:styleId="DMDCTVSubitemTxtNotInTOC">
    <w:name w:val="DMDC_TV_SubitemTxt_NotInTOC"/>
    <w:basedOn w:val="DMDCTVSubItemTxt"/>
    <w:rsid w:val="003A525E"/>
    <w:rPr>
      <w:bCs w:val="0"/>
      <w:iCs w:val="0"/>
    </w:rPr>
  </w:style>
  <w:style w:type="table" w:customStyle="1" w:styleId="DMDCTVTableTabulations">
    <w:name w:val="DMDC_TV_Table_Tabulations"/>
    <w:basedOn w:val="TableNormal"/>
    <w:rsid w:val="003A525E"/>
    <w:pPr>
      <w:widowControl w:val="0"/>
    </w:pPr>
    <w:rPr>
      <w:rFonts w:ascii="Arial Narrow" w:hAnsi="Arial Narrow"/>
      <w:sz w:val="19"/>
      <w:szCs w:val="19"/>
    </w:rPr>
    <w:tblPr>
      <w:tblInd w:w="0" w:type="dxa"/>
      <w:tblCellMar>
        <w:top w:w="0" w:type="dxa"/>
        <w:left w:w="29" w:type="dxa"/>
        <w:bottom w:w="0" w:type="dxa"/>
        <w:right w:w="29" w:type="dxa"/>
      </w:tblCellMar>
    </w:tblPr>
    <w:trPr>
      <w:cantSplit/>
    </w:trPr>
    <w:tcPr>
      <w:shd w:val="clear" w:color="auto" w:fill="auto"/>
      <w:noWrap/>
    </w:tcPr>
  </w:style>
  <w:style w:type="paragraph" w:customStyle="1" w:styleId="DMDCTVTabulationFootnote">
    <w:name w:val="DMDC_TV_TabulationFootnote"/>
    <w:rsid w:val="003A525E"/>
    <w:pPr>
      <w:tabs>
        <w:tab w:val="left" w:pos="5060"/>
      </w:tabs>
      <w:ind w:left="460"/>
    </w:pPr>
    <w:rPr>
      <w:rFonts w:ascii="Arial Narrow" w:hAnsi="Arial Narrow"/>
      <w:sz w:val="17"/>
      <w:szCs w:val="24"/>
    </w:rPr>
  </w:style>
  <w:style w:type="paragraph" w:customStyle="1" w:styleId="DMDCTVTabulationNote">
    <w:name w:val="DMDC_TV_TabulationNote"/>
    <w:rsid w:val="004070D8"/>
    <w:pPr>
      <w:ind w:left="461" w:hanging="461"/>
    </w:pPr>
    <w:rPr>
      <w:rFonts w:ascii="Arial Narrow" w:hAnsi="Arial Narrow"/>
      <w:sz w:val="17"/>
      <w:szCs w:val="24"/>
    </w:rPr>
  </w:style>
  <w:style w:type="paragraph" w:styleId="DocumentMap">
    <w:name w:val="Document Map"/>
    <w:basedOn w:val="Normal"/>
    <w:semiHidden/>
    <w:rsid w:val="003A525E"/>
    <w:pPr>
      <w:shd w:val="clear" w:color="auto" w:fill="000080"/>
    </w:pPr>
    <w:rPr>
      <w:rFonts w:ascii="Tahoma" w:hAnsi="Tahoma" w:cs="Tahoma"/>
    </w:rPr>
  </w:style>
  <w:style w:type="character" w:styleId="EndnoteReference">
    <w:name w:val="endnote reference"/>
    <w:semiHidden/>
    <w:rsid w:val="003A525E"/>
    <w:rPr>
      <w:vertAlign w:val="superscript"/>
    </w:rPr>
  </w:style>
  <w:style w:type="paragraph" w:styleId="EndnoteText">
    <w:name w:val="endnote text"/>
    <w:aliases w:val="TVI_Endnote Text"/>
    <w:autoRedefine/>
    <w:semiHidden/>
    <w:rsid w:val="0067236C"/>
    <w:rPr>
      <w:rFonts w:ascii="Arial Narrow" w:hAnsi="Arial Narrow"/>
    </w:rPr>
  </w:style>
  <w:style w:type="character" w:styleId="FollowedHyperlink">
    <w:name w:val="FollowedHyperlink"/>
    <w:rsid w:val="003A525E"/>
    <w:rPr>
      <w:color w:val="800080"/>
      <w:u w:val="single"/>
    </w:rPr>
  </w:style>
  <w:style w:type="paragraph" w:customStyle="1" w:styleId="Footnote">
    <w:name w:val="Footnote"/>
    <w:rsid w:val="003A525E"/>
    <w:rPr>
      <w:rFonts w:ascii="Arial" w:hAnsi="Arial"/>
      <w:szCs w:val="24"/>
    </w:rPr>
  </w:style>
  <w:style w:type="character" w:styleId="FootnoteReference">
    <w:name w:val="footnote reference"/>
    <w:semiHidden/>
    <w:rsid w:val="003A525E"/>
    <w:rPr>
      <w:vertAlign w:val="superscript"/>
    </w:rPr>
  </w:style>
  <w:style w:type="paragraph" w:styleId="FootnoteText">
    <w:name w:val="footnote text"/>
    <w:basedOn w:val="Normal"/>
    <w:semiHidden/>
    <w:rsid w:val="003A525E"/>
    <w:rPr>
      <w:sz w:val="20"/>
      <w:szCs w:val="20"/>
    </w:rPr>
  </w:style>
  <w:style w:type="paragraph" w:customStyle="1" w:styleId="Heading0">
    <w:name w:val="Heading 0"/>
    <w:basedOn w:val="BodyText2"/>
    <w:next w:val="BodyText"/>
    <w:rsid w:val="003A525E"/>
    <w:pPr>
      <w:keepNext/>
      <w:spacing w:after="480"/>
      <w:ind w:left="0" w:firstLine="0"/>
      <w:jc w:val="center"/>
    </w:pPr>
    <w:rPr>
      <w:b/>
      <w:caps/>
      <w:sz w:val="28"/>
      <w:szCs w:val="28"/>
    </w:rPr>
  </w:style>
  <w:style w:type="character" w:customStyle="1" w:styleId="Heading9Char">
    <w:name w:val="Heading 9 Char"/>
    <w:link w:val="Heading9"/>
    <w:rsid w:val="003A525E"/>
    <w:rPr>
      <w:rFonts w:ascii="Arial" w:hAnsi="Arial" w:cs="Arial"/>
      <w:b/>
      <w:i/>
      <w:sz w:val="24"/>
      <w:szCs w:val="22"/>
      <w:lang w:val="en-US" w:eastAsia="en-US" w:bidi="ar-SA"/>
    </w:rPr>
  </w:style>
  <w:style w:type="character" w:styleId="Hyperlink">
    <w:name w:val="Hyperlink"/>
    <w:rsid w:val="003A525E"/>
    <w:rPr>
      <w:color w:val="0000FF"/>
      <w:u w:val="single"/>
    </w:rPr>
  </w:style>
  <w:style w:type="paragraph" w:styleId="ListBullet">
    <w:name w:val="List Bullet"/>
    <w:basedOn w:val="Normal"/>
    <w:autoRedefine/>
    <w:rsid w:val="003A525E"/>
    <w:pPr>
      <w:numPr>
        <w:numId w:val="16"/>
      </w:numPr>
      <w:spacing w:after="120"/>
    </w:pPr>
    <w:rPr>
      <w:rFonts w:ascii="Times New Roman" w:hAnsi="Times New Roman"/>
      <w:szCs w:val="20"/>
    </w:rPr>
  </w:style>
  <w:style w:type="paragraph" w:styleId="PlainText">
    <w:name w:val="Plain Text"/>
    <w:rsid w:val="003A525E"/>
    <w:rPr>
      <w:rFonts w:ascii="Arial" w:hAnsi="Arial" w:cs="Courier New"/>
      <w:sz w:val="24"/>
    </w:rPr>
  </w:style>
  <w:style w:type="paragraph" w:styleId="TableofFigures">
    <w:name w:val="table of figures"/>
    <w:basedOn w:val="Normal"/>
    <w:next w:val="Normal"/>
    <w:semiHidden/>
    <w:rsid w:val="003A525E"/>
    <w:pPr>
      <w:spacing w:after="60"/>
      <w:ind w:right="432"/>
    </w:pPr>
  </w:style>
  <w:style w:type="paragraph" w:customStyle="1" w:styleId="TitleHeading">
    <w:name w:val="Title Heading"/>
    <w:next w:val="BodyText"/>
    <w:rsid w:val="003A525E"/>
    <w:pPr>
      <w:keepNext/>
      <w:spacing w:after="480"/>
      <w:jc w:val="center"/>
    </w:pPr>
    <w:rPr>
      <w:rFonts w:ascii="Arial" w:hAnsi="Arial"/>
      <w:b/>
      <w:caps/>
      <w:sz w:val="32"/>
      <w:szCs w:val="32"/>
    </w:rPr>
  </w:style>
  <w:style w:type="paragraph" w:styleId="TOC1">
    <w:name w:val="toc 1"/>
    <w:basedOn w:val="Normal"/>
    <w:next w:val="Normal"/>
    <w:autoRedefine/>
    <w:semiHidden/>
    <w:rsid w:val="003A525E"/>
    <w:pPr>
      <w:tabs>
        <w:tab w:val="right" w:leader="dot" w:pos="9360"/>
      </w:tabs>
      <w:spacing w:before="120" w:after="120"/>
      <w:ind w:right="432"/>
    </w:pPr>
  </w:style>
  <w:style w:type="paragraph" w:styleId="TOC2">
    <w:name w:val="toc 2"/>
    <w:basedOn w:val="Normal"/>
    <w:next w:val="Normal"/>
    <w:autoRedefine/>
    <w:semiHidden/>
    <w:rsid w:val="003A525E"/>
    <w:pPr>
      <w:tabs>
        <w:tab w:val="right" w:leader="dot" w:pos="9360"/>
      </w:tabs>
      <w:ind w:left="288" w:right="432"/>
    </w:pPr>
  </w:style>
  <w:style w:type="paragraph" w:styleId="TOC3">
    <w:name w:val="toc 3"/>
    <w:basedOn w:val="Normal"/>
    <w:next w:val="Normal"/>
    <w:autoRedefine/>
    <w:semiHidden/>
    <w:rsid w:val="003A525E"/>
    <w:pPr>
      <w:tabs>
        <w:tab w:val="right" w:leader="dot" w:pos="9360"/>
      </w:tabs>
      <w:ind w:left="576" w:right="432"/>
    </w:pPr>
  </w:style>
  <w:style w:type="paragraph" w:styleId="TOC4">
    <w:name w:val="toc 4"/>
    <w:basedOn w:val="Normal"/>
    <w:next w:val="Normal"/>
    <w:autoRedefine/>
    <w:semiHidden/>
    <w:rsid w:val="003A525E"/>
    <w:pPr>
      <w:tabs>
        <w:tab w:val="right" w:leader="dot" w:pos="9360"/>
      </w:tabs>
      <w:ind w:left="720" w:right="720"/>
    </w:pPr>
  </w:style>
  <w:style w:type="paragraph" w:styleId="TOC5">
    <w:name w:val="toc 5"/>
    <w:basedOn w:val="Normal"/>
    <w:next w:val="Normal"/>
    <w:autoRedefine/>
    <w:semiHidden/>
    <w:rsid w:val="003A525E"/>
    <w:pPr>
      <w:ind w:left="960"/>
    </w:pPr>
    <w:rPr>
      <w:rFonts w:ascii="Times New Roman" w:hAnsi="Times New Roman"/>
    </w:rPr>
  </w:style>
  <w:style w:type="paragraph" w:styleId="TOC6">
    <w:name w:val="toc 6"/>
    <w:basedOn w:val="Normal"/>
    <w:next w:val="Normal"/>
    <w:autoRedefine/>
    <w:semiHidden/>
    <w:rsid w:val="003A525E"/>
    <w:pPr>
      <w:ind w:left="1200"/>
    </w:pPr>
    <w:rPr>
      <w:rFonts w:ascii="Times New Roman" w:hAnsi="Times New Roman"/>
    </w:rPr>
  </w:style>
  <w:style w:type="paragraph" w:styleId="TOC7">
    <w:name w:val="toc 7"/>
    <w:basedOn w:val="Normal"/>
    <w:next w:val="Normal"/>
    <w:autoRedefine/>
    <w:semiHidden/>
    <w:rsid w:val="003A525E"/>
    <w:pPr>
      <w:ind w:left="1440"/>
    </w:pPr>
    <w:rPr>
      <w:rFonts w:ascii="Times New Roman" w:hAnsi="Times New Roman"/>
    </w:rPr>
  </w:style>
  <w:style w:type="paragraph" w:styleId="TOC8">
    <w:name w:val="toc 8"/>
    <w:basedOn w:val="Normal"/>
    <w:next w:val="Normal"/>
    <w:autoRedefine/>
    <w:semiHidden/>
    <w:rsid w:val="003A525E"/>
    <w:pPr>
      <w:ind w:left="1680"/>
    </w:pPr>
    <w:rPr>
      <w:rFonts w:ascii="Times New Roman" w:hAnsi="Times New Roman"/>
    </w:rPr>
  </w:style>
  <w:style w:type="paragraph" w:styleId="TOC9">
    <w:name w:val="toc 9"/>
    <w:basedOn w:val="Normal"/>
    <w:next w:val="Normal"/>
    <w:autoRedefine/>
    <w:semiHidden/>
    <w:rsid w:val="003A525E"/>
    <w:pPr>
      <w:ind w:left="1920"/>
    </w:pPr>
    <w:rPr>
      <w:rFonts w:ascii="Times New Roman" w:hAnsi="Times New Roman"/>
    </w:rPr>
  </w:style>
  <w:style w:type="character" w:customStyle="1" w:styleId="WordBold">
    <w:name w:val="Word_Bold"/>
    <w:rsid w:val="003A525E"/>
    <w:rPr>
      <w:b/>
    </w:rPr>
  </w:style>
  <w:style w:type="character" w:customStyle="1" w:styleId="WordItalic">
    <w:name w:val="Word_Italic"/>
    <w:rsid w:val="003A525E"/>
    <w:rPr>
      <w:i/>
    </w:rPr>
  </w:style>
  <w:style w:type="character" w:customStyle="1" w:styleId="WordItalicBold">
    <w:name w:val="Word_ItalicBold"/>
    <w:rsid w:val="003A525E"/>
    <w:rPr>
      <w:b/>
      <w:i/>
    </w:rPr>
  </w:style>
  <w:style w:type="character" w:customStyle="1" w:styleId="WordItalicUnderline">
    <w:name w:val="Word_ItalicUnderline"/>
    <w:rsid w:val="003A525E"/>
    <w:rPr>
      <w:i/>
      <w:u w:val="single"/>
    </w:rPr>
  </w:style>
  <w:style w:type="character" w:customStyle="1" w:styleId="WordUnderline">
    <w:name w:val="Word_Underline"/>
    <w:rsid w:val="003A525E"/>
    <w:rPr>
      <w:u w:val="single"/>
    </w:rPr>
  </w:style>
  <w:style w:type="character" w:customStyle="1" w:styleId="WordUnderlineBold">
    <w:name w:val="Word_UnderlineBold"/>
    <w:rsid w:val="003A525E"/>
    <w:rPr>
      <w:b/>
      <w:u w:val="single"/>
    </w:rPr>
  </w:style>
  <w:style w:type="character" w:customStyle="1" w:styleId="WordUnderlineBoldItalic">
    <w:name w:val="Word_UnderlineBoldItalic"/>
    <w:rsid w:val="003A525E"/>
    <w:rPr>
      <w:b/>
      <w:i/>
      <w:u w:val="single"/>
    </w:rPr>
  </w:style>
  <w:style w:type="paragraph" w:customStyle="1" w:styleId="TVIVariableHeader">
    <w:name w:val="TVI_VariableHeader"/>
    <w:autoRedefine/>
    <w:rsid w:val="00235F53"/>
    <w:pPr>
      <w:keepNext/>
      <w:pageBreakBefore/>
      <w:pBdr>
        <w:top w:val="single" w:sz="8" w:space="4" w:color="auto"/>
        <w:bottom w:val="single" w:sz="8" w:space="4" w:color="auto"/>
      </w:pBdr>
      <w:shd w:val="clear" w:color="auto" w:fill="606060"/>
      <w:tabs>
        <w:tab w:val="left" w:pos="2160"/>
        <w:tab w:val="left" w:pos="5553"/>
        <w:tab w:val="right" w:pos="10656"/>
      </w:tabs>
      <w:spacing w:before="120"/>
      <w:outlineLvl w:val="0"/>
    </w:pPr>
    <w:rPr>
      <w:rFonts w:ascii="Arial Narrow" w:hAnsi="Arial Narrow"/>
      <w:b/>
      <w:noProof/>
      <w:color w:val="FFFFFF"/>
      <w:sz w:val="22"/>
      <w:szCs w:val="22"/>
    </w:rPr>
  </w:style>
  <w:style w:type="paragraph" w:customStyle="1" w:styleId="TVILabelwithSpaceBeforeChar">
    <w:name w:val="TVI_Label with Space Before Char"/>
    <w:link w:val="TVILabelwithSpaceBeforeCharChar"/>
    <w:rsid w:val="003540D0"/>
    <w:pPr>
      <w:keepNext/>
      <w:tabs>
        <w:tab w:val="right" w:pos="10656"/>
      </w:tabs>
      <w:spacing w:before="120"/>
      <w:ind w:left="475" w:hanging="475"/>
    </w:pPr>
    <w:rPr>
      <w:rFonts w:ascii="Arial Narrow" w:hAnsi="Arial Narrow"/>
      <w:b/>
      <w:sz w:val="22"/>
      <w:szCs w:val="22"/>
    </w:rPr>
  </w:style>
  <w:style w:type="character" w:customStyle="1" w:styleId="TVILabelwithSpaceBeforeCharChar">
    <w:name w:val="TVI_Label with Space Before Char Char"/>
    <w:link w:val="TVILabelwithSpaceBeforeChar"/>
    <w:rsid w:val="003540D0"/>
    <w:rPr>
      <w:rFonts w:ascii="Arial Narrow" w:hAnsi="Arial Narrow"/>
      <w:b/>
      <w:sz w:val="22"/>
      <w:szCs w:val="22"/>
      <w:lang w:val="en-US" w:eastAsia="en-US" w:bidi="ar-SA"/>
    </w:rPr>
  </w:style>
  <w:style w:type="paragraph" w:customStyle="1" w:styleId="TVIComments">
    <w:name w:val="TVI_Comments"/>
    <w:autoRedefine/>
    <w:rsid w:val="008D49CC"/>
    <w:pPr>
      <w:spacing w:after="120"/>
    </w:pPr>
    <w:rPr>
      <w:rFonts w:ascii="Arial Narrow" w:hAnsi="Arial Narrow"/>
      <w:szCs w:val="22"/>
    </w:rPr>
  </w:style>
  <w:style w:type="paragraph" w:customStyle="1" w:styleId="TVINote">
    <w:name w:val="TVI_Note"/>
    <w:basedOn w:val="TVIComments"/>
    <w:rsid w:val="00AD15FE"/>
    <w:rPr>
      <w:vanish/>
      <w:color w:val="FF0000"/>
      <w:sz w:val="16"/>
      <w:szCs w:val="16"/>
    </w:rPr>
  </w:style>
  <w:style w:type="paragraph" w:customStyle="1" w:styleId="TVIQuestionText">
    <w:name w:val="TVI_QuestionText"/>
    <w:autoRedefine/>
    <w:rsid w:val="004070D8"/>
    <w:pPr>
      <w:keepNext/>
      <w:spacing w:before="120"/>
      <w:ind w:left="475" w:hanging="475"/>
    </w:pPr>
    <w:rPr>
      <w:rFonts w:ascii="Arial Narrow" w:hAnsi="Arial Narrow"/>
      <w:noProof/>
      <w:sz w:val="22"/>
      <w:szCs w:val="22"/>
    </w:rPr>
  </w:style>
  <w:style w:type="paragraph" w:customStyle="1" w:styleId="TVIFYI">
    <w:name w:val="TVI_FYI"/>
    <w:autoRedefine/>
    <w:rsid w:val="00E8448A"/>
    <w:pPr>
      <w:spacing w:before="120" w:after="60"/>
    </w:pPr>
    <w:rPr>
      <w:rFonts w:ascii="Arial Narrow" w:hAnsi="Arial Narrow"/>
      <w:i/>
      <w:vanish/>
      <w:color w:val="FF0000"/>
    </w:rPr>
  </w:style>
  <w:style w:type="paragraph" w:customStyle="1" w:styleId="TVTableDataCentered">
    <w:name w:val="TV_TableData_Centered"/>
    <w:rsid w:val="00257000"/>
    <w:pPr>
      <w:widowControl w:val="0"/>
      <w:jc w:val="center"/>
    </w:pPr>
    <w:rPr>
      <w:rFonts w:ascii="Arial Narrow" w:hAnsi="Arial Narrow"/>
      <w:sz w:val="19"/>
      <w:szCs w:val="19"/>
    </w:rPr>
  </w:style>
  <w:style w:type="paragraph" w:customStyle="1" w:styleId="TVTableHeaders">
    <w:name w:val="TV_TableHeaders"/>
    <w:rsid w:val="00257000"/>
    <w:pPr>
      <w:widowControl w:val="0"/>
      <w:ind w:left="29"/>
      <w:jc w:val="center"/>
    </w:pPr>
    <w:rPr>
      <w:rFonts w:ascii="Arial Narrow" w:hAnsi="Arial Narrow"/>
      <w:b/>
      <w:color w:val="000000"/>
      <w:sz w:val="19"/>
      <w:szCs w:val="19"/>
    </w:rPr>
  </w:style>
  <w:style w:type="paragraph" w:customStyle="1" w:styleId="TVTableDataMaxMESmall">
    <w:name w:val="TV_TableData_MaxME_Small"/>
    <w:basedOn w:val="Normal"/>
    <w:rsid w:val="00257000"/>
    <w:pPr>
      <w:widowControl w:val="0"/>
      <w:ind w:left="29"/>
    </w:pPr>
    <w:rPr>
      <w:rFonts w:ascii="Arial Narrow" w:hAnsi="Arial Narrow"/>
      <w:sz w:val="19"/>
      <w:szCs w:val="19"/>
    </w:rPr>
  </w:style>
  <w:style w:type="paragraph" w:customStyle="1" w:styleId="ASAnnotationTableRightKWN">
    <w:name w:val="AS_Annotation_Table_Right_KWN"/>
    <w:basedOn w:val="ASAnnotationTable"/>
    <w:rsid w:val="00A0664F"/>
    <w:pPr>
      <w:keepNext/>
      <w:keepLines w:val="0"/>
      <w:widowControl w:val="0"/>
    </w:pPr>
  </w:style>
  <w:style w:type="paragraph" w:customStyle="1" w:styleId="ASAnnotationKWN">
    <w:name w:val="AS_Annotation_KWN"/>
    <w:basedOn w:val="Normal"/>
    <w:rsid w:val="00DB52B5"/>
    <w:pPr>
      <w:keepNext/>
      <w:keepLines/>
    </w:pPr>
    <w:rPr>
      <w:vanish/>
      <w:color w:val="FF0000"/>
      <w:sz w:val="16"/>
      <w:szCs w:val="16"/>
    </w:rPr>
  </w:style>
  <w:style w:type="character" w:customStyle="1" w:styleId="AskIf">
    <w:name w:val="AskIf"/>
    <w:rsid w:val="00EE26D0"/>
    <w:rPr>
      <w:b/>
      <w:color w:val="999999"/>
    </w:rPr>
  </w:style>
  <w:style w:type="character" w:customStyle="1" w:styleId="ASAnnotation">
    <w:name w:val="AS_Annotation"/>
    <w:rsid w:val="00DB52B5"/>
    <w:rPr>
      <w:rFonts w:ascii="Arial" w:hAnsi="Arial"/>
      <w:vanish/>
      <w:color w:val="FF0000"/>
      <w:sz w:val="15"/>
      <w:szCs w:val="18"/>
      <w:u w:val="none" w:color="FF0000"/>
    </w:rPr>
  </w:style>
  <w:style w:type="paragraph" w:customStyle="1" w:styleId="ASAnnotationParagraph">
    <w:name w:val="AS_Annotation_Paragraph"/>
    <w:rsid w:val="006F0CFB"/>
    <w:pPr>
      <w:keepNext/>
      <w:keepLines/>
      <w:spacing w:before="120"/>
      <w:contextualSpacing/>
    </w:pPr>
    <w:rPr>
      <w:rFonts w:ascii="Arial" w:hAnsi="Arial"/>
      <w:vanish/>
      <w:color w:val="FF0000"/>
      <w:sz w:val="16"/>
      <w:szCs w:val="16"/>
    </w:rPr>
  </w:style>
  <w:style w:type="paragraph" w:customStyle="1" w:styleId="ASAnnotationParagraphRightAlign">
    <w:name w:val="AS_Annotation_Paragraph_RightAlign"/>
    <w:basedOn w:val="ASAnnotationParagraph"/>
    <w:rsid w:val="00BE3674"/>
    <w:pPr>
      <w:jc w:val="right"/>
    </w:pPr>
  </w:style>
  <w:style w:type="paragraph" w:customStyle="1" w:styleId="ASAnnotationTable">
    <w:name w:val="AS_Annotation_Table"/>
    <w:basedOn w:val="ASAnnotationParagraph"/>
    <w:rsid w:val="00DB52B5"/>
    <w:pPr>
      <w:keepNext w:val="0"/>
      <w:spacing w:before="0"/>
      <w:jc w:val="right"/>
    </w:pPr>
  </w:style>
  <w:style w:type="paragraph" w:customStyle="1" w:styleId="ASAnnotationTableKeepWNext">
    <w:name w:val="AS_Annotation_Table_KeepWNext"/>
    <w:basedOn w:val="ASAnnotationTable"/>
    <w:rsid w:val="00BE3674"/>
    <w:pPr>
      <w:keepNext/>
    </w:pPr>
  </w:style>
  <w:style w:type="paragraph" w:customStyle="1" w:styleId="ASBulletIndented">
    <w:name w:val="AS_Bullet_Indented"/>
    <w:semiHidden/>
    <w:rsid w:val="00DB52B5"/>
    <w:pPr>
      <w:keepLines/>
    </w:pPr>
    <w:rPr>
      <w:rFonts w:ascii="Arial" w:hAnsi="Arial"/>
    </w:rPr>
  </w:style>
  <w:style w:type="paragraph" w:customStyle="1" w:styleId="ASCoverAddress">
    <w:name w:val="AS_CoverAddress"/>
    <w:rsid w:val="00BE3674"/>
    <w:pPr>
      <w:jc w:val="right"/>
    </w:pPr>
    <w:rPr>
      <w:rFonts w:ascii="Arial" w:hAnsi="Arial"/>
      <w:sz w:val="16"/>
      <w:szCs w:val="24"/>
    </w:rPr>
  </w:style>
  <w:style w:type="paragraph" w:customStyle="1" w:styleId="ASCoverSurveyTitle">
    <w:name w:val="AS_CoverSurveyTitle"/>
    <w:rsid w:val="00BE3674"/>
    <w:pPr>
      <w:widowControl w:val="0"/>
      <w:jc w:val="center"/>
    </w:pPr>
    <w:rPr>
      <w:rFonts w:ascii="Arial" w:hAnsi="Arial"/>
      <w:b/>
      <w:sz w:val="32"/>
      <w:szCs w:val="24"/>
    </w:rPr>
  </w:style>
  <w:style w:type="paragraph" w:customStyle="1" w:styleId="ASFillInBox">
    <w:name w:val="AS_FillInBox"/>
    <w:rsid w:val="00BE3674"/>
    <w:pPr>
      <w:widowControl w:val="0"/>
    </w:pPr>
    <w:rPr>
      <w:rFonts w:ascii="Arial" w:hAnsi="Arial"/>
      <w:sz w:val="18"/>
      <w:szCs w:val="18"/>
    </w:rPr>
  </w:style>
  <w:style w:type="paragraph" w:customStyle="1" w:styleId="ASFillinBoxIndented">
    <w:name w:val="AS_FillinBox_Indented"/>
    <w:rsid w:val="00BE3674"/>
    <w:pPr>
      <w:widowControl w:val="0"/>
      <w:ind w:left="360"/>
    </w:pPr>
    <w:rPr>
      <w:rFonts w:ascii="Arial" w:hAnsi="Arial"/>
      <w:sz w:val="18"/>
      <w:szCs w:val="18"/>
    </w:rPr>
  </w:style>
  <w:style w:type="paragraph" w:customStyle="1" w:styleId="ASFillInBoxKeepWnext">
    <w:name w:val="AS_FillInBox_KeepWnext"/>
    <w:basedOn w:val="ASFillInBox"/>
    <w:rsid w:val="00BE3674"/>
    <w:pPr>
      <w:keepNext/>
    </w:pPr>
  </w:style>
  <w:style w:type="paragraph" w:customStyle="1" w:styleId="ASFirstOptionList">
    <w:name w:val="AS_FirstOptionList"/>
    <w:basedOn w:val="ASFillInBox"/>
    <w:rsid w:val="00BE3674"/>
    <w:pPr>
      <w:keepNext/>
      <w:keepLines/>
    </w:pPr>
  </w:style>
  <w:style w:type="paragraph" w:customStyle="1" w:styleId="ASFormNumber">
    <w:name w:val="AS_FormNumber"/>
    <w:rsid w:val="00BE3674"/>
    <w:pPr>
      <w:widowControl w:val="0"/>
      <w:jc w:val="center"/>
    </w:pPr>
    <w:rPr>
      <w:rFonts w:ascii="Arial" w:hAnsi="Arial"/>
      <w:b/>
      <w:sz w:val="24"/>
      <w:szCs w:val="24"/>
    </w:rPr>
  </w:style>
  <w:style w:type="table" w:customStyle="1" w:styleId="ASGroupTable">
    <w:name w:val="AS_GroupTable"/>
    <w:basedOn w:val="TableNormal"/>
    <w:rsid w:val="008C4846"/>
    <w:rPr>
      <w:rFonts w:ascii="Arial" w:hAnsi="Arial"/>
      <w:sz w:val="18"/>
    </w:rPr>
    <w:tblPr>
      <w:tblInd w:w="0" w:type="dxa"/>
      <w:tblCellMar>
        <w:top w:w="0" w:type="dxa"/>
        <w:left w:w="108" w:type="dxa"/>
        <w:bottom w:w="0" w:type="dxa"/>
        <w:right w:w="108" w:type="dxa"/>
      </w:tblCellMar>
    </w:tblPr>
    <w:tcPr>
      <w:vAlign w:val="bottom"/>
    </w:tcPr>
  </w:style>
  <w:style w:type="paragraph" w:customStyle="1" w:styleId="ASIntroBulletNotIndented">
    <w:name w:val="AS_Intro_Bullet_NotIndented"/>
    <w:rsid w:val="00BE3674"/>
    <w:pPr>
      <w:keepLines/>
      <w:tabs>
        <w:tab w:val="left" w:pos="180"/>
      </w:tabs>
      <w:spacing w:after="60"/>
      <w:ind w:left="187" w:hanging="187"/>
      <w:contextualSpacing/>
    </w:pPr>
    <w:rPr>
      <w:rFonts w:ascii="Arial" w:hAnsi="Arial"/>
    </w:rPr>
  </w:style>
  <w:style w:type="paragraph" w:customStyle="1" w:styleId="ASIntroHeading">
    <w:name w:val="AS_IntroHeading"/>
    <w:next w:val="Normal"/>
    <w:rsid w:val="00BE3674"/>
    <w:pPr>
      <w:keepNext/>
      <w:spacing w:before="120" w:after="60"/>
    </w:pPr>
    <w:rPr>
      <w:rFonts w:ascii="Arial" w:hAnsi="Arial"/>
      <w:b/>
      <w:szCs w:val="24"/>
    </w:rPr>
  </w:style>
  <w:style w:type="paragraph" w:customStyle="1" w:styleId="ASNormal">
    <w:name w:val="AS_Normal"/>
    <w:rsid w:val="00DB52B5"/>
    <w:rPr>
      <w:rFonts w:ascii="Arial" w:hAnsi="Arial"/>
      <w:szCs w:val="24"/>
    </w:rPr>
  </w:style>
  <w:style w:type="paragraph" w:customStyle="1" w:styleId="ASIntroNumbered">
    <w:name w:val="AS_IntroNumbered"/>
    <w:basedOn w:val="ASNormal"/>
    <w:rsid w:val="00BE3674"/>
    <w:pPr>
      <w:tabs>
        <w:tab w:val="num" w:pos="504"/>
      </w:tabs>
      <w:spacing w:after="120"/>
      <w:ind w:left="504" w:hanging="144"/>
      <w:contextualSpacing/>
    </w:pPr>
  </w:style>
  <w:style w:type="paragraph" w:customStyle="1" w:styleId="ASIntroNumberedNotAuto">
    <w:name w:val="AS_IntroNumbered_NotAuto"/>
    <w:autoRedefine/>
    <w:rsid w:val="00BE3674"/>
    <w:pPr>
      <w:ind w:left="423" w:hanging="225"/>
    </w:pPr>
    <w:rPr>
      <w:rFonts w:ascii="Arial" w:hAnsi="Arial"/>
      <w:szCs w:val="24"/>
    </w:rPr>
  </w:style>
  <w:style w:type="paragraph" w:customStyle="1" w:styleId="ASIntroParagraph">
    <w:name w:val="AS_IntroParagraph"/>
    <w:rsid w:val="00BE3674"/>
    <w:pPr>
      <w:spacing w:after="240"/>
    </w:pPr>
    <w:rPr>
      <w:rFonts w:ascii="Arial" w:hAnsi="Arial"/>
      <w:szCs w:val="24"/>
    </w:rPr>
  </w:style>
  <w:style w:type="character" w:customStyle="1" w:styleId="ASLightGray">
    <w:name w:val="AS_LightGray"/>
    <w:rsid w:val="00BE3674"/>
    <w:rPr>
      <w:color w:val="C0C0C0"/>
    </w:rPr>
  </w:style>
  <w:style w:type="paragraph" w:customStyle="1" w:styleId="ASOptionList">
    <w:name w:val="AS_OptionList"/>
    <w:rsid w:val="00BE3674"/>
    <w:rPr>
      <w:rFonts w:ascii="Arial" w:hAnsi="Arial"/>
      <w:sz w:val="18"/>
      <w:szCs w:val="18"/>
    </w:rPr>
  </w:style>
  <w:style w:type="paragraph" w:customStyle="1" w:styleId="ASOptionShellTitle">
    <w:name w:val="AS_OptionShellTitle"/>
    <w:rsid w:val="00BE3674"/>
    <w:pPr>
      <w:keepNext/>
      <w:widowControl w:val="0"/>
      <w:spacing w:before="120" w:after="120"/>
    </w:pPr>
    <w:rPr>
      <w:rFonts w:ascii="Arial" w:hAnsi="Arial"/>
      <w:b/>
      <w:szCs w:val="24"/>
    </w:rPr>
  </w:style>
  <w:style w:type="paragraph" w:customStyle="1" w:styleId="ASOptionTableCenteredHeading">
    <w:name w:val="AS_OptionTable_CenteredHeading"/>
    <w:rsid w:val="00BE3674"/>
    <w:pPr>
      <w:keepNext/>
      <w:widowControl w:val="0"/>
      <w:jc w:val="center"/>
    </w:pPr>
    <w:rPr>
      <w:rFonts w:ascii="Arial" w:hAnsi="Arial"/>
      <w:b/>
      <w:sz w:val="18"/>
    </w:rPr>
  </w:style>
  <w:style w:type="paragraph" w:customStyle="1" w:styleId="ASOptionTableCenteredHeadingNotBold">
    <w:name w:val="AS_OptionTable_CenteredHeading_NotBold"/>
    <w:rsid w:val="00BE3674"/>
    <w:pPr>
      <w:widowControl w:val="0"/>
      <w:spacing w:before="40" w:after="40"/>
      <w:jc w:val="center"/>
    </w:pPr>
    <w:rPr>
      <w:rFonts w:ascii="Arial" w:hAnsi="Arial"/>
      <w:sz w:val="18"/>
    </w:rPr>
  </w:style>
  <w:style w:type="paragraph" w:customStyle="1" w:styleId="ASOptionTableHeading">
    <w:name w:val="AS_OptionTable_Heading"/>
    <w:rsid w:val="00BE3674"/>
    <w:pPr>
      <w:keepNext/>
      <w:widowControl w:val="0"/>
      <w:spacing w:before="20" w:after="20"/>
      <w:ind w:right="144"/>
      <w:jc w:val="right"/>
    </w:pPr>
    <w:rPr>
      <w:rFonts w:ascii="Arial" w:hAnsi="Arial"/>
      <w:b/>
      <w:sz w:val="18"/>
    </w:rPr>
  </w:style>
  <w:style w:type="paragraph" w:customStyle="1" w:styleId="ASOptionTableSubitem">
    <w:name w:val="AS_OptionTable_Subitem"/>
    <w:rsid w:val="00BE3674"/>
    <w:pPr>
      <w:keepLines/>
      <w:tabs>
        <w:tab w:val="right" w:leader="dot" w:pos="4464"/>
      </w:tabs>
      <w:ind w:left="216" w:hanging="216"/>
    </w:pPr>
    <w:rPr>
      <w:rFonts w:ascii="Arial" w:hAnsi="Arial"/>
      <w:sz w:val="18"/>
    </w:rPr>
  </w:style>
  <w:style w:type="paragraph" w:customStyle="1" w:styleId="ASOptionTableSubitemKeepWnext">
    <w:name w:val="AS_OptionTable_Subitem_KeepWnext"/>
    <w:basedOn w:val="ASOptionTableSubitem"/>
    <w:rsid w:val="00BE3674"/>
    <w:pPr>
      <w:keepNext/>
    </w:pPr>
  </w:style>
  <w:style w:type="paragraph" w:customStyle="1" w:styleId="ASPrivacyNotice">
    <w:name w:val="AS_PrivacyNotice"/>
    <w:rsid w:val="00BE3674"/>
    <w:pPr>
      <w:spacing w:after="200"/>
    </w:pPr>
    <w:rPr>
      <w:rFonts w:ascii="Arial" w:hAnsi="Arial"/>
      <w:sz w:val="16"/>
      <w:szCs w:val="24"/>
    </w:rPr>
  </w:style>
  <w:style w:type="paragraph" w:customStyle="1" w:styleId="ASQstStem">
    <w:name w:val="AS_QstStem"/>
    <w:next w:val="Normal"/>
    <w:rsid w:val="0048393F"/>
    <w:pPr>
      <w:keepNext/>
      <w:keepLines/>
      <w:spacing w:before="60" w:after="40"/>
      <w:ind w:left="432" w:hanging="432"/>
      <w:contextualSpacing/>
    </w:pPr>
    <w:rPr>
      <w:rFonts w:ascii="Arial" w:hAnsi="Arial"/>
      <w:szCs w:val="19"/>
    </w:rPr>
  </w:style>
  <w:style w:type="paragraph" w:customStyle="1" w:styleId="ASQuestionHeader">
    <w:name w:val="AS_QuestionHeader"/>
    <w:next w:val="ASQstStem"/>
    <w:rsid w:val="00BE3674"/>
    <w:pPr>
      <w:keepNext/>
      <w:keepLines/>
      <w:widowControl w:val="0"/>
      <w:pBdr>
        <w:top w:val="single" w:sz="8" w:space="4" w:color="999999"/>
        <w:left w:val="single" w:sz="8" w:space="4" w:color="999999"/>
        <w:bottom w:val="single" w:sz="8" w:space="4" w:color="999999"/>
        <w:right w:val="single" w:sz="8" w:space="4" w:color="999999"/>
      </w:pBdr>
      <w:shd w:val="clear" w:color="auto" w:fill="F3F3F3"/>
      <w:spacing w:before="240" w:after="120"/>
      <w:jc w:val="center"/>
    </w:pPr>
    <w:rPr>
      <w:rFonts w:ascii="Arial" w:hAnsi="Arial"/>
      <w:b/>
      <w:caps/>
      <w:shd w:val="clear" w:color="auto" w:fill="F3F3F3"/>
    </w:rPr>
  </w:style>
  <w:style w:type="paragraph" w:customStyle="1" w:styleId="ASRankOrderChoices">
    <w:name w:val="AS_RankOrderChoices"/>
    <w:rsid w:val="00BE3674"/>
    <w:rPr>
      <w:rFonts w:ascii="Arial" w:hAnsi="Arial" w:cs="Arial"/>
      <w:sz w:val="18"/>
      <w:szCs w:val="24"/>
    </w:rPr>
  </w:style>
  <w:style w:type="table" w:customStyle="1" w:styleId="ASTableDefault">
    <w:name w:val="AS_TableDefault"/>
    <w:basedOn w:val="TableNormal"/>
    <w:rsid w:val="00BE3674"/>
    <w:rPr>
      <w:rFonts w:ascii="Arial" w:hAnsi="Arial"/>
      <w:sz w:val="18"/>
    </w:rPr>
    <w:tblPr>
      <w:tblInd w:w="0" w:type="dxa"/>
      <w:tblCellMar>
        <w:top w:w="14" w:type="dxa"/>
        <w:left w:w="14" w:type="dxa"/>
        <w:bottom w:w="14" w:type="dxa"/>
        <w:right w:w="14" w:type="dxa"/>
      </w:tblCellMar>
    </w:tblPr>
  </w:style>
  <w:style w:type="table" w:customStyle="1" w:styleId="ASRankOrderTable">
    <w:name w:val="AS_RankOrderTable"/>
    <w:basedOn w:val="ASTableDefault"/>
    <w:rsid w:val="00BE3674"/>
    <w:tblPr>
      <w:tblInd w:w="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CellMar>
        <w:top w:w="14" w:type="dxa"/>
        <w:left w:w="14" w:type="dxa"/>
        <w:bottom w:w="14" w:type="dxa"/>
        <w:right w:w="14" w:type="dxa"/>
      </w:tblCellMar>
    </w:tblPr>
    <w:trPr>
      <w:cantSplit/>
    </w:trPr>
  </w:style>
  <w:style w:type="paragraph" w:customStyle="1" w:styleId="ASResponseOptions">
    <w:name w:val="AS_ResponseOptions"/>
    <w:rsid w:val="00BE3674"/>
    <w:pPr>
      <w:keepNext/>
      <w:keepLines/>
      <w:spacing w:before="20"/>
      <w:ind w:left="360" w:hanging="360"/>
    </w:pPr>
    <w:rPr>
      <w:rFonts w:ascii="Arial" w:hAnsi="Arial"/>
      <w:sz w:val="18"/>
    </w:rPr>
  </w:style>
  <w:style w:type="paragraph" w:customStyle="1" w:styleId="ASShadedInstructionBox">
    <w:name w:val="AS_ShadedInstructionBox"/>
    <w:rsid w:val="00BE3674"/>
    <w:pPr>
      <w:keepNext/>
      <w:keepLines/>
      <w:pBdr>
        <w:top w:val="single" w:sz="4" w:space="1" w:color="C0C0C0"/>
        <w:left w:val="single" w:sz="4" w:space="4" w:color="C0C0C0"/>
        <w:bottom w:val="single" w:sz="4" w:space="1" w:color="C0C0C0"/>
        <w:right w:val="single" w:sz="4" w:space="4" w:color="C0C0C0"/>
      </w:pBdr>
      <w:shd w:val="clear" w:color="auto" w:fill="F3F3F3"/>
      <w:spacing w:before="180" w:after="120"/>
    </w:pPr>
    <w:rPr>
      <w:rFonts w:ascii="Arial" w:hAnsi="Arial"/>
      <w:b/>
      <w:sz w:val="18"/>
      <w:shd w:val="clear" w:color="auto" w:fill="F3F3F3"/>
    </w:rPr>
  </w:style>
  <w:style w:type="paragraph" w:customStyle="1" w:styleId="ASSingleItemResponses">
    <w:name w:val="AS_SingleItemResponses"/>
    <w:rsid w:val="00BE3674"/>
    <w:pPr>
      <w:keepNext/>
    </w:pPr>
    <w:rPr>
      <w:rFonts w:ascii="Arial" w:hAnsi="Arial"/>
      <w:sz w:val="18"/>
    </w:rPr>
  </w:style>
  <w:style w:type="table" w:customStyle="1" w:styleId="ASSingleItemTable">
    <w:name w:val="AS_SingleItemTable"/>
    <w:basedOn w:val="TableNormal"/>
    <w:rsid w:val="00BE3674"/>
    <w:rPr>
      <w:rFonts w:ascii="Arial" w:hAnsi="Arial"/>
      <w:sz w:val="18"/>
    </w:rPr>
    <w:tblPr>
      <w:tblInd w:w="0" w:type="dxa"/>
      <w:tblCellMar>
        <w:top w:w="14" w:type="dxa"/>
        <w:left w:w="14" w:type="dxa"/>
        <w:bottom w:w="14" w:type="dxa"/>
        <w:right w:w="14" w:type="dxa"/>
      </w:tblCellMar>
    </w:tblPr>
    <w:tblStylePr w:type="firstCol">
      <w:tblPr>
        <w:tblCellMar>
          <w:top w:w="14" w:type="dxa"/>
          <w:left w:w="14" w:type="dxa"/>
          <w:bottom w:w="14" w:type="dxa"/>
          <w:right w:w="14" w:type="dxa"/>
        </w:tblCellMar>
      </w:tblPr>
    </w:tblStylePr>
  </w:style>
  <w:style w:type="paragraph" w:customStyle="1" w:styleId="Spacer4pt">
    <w:name w:val="Spacer_4pt"/>
    <w:rsid w:val="00BE3674"/>
    <w:rPr>
      <w:rFonts w:ascii="Arial" w:hAnsi="Arial"/>
      <w:sz w:val="8"/>
      <w:szCs w:val="8"/>
    </w:rPr>
  </w:style>
  <w:style w:type="paragraph" w:customStyle="1" w:styleId="ASSpecifyHeading">
    <w:name w:val="AS_Specify_Heading"/>
    <w:rsid w:val="00BE3674"/>
    <w:pPr>
      <w:jc w:val="center"/>
    </w:pPr>
    <w:rPr>
      <w:rFonts w:ascii="Arial" w:hAnsi="Arial"/>
      <w:b/>
      <w:sz w:val="18"/>
    </w:rPr>
  </w:style>
  <w:style w:type="paragraph" w:customStyle="1" w:styleId="ASSpecifyDescriptor">
    <w:name w:val="AS_SpecifyDescriptor"/>
    <w:rsid w:val="008244F2"/>
    <w:pPr>
      <w:ind w:left="29"/>
    </w:pPr>
    <w:rPr>
      <w:rFonts w:ascii="Arial" w:hAnsi="Arial"/>
      <w:color w:val="999999"/>
      <w:sz w:val="18"/>
    </w:rPr>
  </w:style>
  <w:style w:type="paragraph" w:customStyle="1" w:styleId="ASSubitem">
    <w:name w:val="AS_Subitem"/>
    <w:autoRedefine/>
    <w:rsid w:val="00BE3674"/>
    <w:pPr>
      <w:keepNext/>
      <w:tabs>
        <w:tab w:val="right" w:leader="dot" w:pos="3528"/>
      </w:tabs>
      <w:ind w:left="288" w:hanging="288"/>
    </w:pPr>
    <w:rPr>
      <w:rFonts w:ascii="Arial" w:hAnsi="Arial"/>
      <w:sz w:val="18"/>
    </w:rPr>
  </w:style>
  <w:style w:type="paragraph" w:customStyle="1" w:styleId="ASSubitemGroup2and3">
    <w:name w:val="AS_Subitem Group 2 and 3"/>
    <w:basedOn w:val="ASSubitem"/>
    <w:rsid w:val="00BE3674"/>
    <w:pPr>
      <w:tabs>
        <w:tab w:val="clear" w:pos="3528"/>
        <w:tab w:val="right" w:leader="dot" w:pos="4176"/>
      </w:tabs>
    </w:pPr>
  </w:style>
  <w:style w:type="paragraph" w:customStyle="1" w:styleId="ASSubitemIndented">
    <w:name w:val="AS_Subitem_Indented"/>
    <w:autoRedefine/>
    <w:rsid w:val="00BE3674"/>
    <w:pPr>
      <w:keepLines/>
      <w:spacing w:after="60"/>
      <w:ind w:left="792" w:hanging="360"/>
    </w:pPr>
    <w:rPr>
      <w:rFonts w:ascii="Arial" w:hAnsi="Arial"/>
      <w:sz w:val="18"/>
      <w:szCs w:val="19"/>
    </w:rPr>
  </w:style>
  <w:style w:type="paragraph" w:customStyle="1" w:styleId="ASSubitemNotIndented">
    <w:name w:val="AS_Subitem_NotIndented"/>
    <w:rsid w:val="00BE3674"/>
    <w:pPr>
      <w:keepLines/>
      <w:spacing w:before="20"/>
      <w:ind w:left="360" w:hanging="360"/>
    </w:pPr>
    <w:rPr>
      <w:rFonts w:ascii="Arial" w:hAnsi="Arial"/>
      <w:sz w:val="18"/>
      <w:szCs w:val="19"/>
    </w:rPr>
  </w:style>
  <w:style w:type="paragraph" w:customStyle="1" w:styleId="ASSurveyBox">
    <w:name w:val="AS_SurveyBox"/>
    <w:autoRedefine/>
    <w:rsid w:val="005C06C5"/>
    <w:pPr>
      <w:keepNext/>
      <w:spacing w:after="20"/>
      <w:jc w:val="center"/>
    </w:pPr>
    <w:rPr>
      <w:rFonts w:ascii="Arial" w:hAnsi="Arial"/>
      <w:sz w:val="18"/>
      <w:szCs w:val="24"/>
    </w:rPr>
  </w:style>
  <w:style w:type="paragraph" w:customStyle="1" w:styleId="ASSurveyHeading">
    <w:name w:val="AS_SurveyHeading"/>
    <w:next w:val="ASQstStem"/>
    <w:rsid w:val="00BE3674"/>
    <w:pPr>
      <w:keepNext/>
      <w:keepLines/>
      <w:pBdr>
        <w:top w:val="single" w:sz="8" w:space="4" w:color="999999"/>
        <w:left w:val="single" w:sz="8" w:space="4" w:color="999999"/>
        <w:bottom w:val="single" w:sz="8" w:space="4" w:color="999999"/>
        <w:right w:val="single" w:sz="8" w:space="4" w:color="999999"/>
      </w:pBdr>
      <w:shd w:val="clear" w:color="auto" w:fill="F3F3F3"/>
      <w:spacing w:before="240" w:after="240"/>
      <w:jc w:val="center"/>
    </w:pPr>
    <w:rPr>
      <w:rFonts w:ascii="Arial" w:hAnsi="Arial"/>
      <w:b/>
      <w:caps/>
      <w:shd w:val="clear" w:color="auto" w:fill="F3F3F3"/>
    </w:rPr>
  </w:style>
  <w:style w:type="paragraph" w:customStyle="1" w:styleId="ASSurveyNumber">
    <w:name w:val="AS_SurveyNumber"/>
    <w:rsid w:val="00BE3674"/>
    <w:pPr>
      <w:widowControl w:val="0"/>
    </w:pPr>
    <w:rPr>
      <w:rFonts w:ascii="Arial" w:hAnsi="Arial"/>
      <w:b/>
      <w:sz w:val="24"/>
      <w:szCs w:val="24"/>
    </w:rPr>
  </w:style>
  <w:style w:type="paragraph" w:customStyle="1" w:styleId="ASTableCentered">
    <w:name w:val="AS_Table Centered"/>
    <w:rsid w:val="00BE3674"/>
    <w:pPr>
      <w:jc w:val="center"/>
    </w:pPr>
    <w:rPr>
      <w:rFonts w:ascii="Arial" w:hAnsi="Arial"/>
      <w:sz w:val="18"/>
    </w:rPr>
  </w:style>
  <w:style w:type="paragraph" w:customStyle="1" w:styleId="ASTableLeft">
    <w:name w:val="AS_Table Left"/>
    <w:rsid w:val="00BE3674"/>
    <w:rPr>
      <w:rFonts w:ascii="Arial" w:hAnsi="Arial"/>
      <w:sz w:val="18"/>
    </w:rPr>
  </w:style>
  <w:style w:type="paragraph" w:customStyle="1" w:styleId="ASTableRight">
    <w:name w:val="AS_Table Right"/>
    <w:rsid w:val="00BE3674"/>
    <w:pPr>
      <w:jc w:val="right"/>
    </w:pPr>
    <w:rPr>
      <w:rFonts w:ascii="Arial" w:hAnsi="Arial"/>
      <w:sz w:val="18"/>
    </w:rPr>
  </w:style>
  <w:style w:type="paragraph" w:customStyle="1" w:styleId="ASTableOptionBoxes">
    <w:name w:val="AS_Table_OptionBoxes"/>
    <w:semiHidden/>
    <w:rsid w:val="00DB52B5"/>
    <w:pPr>
      <w:spacing w:after="20"/>
      <w:jc w:val="center"/>
    </w:pPr>
    <w:rPr>
      <w:rFonts w:ascii="Arial" w:hAnsi="Arial"/>
      <w:sz w:val="18"/>
    </w:rPr>
  </w:style>
  <w:style w:type="paragraph" w:customStyle="1" w:styleId="ASTableAnchor">
    <w:name w:val="AS_TableAnchor"/>
    <w:rsid w:val="00BE3674"/>
    <w:pPr>
      <w:widowControl w:val="0"/>
      <w:ind w:left="432"/>
    </w:pPr>
    <w:rPr>
      <w:rFonts w:ascii="Arial" w:hAnsi="Arial"/>
      <w:sz w:val="18"/>
      <w:szCs w:val="19"/>
    </w:rPr>
  </w:style>
  <w:style w:type="paragraph" w:customStyle="1" w:styleId="QLQstData">
    <w:name w:val="QL_QstData"/>
    <w:next w:val="QLLabel"/>
    <w:autoRedefine/>
    <w:pPr>
      <w:keepNext/>
      <w:pBdr>
        <w:top w:val="single" w:sz="8" w:space="1" w:color="auto"/>
        <w:bottom w:val="single" w:sz="8" w:space="1" w:color="auto"/>
      </w:pBdr>
      <w:shd w:val="clear" w:color="auto" w:fill="FFFF99"/>
      <w:tabs>
        <w:tab w:val="center" w:pos="5280"/>
        <w:tab w:val="right" w:pos="10656"/>
      </w:tabs>
    </w:pPr>
    <w:rPr>
      <w:rFonts w:ascii="Arial" w:hAnsi="Arial"/>
      <w:b/>
      <w:szCs w:val="22"/>
    </w:rPr>
  </w:style>
  <w:style w:type="paragraph" w:customStyle="1" w:styleId="TVIIntroText">
    <w:name w:val="TVI_IntroText"/>
    <w:basedOn w:val="TVILabelwithSpaceBeforeChar"/>
    <w:autoRedefine/>
    <w:rsid w:val="003540D0"/>
    <w:pPr>
      <w:ind w:left="0" w:firstLine="0"/>
    </w:pPr>
  </w:style>
  <w:style w:type="paragraph" w:customStyle="1" w:styleId="QLResponseList">
    <w:name w:val="QL_ResponseList"/>
    <w:pPr>
      <w:keepNext/>
    </w:pPr>
    <w:rPr>
      <w:rFonts w:ascii="Arial" w:hAnsi="Arial"/>
      <w:sz w:val="18"/>
      <w:szCs w:val="24"/>
    </w:rPr>
  </w:style>
  <w:style w:type="paragraph" w:customStyle="1" w:styleId="QLComments">
    <w:name w:val="QL_Comments"/>
    <w:autoRedefine/>
    <w:rsid w:val="008D50AB"/>
    <w:pPr>
      <w:spacing w:after="360"/>
      <w:contextualSpacing/>
    </w:pPr>
    <w:rPr>
      <w:rFonts w:ascii="Arial Narrow" w:hAnsi="Arial Narrow"/>
      <w:szCs w:val="22"/>
    </w:rPr>
  </w:style>
  <w:style w:type="paragraph" w:customStyle="1" w:styleId="QLLabel">
    <w:name w:val="QL_Label"/>
    <w:rsid w:val="00F70139"/>
    <w:pPr>
      <w:spacing w:after="120"/>
    </w:pPr>
    <w:rPr>
      <w:rFonts w:ascii="Arial" w:hAnsi="Arial"/>
      <w:b/>
      <w:szCs w:val="22"/>
    </w:rPr>
  </w:style>
  <w:style w:type="paragraph" w:customStyle="1" w:styleId="QLLabelNotBold">
    <w:name w:val="QL_Label Not Bold"/>
    <w:basedOn w:val="QLLabel"/>
    <w:rsid w:val="00CC6643"/>
    <w:pPr>
      <w:keepNext/>
      <w:spacing w:before="120"/>
    </w:pPr>
    <w:rPr>
      <w:b w:val="0"/>
    </w:rPr>
  </w:style>
  <w:style w:type="paragraph" w:customStyle="1" w:styleId="QLQstBullet1">
    <w:name w:val="QL_QstBullet 1"/>
    <w:rsid w:val="00500BE2"/>
    <w:pPr>
      <w:keepNext/>
      <w:numPr>
        <w:numId w:val="18"/>
      </w:numPr>
      <w:tabs>
        <w:tab w:val="clear" w:pos="1152"/>
        <w:tab w:val="num" w:pos="1440"/>
      </w:tabs>
      <w:ind w:left="1440"/>
    </w:pPr>
    <w:rPr>
      <w:rFonts w:ascii="Arial" w:hAnsi="Arial"/>
      <w:b/>
      <w:i/>
    </w:rPr>
  </w:style>
  <w:style w:type="paragraph" w:customStyle="1" w:styleId="QLQstBullet2">
    <w:name w:val="QL_QstBullet 2"/>
    <w:rsid w:val="00500BE2"/>
    <w:pPr>
      <w:keepNext/>
      <w:numPr>
        <w:numId w:val="19"/>
      </w:numPr>
      <w:tabs>
        <w:tab w:val="clear" w:pos="1440"/>
        <w:tab w:val="num" w:pos="360"/>
      </w:tabs>
      <w:spacing w:after="120"/>
      <w:ind w:left="0" w:firstLine="0"/>
      <w:contextualSpacing/>
    </w:pPr>
    <w:rPr>
      <w:rFonts w:ascii="Arial" w:hAnsi="Arial"/>
      <w:i/>
    </w:rPr>
  </w:style>
  <w:style w:type="paragraph" w:customStyle="1" w:styleId="QLIntroductionText">
    <w:name w:val="QL_IntroductionText"/>
    <w:rsid w:val="00F70139"/>
    <w:pPr>
      <w:spacing w:after="120"/>
    </w:pPr>
    <w:rPr>
      <w:rFonts w:ascii="Arial" w:hAnsi="Arial"/>
      <w:szCs w:val="22"/>
    </w:rPr>
  </w:style>
  <w:style w:type="paragraph" w:customStyle="1" w:styleId="ASSubitemList">
    <w:name w:val="AS_Subitem List"/>
    <w:basedOn w:val="ASNormal"/>
    <w:rsid w:val="00861AA7"/>
    <w:pPr>
      <w:tabs>
        <w:tab w:val="left" w:pos="360"/>
      </w:tabs>
      <w:ind w:left="360" w:hanging="360"/>
    </w:pPr>
  </w:style>
  <w:style w:type="paragraph" w:customStyle="1" w:styleId="ASMatrixSubitem">
    <w:name w:val="AS_Matrix_Subitem"/>
    <w:rsid w:val="00A0664F"/>
    <w:pPr>
      <w:widowControl w:val="0"/>
      <w:tabs>
        <w:tab w:val="right" w:leader="dot" w:pos="3528"/>
      </w:tabs>
      <w:ind w:left="360" w:right="216" w:hanging="360"/>
    </w:pPr>
    <w:rPr>
      <w:rFonts w:ascii="Arial" w:hAnsi="Arial"/>
      <w:sz w:val="18"/>
    </w:rPr>
  </w:style>
  <w:style w:type="paragraph" w:customStyle="1" w:styleId="ASIntroduction">
    <w:name w:val="AS_Introduction"/>
    <w:basedOn w:val="ASNormal"/>
    <w:rsid w:val="00EE47A4"/>
    <w:pPr>
      <w:keepNext/>
      <w:keepLines/>
      <w:shd w:val="clear" w:color="auto" w:fill="E6E6E6"/>
      <w:tabs>
        <w:tab w:val="left" w:pos="432"/>
        <w:tab w:val="left" w:pos="576"/>
        <w:tab w:val="left" w:pos="720"/>
      </w:tabs>
      <w:spacing w:after="60"/>
    </w:pPr>
    <w:rPr>
      <w:sz w:val="18"/>
    </w:rPr>
  </w:style>
  <w:style w:type="paragraph" w:customStyle="1" w:styleId="ASIntroductionBullet1">
    <w:name w:val="AS_Introduction_Bullet 1"/>
    <w:basedOn w:val="ASIntroduction"/>
    <w:rsid w:val="0041147B"/>
    <w:pPr>
      <w:numPr>
        <w:numId w:val="20"/>
      </w:numPr>
      <w:tabs>
        <w:tab w:val="clear" w:pos="864"/>
        <w:tab w:val="num" w:pos="480"/>
      </w:tabs>
      <w:ind w:left="480" w:hanging="240"/>
      <w:contextualSpacing/>
    </w:pPr>
  </w:style>
  <w:style w:type="paragraph" w:customStyle="1" w:styleId="ASIntroductionBullet2">
    <w:name w:val="AS_Introduction_Bullet 2"/>
    <w:basedOn w:val="ASIntroduction"/>
    <w:rsid w:val="0041147B"/>
    <w:pPr>
      <w:numPr>
        <w:numId w:val="21"/>
      </w:numPr>
      <w:ind w:left="729" w:hanging="249"/>
    </w:pPr>
  </w:style>
  <w:style w:type="paragraph" w:customStyle="1" w:styleId="ASQstStemBullet1">
    <w:name w:val="AS_QstStem_Bullet 1"/>
    <w:rsid w:val="00545843"/>
    <w:pPr>
      <w:keepNext/>
      <w:numPr>
        <w:numId w:val="29"/>
      </w:numPr>
      <w:tabs>
        <w:tab w:val="clear" w:pos="1296"/>
      </w:tabs>
      <w:spacing w:after="60"/>
      <w:ind w:left="648" w:hanging="216"/>
      <w:contextualSpacing/>
    </w:pPr>
    <w:rPr>
      <w:rFonts w:ascii="Arial" w:hAnsi="Arial" w:cs="Arial"/>
      <w:szCs w:val="19"/>
    </w:rPr>
  </w:style>
  <w:style w:type="paragraph" w:customStyle="1" w:styleId="ASQstStemBullet2">
    <w:name w:val="AS_QstStem_Bullet 2"/>
    <w:basedOn w:val="ASQstStemBullet1"/>
    <w:rsid w:val="00545843"/>
    <w:pPr>
      <w:numPr>
        <w:numId w:val="30"/>
      </w:numPr>
      <w:tabs>
        <w:tab w:val="clear" w:pos="1296"/>
      </w:tabs>
      <w:ind w:left="864" w:hanging="216"/>
    </w:pPr>
  </w:style>
  <w:style w:type="paragraph" w:customStyle="1" w:styleId="ASSubitemText">
    <w:name w:val="AS_Subitem Text"/>
    <w:rsid w:val="00E34513"/>
    <w:pPr>
      <w:keepNext/>
      <w:ind w:left="864" w:hanging="432"/>
    </w:pPr>
    <w:rPr>
      <w:rFonts w:ascii="Arial" w:hAnsi="Arial"/>
      <w:szCs w:val="19"/>
    </w:rPr>
  </w:style>
  <w:style w:type="paragraph" w:customStyle="1" w:styleId="ASAnnotationTableKWN">
    <w:name w:val="AS_Annotation_Table_KWN"/>
    <w:basedOn w:val="ASAnnotationTable"/>
    <w:rsid w:val="00DB52B5"/>
    <w:pPr>
      <w:keepNext/>
    </w:pPr>
  </w:style>
  <w:style w:type="paragraph" w:customStyle="1" w:styleId="ASHeadingCentered">
    <w:name w:val="AS_Heading_Centered"/>
    <w:basedOn w:val="ASNormal"/>
    <w:rsid w:val="00DB52B5"/>
    <w:pPr>
      <w:keepNext/>
      <w:widowControl w:val="0"/>
      <w:jc w:val="center"/>
    </w:pPr>
    <w:rPr>
      <w:b/>
      <w:sz w:val="18"/>
    </w:rPr>
  </w:style>
  <w:style w:type="paragraph" w:customStyle="1" w:styleId="ASMatrixHeading">
    <w:name w:val="AS_Matrix_Heading"/>
    <w:rsid w:val="00DB52B5"/>
    <w:pPr>
      <w:keepNext/>
      <w:widowControl w:val="0"/>
      <w:spacing w:before="20" w:after="20"/>
      <w:ind w:right="144"/>
      <w:jc w:val="right"/>
    </w:pPr>
    <w:rPr>
      <w:rFonts w:ascii="Arial" w:hAnsi="Arial"/>
      <w:b/>
      <w:sz w:val="18"/>
    </w:rPr>
  </w:style>
  <w:style w:type="paragraph" w:customStyle="1" w:styleId="ASOptionBox">
    <w:name w:val="AS_OptionBox"/>
    <w:rsid w:val="00496102"/>
    <w:pPr>
      <w:jc w:val="center"/>
    </w:pPr>
    <w:rPr>
      <w:rFonts w:ascii="Arial" w:hAnsi="Arial"/>
      <w:b/>
      <w:color w:val="666699"/>
      <w:sz w:val="24"/>
      <w:szCs w:val="24"/>
    </w:rPr>
  </w:style>
  <w:style w:type="paragraph" w:customStyle="1" w:styleId="Spacer6pt">
    <w:name w:val="Spacer_6pt"/>
    <w:rsid w:val="000D2BBC"/>
    <w:rPr>
      <w:rFonts w:ascii="Arial" w:hAnsi="Arial"/>
      <w:sz w:val="12"/>
      <w:szCs w:val="24"/>
    </w:rPr>
  </w:style>
  <w:style w:type="paragraph" w:customStyle="1" w:styleId="ASItemSource">
    <w:name w:val="AS_ItemSource"/>
    <w:basedOn w:val="ASNormal"/>
    <w:rsid w:val="00BD009F"/>
    <w:pPr>
      <w:tabs>
        <w:tab w:val="left" w:pos="720"/>
      </w:tabs>
      <w:spacing w:after="120"/>
      <w:ind w:left="720" w:hanging="720"/>
    </w:pPr>
    <w:rPr>
      <w:sz w:val="16"/>
    </w:rPr>
  </w:style>
  <w:style w:type="paragraph" w:customStyle="1" w:styleId="ASResponsesHidden">
    <w:name w:val="AS_Responses_Hidden"/>
    <w:rsid w:val="00E6656D"/>
    <w:pPr>
      <w:tabs>
        <w:tab w:val="left" w:pos="864"/>
      </w:tabs>
      <w:spacing w:after="120"/>
      <w:ind w:left="432"/>
      <w:contextualSpacing/>
    </w:pPr>
    <w:rPr>
      <w:rFonts w:ascii="Arial" w:hAnsi="Arial"/>
      <w:vanish/>
      <w:color w:val="FF0000"/>
      <w:sz w:val="16"/>
      <w:szCs w:val="16"/>
    </w:rPr>
  </w:style>
  <w:style w:type="paragraph" w:customStyle="1" w:styleId="ASMatrixSubitemNoHanging">
    <w:name w:val="AS_Matrix_Subitem_NoHanging"/>
    <w:basedOn w:val="ASMatrixSubitem"/>
    <w:rsid w:val="00C30B02"/>
    <w:pPr>
      <w:ind w:left="0" w:firstLine="0"/>
    </w:pPr>
  </w:style>
  <w:style w:type="paragraph" w:customStyle="1" w:styleId="ASResponseList">
    <w:name w:val="AS_ResponseList"/>
    <w:basedOn w:val="ASNormal"/>
    <w:rsid w:val="000E6260"/>
    <w:pPr>
      <w:keepLines/>
      <w:widowControl w:val="0"/>
      <w:spacing w:after="60"/>
    </w:pPr>
    <w:rPr>
      <w:sz w:val="18"/>
      <w:szCs w:val="18"/>
    </w:rPr>
  </w:style>
  <w:style w:type="paragraph" w:customStyle="1" w:styleId="ASSurveyBoxLeft">
    <w:name w:val="AS_SurveyBox_Left"/>
    <w:basedOn w:val="ASSurveyBox"/>
    <w:rsid w:val="000E6260"/>
    <w:pPr>
      <w:keepNext w:val="0"/>
      <w:widowControl w:val="0"/>
      <w:spacing w:after="80"/>
      <w:jc w:val="left"/>
    </w:pPr>
    <w:rPr>
      <w:rFonts w:ascii="Times New Roman" w:hAnsi="Times New Roman"/>
    </w:rPr>
  </w:style>
  <w:style w:type="paragraph" w:customStyle="1" w:styleId="ASMatrixSubitemG-2">
    <w:name w:val="AS_Matrix_Subitem_G-2"/>
    <w:rsid w:val="000E6260"/>
    <w:pPr>
      <w:widowControl w:val="0"/>
      <w:tabs>
        <w:tab w:val="right" w:leader="dot" w:pos="4248"/>
      </w:tabs>
      <w:ind w:left="360" w:right="164" w:hanging="360"/>
    </w:pPr>
    <w:rPr>
      <w:rFonts w:ascii="Arial" w:hAnsi="Arial"/>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odyText">
    <w:name w:val="DMDCDocBulletList"/>
    <w:pPr>
      <w:numPr>
        <w:numId w:val="4"/>
      </w:numPr>
    </w:pPr>
  </w:style>
  <w:style w:type="numbering" w:customStyle="1" w:styleId="Header">
    <w:name w:val="DMDCDocNumbered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MDC_SRT\SRT_Templates\AS_Setup\AnnotatedSurvey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AnnotatedSurveyInstrument</Template>
  <TotalTime>0</TotalTime>
  <Pages>10</Pages>
  <Words>3486</Words>
  <Characters>19872</Characters>
  <Application>Microsoft Office Word</Application>
  <DocSecurity>4</DocSecurity>
  <Lines>165</Lines>
  <Paragraphs>46</Paragraphs>
  <ScaleCrop>false</ScaleCrop>
  <HeadingPairs>
    <vt:vector size="2" baseType="variant">
      <vt:variant>
        <vt:lpstr>Title</vt:lpstr>
      </vt:variant>
      <vt:variant>
        <vt:i4>1</vt:i4>
      </vt:variant>
    </vt:vector>
  </HeadingPairs>
  <TitlesOfParts>
    <vt:vector size="1" baseType="lpstr">
      <vt:lpstr>Tab Order</vt:lpstr>
    </vt:vector>
  </TitlesOfParts>
  <Company>Defense Manpower Data Center</Company>
  <LinksUpToDate>false</LinksUpToDate>
  <CharactersWithSpaces>23312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 Order</dc:title>
  <dc:creator>Davis, Elizabeth H CIV DMDC</dc:creator>
  <cp:lastModifiedBy>Frederick Licari</cp:lastModifiedBy>
  <cp:revision>2</cp:revision>
  <cp:lastPrinted>2014-05-28T21:46:00Z</cp:lastPrinted>
  <dcterms:created xsi:type="dcterms:W3CDTF">2014-05-28T21:46:00Z</dcterms:created>
  <dcterms:modified xsi:type="dcterms:W3CDTF">2014-05-28T21:46:00Z</dcterms:modified>
</cp:coreProperties>
</file>