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EF" w:rsidRDefault="009641EF">
      <w:pPr>
        <w:jc w:val="center"/>
        <w:rPr>
          <w:rFonts w:cs="Arial"/>
          <w:b/>
          <w:bCs/>
        </w:rPr>
      </w:pPr>
    </w:p>
    <w:p w:rsidR="009641EF" w:rsidRDefault="009641EF">
      <w:pPr>
        <w:jc w:val="center"/>
        <w:rPr>
          <w:rFonts w:cs="Arial"/>
          <w:b/>
          <w:bCs/>
        </w:rPr>
      </w:pPr>
    </w:p>
    <w:p w:rsidR="009641EF" w:rsidRDefault="009641EF">
      <w:pPr>
        <w:jc w:val="center"/>
        <w:rPr>
          <w:rFonts w:cs="Arial"/>
          <w:b/>
          <w:bCs/>
        </w:rPr>
      </w:pPr>
    </w:p>
    <w:p w:rsidR="009641EF" w:rsidRDefault="009641EF">
      <w:pPr>
        <w:jc w:val="center"/>
        <w:rPr>
          <w:rFonts w:cs="Arial"/>
          <w:b/>
          <w:bCs/>
        </w:rPr>
      </w:pPr>
    </w:p>
    <w:p w:rsidR="006235C3" w:rsidRPr="006235C3" w:rsidRDefault="006235C3" w:rsidP="006235C3">
      <w:pPr>
        <w:jc w:val="center"/>
        <w:rPr>
          <w:rFonts w:cs="Arial"/>
          <w:b/>
          <w:bCs/>
        </w:rPr>
      </w:pPr>
      <w:r w:rsidRPr="006235C3">
        <w:rPr>
          <w:rFonts w:cs="Arial"/>
          <w:b/>
          <w:bCs/>
        </w:rPr>
        <w:t>Persistence of Viable Influenza Virus in Aerosols</w:t>
      </w: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jc w:val="center"/>
        <w:rPr>
          <w:rFonts w:cs="Arial"/>
          <w:bCs/>
        </w:rPr>
      </w:pPr>
      <w:r w:rsidRPr="006235C3">
        <w:rPr>
          <w:rFonts w:cs="Arial"/>
          <w:bCs/>
        </w:rPr>
        <w:t>Request for Office of Management and Budget Review and Approval</w:t>
      </w:r>
    </w:p>
    <w:p w:rsidR="006235C3" w:rsidRPr="006235C3" w:rsidRDefault="006235C3" w:rsidP="006235C3">
      <w:pPr>
        <w:jc w:val="center"/>
        <w:rPr>
          <w:rFonts w:cs="Arial"/>
          <w:bCs/>
        </w:rPr>
      </w:pPr>
      <w:r w:rsidRPr="006235C3">
        <w:rPr>
          <w:rFonts w:cs="Arial"/>
          <w:bCs/>
        </w:rPr>
        <w:t>for Federally Sponsored Data Collection</w:t>
      </w: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Default="000545E3" w:rsidP="006235C3">
      <w:pPr>
        <w:jc w:val="center"/>
        <w:rPr>
          <w:rFonts w:cs="Arial"/>
          <w:b/>
          <w:bCs/>
          <w:sz w:val="48"/>
          <w:szCs w:val="48"/>
        </w:rPr>
      </w:pPr>
      <w:r w:rsidRPr="000545E3">
        <w:rPr>
          <w:rFonts w:cs="Arial"/>
          <w:b/>
          <w:bCs/>
          <w:sz w:val="48"/>
          <w:szCs w:val="48"/>
        </w:rPr>
        <w:t>Supplemental document</w:t>
      </w:r>
      <w:r>
        <w:rPr>
          <w:rFonts w:cs="Arial"/>
          <w:b/>
          <w:bCs/>
          <w:sz w:val="48"/>
          <w:szCs w:val="48"/>
        </w:rPr>
        <w:t xml:space="preserve"> 3</w:t>
      </w:r>
      <w:r w:rsidR="00515E18" w:rsidRPr="00515E18">
        <w:rPr>
          <w:rFonts w:cs="Arial"/>
          <w:b/>
          <w:bCs/>
          <w:sz w:val="48"/>
          <w:szCs w:val="48"/>
        </w:rPr>
        <w:t>:</w:t>
      </w:r>
    </w:p>
    <w:p w:rsidR="006235C3" w:rsidRDefault="00AD1D6A" w:rsidP="006235C3">
      <w:pPr>
        <w:jc w:val="center"/>
        <w:rPr>
          <w:rFonts w:cs="Arial"/>
          <w:b/>
          <w:bCs/>
          <w:sz w:val="48"/>
          <w:szCs w:val="48"/>
        </w:rPr>
      </w:pPr>
      <w:r>
        <w:rPr>
          <w:rFonts w:cs="Arial"/>
          <w:b/>
          <w:bCs/>
          <w:sz w:val="48"/>
          <w:szCs w:val="48"/>
        </w:rPr>
        <w:t>Recruiting Flyer</w:t>
      </w:r>
    </w:p>
    <w:p w:rsidR="0025260F" w:rsidRDefault="0025260F" w:rsidP="006235C3">
      <w:pPr>
        <w:jc w:val="center"/>
        <w:rPr>
          <w:rFonts w:cs="Arial"/>
          <w:b/>
          <w:bCs/>
          <w:sz w:val="48"/>
          <w:szCs w:val="48"/>
        </w:rPr>
      </w:pPr>
      <w:r>
        <w:rPr>
          <w:rFonts w:cs="Arial"/>
          <w:b/>
          <w:bCs/>
          <w:sz w:val="48"/>
          <w:szCs w:val="48"/>
        </w:rPr>
        <w:t>for Phase 3</w:t>
      </w: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rPr>
          <w:rFonts w:cs="Arial"/>
          <w:bCs/>
        </w:rPr>
      </w:pPr>
      <w:r w:rsidRPr="006235C3">
        <w:rPr>
          <w:rFonts w:cs="Arial"/>
          <w:bCs/>
        </w:rPr>
        <w:t xml:space="preserve">Project Officer: </w:t>
      </w:r>
      <w:r w:rsidRPr="006235C3">
        <w:rPr>
          <w:rFonts w:cs="Arial"/>
          <w:bCs/>
        </w:rPr>
        <w:tab/>
        <w:t>William G. Lindsley, PhD</w:t>
      </w:r>
    </w:p>
    <w:p w:rsidR="006235C3" w:rsidRPr="006235C3" w:rsidRDefault="00515E18" w:rsidP="006235C3">
      <w:pPr>
        <w:rPr>
          <w:rFonts w:cs="Arial"/>
          <w:bCs/>
        </w:rPr>
      </w:pPr>
      <w:r>
        <w:rPr>
          <w:rFonts w:cs="Arial"/>
          <w:bCs/>
        </w:rPr>
        <w:tab/>
      </w:r>
      <w:r>
        <w:rPr>
          <w:rFonts w:cs="Arial"/>
          <w:bCs/>
        </w:rPr>
        <w:tab/>
      </w:r>
      <w:r>
        <w:rPr>
          <w:rFonts w:cs="Arial"/>
          <w:bCs/>
        </w:rPr>
        <w:tab/>
      </w:r>
      <w:r w:rsidR="006235C3" w:rsidRPr="006235C3">
        <w:rPr>
          <w:rFonts w:cs="Arial"/>
          <w:bCs/>
        </w:rPr>
        <w:t>National Institute for Occupational Safety and Health</w:t>
      </w:r>
    </w:p>
    <w:p w:rsidR="006235C3" w:rsidRPr="006235C3" w:rsidRDefault="00515E18" w:rsidP="006235C3">
      <w:pPr>
        <w:rPr>
          <w:rFonts w:cs="Arial"/>
          <w:bCs/>
        </w:rPr>
      </w:pPr>
      <w:r>
        <w:rPr>
          <w:rFonts w:cs="Arial"/>
          <w:bCs/>
        </w:rPr>
        <w:tab/>
      </w:r>
      <w:r>
        <w:rPr>
          <w:rFonts w:cs="Arial"/>
          <w:bCs/>
        </w:rPr>
        <w:tab/>
      </w:r>
      <w:r>
        <w:rPr>
          <w:rFonts w:cs="Arial"/>
          <w:bCs/>
        </w:rPr>
        <w:tab/>
      </w:r>
      <w:r w:rsidR="006235C3" w:rsidRPr="006235C3">
        <w:rPr>
          <w:rFonts w:cs="Arial"/>
          <w:bCs/>
        </w:rPr>
        <w:t>1095 Willowdale Rd.  M/S 4020</w:t>
      </w:r>
    </w:p>
    <w:p w:rsidR="006235C3" w:rsidRPr="006235C3" w:rsidRDefault="00515E18" w:rsidP="006235C3">
      <w:pPr>
        <w:rPr>
          <w:rFonts w:cs="Arial"/>
          <w:bCs/>
        </w:rPr>
      </w:pPr>
      <w:r>
        <w:rPr>
          <w:rFonts w:cs="Arial"/>
          <w:bCs/>
        </w:rPr>
        <w:tab/>
      </w:r>
      <w:r>
        <w:rPr>
          <w:rFonts w:cs="Arial"/>
          <w:bCs/>
        </w:rPr>
        <w:tab/>
      </w:r>
      <w:r>
        <w:rPr>
          <w:rFonts w:cs="Arial"/>
          <w:bCs/>
        </w:rPr>
        <w:tab/>
      </w:r>
      <w:r w:rsidR="006235C3" w:rsidRPr="006235C3">
        <w:rPr>
          <w:rFonts w:cs="Arial"/>
          <w:bCs/>
        </w:rPr>
        <w:t>Morgantown, WV  26505</w:t>
      </w:r>
    </w:p>
    <w:p w:rsidR="006235C3" w:rsidRPr="006235C3" w:rsidRDefault="00515E18" w:rsidP="006235C3">
      <w:pPr>
        <w:rPr>
          <w:rFonts w:cs="Arial"/>
          <w:bCs/>
        </w:rPr>
      </w:pPr>
      <w:r>
        <w:rPr>
          <w:rFonts w:cs="Arial"/>
          <w:bCs/>
        </w:rPr>
        <w:tab/>
      </w:r>
      <w:r>
        <w:rPr>
          <w:rFonts w:cs="Arial"/>
          <w:bCs/>
        </w:rPr>
        <w:tab/>
      </w:r>
      <w:r>
        <w:rPr>
          <w:rFonts w:cs="Arial"/>
          <w:bCs/>
        </w:rPr>
        <w:tab/>
      </w:r>
      <w:r w:rsidR="006235C3" w:rsidRPr="006235C3">
        <w:rPr>
          <w:rFonts w:cs="Arial"/>
          <w:bCs/>
        </w:rPr>
        <w:t>wlindsley@cdc.gov</w:t>
      </w:r>
    </w:p>
    <w:p w:rsidR="006235C3" w:rsidRPr="006235C3" w:rsidRDefault="00515E18" w:rsidP="006235C3">
      <w:pPr>
        <w:rPr>
          <w:rFonts w:cs="Arial"/>
          <w:bCs/>
        </w:rPr>
      </w:pPr>
      <w:r>
        <w:rPr>
          <w:rFonts w:cs="Arial"/>
          <w:bCs/>
        </w:rPr>
        <w:tab/>
      </w:r>
      <w:r>
        <w:rPr>
          <w:rFonts w:cs="Arial"/>
          <w:bCs/>
        </w:rPr>
        <w:tab/>
      </w:r>
      <w:r>
        <w:rPr>
          <w:rFonts w:cs="Arial"/>
          <w:bCs/>
        </w:rPr>
        <w:tab/>
      </w:r>
      <w:r w:rsidR="006235C3" w:rsidRPr="006235C3">
        <w:rPr>
          <w:rFonts w:cs="Arial"/>
          <w:bCs/>
        </w:rPr>
        <w:t>304-285-6336</w:t>
      </w:r>
    </w:p>
    <w:p w:rsidR="00515E18" w:rsidRDefault="00515E18" w:rsidP="00515E18">
      <w:pPr>
        <w:rPr>
          <w:rFonts w:cs="Arial"/>
          <w:bCs/>
        </w:rPr>
      </w:pPr>
      <w:r>
        <w:rPr>
          <w:rFonts w:cs="Arial"/>
          <w:bCs/>
        </w:rPr>
        <w:tab/>
      </w:r>
      <w:r>
        <w:rPr>
          <w:rFonts w:cs="Arial"/>
          <w:bCs/>
        </w:rPr>
        <w:tab/>
      </w:r>
      <w:r>
        <w:rPr>
          <w:rFonts w:cs="Arial"/>
          <w:bCs/>
        </w:rPr>
        <w:tab/>
      </w:r>
      <w:r w:rsidR="006235C3" w:rsidRPr="006235C3">
        <w:rPr>
          <w:rFonts w:cs="Arial"/>
          <w:bCs/>
        </w:rPr>
        <w:t>304-285-6394 (fax)</w:t>
      </w:r>
    </w:p>
    <w:p w:rsidR="00515E18" w:rsidRDefault="00515E18">
      <w:pPr>
        <w:rPr>
          <w:rFonts w:cs="Arial"/>
          <w:bCs/>
        </w:rPr>
      </w:pPr>
      <w:r>
        <w:rPr>
          <w:rFonts w:cs="Arial"/>
          <w:bCs/>
        </w:rPr>
        <w:br w:type="page"/>
      </w:r>
    </w:p>
    <w:p w:rsidR="006235C3" w:rsidRPr="006235C3" w:rsidRDefault="006235C3" w:rsidP="006235C3">
      <w:pPr>
        <w:rPr>
          <w:rFonts w:cs="Arial"/>
          <w:bCs/>
        </w:rPr>
      </w:pPr>
    </w:p>
    <w:p w:rsidR="006235C3" w:rsidRDefault="008377C4" w:rsidP="006235C3">
      <w:pPr>
        <w:jc w:val="center"/>
        <w:rPr>
          <w:rFonts w:cs="Arial"/>
          <w:b/>
          <w:bCs/>
          <w:sz w:val="32"/>
          <w:szCs w:val="32"/>
        </w:rPr>
      </w:pPr>
      <w:r>
        <w:rPr>
          <w:rFonts w:cs="Arial"/>
          <w:b/>
          <w:bCs/>
          <w:sz w:val="48"/>
          <w:szCs w:val="48"/>
        </w:rPr>
        <w:t>NEED</w:t>
      </w:r>
      <w:r w:rsidRPr="005C4F7E">
        <w:rPr>
          <w:rFonts w:cs="Arial"/>
          <w:b/>
          <w:bCs/>
          <w:sz w:val="48"/>
          <w:szCs w:val="48"/>
        </w:rPr>
        <w:t>ED</w:t>
      </w:r>
    </w:p>
    <w:p w:rsidR="006235C3" w:rsidRDefault="00721CBF" w:rsidP="006235C3">
      <w:pPr>
        <w:jc w:val="center"/>
        <w:rPr>
          <w:rFonts w:cs="Arial"/>
          <w:b/>
          <w:bCs/>
          <w:sz w:val="32"/>
          <w:szCs w:val="32"/>
        </w:rPr>
      </w:pPr>
      <w:r w:rsidRPr="005C4F7E">
        <w:rPr>
          <w:rFonts w:cs="Arial"/>
          <w:b/>
          <w:bCs/>
          <w:sz w:val="32"/>
          <w:szCs w:val="32"/>
        </w:rPr>
        <w:t xml:space="preserve">VOLUNTEERS </w:t>
      </w:r>
      <w:r>
        <w:rPr>
          <w:rFonts w:cs="Arial"/>
          <w:b/>
          <w:bCs/>
          <w:sz w:val="32"/>
          <w:szCs w:val="32"/>
        </w:rPr>
        <w:t>WITH INFLUENZA (THE FLU)</w:t>
      </w:r>
    </w:p>
    <w:p w:rsidR="00BE5581" w:rsidRPr="00721CBF" w:rsidRDefault="00BE5581" w:rsidP="00721CBF">
      <w:pPr>
        <w:rPr>
          <w:rFonts w:cs="Arial"/>
          <w:b/>
          <w:bCs/>
        </w:rPr>
      </w:pPr>
    </w:p>
    <w:p w:rsidR="00BE5581" w:rsidRDefault="00AC7E46" w:rsidP="008377C4">
      <w:pPr>
        <w:jc w:val="center"/>
        <w:rPr>
          <w:rFonts w:cs="Arial"/>
          <w:b/>
          <w:bCs/>
          <w:sz w:val="48"/>
          <w:szCs w:val="48"/>
        </w:rPr>
      </w:pPr>
      <w:r>
        <w:rPr>
          <w:rFonts w:cs="Arial"/>
          <w:b/>
          <w:bCs/>
          <w:noProof/>
          <w:sz w:val="48"/>
          <w:szCs w:val="48"/>
        </w:rPr>
        <w:drawing>
          <wp:inline distT="0" distB="0" distL="0" distR="0">
            <wp:extent cx="4825734" cy="3200400"/>
            <wp:effectExtent l="19050" t="0" r="0" b="0"/>
            <wp:docPr id="1" name="Picture 1" descr="Sneeze photo Davidhazy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eeze photo Davidhazy color"/>
                    <pic:cNvPicPr>
                      <a:picLocks noChangeAspect="1" noChangeArrowheads="1"/>
                    </pic:cNvPicPr>
                  </pic:nvPicPr>
                  <pic:blipFill>
                    <a:blip r:embed="rId7" cstate="print"/>
                    <a:srcRect/>
                    <a:stretch>
                      <a:fillRect/>
                    </a:stretch>
                  </pic:blipFill>
                  <pic:spPr bwMode="auto">
                    <a:xfrm>
                      <a:off x="0" y="0"/>
                      <a:ext cx="4825734" cy="3200400"/>
                    </a:xfrm>
                    <a:prstGeom prst="rect">
                      <a:avLst/>
                    </a:prstGeom>
                    <a:noFill/>
                    <a:ln w="9525">
                      <a:noFill/>
                      <a:miter lim="800000"/>
                      <a:headEnd/>
                      <a:tailEnd/>
                    </a:ln>
                  </pic:spPr>
                </pic:pic>
              </a:graphicData>
            </a:graphic>
          </wp:inline>
        </w:drawing>
      </w:r>
    </w:p>
    <w:p w:rsidR="00BE5581" w:rsidRPr="00BE5581" w:rsidRDefault="00BE5581" w:rsidP="00B770A9">
      <w:pPr>
        <w:jc w:val="center"/>
        <w:rPr>
          <w:rFonts w:cs="Arial"/>
          <w:b/>
          <w:bCs/>
          <w:sz w:val="20"/>
          <w:szCs w:val="20"/>
        </w:rPr>
      </w:pPr>
      <w:r>
        <w:rPr>
          <w:rFonts w:cs="Arial"/>
          <w:b/>
          <w:bCs/>
          <w:sz w:val="20"/>
          <w:szCs w:val="20"/>
        </w:rPr>
        <w:t xml:space="preserve">Photo:  </w:t>
      </w:r>
      <w:r w:rsidRPr="00BE5581">
        <w:rPr>
          <w:rFonts w:cs="Arial"/>
          <w:b/>
          <w:bCs/>
          <w:sz w:val="20"/>
          <w:szCs w:val="20"/>
        </w:rPr>
        <w:t>Andrew Davidhazy, Rochester Institute of Technology</w:t>
      </w:r>
    </w:p>
    <w:p w:rsidR="00BE5581" w:rsidRPr="00515E18" w:rsidRDefault="00BE5581" w:rsidP="008377C4">
      <w:pPr>
        <w:jc w:val="center"/>
        <w:rPr>
          <w:rFonts w:cs="Arial"/>
          <w:b/>
          <w:bCs/>
        </w:rPr>
      </w:pPr>
    </w:p>
    <w:p w:rsidR="004F2A47" w:rsidRDefault="008377C4" w:rsidP="008377C4">
      <w:pPr>
        <w:jc w:val="both"/>
        <w:rPr>
          <w:rFonts w:cs="Arial"/>
        </w:rPr>
      </w:pPr>
      <w:smartTag w:uri="urn:schemas-microsoft-com:office:smarttags" w:element="place">
        <w:smartTag w:uri="urn:schemas-microsoft-com:office:smarttags" w:element="PlaceName">
          <w:r>
            <w:rPr>
              <w:rFonts w:cs="Arial"/>
            </w:rPr>
            <w:t>West Virginia</w:t>
          </w:r>
        </w:smartTag>
        <w:r>
          <w:rPr>
            <w:rFonts w:cs="Arial"/>
          </w:rPr>
          <w:t xml:space="preserve"> </w:t>
        </w:r>
        <w:smartTag w:uri="urn:schemas-microsoft-com:office:smarttags" w:element="PlaceType">
          <w:r>
            <w:rPr>
              <w:rFonts w:cs="Arial"/>
            </w:rPr>
            <w:t>University</w:t>
          </w:r>
        </w:smartTag>
      </w:smartTag>
      <w:r>
        <w:rPr>
          <w:rFonts w:cs="Arial"/>
        </w:rPr>
        <w:t xml:space="preserve"> and t</w:t>
      </w:r>
      <w:r w:rsidRPr="00984B35">
        <w:rPr>
          <w:rFonts w:cs="Arial"/>
        </w:rPr>
        <w:t xml:space="preserve">he National Institute for Occupational Safety and Health (NIOSH) </w:t>
      </w:r>
      <w:r>
        <w:rPr>
          <w:rFonts w:cs="Arial"/>
        </w:rPr>
        <w:t>are</w:t>
      </w:r>
      <w:r w:rsidRPr="00984B35">
        <w:rPr>
          <w:rFonts w:cs="Arial"/>
        </w:rPr>
        <w:t xml:space="preserve"> studying the droplets that people produce when they cough</w:t>
      </w:r>
      <w:r>
        <w:rPr>
          <w:rFonts w:cs="Arial"/>
        </w:rPr>
        <w:t xml:space="preserve"> while they have the flu</w:t>
      </w:r>
      <w:r w:rsidRPr="00984B35">
        <w:rPr>
          <w:rFonts w:cs="Arial"/>
        </w:rPr>
        <w:t xml:space="preserve">.  We are recruiting </w:t>
      </w:r>
      <w:r w:rsidRPr="008377C4">
        <w:rPr>
          <w:rFonts w:cs="Arial"/>
          <w:b/>
        </w:rPr>
        <w:t>paid volunteers</w:t>
      </w:r>
      <w:r w:rsidRPr="004F2A47">
        <w:rPr>
          <w:rFonts w:cs="Arial"/>
          <w:b/>
        </w:rPr>
        <w:t xml:space="preserve"> </w:t>
      </w:r>
      <w:r w:rsidRPr="00984B35">
        <w:rPr>
          <w:rFonts w:cs="Arial"/>
        </w:rPr>
        <w:t>to be test subjects</w:t>
      </w:r>
      <w:r w:rsidR="004F2A47">
        <w:rPr>
          <w:rFonts w:cs="Arial"/>
        </w:rPr>
        <w:t>.</w:t>
      </w:r>
    </w:p>
    <w:p w:rsidR="008377C4" w:rsidRPr="00984B35" w:rsidRDefault="008377C4" w:rsidP="008377C4">
      <w:pPr>
        <w:jc w:val="both"/>
        <w:rPr>
          <w:rFonts w:cs="Arial"/>
        </w:rPr>
      </w:pPr>
      <w:r w:rsidRPr="000212DC">
        <w:rPr>
          <w:rFonts w:cs="Arial"/>
          <w:b/>
        </w:rPr>
        <w:t xml:space="preserve"> </w:t>
      </w:r>
    </w:p>
    <w:p w:rsidR="008377C4" w:rsidRPr="00984B35" w:rsidRDefault="008377C4" w:rsidP="008377C4">
      <w:pPr>
        <w:jc w:val="both"/>
        <w:rPr>
          <w:rFonts w:cs="Arial"/>
        </w:rPr>
      </w:pPr>
      <w:r w:rsidRPr="00984B35">
        <w:rPr>
          <w:rFonts w:cs="Arial"/>
          <w:b/>
          <w:bCs/>
        </w:rPr>
        <w:t>Who is eligible?</w:t>
      </w:r>
    </w:p>
    <w:p w:rsidR="008377C4" w:rsidRPr="00984B35" w:rsidRDefault="008377C4" w:rsidP="008377C4">
      <w:pPr>
        <w:jc w:val="both"/>
        <w:rPr>
          <w:rFonts w:cs="Arial"/>
        </w:rPr>
      </w:pPr>
    </w:p>
    <w:p w:rsidR="008377C4" w:rsidRDefault="008377C4" w:rsidP="008377C4">
      <w:pPr>
        <w:jc w:val="both"/>
        <w:rPr>
          <w:rFonts w:cs="Arial"/>
        </w:rPr>
      </w:pPr>
      <w:r>
        <w:rPr>
          <w:rFonts w:cs="Arial"/>
        </w:rPr>
        <w:t xml:space="preserve">You must:  </w:t>
      </w:r>
    </w:p>
    <w:p w:rsidR="007140FC" w:rsidRDefault="007140FC" w:rsidP="008377C4">
      <w:pPr>
        <w:jc w:val="both"/>
        <w:rPr>
          <w:rFonts w:cs="Arial"/>
        </w:rPr>
      </w:pPr>
    </w:p>
    <w:p w:rsidR="004F2A47" w:rsidRPr="004F2A47" w:rsidRDefault="00FE3506" w:rsidP="008377C4">
      <w:pPr>
        <w:numPr>
          <w:ilvl w:val="0"/>
          <w:numId w:val="1"/>
        </w:numPr>
        <w:autoSpaceDE w:val="0"/>
        <w:autoSpaceDN w:val="0"/>
        <w:adjustRightInd w:val="0"/>
        <w:jc w:val="both"/>
        <w:rPr>
          <w:rFonts w:cs="Arial"/>
          <w:b/>
        </w:rPr>
      </w:pPr>
      <w:r>
        <w:rPr>
          <w:rFonts w:cs="Arial"/>
          <w:b/>
        </w:rPr>
        <w:t>H</w:t>
      </w:r>
      <w:r w:rsidR="004F2A47" w:rsidRPr="004F2A47">
        <w:rPr>
          <w:rFonts w:cs="Arial"/>
          <w:b/>
        </w:rPr>
        <w:t xml:space="preserve">ave </w:t>
      </w:r>
      <w:r>
        <w:rPr>
          <w:rFonts w:cs="Arial"/>
          <w:b/>
        </w:rPr>
        <w:t xml:space="preserve">influenza-like symptoms </w:t>
      </w:r>
      <w:r w:rsidRPr="00FE3506">
        <w:rPr>
          <w:rFonts w:cs="Arial"/>
          <w:b/>
        </w:rPr>
        <w:t>(fever, headache, fatigue, cough, sore throat, muscle aches)</w:t>
      </w:r>
      <w:r>
        <w:rPr>
          <w:rFonts w:cs="Arial"/>
          <w:b/>
        </w:rPr>
        <w:t xml:space="preserve"> for less than three days</w:t>
      </w:r>
      <w:r w:rsidRPr="00FE3506">
        <w:rPr>
          <w:rFonts w:cs="Arial"/>
          <w:b/>
        </w:rPr>
        <w:t>.</w:t>
      </w:r>
      <w:r w:rsidR="004F2A47" w:rsidRPr="004F2A47">
        <w:rPr>
          <w:rFonts w:cs="Arial"/>
          <w:b/>
        </w:rPr>
        <w:t xml:space="preserve">  </w:t>
      </w:r>
    </w:p>
    <w:p w:rsidR="008377C4" w:rsidRDefault="008377C4" w:rsidP="008377C4">
      <w:pPr>
        <w:numPr>
          <w:ilvl w:val="0"/>
          <w:numId w:val="2"/>
        </w:numPr>
        <w:autoSpaceDE w:val="0"/>
        <w:autoSpaceDN w:val="0"/>
        <w:adjustRightInd w:val="0"/>
        <w:jc w:val="both"/>
        <w:rPr>
          <w:rFonts w:cs="Arial"/>
        </w:rPr>
      </w:pPr>
      <w:r>
        <w:rPr>
          <w:rFonts w:cs="Arial"/>
        </w:rPr>
        <w:t xml:space="preserve">Be a male or non-pregnant female, age </w:t>
      </w:r>
      <w:r w:rsidRPr="00A55B37">
        <w:rPr>
          <w:rFonts w:cs="Arial"/>
        </w:rPr>
        <w:t xml:space="preserve">18 </w:t>
      </w:r>
      <w:r>
        <w:rPr>
          <w:rFonts w:cs="Arial"/>
        </w:rPr>
        <w:t>to 35</w:t>
      </w:r>
      <w:r w:rsidR="0055076B">
        <w:rPr>
          <w:rFonts w:cs="Arial"/>
        </w:rPr>
        <w:t>.</w:t>
      </w:r>
    </w:p>
    <w:p w:rsidR="008377C4" w:rsidRDefault="008377C4" w:rsidP="008377C4">
      <w:pPr>
        <w:numPr>
          <w:ilvl w:val="0"/>
          <w:numId w:val="1"/>
        </w:numPr>
        <w:autoSpaceDE w:val="0"/>
        <w:autoSpaceDN w:val="0"/>
        <w:adjustRightInd w:val="0"/>
        <w:jc w:val="both"/>
        <w:rPr>
          <w:rFonts w:cs="Arial"/>
        </w:rPr>
      </w:pPr>
      <w:r>
        <w:rPr>
          <w:rFonts w:cs="Arial"/>
        </w:rPr>
        <w:t xml:space="preserve">Be in otherwise </w:t>
      </w:r>
      <w:r w:rsidRPr="00A55B37">
        <w:rPr>
          <w:rFonts w:cs="Arial"/>
        </w:rPr>
        <w:t>good health</w:t>
      </w:r>
      <w:r>
        <w:rPr>
          <w:rFonts w:cs="Arial"/>
        </w:rPr>
        <w:t xml:space="preserve"> with no underlying illnesses such as diabetes or heart disease</w:t>
      </w:r>
      <w:r w:rsidR="0055076B">
        <w:rPr>
          <w:rFonts w:cs="Arial"/>
        </w:rPr>
        <w:t>.</w:t>
      </w:r>
    </w:p>
    <w:p w:rsidR="008377C4" w:rsidRDefault="008377C4" w:rsidP="008377C4">
      <w:pPr>
        <w:numPr>
          <w:ilvl w:val="0"/>
          <w:numId w:val="1"/>
        </w:numPr>
        <w:autoSpaceDE w:val="0"/>
        <w:autoSpaceDN w:val="0"/>
        <w:adjustRightInd w:val="0"/>
        <w:jc w:val="both"/>
        <w:rPr>
          <w:rFonts w:cs="Arial"/>
        </w:rPr>
      </w:pPr>
      <w:r w:rsidRPr="00937279">
        <w:rPr>
          <w:rFonts w:cs="Arial"/>
          <w:b/>
        </w:rPr>
        <w:t>Not</w:t>
      </w:r>
      <w:r>
        <w:rPr>
          <w:rFonts w:cs="Arial"/>
        </w:rPr>
        <w:t xml:space="preserve"> have another respiratory illness such as </w:t>
      </w:r>
      <w:r w:rsidR="00D6165A">
        <w:rPr>
          <w:rFonts w:cs="Arial"/>
        </w:rPr>
        <w:t xml:space="preserve">severe </w:t>
      </w:r>
      <w:r>
        <w:rPr>
          <w:rFonts w:cs="Arial"/>
        </w:rPr>
        <w:t>asthma, COPD or tuberculosis</w:t>
      </w:r>
    </w:p>
    <w:p w:rsidR="008377C4" w:rsidRDefault="008377C4" w:rsidP="008377C4">
      <w:pPr>
        <w:numPr>
          <w:ilvl w:val="0"/>
          <w:numId w:val="3"/>
        </w:numPr>
        <w:autoSpaceDE w:val="0"/>
        <w:autoSpaceDN w:val="0"/>
        <w:adjustRightInd w:val="0"/>
        <w:jc w:val="both"/>
        <w:rPr>
          <w:rFonts w:cs="Arial"/>
        </w:rPr>
      </w:pPr>
      <w:r w:rsidRPr="00937279">
        <w:rPr>
          <w:rFonts w:cs="Arial"/>
          <w:b/>
        </w:rPr>
        <w:t>Not</w:t>
      </w:r>
      <w:r>
        <w:rPr>
          <w:rFonts w:cs="Arial"/>
        </w:rPr>
        <w:t xml:space="preserve"> have a</w:t>
      </w:r>
      <w:r w:rsidRPr="00B14677">
        <w:rPr>
          <w:rFonts w:cs="Arial"/>
        </w:rPr>
        <w:t xml:space="preserve"> medical condition or illness that would make it</w:t>
      </w:r>
      <w:r>
        <w:rPr>
          <w:rFonts w:cs="Arial"/>
        </w:rPr>
        <w:t xml:space="preserve"> difficult or uncomfortable for you </w:t>
      </w:r>
      <w:r w:rsidRPr="00B14677">
        <w:rPr>
          <w:rFonts w:cs="Arial"/>
        </w:rPr>
        <w:t>to perform the test procedure</w:t>
      </w:r>
    </w:p>
    <w:p w:rsidR="002F610B" w:rsidRDefault="002F610B" w:rsidP="002F610B">
      <w:pPr>
        <w:numPr>
          <w:ilvl w:val="0"/>
          <w:numId w:val="5"/>
        </w:numPr>
        <w:autoSpaceDE w:val="0"/>
        <w:autoSpaceDN w:val="0"/>
        <w:adjustRightInd w:val="0"/>
        <w:jc w:val="both"/>
        <w:rPr>
          <w:rFonts w:cs="Arial"/>
        </w:rPr>
      </w:pPr>
      <w:r>
        <w:rPr>
          <w:rFonts w:cs="Arial"/>
          <w:b/>
        </w:rPr>
        <w:t xml:space="preserve">Not </w:t>
      </w:r>
      <w:r w:rsidRPr="002F610B">
        <w:rPr>
          <w:rFonts w:cs="Arial"/>
        </w:rPr>
        <w:t xml:space="preserve">have been </w:t>
      </w:r>
      <w:r>
        <w:rPr>
          <w:rFonts w:cs="Arial"/>
        </w:rPr>
        <w:t>vaccinated against influenza during the current season.</w:t>
      </w:r>
    </w:p>
    <w:p w:rsidR="00515E18" w:rsidRDefault="00515E18" w:rsidP="002F610B">
      <w:pPr>
        <w:autoSpaceDE w:val="0"/>
        <w:autoSpaceDN w:val="0"/>
        <w:adjustRightInd w:val="0"/>
        <w:ind w:left="720"/>
        <w:jc w:val="both"/>
        <w:rPr>
          <w:rFonts w:cs="Arial"/>
        </w:rPr>
      </w:pPr>
    </w:p>
    <w:p w:rsidR="00215A2A" w:rsidRPr="00F25931" w:rsidRDefault="00215A2A" w:rsidP="00515E18">
      <w:pPr>
        <w:jc w:val="center"/>
        <w:rPr>
          <w:rFonts w:cs="Arial"/>
          <w:bCs/>
          <w:i/>
        </w:rPr>
      </w:pPr>
      <w:r w:rsidRPr="00F25931">
        <w:rPr>
          <w:rFonts w:cs="Arial"/>
          <w:bCs/>
          <w:i/>
        </w:rPr>
        <w:t>(</w:t>
      </w:r>
      <w:r w:rsidR="00B71BBD">
        <w:rPr>
          <w:rFonts w:cs="Arial"/>
          <w:bCs/>
          <w:i/>
        </w:rPr>
        <w:t>S</w:t>
      </w:r>
      <w:r w:rsidR="006D1FC0" w:rsidRPr="00F25931">
        <w:rPr>
          <w:rFonts w:cs="Arial"/>
          <w:bCs/>
          <w:i/>
        </w:rPr>
        <w:t>ee other side for more information</w:t>
      </w:r>
      <w:r w:rsidRPr="00F25931">
        <w:rPr>
          <w:rFonts w:cs="Arial"/>
          <w:bCs/>
          <w:i/>
        </w:rPr>
        <w:t>)</w:t>
      </w:r>
    </w:p>
    <w:p w:rsidR="008377C4" w:rsidRPr="00C3487C" w:rsidRDefault="008377C4" w:rsidP="008377C4">
      <w:pPr>
        <w:jc w:val="both"/>
        <w:rPr>
          <w:rFonts w:cs="Arial"/>
        </w:rPr>
      </w:pPr>
      <w:r w:rsidRPr="00C3487C">
        <w:rPr>
          <w:rFonts w:cs="Arial"/>
          <w:b/>
          <w:bCs/>
        </w:rPr>
        <w:lastRenderedPageBreak/>
        <w:t xml:space="preserve">What </w:t>
      </w:r>
      <w:r>
        <w:rPr>
          <w:rFonts w:cs="Arial"/>
          <w:b/>
          <w:bCs/>
        </w:rPr>
        <w:t>do I have to do</w:t>
      </w:r>
      <w:r w:rsidRPr="00C3487C">
        <w:rPr>
          <w:rFonts w:cs="Arial"/>
          <w:b/>
          <w:bCs/>
        </w:rPr>
        <w:t>?</w:t>
      </w:r>
    </w:p>
    <w:p w:rsidR="008377C4" w:rsidRPr="00C3487C" w:rsidRDefault="008377C4" w:rsidP="008377C4">
      <w:pPr>
        <w:jc w:val="both"/>
        <w:rPr>
          <w:rFonts w:cs="Arial"/>
        </w:rPr>
      </w:pPr>
    </w:p>
    <w:p w:rsidR="008377C4" w:rsidRDefault="008377C4" w:rsidP="008377C4">
      <w:pPr>
        <w:jc w:val="both"/>
        <w:rPr>
          <w:rFonts w:cs="Arial"/>
        </w:rPr>
      </w:pPr>
      <w:r w:rsidRPr="00C3487C">
        <w:rPr>
          <w:rFonts w:cs="Arial"/>
        </w:rPr>
        <w:t>First, the study will be explained to you</w:t>
      </w:r>
      <w:r>
        <w:rPr>
          <w:rFonts w:cs="Arial"/>
        </w:rPr>
        <w:t>.  Y</w:t>
      </w:r>
      <w:r w:rsidRPr="00C3487C">
        <w:rPr>
          <w:rFonts w:cs="Arial"/>
        </w:rPr>
        <w:t xml:space="preserve">ou will be asked to </w:t>
      </w:r>
      <w:r>
        <w:rPr>
          <w:rFonts w:cs="Arial"/>
        </w:rPr>
        <w:t>answer</w:t>
      </w:r>
      <w:r w:rsidRPr="00C3487C">
        <w:rPr>
          <w:rFonts w:cs="Arial"/>
        </w:rPr>
        <w:t xml:space="preserve"> a short health questionnaire</w:t>
      </w:r>
      <w:r>
        <w:rPr>
          <w:rFonts w:cs="Arial"/>
        </w:rPr>
        <w:t>, including any history of respiratory problems</w:t>
      </w:r>
      <w:r w:rsidRPr="00C3487C">
        <w:rPr>
          <w:rFonts w:cs="Arial"/>
        </w:rPr>
        <w:t xml:space="preserve">.  </w:t>
      </w:r>
      <w:r>
        <w:rPr>
          <w:rFonts w:cs="Arial"/>
        </w:rPr>
        <w:t>Your temperature will be taken, and t</w:t>
      </w:r>
      <w:r w:rsidR="00F25931">
        <w:rPr>
          <w:rFonts w:cs="Arial"/>
        </w:rPr>
        <w:t>hree</w:t>
      </w:r>
      <w:r>
        <w:rPr>
          <w:rFonts w:cs="Arial"/>
        </w:rPr>
        <w:t xml:space="preserve"> nasal swabs will be taken from you to test for the flu virus.  </w:t>
      </w:r>
      <w:r w:rsidRPr="00984B35">
        <w:rPr>
          <w:rFonts w:cs="Arial"/>
        </w:rPr>
        <w:t xml:space="preserve">Next, you will be asked to </w:t>
      </w:r>
      <w:r w:rsidR="00F1439C">
        <w:rPr>
          <w:rFonts w:cs="Arial"/>
        </w:rPr>
        <w:t>sit in an examination for 20 minutes while coughing and breathing normally</w:t>
      </w:r>
      <w:r w:rsidRPr="00984B35">
        <w:rPr>
          <w:rFonts w:cs="Arial"/>
        </w:rPr>
        <w:t xml:space="preserve">.  The test session will take about </w:t>
      </w:r>
      <w:r w:rsidR="00D6165A">
        <w:rPr>
          <w:rFonts w:cs="Arial"/>
        </w:rPr>
        <w:t>30</w:t>
      </w:r>
      <w:r>
        <w:rPr>
          <w:rFonts w:cs="Arial"/>
        </w:rPr>
        <w:t xml:space="preserve"> minutes</w:t>
      </w:r>
      <w:r w:rsidRPr="00984B35">
        <w:rPr>
          <w:rFonts w:cs="Arial"/>
        </w:rPr>
        <w:t xml:space="preserve"> to complete.</w:t>
      </w:r>
    </w:p>
    <w:p w:rsidR="008377C4" w:rsidRPr="00984B35" w:rsidRDefault="008377C4" w:rsidP="008377C4">
      <w:pPr>
        <w:jc w:val="both"/>
        <w:rPr>
          <w:rFonts w:cs="Arial"/>
        </w:rPr>
      </w:pPr>
      <w:r w:rsidRPr="00984B35">
        <w:rPr>
          <w:rFonts w:cs="Arial"/>
        </w:rPr>
        <w:t xml:space="preserve"> </w:t>
      </w:r>
      <w:r>
        <w:rPr>
          <w:rFonts w:cs="Arial"/>
        </w:rPr>
        <w:t xml:space="preserve"> </w:t>
      </w:r>
    </w:p>
    <w:p w:rsidR="008377C4" w:rsidRPr="001908F8" w:rsidRDefault="008377C4" w:rsidP="008377C4">
      <w:pPr>
        <w:keepNext/>
        <w:jc w:val="both"/>
        <w:rPr>
          <w:rFonts w:cs="Arial"/>
          <w:b/>
          <w:bCs/>
        </w:rPr>
      </w:pPr>
      <w:r>
        <w:rPr>
          <w:rFonts w:cs="Arial"/>
          <w:b/>
          <w:bCs/>
        </w:rPr>
        <w:t>Payment</w:t>
      </w:r>
    </w:p>
    <w:p w:rsidR="008377C4" w:rsidRPr="00984B35" w:rsidRDefault="008377C4" w:rsidP="008377C4">
      <w:pPr>
        <w:keepNext/>
        <w:jc w:val="both"/>
        <w:rPr>
          <w:rFonts w:cs="Arial"/>
        </w:rPr>
      </w:pPr>
    </w:p>
    <w:p w:rsidR="008377C4" w:rsidRPr="00984B35" w:rsidRDefault="008377C4" w:rsidP="008377C4">
      <w:pPr>
        <w:jc w:val="both"/>
        <w:rPr>
          <w:rFonts w:cs="Arial"/>
        </w:rPr>
      </w:pPr>
      <w:r w:rsidRPr="001908F8">
        <w:rPr>
          <w:rFonts w:cs="Arial"/>
        </w:rPr>
        <w:t xml:space="preserve">You will </w:t>
      </w:r>
      <w:r>
        <w:rPr>
          <w:rFonts w:cs="Arial"/>
        </w:rPr>
        <w:t xml:space="preserve">receive a </w:t>
      </w:r>
      <w:r w:rsidRPr="001908F8">
        <w:rPr>
          <w:rFonts w:cs="Arial"/>
        </w:rPr>
        <w:t>$</w:t>
      </w:r>
      <w:r w:rsidR="008223DA">
        <w:rPr>
          <w:rFonts w:cs="Arial"/>
        </w:rPr>
        <w:t>25</w:t>
      </w:r>
      <w:r w:rsidRPr="001908F8">
        <w:rPr>
          <w:rFonts w:cs="Arial"/>
        </w:rPr>
        <w:t xml:space="preserve"> </w:t>
      </w:r>
      <w:r>
        <w:rPr>
          <w:rFonts w:cs="Arial"/>
        </w:rPr>
        <w:t xml:space="preserve">gift card </w:t>
      </w:r>
      <w:r w:rsidRPr="001908F8">
        <w:rPr>
          <w:rFonts w:cs="Arial"/>
        </w:rPr>
        <w:t>for</w:t>
      </w:r>
      <w:r>
        <w:rPr>
          <w:rFonts w:cs="Arial"/>
        </w:rPr>
        <w:t xml:space="preserve"> </w:t>
      </w:r>
      <w:r w:rsidRPr="001908F8">
        <w:rPr>
          <w:rFonts w:cs="Arial"/>
        </w:rPr>
        <w:t xml:space="preserve">participating in </w:t>
      </w:r>
      <w:r>
        <w:rPr>
          <w:rFonts w:cs="Arial"/>
        </w:rPr>
        <w:t>the</w:t>
      </w:r>
      <w:r w:rsidRPr="001908F8">
        <w:rPr>
          <w:rFonts w:cs="Arial"/>
        </w:rPr>
        <w:t xml:space="preserve"> s</w:t>
      </w:r>
      <w:r>
        <w:rPr>
          <w:rFonts w:cs="Arial"/>
        </w:rPr>
        <w:t>tudy</w:t>
      </w:r>
      <w:r w:rsidRPr="00984B35">
        <w:rPr>
          <w:rFonts w:cs="Arial"/>
        </w:rPr>
        <w:t>.</w:t>
      </w:r>
    </w:p>
    <w:p w:rsidR="008377C4" w:rsidRPr="00984B35" w:rsidRDefault="008377C4" w:rsidP="008377C4">
      <w:pPr>
        <w:jc w:val="both"/>
        <w:rPr>
          <w:rFonts w:cs="Arial"/>
        </w:rPr>
      </w:pPr>
      <w:r w:rsidRPr="00984B35">
        <w:rPr>
          <w:rFonts w:cs="Arial"/>
        </w:rPr>
        <w:t xml:space="preserve"> </w:t>
      </w:r>
    </w:p>
    <w:p w:rsidR="008377C4" w:rsidRPr="00984B35" w:rsidRDefault="008377C4" w:rsidP="008377C4">
      <w:pPr>
        <w:jc w:val="both"/>
        <w:rPr>
          <w:rFonts w:cs="Arial"/>
          <w:b/>
          <w:bCs/>
        </w:rPr>
      </w:pPr>
      <w:r w:rsidRPr="00984B35">
        <w:rPr>
          <w:rFonts w:cs="Arial"/>
          <w:b/>
          <w:bCs/>
        </w:rPr>
        <w:t>Possible risks</w:t>
      </w:r>
    </w:p>
    <w:p w:rsidR="008377C4" w:rsidRPr="00984B35" w:rsidRDefault="008377C4" w:rsidP="008377C4">
      <w:pPr>
        <w:jc w:val="both"/>
        <w:rPr>
          <w:rFonts w:cs="Arial"/>
        </w:rPr>
      </w:pPr>
    </w:p>
    <w:p w:rsidR="008377C4" w:rsidRPr="00984B35" w:rsidRDefault="008377C4" w:rsidP="008377C4">
      <w:pPr>
        <w:jc w:val="both"/>
        <w:rPr>
          <w:rFonts w:cs="Arial"/>
        </w:rPr>
      </w:pPr>
      <w:r w:rsidRPr="00984B35">
        <w:rPr>
          <w:rFonts w:cs="Arial"/>
        </w:rPr>
        <w:t>During the study, you will be asked several times to take a deep breath and cough hard.  There is a slight possibility that this may cause you to become dizzy or faint.  Other than this, you should not be at any risk or experience any discomfort during this study.  This type of testing is similar to commonly-used medical procedures and has been done before at NIOSH.</w:t>
      </w:r>
    </w:p>
    <w:p w:rsidR="008377C4" w:rsidRPr="00984B35" w:rsidRDefault="008377C4" w:rsidP="008377C4">
      <w:pPr>
        <w:jc w:val="both"/>
        <w:rPr>
          <w:rFonts w:cs="Arial"/>
        </w:rPr>
      </w:pPr>
      <w:r w:rsidRPr="00984B35">
        <w:rPr>
          <w:rFonts w:cs="Arial"/>
        </w:rPr>
        <w:t xml:space="preserve"> </w:t>
      </w:r>
    </w:p>
    <w:p w:rsidR="008377C4" w:rsidRPr="00984B35" w:rsidRDefault="008377C4" w:rsidP="008377C4">
      <w:pPr>
        <w:jc w:val="both"/>
        <w:rPr>
          <w:rFonts w:cs="Arial"/>
        </w:rPr>
      </w:pPr>
      <w:r w:rsidRPr="00984B35">
        <w:rPr>
          <w:rFonts w:cs="Arial"/>
          <w:b/>
          <w:bCs/>
        </w:rPr>
        <w:t>What if I am interested?</w:t>
      </w:r>
    </w:p>
    <w:p w:rsidR="008377C4" w:rsidRDefault="008377C4" w:rsidP="008377C4">
      <w:pPr>
        <w:jc w:val="both"/>
        <w:rPr>
          <w:rFonts w:cs="Arial"/>
        </w:rPr>
      </w:pPr>
    </w:p>
    <w:p w:rsidR="005B0496" w:rsidRPr="007140FC" w:rsidRDefault="008377C4" w:rsidP="007140FC">
      <w:pPr>
        <w:jc w:val="both"/>
        <w:rPr>
          <w:rFonts w:cs="Arial"/>
        </w:rPr>
      </w:pPr>
      <w:r>
        <w:rPr>
          <w:rFonts w:cs="Arial"/>
        </w:rPr>
        <w:t xml:space="preserve">Look for a test coordinator at </w:t>
      </w:r>
      <w:r w:rsidR="00D6165A">
        <w:rPr>
          <w:rFonts w:cs="Arial"/>
        </w:rPr>
        <w:t xml:space="preserve">Well </w:t>
      </w:r>
      <w:r>
        <w:rPr>
          <w:rFonts w:cs="Arial"/>
        </w:rPr>
        <w:t>WVU Student Health during flu season.</w:t>
      </w:r>
    </w:p>
    <w:sectPr w:rsidR="005B0496" w:rsidRPr="007140FC" w:rsidSect="00C701EA">
      <w:headerReference w:type="default" r:id="rId8"/>
      <w:pgSz w:w="12240" w:h="15840"/>
      <w:pgMar w:top="108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E18" w:rsidRDefault="00515E18" w:rsidP="00515E18">
      <w:r>
        <w:separator/>
      </w:r>
    </w:p>
  </w:endnote>
  <w:endnote w:type="continuationSeparator" w:id="0">
    <w:p w:rsidR="00515E18" w:rsidRDefault="00515E18" w:rsidP="00515E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E18" w:rsidRDefault="00515E18" w:rsidP="00515E18">
      <w:r>
        <w:separator/>
      </w:r>
    </w:p>
  </w:footnote>
  <w:footnote w:type="continuationSeparator" w:id="0">
    <w:p w:rsidR="00515E18" w:rsidRDefault="00515E18" w:rsidP="00515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C3" w:rsidRPr="006235C3" w:rsidRDefault="006235C3" w:rsidP="006235C3">
    <w:pPr>
      <w:pStyle w:val="Header"/>
      <w:jc w:val="right"/>
      <w:rPr>
        <w:sz w:val="16"/>
        <w:szCs w:val="16"/>
      </w:rPr>
    </w:pPr>
    <w:r w:rsidRPr="006235C3">
      <w:rPr>
        <w:sz w:val="16"/>
        <w:szCs w:val="16"/>
      </w:rPr>
      <w:t>Form Approved</w:t>
    </w:r>
  </w:p>
  <w:p w:rsidR="006235C3" w:rsidRPr="006235C3" w:rsidRDefault="006235C3" w:rsidP="006235C3">
    <w:pPr>
      <w:pStyle w:val="Header"/>
      <w:jc w:val="right"/>
      <w:rPr>
        <w:sz w:val="16"/>
        <w:szCs w:val="16"/>
      </w:rPr>
    </w:pPr>
    <w:r w:rsidRPr="006235C3">
      <w:rPr>
        <w:sz w:val="16"/>
        <w:szCs w:val="16"/>
      </w:rPr>
      <w:t>OMB No. 0920-xxxx</w:t>
    </w:r>
  </w:p>
  <w:p w:rsidR="006235C3" w:rsidRPr="006235C3" w:rsidRDefault="006235C3" w:rsidP="006235C3">
    <w:pPr>
      <w:pStyle w:val="Header"/>
      <w:jc w:val="right"/>
      <w:rPr>
        <w:sz w:val="16"/>
        <w:szCs w:val="16"/>
      </w:rPr>
    </w:pPr>
    <w:r w:rsidRPr="006235C3">
      <w:rPr>
        <w:sz w:val="16"/>
        <w:szCs w:val="16"/>
      </w:rPr>
      <w:t xml:space="preserve">            Exp.  Date xx/xx/20xx</w:t>
    </w:r>
  </w:p>
  <w:p w:rsidR="00515E18" w:rsidRDefault="00515E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40D78"/>
    <w:multiLevelType w:val="hybridMultilevel"/>
    <w:tmpl w:val="EFF04F00"/>
    <w:lvl w:ilvl="0" w:tplc="F3C0B236">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7B156A"/>
    <w:multiLevelType w:val="hybridMultilevel"/>
    <w:tmpl w:val="918C36CA"/>
    <w:lvl w:ilvl="0" w:tplc="D0DAEED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3B5AD0"/>
    <w:multiLevelType w:val="hybridMultilevel"/>
    <w:tmpl w:val="744059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D5C2ACF"/>
    <w:multiLevelType w:val="hybridMultilevel"/>
    <w:tmpl w:val="117AF0F2"/>
    <w:lvl w:ilvl="0" w:tplc="94285CF4">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377C4"/>
    <w:rsid w:val="0001631B"/>
    <w:rsid w:val="00036B8C"/>
    <w:rsid w:val="000545E3"/>
    <w:rsid w:val="000940BE"/>
    <w:rsid w:val="00215A2A"/>
    <w:rsid w:val="0025260F"/>
    <w:rsid w:val="002612C6"/>
    <w:rsid w:val="002927D5"/>
    <w:rsid w:val="002E135F"/>
    <w:rsid w:val="002F610B"/>
    <w:rsid w:val="003C0AA1"/>
    <w:rsid w:val="004242C8"/>
    <w:rsid w:val="00443890"/>
    <w:rsid w:val="004C047D"/>
    <w:rsid w:val="004F2A47"/>
    <w:rsid w:val="00515E18"/>
    <w:rsid w:val="0055076B"/>
    <w:rsid w:val="005B0496"/>
    <w:rsid w:val="006235C3"/>
    <w:rsid w:val="006D1FC0"/>
    <w:rsid w:val="007140FC"/>
    <w:rsid w:val="00721CBF"/>
    <w:rsid w:val="0078233B"/>
    <w:rsid w:val="0079430D"/>
    <w:rsid w:val="007C0CAC"/>
    <w:rsid w:val="008223DA"/>
    <w:rsid w:val="008377C4"/>
    <w:rsid w:val="0086255A"/>
    <w:rsid w:val="008C7356"/>
    <w:rsid w:val="00950F92"/>
    <w:rsid w:val="009641EF"/>
    <w:rsid w:val="0097593B"/>
    <w:rsid w:val="00994956"/>
    <w:rsid w:val="009A04BF"/>
    <w:rsid w:val="00A01768"/>
    <w:rsid w:val="00A557F9"/>
    <w:rsid w:val="00AB69C8"/>
    <w:rsid w:val="00AC7E46"/>
    <w:rsid w:val="00AD1D6A"/>
    <w:rsid w:val="00B71BBD"/>
    <w:rsid w:val="00B770A9"/>
    <w:rsid w:val="00BA3903"/>
    <w:rsid w:val="00BE5581"/>
    <w:rsid w:val="00C701EA"/>
    <w:rsid w:val="00CD3846"/>
    <w:rsid w:val="00D5211F"/>
    <w:rsid w:val="00D6165A"/>
    <w:rsid w:val="00D62945"/>
    <w:rsid w:val="00D74314"/>
    <w:rsid w:val="00E71C44"/>
    <w:rsid w:val="00ED3903"/>
    <w:rsid w:val="00F1439C"/>
    <w:rsid w:val="00F25931"/>
    <w:rsid w:val="00F371D9"/>
    <w:rsid w:val="00FC7724"/>
    <w:rsid w:val="00FE35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7F9"/>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AC7E46"/>
    <w:rPr>
      <w:sz w:val="16"/>
      <w:szCs w:val="16"/>
    </w:rPr>
  </w:style>
  <w:style w:type="paragraph" w:styleId="CommentText">
    <w:name w:val="annotation text"/>
    <w:basedOn w:val="Normal"/>
    <w:link w:val="CommentTextChar"/>
    <w:rsid w:val="00AC7E46"/>
    <w:rPr>
      <w:sz w:val="20"/>
      <w:szCs w:val="20"/>
    </w:rPr>
  </w:style>
  <w:style w:type="character" w:customStyle="1" w:styleId="CommentTextChar">
    <w:name w:val="Comment Text Char"/>
    <w:basedOn w:val="DefaultParagraphFont"/>
    <w:link w:val="CommentText"/>
    <w:rsid w:val="00AC7E46"/>
    <w:rPr>
      <w:rFonts w:ascii="Arial" w:hAnsi="Arial"/>
    </w:rPr>
  </w:style>
  <w:style w:type="paragraph" w:styleId="CommentSubject">
    <w:name w:val="annotation subject"/>
    <w:basedOn w:val="CommentText"/>
    <w:next w:val="CommentText"/>
    <w:link w:val="CommentSubjectChar"/>
    <w:rsid w:val="00AC7E46"/>
    <w:rPr>
      <w:b/>
      <w:bCs/>
    </w:rPr>
  </w:style>
  <w:style w:type="character" w:customStyle="1" w:styleId="CommentSubjectChar">
    <w:name w:val="Comment Subject Char"/>
    <w:basedOn w:val="CommentTextChar"/>
    <w:link w:val="CommentSubject"/>
    <w:rsid w:val="00AC7E46"/>
    <w:rPr>
      <w:b/>
      <w:bCs/>
    </w:rPr>
  </w:style>
  <w:style w:type="paragraph" w:styleId="BalloonText">
    <w:name w:val="Balloon Text"/>
    <w:basedOn w:val="Normal"/>
    <w:link w:val="BalloonTextChar"/>
    <w:rsid w:val="00AC7E46"/>
    <w:rPr>
      <w:rFonts w:ascii="Tahoma" w:hAnsi="Tahoma" w:cs="Tahoma"/>
      <w:sz w:val="16"/>
      <w:szCs w:val="16"/>
    </w:rPr>
  </w:style>
  <w:style w:type="character" w:customStyle="1" w:styleId="BalloonTextChar">
    <w:name w:val="Balloon Text Char"/>
    <w:basedOn w:val="DefaultParagraphFont"/>
    <w:link w:val="BalloonText"/>
    <w:rsid w:val="00AC7E46"/>
    <w:rPr>
      <w:rFonts w:ascii="Tahoma" w:hAnsi="Tahoma" w:cs="Tahoma"/>
      <w:sz w:val="16"/>
      <w:szCs w:val="16"/>
    </w:rPr>
  </w:style>
  <w:style w:type="paragraph" w:styleId="Header">
    <w:name w:val="header"/>
    <w:basedOn w:val="Normal"/>
    <w:link w:val="HeaderChar"/>
    <w:uiPriority w:val="99"/>
    <w:rsid w:val="00515E18"/>
    <w:pPr>
      <w:tabs>
        <w:tab w:val="center" w:pos="4680"/>
        <w:tab w:val="right" w:pos="9360"/>
      </w:tabs>
    </w:pPr>
  </w:style>
  <w:style w:type="character" w:customStyle="1" w:styleId="HeaderChar">
    <w:name w:val="Header Char"/>
    <w:basedOn w:val="DefaultParagraphFont"/>
    <w:link w:val="Header"/>
    <w:uiPriority w:val="99"/>
    <w:rsid w:val="00515E18"/>
    <w:rPr>
      <w:rFonts w:ascii="Arial" w:hAnsi="Arial"/>
      <w:sz w:val="24"/>
      <w:szCs w:val="24"/>
    </w:rPr>
  </w:style>
  <w:style w:type="paragraph" w:styleId="Footer">
    <w:name w:val="footer"/>
    <w:basedOn w:val="Normal"/>
    <w:link w:val="FooterChar"/>
    <w:rsid w:val="00515E18"/>
    <w:pPr>
      <w:tabs>
        <w:tab w:val="center" w:pos="4680"/>
        <w:tab w:val="right" w:pos="9360"/>
      </w:tabs>
    </w:pPr>
  </w:style>
  <w:style w:type="character" w:customStyle="1" w:styleId="FooterChar">
    <w:name w:val="Footer Char"/>
    <w:basedOn w:val="DefaultParagraphFont"/>
    <w:link w:val="Footer"/>
    <w:rsid w:val="00515E18"/>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NEEDED</vt:lpstr>
    </vt:vector>
  </TitlesOfParts>
  <Company>ITSO</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NEEDED</dc:title>
  <dc:creator>wdl7</dc:creator>
  <cp:lastModifiedBy>OMB_OIRAJW</cp:lastModifiedBy>
  <cp:revision>2</cp:revision>
  <cp:lastPrinted>2009-09-21T13:45:00Z</cp:lastPrinted>
  <dcterms:created xsi:type="dcterms:W3CDTF">2011-05-11T14:55:00Z</dcterms:created>
  <dcterms:modified xsi:type="dcterms:W3CDTF">2011-05-11T14:55:00Z</dcterms:modified>
</cp:coreProperties>
</file>