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8" w:rsidRPr="00A55018" w:rsidRDefault="00A55018" w:rsidP="004E5C1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Attachment J: Workshop Evaluation Email</w:t>
      </w:r>
    </w:p>
    <w:p w:rsidR="00A55018" w:rsidRDefault="00A55018" w:rsidP="004E5C1C">
      <w:pPr>
        <w:spacing w:after="0" w:line="240" w:lineRule="auto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</w:p>
    <w:p w:rsidR="004E5C1C" w:rsidRPr="00F64D93" w:rsidRDefault="004E5C1C" w:rsidP="004E5C1C">
      <w:pPr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 xml:space="preserve">From: </w:t>
      </w:r>
      <w:r>
        <w:rPr>
          <w:rFonts w:ascii="Tahoma" w:eastAsia="Times New Roman" w:hAnsi="Tahoma" w:cs="Tahoma"/>
          <w:bCs/>
          <w:sz w:val="20"/>
          <w:szCs w:val="20"/>
        </w:rPr>
        <w:t>ready@cdc.gov</w:t>
      </w:r>
    </w:p>
    <w:p w:rsidR="004E5C1C" w:rsidRPr="00F64D93" w:rsidRDefault="004E5C1C" w:rsidP="004E5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64D93">
        <w:rPr>
          <w:rFonts w:ascii="Tahoma" w:eastAsia="Times New Roman" w:hAnsi="Tahoma" w:cs="Tahoma"/>
          <w:b/>
          <w:bCs/>
          <w:sz w:val="20"/>
          <w:szCs w:val="20"/>
        </w:rPr>
        <w:t>Subject</w:t>
      </w:r>
      <w:r>
        <w:rPr>
          <w:rFonts w:ascii="Tahoma" w:eastAsia="Times New Roman" w:hAnsi="Tahoma" w:cs="Tahoma"/>
          <w:sz w:val="20"/>
          <w:szCs w:val="20"/>
        </w:rPr>
        <w:t xml:space="preserve">: </w:t>
      </w:r>
      <w:r w:rsidRPr="00F64D93">
        <w:rPr>
          <w:rFonts w:ascii="Tahoma" w:eastAsia="Times New Roman" w:hAnsi="Tahoma" w:cs="Tahoma"/>
          <w:sz w:val="20"/>
          <w:szCs w:val="20"/>
        </w:rPr>
        <w:t>**Action Requested**</w:t>
      </w:r>
      <w:r>
        <w:rPr>
          <w:rFonts w:ascii="Tahoma" w:eastAsia="Times New Roman" w:hAnsi="Tahoma" w:cs="Tahoma"/>
          <w:sz w:val="20"/>
          <w:szCs w:val="20"/>
        </w:rPr>
        <w:t xml:space="preserve"> - Ready CDC </w:t>
      </w:r>
      <w:r w:rsidR="00BC60A8">
        <w:rPr>
          <w:rFonts w:ascii="Tahoma" w:eastAsia="Times New Roman" w:hAnsi="Tahoma" w:cs="Tahoma"/>
          <w:sz w:val="20"/>
          <w:szCs w:val="20"/>
        </w:rPr>
        <w:t xml:space="preserve">Workshop </w:t>
      </w:r>
      <w:r>
        <w:rPr>
          <w:rFonts w:ascii="Tahoma" w:eastAsia="Times New Roman" w:hAnsi="Tahoma" w:cs="Tahoma"/>
          <w:sz w:val="20"/>
          <w:szCs w:val="20"/>
        </w:rPr>
        <w:t>Evaluation</w:t>
      </w:r>
      <w:r w:rsidRPr="00F64D93">
        <w:rPr>
          <w:rFonts w:ascii="Tahoma" w:eastAsia="Times New Roman" w:hAnsi="Tahoma" w:cs="Tahoma"/>
          <w:sz w:val="20"/>
          <w:szCs w:val="20"/>
        </w:rPr>
        <w:br/>
      </w:r>
      <w:r w:rsidRPr="00F64D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</w:rPr>
        <w:t>Dear Ready CDC Participant,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</w:rPr>
        <w:t xml:space="preserve">Thank you for your participation in the in-person workshop. As you know, this is a pilot program. Therefore, you feedback is extremely valuable. Please click on the link below to complete the workshop evaluation by </w:t>
      </w:r>
      <w:r w:rsidRPr="00516CEA">
        <w:rPr>
          <w:rFonts w:ascii="Calibri" w:eastAsia="Calibri" w:hAnsi="Calibri" w:cs="Times New Roman"/>
          <w:highlight w:val="yellow"/>
        </w:rPr>
        <w:t xml:space="preserve">Friday, </w:t>
      </w:r>
      <w:r>
        <w:rPr>
          <w:rFonts w:ascii="Calibri" w:eastAsia="Calibri" w:hAnsi="Calibri" w:cs="Times New Roman"/>
          <w:highlight w:val="yellow"/>
        </w:rPr>
        <w:t>Nov</w:t>
      </w:r>
      <w:r w:rsidRPr="00516CEA">
        <w:rPr>
          <w:rFonts w:ascii="Calibri" w:eastAsia="Calibri" w:hAnsi="Calibri" w:cs="Times New Roman"/>
          <w:highlight w:val="yellow"/>
        </w:rPr>
        <w:t>ember 1.</w:t>
      </w:r>
      <w:r w:rsidRPr="00F64D93">
        <w:rPr>
          <w:rFonts w:ascii="Calibri" w:eastAsia="Calibri" w:hAnsi="Calibri" w:cs="Times New Roman"/>
        </w:rPr>
        <w:t xml:space="preserve"> The survey takes less than five minutes and is completely anonymous. 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4E5C1C" w:rsidRPr="00F64D93" w:rsidRDefault="00A55018" w:rsidP="004E5C1C">
      <w:pPr>
        <w:spacing w:after="0" w:line="240" w:lineRule="auto"/>
        <w:rPr>
          <w:rFonts w:ascii="Calibri" w:eastAsia="Calibri" w:hAnsi="Calibri" w:cs="Times New Roman"/>
        </w:rPr>
      </w:pPr>
      <w:hyperlink r:id="rId7" w:history="1">
        <w:r w:rsidR="004E5C1C" w:rsidRPr="00F64D93">
          <w:rPr>
            <w:rFonts w:ascii="Calibri" w:eastAsia="Calibri" w:hAnsi="Calibri" w:cs="Times New Roman"/>
            <w:color w:val="0000FF"/>
            <w:u w:val="single"/>
          </w:rPr>
          <w:t>Ready CDC Evaluation</w:t>
        </w:r>
      </w:hyperlink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</w:rPr>
        <w:t>Please remember to have fun as you work towards the finish line on your Roadmap to Ready CDC</w:t>
      </w:r>
      <w:r w:rsidRPr="00F64D93">
        <w:rPr>
          <w:rFonts w:ascii="Calibri" w:eastAsia="Calibri" w:hAnsi="Calibri" w:cs="Times New Roman"/>
          <w:color w:val="1F497D"/>
        </w:rPr>
        <w:t xml:space="preserve">. </w:t>
      </w:r>
      <w:r w:rsidRPr="00F64D93">
        <w:rPr>
          <w:rFonts w:ascii="Calibri" w:eastAsia="Calibri" w:hAnsi="Calibri" w:cs="Times New Roman"/>
        </w:rPr>
        <w:t> </w:t>
      </w:r>
      <w:r w:rsidRPr="00F64D93">
        <w:rPr>
          <w:rFonts w:ascii="Calibri" w:eastAsia="Calibri" w:hAnsi="Calibri" w:cs="Times New Roman"/>
          <w:color w:val="1F497D"/>
        </w:rPr>
        <w:t>S</w:t>
      </w:r>
      <w:r w:rsidRPr="00F64D93">
        <w:rPr>
          <w:rFonts w:ascii="Calibri" w:eastAsia="Calibri" w:hAnsi="Calibri" w:cs="Times New Roman"/>
        </w:rPr>
        <w:t xml:space="preserve">ubmit photos of you and/or your family with your kit or making your plans to </w:t>
      </w:r>
      <w:hyperlink r:id="rId8" w:history="1">
        <w:r w:rsidRPr="00F64D93">
          <w:rPr>
            <w:rFonts w:ascii="Calibri" w:eastAsia="Calibri" w:hAnsi="Calibri" w:cs="Times New Roman"/>
            <w:color w:val="0000FF"/>
            <w:u w:val="single"/>
          </w:rPr>
          <w:t>ready@cdc.gov</w:t>
        </w:r>
      </w:hyperlink>
      <w:r w:rsidRPr="00F64D93">
        <w:rPr>
          <w:rFonts w:ascii="Calibri" w:eastAsia="Calibri" w:hAnsi="Calibri" w:cs="Times New Roman"/>
        </w:rPr>
        <w:t xml:space="preserve">. </w:t>
      </w:r>
      <w:r w:rsidRPr="00F64D93">
        <w:rPr>
          <w:rFonts w:ascii="Calibri" w:eastAsia="Calibri" w:hAnsi="Calibri" w:cs="Times New Roman"/>
          <w:color w:val="1F497D"/>
        </w:rPr>
        <w:t> </w:t>
      </w:r>
      <w:r w:rsidRPr="00F64D93">
        <w:rPr>
          <w:rFonts w:ascii="Calibri" w:eastAsia="Calibri" w:hAnsi="Calibri" w:cs="Times New Roman"/>
        </w:rPr>
        <w:t>Please email us at that same address with any questions or issues.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</w:rPr>
        <w:t xml:space="preserve">Thank you. 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</w:rPr>
      </w:pPr>
      <w:r w:rsidRPr="00F64D93">
        <w:rPr>
          <w:rFonts w:ascii="Calibri" w:eastAsia="Calibri" w:hAnsi="Calibri" w:cs="Times New Roman"/>
          <w:noProof/>
        </w:rPr>
        <w:drawing>
          <wp:inline distT="0" distB="0" distL="0" distR="0" wp14:anchorId="4DDF6F1A" wp14:editId="0FB6052D">
            <wp:extent cx="1114425" cy="638175"/>
            <wp:effectExtent l="0" t="0" r="9525" b="9525"/>
            <wp:docPr id="29" name="Picture 1" descr="Ready_CDC_Chromati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y_CDC_Chromatic_smal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Office of Public Health Preparedness and Response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 xml:space="preserve">Office of the Director, Learning Office 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Centers for Disease Control and Prevention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1600 Clifton Road, NE Mailstop D-75</w:t>
      </w:r>
    </w:p>
    <w:p w:rsidR="004E5C1C" w:rsidRPr="00F64D93" w:rsidRDefault="004E5C1C" w:rsidP="004E5C1C">
      <w:pPr>
        <w:spacing w:after="0" w:line="240" w:lineRule="auto"/>
        <w:rPr>
          <w:rFonts w:ascii="Calibri" w:eastAsia="Calibri" w:hAnsi="Calibri" w:cs="Times New Roman"/>
          <w:color w:val="0F243E"/>
        </w:rPr>
      </w:pPr>
      <w:r w:rsidRPr="00F64D93">
        <w:rPr>
          <w:rFonts w:ascii="Calibri" w:eastAsia="Calibri" w:hAnsi="Calibri" w:cs="Times New Roman"/>
          <w:color w:val="0F243E"/>
        </w:rPr>
        <w:t>Atlanta, GA 30333</w:t>
      </w:r>
    </w:p>
    <w:p w:rsidR="004E5C1C" w:rsidRDefault="00A55018" w:rsidP="004E5C1C">
      <w:pPr>
        <w:spacing w:after="0" w:line="240" w:lineRule="auto"/>
        <w:rPr>
          <w:rFonts w:ascii="Calibri" w:eastAsia="Calibri" w:hAnsi="Calibri" w:cs="Times New Roman"/>
          <w:i/>
          <w:iCs/>
        </w:rPr>
      </w:pPr>
      <w:hyperlink r:id="rId11" w:history="1">
        <w:r w:rsidR="004E5C1C" w:rsidRPr="00F64D93">
          <w:rPr>
            <w:rFonts w:ascii="Calibri" w:eastAsia="Calibri" w:hAnsi="Calibri" w:cs="Times New Roman"/>
            <w:i/>
            <w:iCs/>
            <w:color w:val="0000FF"/>
            <w:u w:val="single"/>
          </w:rPr>
          <w:t>Ready@cdc.gov</w:t>
        </w:r>
      </w:hyperlink>
    </w:p>
    <w:p w:rsidR="004E5C1C" w:rsidRDefault="004E5C1C" w:rsidP="004E5C1C">
      <w:pPr>
        <w:spacing w:after="0" w:line="240" w:lineRule="auto"/>
        <w:rPr>
          <w:b/>
          <w:sz w:val="20"/>
          <w:szCs w:val="20"/>
        </w:rPr>
      </w:pPr>
      <w:bookmarkStart w:id="1" w:name="post_workshop_follow_up_1"/>
      <w:bookmarkEnd w:id="1"/>
    </w:p>
    <w:p w:rsidR="004E5C1C" w:rsidRDefault="004E5C1C" w:rsidP="004E5C1C">
      <w:pPr>
        <w:spacing w:after="0" w:line="240" w:lineRule="auto"/>
        <w:rPr>
          <w:b/>
          <w:sz w:val="20"/>
          <w:szCs w:val="20"/>
        </w:rPr>
      </w:pPr>
    </w:p>
    <w:p w:rsidR="004E5C1C" w:rsidRDefault="004E5C1C" w:rsidP="004E5C1C">
      <w:pPr>
        <w:spacing w:after="0" w:line="240" w:lineRule="auto"/>
        <w:rPr>
          <w:b/>
          <w:sz w:val="20"/>
          <w:szCs w:val="20"/>
        </w:rPr>
      </w:pPr>
    </w:p>
    <w:p w:rsidR="004E5C1C" w:rsidRDefault="004E5C1C" w:rsidP="004E5C1C">
      <w:pPr>
        <w:spacing w:after="0" w:line="240" w:lineRule="auto"/>
        <w:rPr>
          <w:b/>
          <w:sz w:val="20"/>
          <w:szCs w:val="20"/>
        </w:rPr>
      </w:pPr>
    </w:p>
    <w:p w:rsidR="004E5C1C" w:rsidRDefault="004E5C1C" w:rsidP="004E5C1C">
      <w:pPr>
        <w:spacing w:after="0" w:line="240" w:lineRule="auto"/>
        <w:rPr>
          <w:b/>
          <w:sz w:val="20"/>
          <w:szCs w:val="20"/>
        </w:rPr>
      </w:pPr>
    </w:p>
    <w:p w:rsidR="00014ED9" w:rsidRDefault="00014ED9"/>
    <w:sectPr w:rsidR="00014ED9">
      <w:headerReference w:type="even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5F" w:rsidRDefault="000A4F5F" w:rsidP="00143981">
      <w:pPr>
        <w:spacing w:after="0" w:line="240" w:lineRule="auto"/>
      </w:pPr>
      <w:r>
        <w:separator/>
      </w:r>
    </w:p>
  </w:endnote>
  <w:endnote w:type="continuationSeparator" w:id="0">
    <w:p w:rsidR="000A4F5F" w:rsidRDefault="000A4F5F" w:rsidP="0014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5F" w:rsidRDefault="000A4F5F" w:rsidP="00143981">
      <w:pPr>
        <w:spacing w:after="0" w:line="240" w:lineRule="auto"/>
      </w:pPr>
      <w:r>
        <w:separator/>
      </w:r>
    </w:p>
  </w:footnote>
  <w:footnote w:type="continuationSeparator" w:id="0">
    <w:p w:rsidR="000A4F5F" w:rsidRDefault="000A4F5F" w:rsidP="0014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1" w:rsidRDefault="00A550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517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1" w:rsidRDefault="00A550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517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1C"/>
    <w:rsid w:val="00014ED9"/>
    <w:rsid w:val="00021FD4"/>
    <w:rsid w:val="00047300"/>
    <w:rsid w:val="000A4F5F"/>
    <w:rsid w:val="00143981"/>
    <w:rsid w:val="00163897"/>
    <w:rsid w:val="00310A45"/>
    <w:rsid w:val="004E5C1C"/>
    <w:rsid w:val="00611950"/>
    <w:rsid w:val="0066644F"/>
    <w:rsid w:val="00A55018"/>
    <w:rsid w:val="00B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81"/>
  </w:style>
  <w:style w:type="paragraph" w:styleId="Footer">
    <w:name w:val="footer"/>
    <w:basedOn w:val="Normal"/>
    <w:link w:val="FooterChar"/>
    <w:uiPriority w:val="99"/>
    <w:unhideWhenUsed/>
    <w:rsid w:val="0014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81"/>
  </w:style>
  <w:style w:type="paragraph" w:styleId="Footer">
    <w:name w:val="footer"/>
    <w:basedOn w:val="Normal"/>
    <w:link w:val="FooterChar"/>
    <w:uiPriority w:val="99"/>
    <w:unhideWhenUsed/>
    <w:rsid w:val="0014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y@cdc.go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urveymonkey.com/s/ReadyCDCevaluatio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ady@cdc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1.jpg@01CEAFDB.9549E6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2014-04-15T19:20:00Z</dcterms:created>
  <dcterms:modified xsi:type="dcterms:W3CDTF">2014-04-15T19:20:00Z</dcterms:modified>
</cp:coreProperties>
</file>