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CA939F" w14:textId="77777777" w:rsidR="00FC1806" w:rsidRPr="00375E99" w:rsidRDefault="00FC1806" w:rsidP="00A949DF">
      <w:pPr>
        <w:pStyle w:val="NormalWeb"/>
        <w:rPr>
          <w:rFonts w:asciiTheme="majorHAnsi" w:hAnsiTheme="majorHAnsi"/>
          <w:b/>
          <w:sz w:val="22"/>
          <w:szCs w:val="22"/>
        </w:rPr>
      </w:pPr>
      <w:r w:rsidRPr="00375E99">
        <w:rPr>
          <w:rFonts w:asciiTheme="majorHAnsi" w:hAnsiTheme="majorHAnsi"/>
          <w:b/>
          <w:sz w:val="22"/>
          <w:szCs w:val="22"/>
        </w:rPr>
        <w:t>Cover Letter</w:t>
      </w:r>
    </w:p>
    <w:p w14:paraId="1D8E2B4E" w14:textId="77777777" w:rsidR="00FC1806" w:rsidRPr="00375E99" w:rsidRDefault="00FC1806" w:rsidP="00A949DF">
      <w:pPr>
        <w:pStyle w:val="NormalWeb"/>
        <w:rPr>
          <w:rFonts w:asciiTheme="majorHAnsi" w:hAnsiTheme="majorHAnsi"/>
          <w:sz w:val="22"/>
          <w:szCs w:val="22"/>
        </w:rPr>
      </w:pPr>
      <w:r w:rsidRPr="00375E99">
        <w:rPr>
          <w:rFonts w:asciiTheme="majorHAnsi" w:hAnsiTheme="majorHAnsi"/>
          <w:sz w:val="22"/>
          <w:szCs w:val="22"/>
        </w:rPr>
        <w:t>[Date]</w:t>
      </w:r>
    </w:p>
    <w:p w14:paraId="7220226E" w14:textId="77777777" w:rsidR="00375E99" w:rsidRPr="00375E99" w:rsidRDefault="00375E99" w:rsidP="00375E99">
      <w:pPr>
        <w:rPr>
          <w:rFonts w:asciiTheme="majorHAnsi" w:hAnsiTheme="majorHAnsi"/>
        </w:rPr>
      </w:pPr>
      <w:r w:rsidRPr="00375E99">
        <w:rPr>
          <w:rFonts w:asciiTheme="majorHAnsi" w:hAnsiTheme="majorHAnsi"/>
        </w:rPr>
        <w:t xml:space="preserve">Dear Colleagues, </w:t>
      </w:r>
    </w:p>
    <w:p w14:paraId="55D5C0A8" w14:textId="3E7DC97C" w:rsidR="00375E99" w:rsidRPr="00375E99" w:rsidRDefault="000D04C8" w:rsidP="00375E99">
      <w:pPr>
        <w:rPr>
          <w:rFonts w:asciiTheme="majorHAnsi" w:hAnsiTheme="majorHAnsi"/>
        </w:rPr>
      </w:pPr>
      <w:r>
        <w:rPr>
          <w:rFonts w:asciiTheme="majorHAnsi" w:hAnsiTheme="majorHAnsi"/>
        </w:rPr>
        <w:t>T</w:t>
      </w:r>
      <w:r w:rsidR="00375E99" w:rsidRPr="00375E99">
        <w:rPr>
          <w:rFonts w:asciiTheme="majorHAnsi" w:hAnsiTheme="majorHAnsi"/>
        </w:rPr>
        <w:t>he Institute of Museum and Library Services</w:t>
      </w:r>
      <w:r w:rsidR="00724664">
        <w:rPr>
          <w:rFonts w:asciiTheme="majorHAnsi" w:hAnsiTheme="majorHAnsi"/>
        </w:rPr>
        <w:t xml:space="preserve"> (IMLS)</w:t>
      </w:r>
      <w:r w:rsidR="00375E99" w:rsidRPr="00375E99">
        <w:rPr>
          <w:rFonts w:asciiTheme="majorHAnsi" w:hAnsiTheme="majorHAnsi"/>
        </w:rPr>
        <w:t xml:space="preserve"> thank</w:t>
      </w:r>
      <w:r w:rsidR="00294FCE">
        <w:rPr>
          <w:rFonts w:asciiTheme="majorHAnsi" w:hAnsiTheme="majorHAnsi"/>
        </w:rPr>
        <w:t>s</w:t>
      </w:r>
      <w:r w:rsidR="00375E99" w:rsidRPr="00375E99">
        <w:rPr>
          <w:rFonts w:asciiTheme="majorHAnsi" w:hAnsiTheme="majorHAnsi"/>
        </w:rPr>
        <w:t xml:space="preserve"> you for taking the time to participate in the</w:t>
      </w:r>
      <w:r w:rsidR="00294FCE">
        <w:rPr>
          <w:rFonts w:asciiTheme="majorHAnsi" w:hAnsiTheme="majorHAnsi"/>
        </w:rPr>
        <w:t xml:space="preserve"> </w:t>
      </w:r>
      <w:r w:rsidR="00294FCE" w:rsidRPr="00294FCE">
        <w:rPr>
          <w:rFonts w:asciiTheme="majorHAnsi" w:hAnsiTheme="majorHAnsi"/>
        </w:rPr>
        <w:t>IMLS Community Salute Town Hall</w:t>
      </w:r>
      <w:r w:rsidR="00375E99" w:rsidRPr="00375E99">
        <w:rPr>
          <w:rFonts w:asciiTheme="majorHAnsi" w:hAnsiTheme="majorHAnsi"/>
        </w:rPr>
        <w:t xml:space="preserve">. </w:t>
      </w:r>
      <w:r w:rsidR="00EA1601">
        <w:rPr>
          <w:rFonts w:asciiTheme="majorHAnsi" w:hAnsiTheme="majorHAnsi"/>
        </w:rPr>
        <w:t xml:space="preserve"> </w:t>
      </w:r>
      <w:r w:rsidR="00375E99" w:rsidRPr="00375E99">
        <w:rPr>
          <w:rFonts w:asciiTheme="majorHAnsi" w:hAnsiTheme="majorHAnsi"/>
        </w:rPr>
        <w:t>We are grateful for the rich dialogue and very much look forward to continuing to be in touch with you.</w:t>
      </w:r>
    </w:p>
    <w:p w14:paraId="044CE00D" w14:textId="40E3583F" w:rsidR="00375E99" w:rsidRPr="00375E99" w:rsidRDefault="00375E99" w:rsidP="00375E99">
      <w:pPr>
        <w:rPr>
          <w:rFonts w:asciiTheme="majorHAnsi" w:hAnsiTheme="majorHAnsi"/>
        </w:rPr>
      </w:pPr>
      <w:r w:rsidRPr="00375E99">
        <w:rPr>
          <w:rFonts w:asciiTheme="majorHAnsi" w:hAnsiTheme="majorHAnsi"/>
        </w:rPr>
        <w:t xml:space="preserve">In addition to </w:t>
      </w:r>
      <w:r w:rsidR="00DB5980">
        <w:rPr>
          <w:rFonts w:asciiTheme="majorHAnsi" w:hAnsiTheme="majorHAnsi"/>
        </w:rPr>
        <w:t xml:space="preserve">your participation in </w:t>
      </w:r>
      <w:r w:rsidRPr="00375E99">
        <w:rPr>
          <w:rFonts w:asciiTheme="majorHAnsi" w:hAnsiTheme="majorHAnsi"/>
        </w:rPr>
        <w:t xml:space="preserve">the Town Hall, we have had the opportunity to converse with subject matter experts, stakeholder groups, </w:t>
      </w:r>
      <w:r w:rsidR="00182398">
        <w:rPr>
          <w:rFonts w:asciiTheme="majorHAnsi" w:hAnsiTheme="majorHAnsi"/>
        </w:rPr>
        <w:t xml:space="preserve">the public </w:t>
      </w:r>
      <w:r w:rsidRPr="00375E99">
        <w:rPr>
          <w:rFonts w:asciiTheme="majorHAnsi" w:hAnsiTheme="majorHAnsi"/>
        </w:rPr>
        <w:t xml:space="preserve">and other professionals in the </w:t>
      </w:r>
      <w:r w:rsidR="00B46E39">
        <w:rPr>
          <w:rFonts w:asciiTheme="majorHAnsi" w:hAnsiTheme="majorHAnsi"/>
        </w:rPr>
        <w:t xml:space="preserve">veterans and military family services, </w:t>
      </w:r>
      <w:r w:rsidR="00294FCE">
        <w:rPr>
          <w:rFonts w:asciiTheme="majorHAnsi" w:hAnsiTheme="majorHAnsi"/>
        </w:rPr>
        <w:t>healthcare,</w:t>
      </w:r>
      <w:r w:rsidR="00B46E39">
        <w:rPr>
          <w:rFonts w:asciiTheme="majorHAnsi" w:hAnsiTheme="majorHAnsi"/>
        </w:rPr>
        <w:t xml:space="preserve"> </w:t>
      </w:r>
      <w:r w:rsidRPr="00375E99">
        <w:rPr>
          <w:rFonts w:asciiTheme="majorHAnsi" w:hAnsiTheme="majorHAnsi"/>
        </w:rPr>
        <w:t xml:space="preserve">archive, library, and museum fields about the role of museums and libraries </w:t>
      </w:r>
      <w:r w:rsidR="00B46E39">
        <w:rPr>
          <w:rFonts w:asciiTheme="majorHAnsi" w:hAnsiTheme="majorHAnsi"/>
        </w:rPr>
        <w:t>in providing services for veterans and military families</w:t>
      </w:r>
      <w:r w:rsidRPr="00375E99">
        <w:rPr>
          <w:rFonts w:asciiTheme="majorHAnsi" w:hAnsiTheme="majorHAnsi"/>
        </w:rPr>
        <w:t xml:space="preserve">. </w:t>
      </w:r>
      <w:r w:rsidR="00EA1601">
        <w:rPr>
          <w:rFonts w:asciiTheme="majorHAnsi" w:hAnsiTheme="majorHAnsi"/>
        </w:rPr>
        <w:t xml:space="preserve"> </w:t>
      </w:r>
      <w:r w:rsidRPr="00375E99">
        <w:rPr>
          <w:rFonts w:asciiTheme="majorHAnsi" w:hAnsiTheme="majorHAnsi"/>
        </w:rPr>
        <w:t xml:space="preserve">In the coming weeks, IMLS and </w:t>
      </w:r>
      <w:r w:rsidR="007A0694">
        <w:rPr>
          <w:rFonts w:asciiTheme="majorHAnsi" w:hAnsiTheme="majorHAnsi"/>
        </w:rPr>
        <w:t xml:space="preserve">FSG </w:t>
      </w:r>
      <w:r w:rsidR="007A0694" w:rsidRPr="00375E99">
        <w:rPr>
          <w:rFonts w:asciiTheme="majorHAnsi" w:hAnsiTheme="majorHAnsi"/>
        </w:rPr>
        <w:t>will</w:t>
      </w:r>
      <w:r w:rsidRPr="00375E99">
        <w:rPr>
          <w:rFonts w:asciiTheme="majorHAnsi" w:hAnsiTheme="majorHAnsi"/>
        </w:rPr>
        <w:t xml:space="preserve"> be working to incorporate this information into </w:t>
      </w:r>
      <w:r w:rsidR="00294FCE">
        <w:rPr>
          <w:rFonts w:asciiTheme="majorHAnsi" w:hAnsiTheme="majorHAnsi"/>
        </w:rPr>
        <w:t>a</w:t>
      </w:r>
      <w:r w:rsidRPr="00375E99">
        <w:rPr>
          <w:rFonts w:asciiTheme="majorHAnsi" w:hAnsiTheme="majorHAnsi"/>
        </w:rPr>
        <w:t xml:space="preserve"> </w:t>
      </w:r>
      <w:r w:rsidR="00FB607C">
        <w:rPr>
          <w:rFonts w:asciiTheme="majorHAnsi" w:hAnsiTheme="majorHAnsi"/>
        </w:rPr>
        <w:t xml:space="preserve">draft </w:t>
      </w:r>
      <w:r w:rsidRPr="00375E99">
        <w:rPr>
          <w:rFonts w:asciiTheme="majorHAnsi" w:hAnsiTheme="majorHAnsi"/>
        </w:rPr>
        <w:t>report.</w:t>
      </w:r>
      <w:r w:rsidR="00EA1601">
        <w:rPr>
          <w:rFonts w:asciiTheme="majorHAnsi" w:hAnsiTheme="majorHAnsi"/>
        </w:rPr>
        <w:t xml:space="preserve"> </w:t>
      </w:r>
      <w:r w:rsidRPr="00375E99">
        <w:rPr>
          <w:rFonts w:asciiTheme="majorHAnsi" w:hAnsiTheme="majorHAnsi"/>
        </w:rPr>
        <w:t xml:space="preserve"> </w:t>
      </w:r>
      <w:r w:rsidR="00EA1601">
        <w:rPr>
          <w:rFonts w:asciiTheme="majorHAnsi" w:hAnsiTheme="majorHAnsi"/>
        </w:rPr>
        <w:t>Once completed</w:t>
      </w:r>
      <w:r w:rsidRPr="00375E99">
        <w:rPr>
          <w:rFonts w:asciiTheme="majorHAnsi" w:hAnsiTheme="majorHAnsi"/>
        </w:rPr>
        <w:t>, we will make the report available to the fields</w:t>
      </w:r>
      <w:r w:rsidR="00662289">
        <w:rPr>
          <w:rFonts w:asciiTheme="majorHAnsi" w:hAnsiTheme="majorHAnsi"/>
        </w:rPr>
        <w:t xml:space="preserve"> and the public</w:t>
      </w:r>
      <w:r w:rsidRPr="00375E99">
        <w:rPr>
          <w:rFonts w:asciiTheme="majorHAnsi" w:hAnsiTheme="majorHAnsi"/>
        </w:rPr>
        <w:t xml:space="preserve"> with the hope that it encourages further conversation and reflection around this topic among </w:t>
      </w:r>
      <w:r w:rsidR="00DB5980" w:rsidRPr="00375E99">
        <w:rPr>
          <w:rFonts w:asciiTheme="majorHAnsi" w:hAnsiTheme="majorHAnsi"/>
        </w:rPr>
        <w:t xml:space="preserve">library, </w:t>
      </w:r>
      <w:r w:rsidR="00DB5980">
        <w:rPr>
          <w:rFonts w:asciiTheme="majorHAnsi" w:hAnsiTheme="majorHAnsi"/>
        </w:rPr>
        <w:t xml:space="preserve">archive, </w:t>
      </w:r>
      <w:r w:rsidR="00DB5980" w:rsidRPr="00375E99">
        <w:rPr>
          <w:rFonts w:asciiTheme="majorHAnsi" w:hAnsiTheme="majorHAnsi"/>
        </w:rPr>
        <w:t>and museum professionals</w:t>
      </w:r>
      <w:r w:rsidR="00DB5980">
        <w:rPr>
          <w:rFonts w:asciiTheme="majorHAnsi" w:hAnsiTheme="majorHAnsi"/>
        </w:rPr>
        <w:t>,</w:t>
      </w:r>
      <w:r w:rsidR="00DB5980" w:rsidRPr="00375E99">
        <w:rPr>
          <w:rFonts w:asciiTheme="majorHAnsi" w:hAnsiTheme="majorHAnsi"/>
        </w:rPr>
        <w:t xml:space="preserve"> </w:t>
      </w:r>
      <w:r w:rsidRPr="00375E99">
        <w:rPr>
          <w:rFonts w:asciiTheme="majorHAnsi" w:hAnsiTheme="majorHAnsi"/>
        </w:rPr>
        <w:t xml:space="preserve">non-profit leaders, </w:t>
      </w:r>
      <w:r w:rsidR="00DB5980">
        <w:rPr>
          <w:rFonts w:asciiTheme="majorHAnsi" w:hAnsiTheme="majorHAnsi"/>
        </w:rPr>
        <w:t xml:space="preserve">and </w:t>
      </w:r>
      <w:r w:rsidRPr="00375E99">
        <w:rPr>
          <w:rFonts w:asciiTheme="majorHAnsi" w:hAnsiTheme="majorHAnsi"/>
        </w:rPr>
        <w:t>foundations</w:t>
      </w:r>
      <w:r w:rsidR="00DB5980">
        <w:rPr>
          <w:rFonts w:asciiTheme="majorHAnsi" w:hAnsiTheme="majorHAnsi"/>
        </w:rPr>
        <w:t>.</w:t>
      </w:r>
      <w:r w:rsidRPr="00375E99">
        <w:rPr>
          <w:rFonts w:asciiTheme="majorHAnsi" w:hAnsiTheme="majorHAnsi"/>
        </w:rPr>
        <w:t xml:space="preserve"> </w:t>
      </w:r>
      <w:r w:rsidR="00EA1601">
        <w:rPr>
          <w:rFonts w:asciiTheme="majorHAnsi" w:hAnsiTheme="majorHAnsi"/>
        </w:rPr>
        <w:t xml:space="preserve"> </w:t>
      </w:r>
      <w:r w:rsidRPr="00375E99">
        <w:rPr>
          <w:rFonts w:asciiTheme="majorHAnsi" w:hAnsiTheme="majorHAnsi"/>
        </w:rPr>
        <w:t xml:space="preserve">Many of you had </w:t>
      </w:r>
      <w:r w:rsidR="0011486E">
        <w:rPr>
          <w:rFonts w:asciiTheme="majorHAnsi" w:hAnsiTheme="majorHAnsi"/>
        </w:rPr>
        <w:t xml:space="preserve">individual </w:t>
      </w:r>
      <w:r w:rsidR="00662289">
        <w:rPr>
          <w:rFonts w:asciiTheme="majorHAnsi" w:hAnsiTheme="majorHAnsi"/>
        </w:rPr>
        <w:t>thoughts</w:t>
      </w:r>
      <w:r w:rsidR="00217A09">
        <w:rPr>
          <w:rFonts w:asciiTheme="majorHAnsi" w:hAnsiTheme="majorHAnsi"/>
        </w:rPr>
        <w:t xml:space="preserve"> and experiences</w:t>
      </w:r>
      <w:r w:rsidR="00662289" w:rsidRPr="00375E99">
        <w:rPr>
          <w:rFonts w:asciiTheme="majorHAnsi" w:hAnsiTheme="majorHAnsi"/>
        </w:rPr>
        <w:t xml:space="preserve"> </w:t>
      </w:r>
      <w:r w:rsidR="0011486E">
        <w:rPr>
          <w:rFonts w:asciiTheme="majorHAnsi" w:hAnsiTheme="majorHAnsi"/>
        </w:rPr>
        <w:t xml:space="preserve">to share </w:t>
      </w:r>
      <w:r w:rsidRPr="00375E99">
        <w:rPr>
          <w:rFonts w:asciiTheme="majorHAnsi" w:hAnsiTheme="majorHAnsi"/>
        </w:rPr>
        <w:t xml:space="preserve">and we welcome any links, examples, or referrals sent to </w:t>
      </w:r>
      <w:hyperlink r:id="rId6" w:history="1">
        <w:r w:rsidRPr="00375E99">
          <w:rPr>
            <w:rStyle w:val="Hyperlink"/>
            <w:rFonts w:asciiTheme="majorHAnsi" w:hAnsiTheme="majorHAnsi"/>
            <w:color w:val="auto"/>
          </w:rPr>
          <w:t>communities@imls.gov</w:t>
        </w:r>
      </w:hyperlink>
      <w:r w:rsidRPr="00375E99">
        <w:rPr>
          <w:rFonts w:asciiTheme="majorHAnsi" w:hAnsiTheme="majorHAnsi"/>
        </w:rPr>
        <w:t>.</w:t>
      </w:r>
    </w:p>
    <w:p w14:paraId="5CBB503A" w14:textId="6CBD40A0" w:rsidR="00375E99" w:rsidRPr="00375E99" w:rsidRDefault="00375E99" w:rsidP="00375E99">
      <w:pPr>
        <w:rPr>
          <w:rFonts w:asciiTheme="majorHAnsi" w:hAnsiTheme="majorHAnsi"/>
        </w:rPr>
      </w:pPr>
      <w:r w:rsidRPr="00375E99">
        <w:rPr>
          <w:rFonts w:asciiTheme="majorHAnsi" w:hAnsiTheme="majorHAnsi"/>
        </w:rPr>
        <w:t xml:space="preserve">Also attached is the survey to collect your impressions from the Town Hall. </w:t>
      </w:r>
      <w:r w:rsidR="00D9287C">
        <w:rPr>
          <w:rFonts w:asciiTheme="majorHAnsi" w:hAnsiTheme="majorHAnsi"/>
        </w:rPr>
        <w:t xml:space="preserve"> </w:t>
      </w:r>
      <w:bookmarkStart w:id="0" w:name="_GoBack"/>
      <w:bookmarkEnd w:id="0"/>
      <w:r w:rsidRPr="00375E99">
        <w:rPr>
          <w:rFonts w:asciiTheme="majorHAnsi" w:hAnsiTheme="majorHAnsi"/>
        </w:rPr>
        <w:t xml:space="preserve">If you are so inclined, please respond to the survey. </w:t>
      </w:r>
      <w:r w:rsidR="00EA1601">
        <w:rPr>
          <w:rFonts w:asciiTheme="majorHAnsi" w:hAnsiTheme="majorHAnsi"/>
        </w:rPr>
        <w:t xml:space="preserve"> </w:t>
      </w:r>
      <w:r w:rsidRPr="00375E99">
        <w:rPr>
          <w:rFonts w:asciiTheme="majorHAnsi" w:hAnsiTheme="majorHAnsi"/>
        </w:rPr>
        <w:t xml:space="preserve">We </w:t>
      </w:r>
      <w:r w:rsidR="0052375A">
        <w:rPr>
          <w:rFonts w:asciiTheme="majorHAnsi" w:hAnsiTheme="majorHAnsi"/>
        </w:rPr>
        <w:t>anticipate</w:t>
      </w:r>
      <w:r w:rsidRPr="00375E99">
        <w:rPr>
          <w:rFonts w:asciiTheme="majorHAnsi" w:hAnsiTheme="majorHAnsi"/>
        </w:rPr>
        <w:t xml:space="preserve"> conducting other events like this in the future and your feedback is invaluable in helping us to learn and improve them.</w:t>
      </w:r>
    </w:p>
    <w:p w14:paraId="19019A16" w14:textId="77777777" w:rsidR="00375E99" w:rsidRPr="00375E99" w:rsidRDefault="00375E99" w:rsidP="00375E99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375E99">
        <w:rPr>
          <w:rFonts w:asciiTheme="majorHAnsi" w:hAnsiTheme="majorHAnsi"/>
          <w:sz w:val="22"/>
          <w:szCs w:val="22"/>
        </w:rPr>
        <w:t xml:space="preserve">The survey should take fewer than 10 minutes to complete. </w:t>
      </w:r>
    </w:p>
    <w:p w14:paraId="6D810FBD" w14:textId="77777777" w:rsidR="00375E99" w:rsidRPr="00375E99" w:rsidRDefault="00375E99" w:rsidP="00375E99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</w:p>
    <w:p w14:paraId="0B45A606" w14:textId="77777777" w:rsidR="00375E99" w:rsidRPr="00375E99" w:rsidRDefault="00375E99" w:rsidP="00375E99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b/>
          <w:sz w:val="22"/>
          <w:szCs w:val="22"/>
        </w:rPr>
      </w:pPr>
      <w:r w:rsidRPr="00375E99">
        <w:rPr>
          <w:rFonts w:asciiTheme="majorHAnsi" w:hAnsiTheme="majorHAnsi"/>
          <w:b/>
          <w:sz w:val="22"/>
          <w:szCs w:val="22"/>
        </w:rPr>
        <w:t>Click here to take the survey.</w:t>
      </w:r>
    </w:p>
    <w:p w14:paraId="09FED813" w14:textId="77777777" w:rsidR="00375E99" w:rsidRPr="00375E99" w:rsidRDefault="00375E99" w:rsidP="00375E99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</w:p>
    <w:p w14:paraId="65216E85" w14:textId="43F8EB6D" w:rsidR="00375E99" w:rsidRPr="00375E99" w:rsidRDefault="00375E99" w:rsidP="00375E99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375E99">
        <w:rPr>
          <w:rFonts w:asciiTheme="majorHAnsi" w:hAnsiTheme="majorHAnsi"/>
          <w:sz w:val="22"/>
          <w:szCs w:val="22"/>
        </w:rPr>
        <w:t>Thank you for helping us! The last day to provide feedback is [</w:t>
      </w:r>
      <w:r w:rsidRPr="00375E99">
        <w:rPr>
          <w:rFonts w:asciiTheme="majorHAnsi" w:hAnsiTheme="majorHAnsi"/>
          <w:b/>
          <w:sz w:val="22"/>
          <w:szCs w:val="22"/>
        </w:rPr>
        <w:t>date</w:t>
      </w:r>
      <w:r w:rsidRPr="00375E99">
        <w:rPr>
          <w:rFonts w:asciiTheme="majorHAnsi" w:hAnsiTheme="majorHAnsi"/>
          <w:sz w:val="22"/>
          <w:szCs w:val="22"/>
        </w:rPr>
        <w:t>].</w:t>
      </w:r>
    </w:p>
    <w:p w14:paraId="4E99D7B5" w14:textId="77777777" w:rsidR="00375E99" w:rsidRPr="00375E99" w:rsidRDefault="00375E99" w:rsidP="00375E99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</w:p>
    <w:p w14:paraId="7EF50A19" w14:textId="77777777" w:rsidR="00375E99" w:rsidRPr="00375E99" w:rsidRDefault="00375E99" w:rsidP="00375E99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375E99">
        <w:rPr>
          <w:rFonts w:asciiTheme="majorHAnsi" w:hAnsiTheme="majorHAnsi"/>
          <w:sz w:val="22"/>
          <w:szCs w:val="22"/>
        </w:rPr>
        <w:t xml:space="preserve">Sincerely, </w:t>
      </w:r>
    </w:p>
    <w:p w14:paraId="19916F00" w14:textId="77777777" w:rsidR="00375E99" w:rsidRPr="00375E99" w:rsidRDefault="00375E99" w:rsidP="00375E99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</w:p>
    <w:p w14:paraId="7B5C07AC" w14:textId="77777777" w:rsidR="00375E99" w:rsidRPr="00375E99" w:rsidRDefault="00375E99" w:rsidP="00375E99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375E99">
        <w:rPr>
          <w:rFonts w:asciiTheme="majorHAnsi" w:hAnsiTheme="majorHAnsi"/>
          <w:sz w:val="22"/>
          <w:szCs w:val="22"/>
        </w:rPr>
        <w:t>[Name]</w:t>
      </w:r>
    </w:p>
    <w:p w14:paraId="149F45ED" w14:textId="77777777" w:rsidR="00375E99" w:rsidRPr="00375E99" w:rsidRDefault="00375E99" w:rsidP="00375E99">
      <w:pPr>
        <w:rPr>
          <w:rFonts w:asciiTheme="majorHAnsi" w:hAnsiTheme="majorHAnsi"/>
        </w:rPr>
      </w:pPr>
    </w:p>
    <w:p w14:paraId="3D4A5310" w14:textId="77777777" w:rsidR="00FC1806" w:rsidRPr="00375E99" w:rsidRDefault="00FC1806" w:rsidP="00993540">
      <w:pPr>
        <w:pStyle w:val="NormalWeb"/>
        <w:pBdr>
          <w:bottom w:val="single" w:sz="4" w:space="1" w:color="auto"/>
        </w:pBdr>
        <w:spacing w:before="0" w:beforeAutospacing="0" w:after="0" w:afterAutospacing="0"/>
        <w:rPr>
          <w:rFonts w:asciiTheme="majorHAnsi" w:hAnsiTheme="majorHAnsi"/>
          <w:color w:val="FF0000"/>
          <w:sz w:val="22"/>
          <w:szCs w:val="22"/>
        </w:rPr>
      </w:pPr>
    </w:p>
    <w:p w14:paraId="67616EF7" w14:textId="77777777" w:rsidR="00907378" w:rsidRPr="00375E99" w:rsidRDefault="00907378">
      <w:pPr>
        <w:rPr>
          <w:rFonts w:asciiTheme="majorHAnsi" w:eastAsia="Times New Roman" w:hAnsiTheme="majorHAnsi" w:cs="Times New Roman"/>
          <w:b/>
        </w:rPr>
      </w:pPr>
    </w:p>
    <w:p w14:paraId="1FEAF7FD" w14:textId="77777777" w:rsidR="0031197D" w:rsidRPr="00375E99" w:rsidRDefault="0031197D">
      <w:pPr>
        <w:rPr>
          <w:rFonts w:asciiTheme="majorHAnsi" w:hAnsiTheme="majorHAnsi"/>
        </w:rPr>
      </w:pPr>
    </w:p>
    <w:sectPr w:rsidR="0031197D" w:rsidRPr="00375E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35B65"/>
    <w:multiLevelType w:val="hybridMultilevel"/>
    <w:tmpl w:val="40D6CC0A"/>
    <w:lvl w:ilvl="0" w:tplc="37F66B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markup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DF"/>
    <w:rsid w:val="00081C09"/>
    <w:rsid w:val="000D04C8"/>
    <w:rsid w:val="0011486E"/>
    <w:rsid w:val="001419DD"/>
    <w:rsid w:val="00182398"/>
    <w:rsid w:val="001E0499"/>
    <w:rsid w:val="001E1098"/>
    <w:rsid w:val="00217A09"/>
    <w:rsid w:val="002227A2"/>
    <w:rsid w:val="0028090B"/>
    <w:rsid w:val="00294FCE"/>
    <w:rsid w:val="002959AE"/>
    <w:rsid w:val="002F0CFE"/>
    <w:rsid w:val="0031197D"/>
    <w:rsid w:val="00375E99"/>
    <w:rsid w:val="003E33EA"/>
    <w:rsid w:val="0041231E"/>
    <w:rsid w:val="00424099"/>
    <w:rsid w:val="004813AC"/>
    <w:rsid w:val="004837FE"/>
    <w:rsid w:val="004A1C66"/>
    <w:rsid w:val="004E6E97"/>
    <w:rsid w:val="004F1AE3"/>
    <w:rsid w:val="0052375A"/>
    <w:rsid w:val="0052407B"/>
    <w:rsid w:val="005D0AD3"/>
    <w:rsid w:val="005F1B2C"/>
    <w:rsid w:val="00662289"/>
    <w:rsid w:val="00724664"/>
    <w:rsid w:val="007368F2"/>
    <w:rsid w:val="007414EF"/>
    <w:rsid w:val="00793206"/>
    <w:rsid w:val="007A0694"/>
    <w:rsid w:val="007A5EA3"/>
    <w:rsid w:val="007B641F"/>
    <w:rsid w:val="007E46DE"/>
    <w:rsid w:val="00846549"/>
    <w:rsid w:val="008813C1"/>
    <w:rsid w:val="00897560"/>
    <w:rsid w:val="00907378"/>
    <w:rsid w:val="00957D51"/>
    <w:rsid w:val="00993540"/>
    <w:rsid w:val="00A949DF"/>
    <w:rsid w:val="00B46E39"/>
    <w:rsid w:val="00B737BD"/>
    <w:rsid w:val="00BA6C13"/>
    <w:rsid w:val="00BC286D"/>
    <w:rsid w:val="00C53A0B"/>
    <w:rsid w:val="00CF0B72"/>
    <w:rsid w:val="00D05639"/>
    <w:rsid w:val="00D20463"/>
    <w:rsid w:val="00D74F3B"/>
    <w:rsid w:val="00D9287C"/>
    <w:rsid w:val="00DA1781"/>
    <w:rsid w:val="00DB5980"/>
    <w:rsid w:val="00E00174"/>
    <w:rsid w:val="00E4017F"/>
    <w:rsid w:val="00EA1601"/>
    <w:rsid w:val="00EA2FC7"/>
    <w:rsid w:val="00EC51E7"/>
    <w:rsid w:val="00F874AD"/>
    <w:rsid w:val="00FB607C"/>
    <w:rsid w:val="00FC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71C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4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949D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949D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949D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A949D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81C0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419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19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19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19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19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9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1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204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4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949D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949D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949D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A949D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81C0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419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19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19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19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19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9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1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204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0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sfuller\AppData\Local\Microsoft\Windows\INetCache\Content.Outlook\JQT4BKB9\communities@imls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Alice Ball</dc:creator>
  <cp:lastModifiedBy>Stephanie Burwell</cp:lastModifiedBy>
  <cp:revision>2</cp:revision>
  <dcterms:created xsi:type="dcterms:W3CDTF">2016-11-10T15:00:00Z</dcterms:created>
  <dcterms:modified xsi:type="dcterms:W3CDTF">2016-11-10T15:00:00Z</dcterms:modified>
</cp:coreProperties>
</file>