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01" w:type="dxa"/>
        <w:tblInd w:w="-702" w:type="dxa"/>
        <w:tblLook w:val="04A0" w:firstRow="1" w:lastRow="0" w:firstColumn="1" w:lastColumn="0" w:noHBand="0" w:noVBand="1"/>
      </w:tblPr>
      <w:tblGrid>
        <w:gridCol w:w="937"/>
        <w:gridCol w:w="5933"/>
        <w:gridCol w:w="3631"/>
      </w:tblGrid>
      <w:tr w:rsidR="00527D01" w:rsidRPr="006A0916" w:rsidTr="00527D01">
        <w:trPr>
          <w:cantSplit/>
          <w:trHeight w:val="481"/>
        </w:trPr>
        <w:tc>
          <w:tcPr>
            <w:tcW w:w="10501" w:type="dxa"/>
            <w:gridSpan w:val="3"/>
            <w:shd w:val="clear" w:color="auto" w:fill="FFFFFF" w:themeFill="background1"/>
          </w:tcPr>
          <w:p w:rsidR="00527D01" w:rsidRPr="006A0916" w:rsidRDefault="008638B7" w:rsidP="00527D01">
            <w:bookmarkStart w:id="0" w:name="_GoBack"/>
            <w:bookmarkEnd w:id="0"/>
            <w:r w:rsidRPr="006A0916">
              <w:br w:type="page"/>
            </w:r>
            <w:r w:rsidR="00760245" w:rsidRPr="006A0916">
              <w:t>D</w:t>
            </w:r>
            <w:r w:rsidR="00450E36" w:rsidRPr="006A0916">
              <w:t>ear Colleague,</w:t>
            </w:r>
          </w:p>
          <w:p w:rsidR="00527D01" w:rsidRPr="006A0916" w:rsidRDefault="00527D01" w:rsidP="00527D01"/>
          <w:p w:rsidR="00527D01" w:rsidRPr="006A0916" w:rsidRDefault="00B4590D" w:rsidP="00527D01">
            <w:r w:rsidRPr="006A0916">
              <w:t xml:space="preserve">You have been </w:t>
            </w:r>
            <w:r w:rsidR="00527D01" w:rsidRPr="006A0916">
              <w:t xml:space="preserve">selected to </w:t>
            </w:r>
            <w:r w:rsidR="00A0205C" w:rsidRPr="006A0916">
              <w:t>participate in a</w:t>
            </w:r>
            <w:r w:rsidR="005B766E" w:rsidRPr="006A0916">
              <w:t xml:space="preserve"> National Science Foundation (NSF)</w:t>
            </w:r>
            <w:r w:rsidR="00450E36" w:rsidRPr="006A0916">
              <w:t xml:space="preserve"> survey that seeks</w:t>
            </w:r>
            <w:r w:rsidR="00884811" w:rsidRPr="006A0916">
              <w:t xml:space="preserve"> user</w:t>
            </w:r>
            <w:r w:rsidR="00450E36" w:rsidRPr="006A0916">
              <w:t xml:space="preserve"> feedback on proposal </w:t>
            </w:r>
            <w:r w:rsidR="005B766E" w:rsidRPr="006A0916">
              <w:t xml:space="preserve">preparation and </w:t>
            </w:r>
            <w:r w:rsidR="00450E36" w:rsidRPr="006A0916">
              <w:t>submission</w:t>
            </w:r>
            <w:r w:rsidR="004E7510" w:rsidRPr="006A0916">
              <w:t xml:space="preserve"> functionality</w:t>
            </w:r>
            <w:r w:rsidR="00450E36" w:rsidRPr="006A0916">
              <w:t xml:space="preserve"> via FastLane</w:t>
            </w:r>
            <w:r w:rsidR="005B766E" w:rsidRPr="006A0916">
              <w:t xml:space="preserve">. </w:t>
            </w:r>
            <w:r w:rsidR="00F834E3" w:rsidRPr="006A0916">
              <w:t>The su</w:t>
            </w:r>
            <w:r w:rsidR="005B766E" w:rsidRPr="006A0916">
              <w:t>rvey is part of NSF’s</w:t>
            </w:r>
            <w:r w:rsidR="00F834E3" w:rsidRPr="006A0916">
              <w:t xml:space="preserve"> </w:t>
            </w:r>
            <w:r w:rsidRPr="006A0916">
              <w:t xml:space="preserve">Proposal Submission Modernization (PSM) initiative, a multi-year effort to </w:t>
            </w:r>
            <w:r w:rsidR="00F834E3" w:rsidRPr="006A0916">
              <w:t>m</w:t>
            </w:r>
            <w:r w:rsidRPr="006A0916">
              <w:t>odernize propo</w:t>
            </w:r>
            <w:r w:rsidR="00F834E3" w:rsidRPr="006A0916">
              <w:t>sal submission via Fast</w:t>
            </w:r>
            <w:r w:rsidR="005B766E" w:rsidRPr="006A0916">
              <w:t xml:space="preserve">Lane and migrate </w:t>
            </w:r>
            <w:r w:rsidR="004D20E2" w:rsidRPr="006A0916">
              <w:t>it</w:t>
            </w:r>
            <w:r w:rsidR="005B766E" w:rsidRPr="006A0916">
              <w:t xml:space="preserve"> </w:t>
            </w:r>
            <w:r w:rsidRPr="006A0916">
              <w:t>to Research.</w:t>
            </w:r>
            <w:r w:rsidR="00760245" w:rsidRPr="006A0916">
              <w:t xml:space="preserve">gov. Your input </w:t>
            </w:r>
            <w:r w:rsidRPr="006A0916">
              <w:t xml:space="preserve">will </w:t>
            </w:r>
            <w:r w:rsidR="00760245" w:rsidRPr="006A0916">
              <w:t xml:space="preserve">help NSF </w:t>
            </w:r>
            <w:r w:rsidR="00A21366" w:rsidRPr="006A0916">
              <w:t xml:space="preserve">better </w:t>
            </w:r>
            <w:r w:rsidR="00760245" w:rsidRPr="006A0916">
              <w:t xml:space="preserve">understand the experience that researchers and Sponsored Projects Office (SPO) staff have in preparing and submitting proposals, while also helping </w:t>
            </w:r>
            <w:r w:rsidRPr="006A0916">
              <w:t xml:space="preserve">the Foundation identify improvement opportunities.  </w:t>
            </w:r>
          </w:p>
          <w:p w:rsidR="00527D01" w:rsidRPr="006A0916" w:rsidRDefault="00527D01" w:rsidP="00527D01">
            <w:r w:rsidRPr="006A0916">
              <w:br/>
            </w:r>
            <w:r w:rsidR="00C83323">
              <w:t>We greatly appreciate your feedback, which will be actively used to guide</w:t>
            </w:r>
            <w:r w:rsidR="00760245" w:rsidRPr="006A0916">
              <w:t xml:space="preserve"> modernization efforts.  </w:t>
            </w:r>
            <w:r w:rsidRPr="006A0916">
              <w:t>If you have questions or co</w:t>
            </w:r>
            <w:r w:rsidR="00B4590D" w:rsidRPr="006A0916">
              <w:t xml:space="preserve">ncerns, please contact the PSM team at:  </w:t>
            </w:r>
            <w:hyperlink r:id="rId9" w:history="1">
              <w:r w:rsidR="00B4590D" w:rsidRPr="006A0916">
                <w:rPr>
                  <w:rStyle w:val="Hyperlink"/>
                </w:rPr>
                <w:t>modernizeproposals@nsf.gov</w:t>
              </w:r>
            </w:hyperlink>
            <w:r w:rsidR="00B4590D" w:rsidRPr="006A0916">
              <w:t>.</w:t>
            </w:r>
            <w:r w:rsidR="00C83323">
              <w:t xml:space="preserve">  </w:t>
            </w:r>
            <w:r w:rsidR="00C83323" w:rsidRPr="00C83323">
              <w:rPr>
                <w:i/>
              </w:rPr>
              <w:t>Please be assured that your answers will remain anonymous and reported in aggregate form only.</w:t>
            </w:r>
          </w:p>
          <w:p w:rsidR="00B4590D" w:rsidRPr="006A0916" w:rsidRDefault="00B4590D" w:rsidP="00527D01">
            <w:pPr>
              <w:rPr>
                <w:b/>
              </w:rPr>
            </w:pPr>
          </w:p>
          <w:p w:rsidR="00A0205C" w:rsidRPr="006A0916" w:rsidRDefault="00760245" w:rsidP="00527D01">
            <w:r w:rsidRPr="006A0916">
              <w:t>Thank</w:t>
            </w:r>
            <w:r w:rsidR="00A0205C" w:rsidRPr="006A0916">
              <w:t xml:space="preserve"> you for your input.</w:t>
            </w:r>
          </w:p>
          <w:p w:rsidR="00A0205C" w:rsidRPr="006A0916" w:rsidRDefault="00A0205C" w:rsidP="00527D01"/>
          <w:p w:rsidR="00A0205C" w:rsidRPr="006A0916" w:rsidRDefault="00A0205C" w:rsidP="00527D01">
            <w:r w:rsidRPr="006A0916">
              <w:t>Best Regards,</w:t>
            </w:r>
          </w:p>
          <w:p w:rsidR="00A0205C" w:rsidRDefault="00C83323" w:rsidP="00527D01">
            <w:r>
              <w:t>The PSM Team at the National Science Foundation</w:t>
            </w:r>
          </w:p>
          <w:p w:rsidR="00FB6A71" w:rsidRDefault="00FB6A71" w:rsidP="00527D01"/>
          <w:p w:rsidR="00FB6A71" w:rsidRDefault="00FB6A71" w:rsidP="00FB6A71"/>
          <w:p w:rsidR="00F834E3" w:rsidRPr="006A0916" w:rsidRDefault="00FB6A71" w:rsidP="00527D01">
            <w:r w:rsidRPr="00FB6A71">
              <w:t>Pursuant to 5 CFR 1320.5(b), an agency may not conduct or sponsor, and a person is not required to respond to an information collection unless it displays a valid OMB control number.  The OMB control number for this collection is 3145-0157.  Public reporting burden for this collection of information is estimated to average 10 minutes per response, including the time for reviewing instructions.  Send comments regarding this burden estimate and any other aspect of this collection of information, including suggestions for reducing this burden, to:  Suzanne Plimpton, Reports Clearance Officer, Office of the General Counsel, National Science Foundation, Arlington, VA  22230.</w:t>
            </w:r>
          </w:p>
        </w:tc>
      </w:tr>
      <w:tr w:rsidR="0044706A" w:rsidRPr="006A0916" w:rsidTr="00124E43">
        <w:trPr>
          <w:cantSplit/>
          <w:trHeight w:val="2518"/>
        </w:trPr>
        <w:tc>
          <w:tcPr>
            <w:tcW w:w="937" w:type="dxa"/>
          </w:tcPr>
          <w:p w:rsidR="0044706A" w:rsidRPr="006A0916" w:rsidRDefault="006A0A74" w:rsidP="00A10514">
            <w:r w:rsidRPr="006A0916">
              <w:t>1</w:t>
            </w:r>
          </w:p>
        </w:tc>
        <w:tc>
          <w:tcPr>
            <w:tcW w:w="5933" w:type="dxa"/>
          </w:tcPr>
          <w:p w:rsidR="0044706A" w:rsidRPr="006A0916" w:rsidRDefault="005E5DFD" w:rsidP="00A10514">
            <w:r w:rsidRPr="006A0916">
              <w:t>On a scale of 1-4</w:t>
            </w:r>
            <w:r w:rsidR="0044706A" w:rsidRPr="006A0916">
              <w:t>, please indicate</w:t>
            </w:r>
            <w:r w:rsidR="002D2C62" w:rsidRPr="006A0916">
              <w:t xml:space="preserve"> the degree to which you agree or </w:t>
            </w:r>
            <w:r w:rsidR="0044706A" w:rsidRPr="006A0916">
              <w:t xml:space="preserve">disagree  with </w:t>
            </w:r>
            <w:r w:rsidR="006A0A74" w:rsidRPr="006A0916">
              <w:t xml:space="preserve">each of </w:t>
            </w:r>
            <w:r w:rsidR="0044706A" w:rsidRPr="006A0916">
              <w:t>the following statements:</w:t>
            </w:r>
          </w:p>
          <w:p w:rsidR="0044706A" w:rsidRPr="006A0916" w:rsidRDefault="0044706A" w:rsidP="00A10514">
            <w:pPr>
              <w:numPr>
                <w:ilvl w:val="0"/>
                <w:numId w:val="11"/>
              </w:numPr>
              <w:tabs>
                <w:tab w:val="clear" w:pos="720"/>
                <w:tab w:val="num" w:pos="386"/>
              </w:tabs>
              <w:ind w:left="386" w:hanging="180"/>
            </w:pPr>
            <w:r w:rsidRPr="006A0916">
              <w:t>FastLane is an easy system to learn to use</w:t>
            </w:r>
          </w:p>
          <w:p w:rsidR="0044706A" w:rsidRPr="006A0916" w:rsidRDefault="0044706A" w:rsidP="00A10514">
            <w:pPr>
              <w:numPr>
                <w:ilvl w:val="0"/>
                <w:numId w:val="11"/>
              </w:numPr>
              <w:tabs>
                <w:tab w:val="clear" w:pos="720"/>
                <w:tab w:val="num" w:pos="386"/>
              </w:tabs>
              <w:ind w:left="386" w:hanging="180"/>
            </w:pPr>
            <w:r w:rsidRPr="006A0916">
              <w:t>Once learned, FastLane is an easy system to use</w:t>
            </w:r>
          </w:p>
          <w:p w:rsidR="0044706A" w:rsidRPr="006A0916" w:rsidRDefault="0044706A" w:rsidP="00A10514">
            <w:pPr>
              <w:numPr>
                <w:ilvl w:val="0"/>
                <w:numId w:val="11"/>
              </w:numPr>
              <w:tabs>
                <w:tab w:val="clear" w:pos="720"/>
                <w:tab w:val="num" w:pos="386"/>
              </w:tabs>
              <w:ind w:hanging="514"/>
            </w:pPr>
            <w:r w:rsidRPr="006A0916">
              <w:t>FastLane webpage layout is intuitive</w:t>
            </w:r>
          </w:p>
          <w:p w:rsidR="0044706A" w:rsidRPr="006A0916" w:rsidRDefault="0044706A" w:rsidP="00A10514">
            <w:pPr>
              <w:numPr>
                <w:ilvl w:val="0"/>
                <w:numId w:val="11"/>
              </w:numPr>
              <w:tabs>
                <w:tab w:val="clear" w:pos="720"/>
                <w:tab w:val="num" w:pos="386"/>
              </w:tabs>
              <w:ind w:hanging="514"/>
            </w:pPr>
            <w:r w:rsidRPr="006A0916">
              <w:t xml:space="preserve">FastLane webpages are readable </w:t>
            </w:r>
          </w:p>
          <w:p w:rsidR="0044706A" w:rsidRPr="006A0916" w:rsidRDefault="0044706A" w:rsidP="00A10514">
            <w:pPr>
              <w:numPr>
                <w:ilvl w:val="0"/>
                <w:numId w:val="11"/>
              </w:numPr>
              <w:tabs>
                <w:tab w:val="clear" w:pos="720"/>
                <w:tab w:val="num" w:pos="476"/>
              </w:tabs>
              <w:ind w:left="386" w:hanging="180"/>
            </w:pPr>
            <w:r w:rsidRPr="006A0916">
              <w:t>When I use FastLane, I am able to efficiently find and complete my intended work</w:t>
            </w:r>
          </w:p>
          <w:p w:rsidR="0044706A" w:rsidRPr="006A0916" w:rsidRDefault="0044706A" w:rsidP="00A10514">
            <w:pPr>
              <w:numPr>
                <w:ilvl w:val="0"/>
                <w:numId w:val="11"/>
              </w:numPr>
              <w:tabs>
                <w:tab w:val="clear" w:pos="720"/>
                <w:tab w:val="num" w:pos="386"/>
              </w:tabs>
              <w:ind w:left="386" w:hanging="180"/>
            </w:pPr>
            <w:r w:rsidRPr="006A0916">
              <w:t>Overall, FastLane meets my expectations</w:t>
            </w:r>
          </w:p>
        </w:tc>
        <w:tc>
          <w:tcPr>
            <w:tcW w:w="3631" w:type="dxa"/>
          </w:tcPr>
          <w:p w:rsidR="005B3A37" w:rsidRPr="006A0916" w:rsidRDefault="00443B09" w:rsidP="005B3A37">
            <w:pPr>
              <w:ind w:left="7"/>
            </w:pPr>
            <w:r w:rsidRPr="006A0916">
              <w:t>For each selection, choose</w:t>
            </w:r>
            <w:r w:rsidR="005B3A37" w:rsidRPr="006A0916">
              <w:t>:</w:t>
            </w:r>
          </w:p>
          <w:p w:rsidR="0044706A" w:rsidRPr="006A0916" w:rsidRDefault="002D2C62" w:rsidP="002D2C62">
            <w:r w:rsidRPr="006A0916">
              <w:t xml:space="preserve">1 </w:t>
            </w:r>
            <w:r w:rsidR="00282E31" w:rsidRPr="006A0916">
              <w:t>–</w:t>
            </w:r>
            <w:r w:rsidRPr="006A0916">
              <w:t xml:space="preserve"> </w:t>
            </w:r>
            <w:r w:rsidR="00282E31" w:rsidRPr="006A0916">
              <w:t>Strongly Disagree</w:t>
            </w:r>
          </w:p>
          <w:p w:rsidR="0044706A" w:rsidRPr="006A0916" w:rsidRDefault="00282E31" w:rsidP="00A10514">
            <w:pPr>
              <w:ind w:left="7"/>
            </w:pPr>
            <w:r w:rsidRPr="006A0916">
              <w:t>2 – Disagree</w:t>
            </w:r>
          </w:p>
          <w:p w:rsidR="0044706A" w:rsidRPr="006A0916" w:rsidRDefault="00FD4A03" w:rsidP="00A10514">
            <w:pPr>
              <w:ind w:left="7"/>
            </w:pPr>
            <w:r w:rsidRPr="006A0916">
              <w:t xml:space="preserve">3 – </w:t>
            </w:r>
            <w:r w:rsidR="00282E31" w:rsidRPr="006A0916">
              <w:t>Agree</w:t>
            </w:r>
          </w:p>
          <w:p w:rsidR="0044706A" w:rsidRPr="006A0916" w:rsidRDefault="00FD4A03" w:rsidP="00282E31">
            <w:pPr>
              <w:ind w:left="7"/>
            </w:pPr>
            <w:r w:rsidRPr="006A0916">
              <w:t xml:space="preserve">4 – </w:t>
            </w:r>
            <w:r w:rsidR="00282E31" w:rsidRPr="006A0916">
              <w:t>Strongly</w:t>
            </w:r>
            <w:r w:rsidRPr="006A0916">
              <w:t xml:space="preserve"> </w:t>
            </w:r>
            <w:r w:rsidR="0044706A" w:rsidRPr="006A0916">
              <w:t>Agree</w:t>
            </w:r>
          </w:p>
          <w:p w:rsidR="0044706A" w:rsidRPr="006A0916" w:rsidRDefault="0044706A" w:rsidP="00A10514">
            <w:pPr>
              <w:ind w:left="7"/>
            </w:pPr>
          </w:p>
        </w:tc>
      </w:tr>
      <w:tr w:rsidR="0044706A" w:rsidRPr="006A0916" w:rsidTr="00124E43">
        <w:trPr>
          <w:cantSplit/>
          <w:trHeight w:val="1925"/>
        </w:trPr>
        <w:tc>
          <w:tcPr>
            <w:tcW w:w="937" w:type="dxa"/>
          </w:tcPr>
          <w:p w:rsidR="0044706A" w:rsidRPr="006A0916" w:rsidRDefault="006A0A74" w:rsidP="00A10514">
            <w:r w:rsidRPr="006A0916">
              <w:t>2</w:t>
            </w:r>
          </w:p>
        </w:tc>
        <w:tc>
          <w:tcPr>
            <w:tcW w:w="5933" w:type="dxa"/>
          </w:tcPr>
          <w:p w:rsidR="0044706A" w:rsidRPr="006A0916" w:rsidRDefault="0044706A" w:rsidP="00E9535A">
            <w:r w:rsidRPr="006A0916">
              <w:t>Compared to other federal agency proposal systems</w:t>
            </w:r>
            <w:r w:rsidR="007E3D0F" w:rsidRPr="006A0916">
              <w:t xml:space="preserve"> that you have used, </w:t>
            </w:r>
            <w:r w:rsidR="00E9535A">
              <w:t>do you find</w:t>
            </w:r>
            <w:r w:rsidR="007E3D0F" w:rsidRPr="006A0916">
              <w:t xml:space="preserve"> </w:t>
            </w:r>
            <w:r w:rsidR="00FD4A03" w:rsidRPr="006A0916">
              <w:t>proposal submission via FastLane</w:t>
            </w:r>
            <w:r w:rsidRPr="006A0916">
              <w:t xml:space="preserve"> </w:t>
            </w:r>
            <w:r w:rsidR="007E3D0F" w:rsidRPr="006A0916">
              <w:t>easier, about the same, or more difficult?</w:t>
            </w:r>
          </w:p>
        </w:tc>
        <w:tc>
          <w:tcPr>
            <w:tcW w:w="3631" w:type="dxa"/>
          </w:tcPr>
          <w:p w:rsidR="007E3D0F" w:rsidRPr="006A0916" w:rsidRDefault="007E3D0F" w:rsidP="007E3D0F">
            <w:pPr>
              <w:ind w:left="7"/>
            </w:pPr>
            <w:r w:rsidRPr="006A0916">
              <w:t>Select one of the following:</w:t>
            </w:r>
          </w:p>
          <w:p w:rsidR="0044706A" w:rsidRPr="006A0916" w:rsidRDefault="005A54F0" w:rsidP="00A10514">
            <w:pPr>
              <w:ind w:left="7"/>
            </w:pPr>
            <w:r>
              <w:t>A</w:t>
            </w:r>
            <w:r w:rsidR="0044706A" w:rsidRPr="006A0916">
              <w:t xml:space="preserve"> </w:t>
            </w:r>
            <w:r>
              <w:t>-</w:t>
            </w:r>
            <w:r w:rsidR="0044706A" w:rsidRPr="006A0916">
              <w:t xml:space="preserve"> </w:t>
            </w:r>
            <w:r w:rsidR="007E3D0F" w:rsidRPr="006A0916">
              <w:t>Easier</w:t>
            </w:r>
          </w:p>
          <w:p w:rsidR="0044706A" w:rsidRPr="006A0916" w:rsidRDefault="005A54F0" w:rsidP="00A10514">
            <w:pPr>
              <w:ind w:left="7"/>
            </w:pPr>
            <w:r>
              <w:t>B</w:t>
            </w:r>
            <w:r w:rsidR="0044706A" w:rsidRPr="006A0916">
              <w:t xml:space="preserve"> </w:t>
            </w:r>
            <w:r>
              <w:t>-</w:t>
            </w:r>
            <w:r w:rsidR="0044706A" w:rsidRPr="006A0916">
              <w:t xml:space="preserve"> </w:t>
            </w:r>
            <w:r w:rsidR="007E3D0F" w:rsidRPr="006A0916">
              <w:t xml:space="preserve">About the Same </w:t>
            </w:r>
          </w:p>
          <w:p w:rsidR="007E3D0F" w:rsidRPr="006A0916" w:rsidRDefault="005A54F0" w:rsidP="007E3D0F">
            <w:pPr>
              <w:ind w:left="7"/>
            </w:pPr>
            <w:r>
              <w:t>C</w:t>
            </w:r>
            <w:r w:rsidR="00282E31" w:rsidRPr="006A0916">
              <w:t xml:space="preserve"> </w:t>
            </w:r>
            <w:r>
              <w:t>-</w:t>
            </w:r>
            <w:r w:rsidR="007E3D0F" w:rsidRPr="006A0916">
              <w:t xml:space="preserve"> More Difficult</w:t>
            </w:r>
          </w:p>
          <w:p w:rsidR="0044706A" w:rsidRPr="006A0916" w:rsidRDefault="005A54F0" w:rsidP="007E3D0F">
            <w:pPr>
              <w:ind w:left="7"/>
            </w:pPr>
            <w:r>
              <w:t>D</w:t>
            </w:r>
            <w:r w:rsidR="0044706A" w:rsidRPr="006A0916">
              <w:t xml:space="preserve"> </w:t>
            </w:r>
            <w:r>
              <w:t>-</w:t>
            </w:r>
            <w:r w:rsidR="0044706A" w:rsidRPr="006A0916">
              <w:t xml:space="preserve"> </w:t>
            </w:r>
            <w:r w:rsidR="005E5DFD" w:rsidRPr="006A0916">
              <w:t xml:space="preserve">I am not familiar with other federal </w:t>
            </w:r>
            <w:r w:rsidR="00441B69">
              <w:t xml:space="preserve">grant proposal </w:t>
            </w:r>
            <w:r w:rsidR="005E5DFD" w:rsidRPr="006A0916">
              <w:t>systems</w:t>
            </w:r>
          </w:p>
          <w:p w:rsidR="0044706A" w:rsidRPr="006A0916" w:rsidRDefault="0044706A" w:rsidP="00A10514">
            <w:pPr>
              <w:ind w:left="7"/>
            </w:pPr>
          </w:p>
        </w:tc>
      </w:tr>
      <w:tr w:rsidR="0044706A" w:rsidRPr="006A0916" w:rsidTr="00124E43">
        <w:trPr>
          <w:cantSplit/>
          <w:trHeight w:val="1972"/>
        </w:trPr>
        <w:tc>
          <w:tcPr>
            <w:tcW w:w="937" w:type="dxa"/>
          </w:tcPr>
          <w:p w:rsidR="0044706A" w:rsidRPr="006A0916" w:rsidRDefault="006A0A74" w:rsidP="00A10514">
            <w:r w:rsidRPr="006A0916">
              <w:lastRenderedPageBreak/>
              <w:t>3</w:t>
            </w:r>
          </w:p>
        </w:tc>
        <w:tc>
          <w:tcPr>
            <w:tcW w:w="5933" w:type="dxa"/>
          </w:tcPr>
          <w:p w:rsidR="0044706A" w:rsidRPr="006A0916" w:rsidRDefault="0044706A" w:rsidP="00A10514">
            <w:r w:rsidRPr="006A0916">
              <w:t>FastLane Help is the online user manual available within FastLane that includes a list of FAQs</w:t>
            </w:r>
            <w:r w:rsidR="008F4835" w:rsidRPr="006A0916">
              <w:t>, a FastLane user manual,</w:t>
            </w:r>
            <w:r w:rsidRPr="006A0916">
              <w:t xml:space="preserve"> and links to NSF proposal-related policy documents.  </w:t>
            </w:r>
          </w:p>
          <w:p w:rsidR="0044706A" w:rsidRPr="006A0916" w:rsidRDefault="0044706A" w:rsidP="00A10514"/>
          <w:p w:rsidR="0044706A" w:rsidRPr="006A0916" w:rsidRDefault="0044706A" w:rsidP="00A10514">
            <w:r w:rsidRPr="006A0916">
              <w:t>Regarding your experience with FastLane proposal preparation, how often do you utilize FastLane Help to clarify requirements or otherwise complete the submission process?</w:t>
            </w:r>
          </w:p>
        </w:tc>
        <w:tc>
          <w:tcPr>
            <w:tcW w:w="3631" w:type="dxa"/>
          </w:tcPr>
          <w:p w:rsidR="0044706A" w:rsidRPr="006A0916" w:rsidRDefault="0044706A" w:rsidP="00A10514">
            <w:pPr>
              <w:ind w:left="7"/>
            </w:pPr>
            <w:r w:rsidRPr="006A0916">
              <w:t>Select one of the following:</w:t>
            </w:r>
          </w:p>
          <w:p w:rsidR="0044706A" w:rsidRPr="006A0916" w:rsidRDefault="0044706A" w:rsidP="000F6B67">
            <w:pPr>
              <w:pStyle w:val="ListParagraph"/>
              <w:numPr>
                <w:ilvl w:val="0"/>
                <w:numId w:val="12"/>
              </w:numPr>
              <w:ind w:left="7"/>
            </w:pPr>
            <w:r w:rsidRPr="006A0916">
              <w:t>A</w:t>
            </w:r>
            <w:r w:rsidR="005A54F0">
              <w:t xml:space="preserve"> -</w:t>
            </w:r>
            <w:r w:rsidRPr="006A0916">
              <w:t xml:space="preserve"> </w:t>
            </w:r>
            <w:r w:rsidR="00884811" w:rsidRPr="006A0916">
              <w:t xml:space="preserve">Never / </w:t>
            </w:r>
            <w:r w:rsidR="007E3D0F" w:rsidRPr="006A0916">
              <w:t>Rarely</w:t>
            </w:r>
          </w:p>
          <w:p w:rsidR="007E3D0F" w:rsidRPr="006A0916" w:rsidRDefault="0044706A" w:rsidP="007E3D0F">
            <w:pPr>
              <w:pStyle w:val="ListParagraph"/>
              <w:numPr>
                <w:ilvl w:val="0"/>
                <w:numId w:val="12"/>
              </w:numPr>
              <w:ind w:left="7"/>
            </w:pPr>
            <w:r w:rsidRPr="006A0916">
              <w:t>B</w:t>
            </w:r>
            <w:r w:rsidR="005A54F0">
              <w:t xml:space="preserve"> -</w:t>
            </w:r>
            <w:r w:rsidRPr="006A0916">
              <w:t xml:space="preserve"> </w:t>
            </w:r>
            <w:r w:rsidR="007E3D0F" w:rsidRPr="006A0916">
              <w:t>Sometimes</w:t>
            </w:r>
          </w:p>
          <w:p w:rsidR="0044706A" w:rsidRPr="006A0916" w:rsidRDefault="007E3D0F" w:rsidP="007E3D0F">
            <w:pPr>
              <w:pStyle w:val="ListParagraph"/>
              <w:numPr>
                <w:ilvl w:val="0"/>
                <w:numId w:val="12"/>
              </w:numPr>
              <w:ind w:left="7"/>
            </w:pPr>
            <w:r w:rsidRPr="006A0916">
              <w:t>C</w:t>
            </w:r>
            <w:r w:rsidR="005A54F0">
              <w:t xml:space="preserve"> -</w:t>
            </w:r>
            <w:r w:rsidRPr="006A0916">
              <w:t xml:space="preserve"> </w:t>
            </w:r>
            <w:r w:rsidR="0044706A" w:rsidRPr="006A0916">
              <w:t>Often</w:t>
            </w:r>
          </w:p>
          <w:p w:rsidR="0044706A" w:rsidRPr="006A0916" w:rsidRDefault="0044706A" w:rsidP="00A10514">
            <w:pPr>
              <w:ind w:left="7"/>
            </w:pPr>
          </w:p>
          <w:p w:rsidR="007E3D0F" w:rsidRPr="006A0916" w:rsidRDefault="007E3D0F" w:rsidP="00A10514">
            <w:pPr>
              <w:ind w:left="7"/>
            </w:pPr>
            <w:r w:rsidRPr="006A0916">
              <w:t>[If answer “A” or “B”</w:t>
            </w:r>
            <w:r w:rsidR="008F4835" w:rsidRPr="006A0916">
              <w:t>, proceed to 4</w:t>
            </w:r>
            <w:r w:rsidRPr="006A0916">
              <w:t xml:space="preserve">.  If answer “C”, proceed to </w:t>
            </w:r>
            <w:r w:rsidR="008F4835" w:rsidRPr="006A0916">
              <w:t>5</w:t>
            </w:r>
            <w:r w:rsidR="00381AF6" w:rsidRPr="006A0916">
              <w:t>.]</w:t>
            </w:r>
          </w:p>
        </w:tc>
      </w:tr>
      <w:tr w:rsidR="0044706A" w:rsidRPr="006A0916" w:rsidTr="00124E43">
        <w:trPr>
          <w:cantSplit/>
          <w:trHeight w:val="3436"/>
        </w:trPr>
        <w:tc>
          <w:tcPr>
            <w:tcW w:w="937" w:type="dxa"/>
          </w:tcPr>
          <w:p w:rsidR="0044706A" w:rsidRPr="006A0916" w:rsidRDefault="006A0A74" w:rsidP="00A10514">
            <w:r w:rsidRPr="006A0916">
              <w:t>4</w:t>
            </w:r>
          </w:p>
        </w:tc>
        <w:tc>
          <w:tcPr>
            <w:tcW w:w="5933" w:type="dxa"/>
          </w:tcPr>
          <w:p w:rsidR="0044706A" w:rsidRPr="006A0916" w:rsidRDefault="007E3D0F" w:rsidP="00A10514">
            <w:r w:rsidRPr="006A0916">
              <w:t>If you answered “</w:t>
            </w:r>
            <w:r w:rsidR="00884811" w:rsidRPr="006A0916">
              <w:t>never/rarely</w:t>
            </w:r>
            <w:r w:rsidRPr="006A0916">
              <w:t>” or “sometimes</w:t>
            </w:r>
            <w:r w:rsidR="0044706A" w:rsidRPr="006A0916">
              <w:t>”, what are the reasons</w:t>
            </w:r>
            <w:r w:rsidR="005F2FE6" w:rsidRPr="006A0916">
              <w:t xml:space="preserve"> you do not</w:t>
            </w:r>
            <w:r w:rsidR="00381AF6" w:rsidRPr="006A0916">
              <w:t xml:space="preserve"> use FastLane Help</w:t>
            </w:r>
            <w:r w:rsidR="0044706A" w:rsidRPr="006A0916">
              <w:t>? (check all that apply)</w:t>
            </w:r>
          </w:p>
          <w:p w:rsidR="0044706A" w:rsidRPr="006A0916" w:rsidRDefault="0044706A" w:rsidP="008F4835"/>
        </w:tc>
        <w:tc>
          <w:tcPr>
            <w:tcW w:w="3631" w:type="dxa"/>
          </w:tcPr>
          <w:p w:rsidR="0044706A" w:rsidRPr="006A0916" w:rsidRDefault="0044706A" w:rsidP="00A10514">
            <w:pPr>
              <w:ind w:left="7"/>
            </w:pPr>
            <w:r w:rsidRPr="006A0916">
              <w:t>Check all that apply</w:t>
            </w:r>
            <w:r w:rsidR="004A488A">
              <w:t>:</w:t>
            </w:r>
          </w:p>
          <w:p w:rsidR="008F4835" w:rsidRPr="006A0916" w:rsidRDefault="008F4835" w:rsidP="00823D6C">
            <w:pPr>
              <w:numPr>
                <w:ilvl w:val="0"/>
                <w:numId w:val="14"/>
              </w:numPr>
              <w:ind w:left="504"/>
            </w:pPr>
            <w:r w:rsidRPr="006A0916">
              <w:t>I am already familiar with FastLane proposal requirements</w:t>
            </w:r>
          </w:p>
          <w:p w:rsidR="008F4835" w:rsidRPr="006A0916" w:rsidRDefault="008F4835" w:rsidP="00823D6C">
            <w:pPr>
              <w:numPr>
                <w:ilvl w:val="0"/>
                <w:numId w:val="14"/>
              </w:numPr>
              <w:ind w:left="504"/>
            </w:pPr>
            <w:r w:rsidRPr="006A0916">
              <w:t>FastLane Help is difficult to use</w:t>
            </w:r>
          </w:p>
          <w:p w:rsidR="00F3217B" w:rsidRPr="006A0916" w:rsidRDefault="008F4835" w:rsidP="00823D6C">
            <w:pPr>
              <w:numPr>
                <w:ilvl w:val="0"/>
                <w:numId w:val="14"/>
              </w:numPr>
              <w:ind w:left="504"/>
            </w:pPr>
            <w:r w:rsidRPr="006A0916">
              <w:t>I access the Grant Proposal Guidance (GPG)  for proposal guidance</w:t>
            </w:r>
          </w:p>
          <w:p w:rsidR="008F4835" w:rsidRPr="006A0916" w:rsidRDefault="008F4835" w:rsidP="00823D6C">
            <w:pPr>
              <w:numPr>
                <w:ilvl w:val="0"/>
                <w:numId w:val="14"/>
              </w:numPr>
              <w:ind w:left="504"/>
            </w:pPr>
            <w:r w:rsidRPr="006A0916">
              <w:t>I rely on NSF’s IT Help</w:t>
            </w:r>
            <w:r w:rsidR="00586A29" w:rsidRPr="006A0916">
              <w:t xml:space="preserve"> </w:t>
            </w:r>
            <w:r w:rsidRPr="006A0916">
              <w:t>Central</w:t>
            </w:r>
            <w:r w:rsidR="00586A29" w:rsidRPr="006A0916">
              <w:t xml:space="preserve"> at 1 800 673-6188</w:t>
            </w:r>
            <w:r w:rsidRPr="006A0916">
              <w:t xml:space="preserve"> to answer my questions</w:t>
            </w:r>
          </w:p>
          <w:p w:rsidR="008F4835" w:rsidRPr="006A0916" w:rsidRDefault="008F4835" w:rsidP="00823D6C">
            <w:pPr>
              <w:numPr>
                <w:ilvl w:val="0"/>
                <w:numId w:val="14"/>
              </w:numPr>
              <w:ind w:left="504"/>
            </w:pPr>
            <w:r w:rsidRPr="006A0916">
              <w:t>I rely on NSF program staff to answer my questions</w:t>
            </w:r>
          </w:p>
          <w:p w:rsidR="00F3217B" w:rsidRPr="006A0916" w:rsidRDefault="00F3217B" w:rsidP="00823D6C">
            <w:pPr>
              <w:numPr>
                <w:ilvl w:val="0"/>
                <w:numId w:val="14"/>
              </w:numPr>
              <w:ind w:left="504"/>
            </w:pPr>
            <w:r w:rsidRPr="006A0916">
              <w:t>I utilize the FastLane demo</w:t>
            </w:r>
            <w:r w:rsidR="00E9535A">
              <w:t>nstration</w:t>
            </w:r>
            <w:r w:rsidRPr="006A0916">
              <w:t xml:space="preserve"> site to ensure I understand how to  use FastLane</w:t>
            </w:r>
          </w:p>
          <w:p w:rsidR="008F4835" w:rsidRPr="006A0916" w:rsidRDefault="008F4835" w:rsidP="00823D6C">
            <w:pPr>
              <w:numPr>
                <w:ilvl w:val="0"/>
                <w:numId w:val="14"/>
              </w:numPr>
              <w:ind w:left="504"/>
            </w:pPr>
            <w:r w:rsidRPr="006A0916">
              <w:t>I rely on my colleagues to answer questions</w:t>
            </w:r>
          </w:p>
          <w:p w:rsidR="008F4835" w:rsidRPr="006A0916" w:rsidRDefault="008F4835" w:rsidP="00823D6C">
            <w:pPr>
              <w:numPr>
                <w:ilvl w:val="0"/>
                <w:numId w:val="14"/>
              </w:numPr>
              <w:ind w:left="504"/>
            </w:pPr>
            <w:r w:rsidRPr="006A0916">
              <w:t>I have never heard of  FastLane Help</w:t>
            </w:r>
          </w:p>
          <w:p w:rsidR="0044706A" w:rsidRPr="006A0916" w:rsidRDefault="008F4835" w:rsidP="00823D6C">
            <w:pPr>
              <w:numPr>
                <w:ilvl w:val="0"/>
                <w:numId w:val="14"/>
              </w:numPr>
              <w:ind w:left="504"/>
            </w:pPr>
            <w:r w:rsidRPr="006A0916">
              <w:t>OTHER (please explain)</w:t>
            </w:r>
          </w:p>
        </w:tc>
      </w:tr>
      <w:tr w:rsidR="0044706A" w:rsidRPr="006A0916" w:rsidTr="00124E43">
        <w:trPr>
          <w:cantSplit/>
          <w:trHeight w:val="2775"/>
        </w:trPr>
        <w:tc>
          <w:tcPr>
            <w:tcW w:w="937" w:type="dxa"/>
          </w:tcPr>
          <w:p w:rsidR="0044706A" w:rsidRPr="00E23081" w:rsidRDefault="006A0A74" w:rsidP="00A10514">
            <w:r w:rsidRPr="00E23081">
              <w:t>5</w:t>
            </w:r>
          </w:p>
        </w:tc>
        <w:tc>
          <w:tcPr>
            <w:tcW w:w="5933" w:type="dxa"/>
          </w:tcPr>
          <w:p w:rsidR="0044706A" w:rsidRPr="00E23081" w:rsidRDefault="003C659C" w:rsidP="00A10514">
            <w:r>
              <w:t>H</w:t>
            </w:r>
            <w:r w:rsidR="00D91627">
              <w:t>ow helpful or unhelpful</w:t>
            </w:r>
            <w:r w:rsidR="00EB4B54" w:rsidRPr="00124E43">
              <w:t xml:space="preserve"> would the following </w:t>
            </w:r>
            <w:r w:rsidR="00D611BA">
              <w:t>resources</w:t>
            </w:r>
            <w:r w:rsidR="00D91627">
              <w:t xml:space="preserve"> </w:t>
            </w:r>
            <w:r w:rsidR="00EB4B54" w:rsidRPr="00124E43">
              <w:t xml:space="preserve">be </w:t>
            </w:r>
            <w:r w:rsidR="00FA15B8">
              <w:t>to</w:t>
            </w:r>
            <w:r w:rsidR="00EB4B54" w:rsidRPr="00124E43">
              <w:t xml:space="preserve"> </w:t>
            </w:r>
            <w:r w:rsidR="004710EC">
              <w:t xml:space="preserve">assist </w:t>
            </w:r>
            <w:r w:rsidR="00EB4B54" w:rsidRPr="00124E43">
              <w:t>you</w:t>
            </w:r>
            <w:r w:rsidR="00D611BA">
              <w:t xml:space="preserve"> in preparing</w:t>
            </w:r>
            <w:r w:rsidR="00D91627">
              <w:t xml:space="preserve"> </w:t>
            </w:r>
            <w:r w:rsidR="00D611BA">
              <w:t xml:space="preserve">and submitting </w:t>
            </w:r>
            <w:r w:rsidR="00D91627">
              <w:t>proposals via FastLane?</w:t>
            </w:r>
          </w:p>
          <w:p w:rsidR="0044706A" w:rsidRPr="00E23081" w:rsidRDefault="00381AF6" w:rsidP="00D50CCD">
            <w:pPr>
              <w:numPr>
                <w:ilvl w:val="0"/>
                <w:numId w:val="16"/>
              </w:numPr>
            </w:pPr>
            <w:r w:rsidRPr="00E23081">
              <w:t xml:space="preserve">Developing system-integrated </w:t>
            </w:r>
            <w:r w:rsidR="0044706A" w:rsidRPr="00E23081">
              <w:t xml:space="preserve">help functionality </w:t>
            </w:r>
            <w:r w:rsidRPr="00E23081">
              <w:t>(e.g.</w:t>
            </w:r>
            <w:r w:rsidR="00FD5186" w:rsidRPr="00E23081">
              <w:t xml:space="preserve"> hyperlinks or “roll over” instructions with</w:t>
            </w:r>
            <w:r w:rsidR="00A910FF" w:rsidRPr="00E23081">
              <w:t>in</w:t>
            </w:r>
            <w:r w:rsidR="00FD5186" w:rsidRPr="00E23081">
              <w:t xml:space="preserve"> the proposal system</w:t>
            </w:r>
            <w:r w:rsidR="0044706A" w:rsidRPr="00E23081">
              <w:t>)</w:t>
            </w:r>
          </w:p>
          <w:p w:rsidR="0044706A" w:rsidRPr="00124E43" w:rsidRDefault="00D611BA" w:rsidP="00D50CCD">
            <w:pPr>
              <w:numPr>
                <w:ilvl w:val="0"/>
                <w:numId w:val="16"/>
              </w:numPr>
            </w:pPr>
            <w:r>
              <w:t xml:space="preserve">Enabling a </w:t>
            </w:r>
            <w:proofErr w:type="spellStart"/>
            <w:r>
              <w:t>LiveCha</w:t>
            </w:r>
            <w:r w:rsidR="00C371ED">
              <w:t>t</w:t>
            </w:r>
            <w:proofErr w:type="spellEnd"/>
            <w:r w:rsidR="00C371ED">
              <w:t xml:space="preserve"> feature within FastLane</w:t>
            </w:r>
          </w:p>
          <w:p w:rsidR="00480201" w:rsidRDefault="00A63C8E" w:rsidP="00D50CCD">
            <w:pPr>
              <w:numPr>
                <w:ilvl w:val="0"/>
                <w:numId w:val="16"/>
              </w:numPr>
            </w:pPr>
            <w:r w:rsidRPr="00124E43">
              <w:t>Updating</w:t>
            </w:r>
            <w:r w:rsidR="00480201" w:rsidRPr="00124E43">
              <w:t xml:space="preserve"> </w:t>
            </w:r>
            <w:r w:rsidRPr="00124E43">
              <w:t xml:space="preserve">the existing </w:t>
            </w:r>
            <w:r w:rsidR="00C371ED">
              <w:t>FastL</w:t>
            </w:r>
            <w:r w:rsidR="00480201" w:rsidRPr="00124E43">
              <w:t>ane demonstration site</w:t>
            </w:r>
          </w:p>
          <w:p w:rsidR="0044706A" w:rsidRPr="00E23081" w:rsidRDefault="0044706A" w:rsidP="00E9535A">
            <w:pPr>
              <w:numPr>
                <w:ilvl w:val="0"/>
                <w:numId w:val="16"/>
              </w:numPr>
            </w:pPr>
            <w:r w:rsidRPr="00E23081">
              <w:t>Other (please specify)</w:t>
            </w:r>
          </w:p>
        </w:tc>
        <w:tc>
          <w:tcPr>
            <w:tcW w:w="3631" w:type="dxa"/>
          </w:tcPr>
          <w:p w:rsidR="0044706A" w:rsidRPr="00E23081" w:rsidRDefault="00443B09" w:rsidP="00A10514">
            <w:pPr>
              <w:ind w:left="7"/>
            </w:pPr>
            <w:r w:rsidRPr="00E23081">
              <w:t>For each selection, choose:</w:t>
            </w:r>
          </w:p>
          <w:p w:rsidR="00D91627" w:rsidRPr="006A0916" w:rsidRDefault="00D91627" w:rsidP="00D91627">
            <w:pPr>
              <w:ind w:left="7"/>
            </w:pPr>
            <w:r w:rsidRPr="006A0916">
              <w:t xml:space="preserve">1 – Not Helpful </w:t>
            </w:r>
          </w:p>
          <w:p w:rsidR="00D91627" w:rsidRPr="006A0916" w:rsidRDefault="00D91627" w:rsidP="00D91627">
            <w:pPr>
              <w:ind w:left="7"/>
            </w:pPr>
            <w:r w:rsidRPr="006A0916">
              <w:t>2 – Less Helpful</w:t>
            </w:r>
          </w:p>
          <w:p w:rsidR="00D91627" w:rsidRPr="006A0916" w:rsidRDefault="00D91627" w:rsidP="00D91627">
            <w:pPr>
              <w:ind w:left="7"/>
            </w:pPr>
            <w:r w:rsidRPr="006A0916">
              <w:t>3 – No Opinion or Neutral</w:t>
            </w:r>
          </w:p>
          <w:p w:rsidR="00D91627" w:rsidRPr="006A0916" w:rsidRDefault="00D91627" w:rsidP="00D91627">
            <w:pPr>
              <w:ind w:left="7"/>
            </w:pPr>
            <w:r w:rsidRPr="006A0916">
              <w:t>4 – Helpful</w:t>
            </w:r>
          </w:p>
          <w:p w:rsidR="0044706A" w:rsidRPr="00E23081" w:rsidRDefault="00D91627" w:rsidP="00381AF6">
            <w:pPr>
              <w:ind w:left="7"/>
            </w:pPr>
            <w:r w:rsidRPr="006A0916">
              <w:t>5 – Very Helpful</w:t>
            </w:r>
            <w:r w:rsidRPr="00E23081" w:rsidDel="00D91627">
              <w:t xml:space="preserve"> </w:t>
            </w:r>
          </w:p>
        </w:tc>
      </w:tr>
      <w:tr w:rsidR="00E23081" w:rsidRPr="006A0916" w:rsidTr="00E23081">
        <w:trPr>
          <w:cantSplit/>
          <w:trHeight w:val="1746"/>
        </w:trPr>
        <w:tc>
          <w:tcPr>
            <w:tcW w:w="937" w:type="dxa"/>
          </w:tcPr>
          <w:p w:rsidR="00E23081" w:rsidRPr="008D27C0" w:rsidRDefault="00D611BA" w:rsidP="00A10514">
            <w:r w:rsidRPr="008D27C0">
              <w:t>6</w:t>
            </w:r>
          </w:p>
        </w:tc>
        <w:tc>
          <w:tcPr>
            <w:tcW w:w="5933" w:type="dxa"/>
          </w:tcPr>
          <w:p w:rsidR="00E23081" w:rsidRPr="008D27C0" w:rsidRDefault="008D27C0" w:rsidP="00002FDD">
            <w:r>
              <w:t>In general, d</w:t>
            </w:r>
            <w:r w:rsidR="00E23081" w:rsidRPr="00124E43">
              <w:t>o current NSF proposal requirements and systems (i.e., required proposal components, FastLane) place a reasonable or unreasonable level of administrative burden on you?</w:t>
            </w:r>
          </w:p>
          <w:p w:rsidR="00E23081" w:rsidRPr="008D27C0" w:rsidRDefault="00E23081" w:rsidP="00E229AF"/>
        </w:tc>
        <w:tc>
          <w:tcPr>
            <w:tcW w:w="3631" w:type="dxa"/>
          </w:tcPr>
          <w:p w:rsidR="00E23081" w:rsidRPr="008D27C0" w:rsidRDefault="00E23081" w:rsidP="00A10514">
            <w:pPr>
              <w:ind w:left="7"/>
            </w:pPr>
            <w:r w:rsidRPr="008D27C0">
              <w:t>Select one of the following:</w:t>
            </w:r>
          </w:p>
          <w:p w:rsidR="00E23081" w:rsidRPr="008D27C0" w:rsidRDefault="005A54F0" w:rsidP="00370888">
            <w:r>
              <w:t>A</w:t>
            </w:r>
            <w:r w:rsidR="00E23081" w:rsidRPr="008D27C0">
              <w:t xml:space="preserve"> </w:t>
            </w:r>
            <w:r>
              <w:t>-</w:t>
            </w:r>
            <w:r w:rsidR="00E23081" w:rsidRPr="008D27C0">
              <w:t xml:space="preserve">  Unreasonable</w:t>
            </w:r>
          </w:p>
          <w:p w:rsidR="00E23081" w:rsidRPr="008D27C0" w:rsidRDefault="003C659C" w:rsidP="00370888">
            <w:r>
              <w:t>B</w:t>
            </w:r>
            <w:r w:rsidR="00E23081" w:rsidRPr="008D27C0">
              <w:t xml:space="preserve"> </w:t>
            </w:r>
            <w:r w:rsidR="005A54F0">
              <w:t>-</w:t>
            </w:r>
            <w:r w:rsidR="00E23081" w:rsidRPr="008D27C0">
              <w:t xml:space="preserve"> No Opinion  or Neutral</w:t>
            </w:r>
          </w:p>
          <w:p w:rsidR="00E23081" w:rsidRPr="008D27C0" w:rsidRDefault="00E23081" w:rsidP="00370888">
            <w:r w:rsidRPr="008D27C0">
              <w:t>C</w:t>
            </w:r>
            <w:r w:rsidR="003C659C">
              <w:t xml:space="preserve"> -</w:t>
            </w:r>
            <w:r w:rsidRPr="008D27C0">
              <w:t xml:space="preserve"> Reasonable </w:t>
            </w:r>
          </w:p>
          <w:p w:rsidR="00E23081" w:rsidRDefault="00E23081" w:rsidP="006701F4"/>
          <w:p w:rsidR="008D27C0" w:rsidRPr="008D27C0" w:rsidRDefault="008D27C0">
            <w:r w:rsidRPr="006A0916">
              <w:t>[If answer “A”</w:t>
            </w:r>
            <w:r>
              <w:t>, proceed to 7</w:t>
            </w:r>
            <w:r w:rsidRPr="006A0916">
              <w:t xml:space="preserve">.  If answer </w:t>
            </w:r>
            <w:r>
              <w:t xml:space="preserve">“B” or </w:t>
            </w:r>
            <w:r w:rsidRPr="006A0916">
              <w:t xml:space="preserve">“C”, proceed to </w:t>
            </w:r>
            <w:r>
              <w:t>8</w:t>
            </w:r>
            <w:r w:rsidRPr="006A0916">
              <w:t>.]</w:t>
            </w:r>
          </w:p>
        </w:tc>
      </w:tr>
      <w:tr w:rsidR="00C371ED" w:rsidRPr="006A0916" w:rsidTr="00E23081">
        <w:trPr>
          <w:cantSplit/>
          <w:trHeight w:val="1746"/>
        </w:trPr>
        <w:tc>
          <w:tcPr>
            <w:tcW w:w="937" w:type="dxa"/>
          </w:tcPr>
          <w:p w:rsidR="00C371ED" w:rsidRPr="00F0751F" w:rsidRDefault="008D27C0" w:rsidP="00A10514">
            <w:r w:rsidRPr="00F0751F">
              <w:lastRenderedPageBreak/>
              <w:t>7</w:t>
            </w:r>
          </w:p>
        </w:tc>
        <w:tc>
          <w:tcPr>
            <w:tcW w:w="5933" w:type="dxa"/>
          </w:tcPr>
          <w:p w:rsidR="0089217F" w:rsidRPr="00F0751F" w:rsidRDefault="003A65FB" w:rsidP="00002FDD">
            <w:r w:rsidRPr="00F0751F">
              <w:t>NSF is interested in</w:t>
            </w:r>
            <w:r w:rsidR="00D945E9" w:rsidRPr="00F0751F">
              <w:t xml:space="preserve"> </w:t>
            </w:r>
            <w:r w:rsidR="00232ADB" w:rsidRPr="00F0751F">
              <w:t xml:space="preserve">reducing the unreasonable </w:t>
            </w:r>
            <w:r w:rsidR="0089217F" w:rsidRPr="00F0751F">
              <w:t>administrative burden associated with proposal preparation.</w:t>
            </w:r>
            <w:r w:rsidR="00232ADB" w:rsidRPr="00F0751F">
              <w:t xml:space="preserve">  </w:t>
            </w:r>
          </w:p>
          <w:p w:rsidR="0089217F" w:rsidRPr="00F0751F" w:rsidRDefault="0089217F" w:rsidP="00002FDD"/>
          <w:p w:rsidR="00C371ED" w:rsidRPr="00F0751F" w:rsidRDefault="0089217F" w:rsidP="00002FDD">
            <w:r w:rsidRPr="00F0751F">
              <w:t>Of the following NSF proposal sections, please s</w:t>
            </w:r>
            <w:r w:rsidR="003A65FB" w:rsidRPr="00F0751F">
              <w:t xml:space="preserve">elect up to three that </w:t>
            </w:r>
            <w:r w:rsidR="00EA6054" w:rsidRPr="00F0751F">
              <w:t>place</w:t>
            </w:r>
            <w:r w:rsidR="003A65FB" w:rsidRPr="00F0751F">
              <w:t xml:space="preserve"> an</w:t>
            </w:r>
            <w:r w:rsidRPr="00F0751F">
              <w:t xml:space="preserve"> </w:t>
            </w:r>
            <w:r w:rsidR="00232ADB" w:rsidRPr="00F0751F">
              <w:t xml:space="preserve">unreasonable </w:t>
            </w:r>
            <w:r w:rsidRPr="00F0751F">
              <w:t>administrative burden</w:t>
            </w:r>
            <w:r w:rsidR="00EA6054" w:rsidRPr="00F0751F">
              <w:t xml:space="preserve"> on you during the proposal preparation process.</w:t>
            </w:r>
          </w:p>
          <w:p w:rsidR="00542929" w:rsidRPr="00F0751F" w:rsidRDefault="00542929" w:rsidP="00E9535A">
            <w:pPr>
              <w:pStyle w:val="ListParagraph"/>
            </w:pPr>
          </w:p>
          <w:p w:rsidR="0089217F" w:rsidRPr="00F0751F" w:rsidRDefault="0089217F" w:rsidP="00E9535A">
            <w:pPr>
              <w:pStyle w:val="ListParagraph"/>
              <w:numPr>
                <w:ilvl w:val="0"/>
                <w:numId w:val="51"/>
              </w:numPr>
            </w:pPr>
            <w:r w:rsidRPr="00F0751F">
              <w:t>Proposal Cover Sheet</w:t>
            </w:r>
          </w:p>
          <w:p w:rsidR="0089217F" w:rsidRPr="00F0751F" w:rsidRDefault="0089217F" w:rsidP="00E9535A">
            <w:pPr>
              <w:pStyle w:val="ListParagraph"/>
              <w:numPr>
                <w:ilvl w:val="0"/>
                <w:numId w:val="51"/>
              </w:numPr>
            </w:pPr>
            <w:r w:rsidRPr="00F0751F">
              <w:t>References Cited</w:t>
            </w:r>
          </w:p>
          <w:p w:rsidR="0089217F" w:rsidRPr="00F0751F" w:rsidRDefault="0089217F" w:rsidP="00E9535A">
            <w:pPr>
              <w:pStyle w:val="ListParagraph"/>
              <w:numPr>
                <w:ilvl w:val="0"/>
                <w:numId w:val="51"/>
              </w:numPr>
            </w:pPr>
            <w:r w:rsidRPr="00F0751F">
              <w:t>Budgets</w:t>
            </w:r>
          </w:p>
          <w:p w:rsidR="0089217F" w:rsidRPr="00F0751F" w:rsidRDefault="0089217F" w:rsidP="00E9535A">
            <w:pPr>
              <w:pStyle w:val="ListParagraph"/>
              <w:numPr>
                <w:ilvl w:val="0"/>
                <w:numId w:val="51"/>
              </w:numPr>
            </w:pPr>
            <w:r w:rsidRPr="00F0751F">
              <w:t>Facilities, Equipment, and Other Resources</w:t>
            </w:r>
          </w:p>
          <w:p w:rsidR="0089217F" w:rsidRPr="00F0751F" w:rsidRDefault="0089217F" w:rsidP="00E9535A">
            <w:pPr>
              <w:pStyle w:val="ListParagraph"/>
              <w:numPr>
                <w:ilvl w:val="0"/>
                <w:numId w:val="51"/>
              </w:numPr>
            </w:pPr>
            <w:r w:rsidRPr="00F0751F">
              <w:t>Project Summary</w:t>
            </w:r>
          </w:p>
          <w:p w:rsidR="0089217F" w:rsidRPr="00F0751F" w:rsidRDefault="0089217F" w:rsidP="00E9535A">
            <w:pPr>
              <w:pStyle w:val="ListParagraph"/>
              <w:numPr>
                <w:ilvl w:val="0"/>
                <w:numId w:val="51"/>
              </w:numPr>
            </w:pPr>
            <w:r w:rsidRPr="00F0751F">
              <w:t>Project Description</w:t>
            </w:r>
          </w:p>
          <w:p w:rsidR="0089217F" w:rsidRPr="00F0751F" w:rsidRDefault="0089217F" w:rsidP="00E9535A">
            <w:pPr>
              <w:pStyle w:val="ListParagraph"/>
              <w:numPr>
                <w:ilvl w:val="0"/>
                <w:numId w:val="51"/>
              </w:numPr>
            </w:pPr>
            <w:r w:rsidRPr="00F0751F">
              <w:t>Biographical Sketches</w:t>
            </w:r>
          </w:p>
          <w:p w:rsidR="0089217F" w:rsidRPr="00F0751F" w:rsidRDefault="0089217F" w:rsidP="00E9535A">
            <w:pPr>
              <w:pStyle w:val="ListParagraph"/>
              <w:numPr>
                <w:ilvl w:val="0"/>
                <w:numId w:val="51"/>
              </w:numPr>
            </w:pPr>
            <w:r w:rsidRPr="00F0751F">
              <w:t>Current and Pending Support</w:t>
            </w:r>
          </w:p>
          <w:p w:rsidR="0089217F" w:rsidRPr="00F0751F" w:rsidRDefault="0089217F" w:rsidP="00E9535A">
            <w:pPr>
              <w:pStyle w:val="ListParagraph"/>
              <w:numPr>
                <w:ilvl w:val="0"/>
                <w:numId w:val="51"/>
              </w:numPr>
            </w:pPr>
            <w:r w:rsidRPr="00F0751F">
              <w:t>Data Management Plan</w:t>
            </w:r>
          </w:p>
          <w:p w:rsidR="0089217F" w:rsidRPr="00F0751F" w:rsidRDefault="0089217F" w:rsidP="00E9535A">
            <w:pPr>
              <w:pStyle w:val="ListParagraph"/>
              <w:numPr>
                <w:ilvl w:val="0"/>
                <w:numId w:val="51"/>
              </w:numPr>
            </w:pPr>
            <w:r w:rsidRPr="00F0751F">
              <w:t>Mentoring Plan</w:t>
            </w:r>
          </w:p>
          <w:p w:rsidR="0089217F" w:rsidRPr="00F0751F" w:rsidRDefault="0089217F" w:rsidP="00E9535A">
            <w:pPr>
              <w:pStyle w:val="ListParagraph"/>
              <w:numPr>
                <w:ilvl w:val="0"/>
                <w:numId w:val="51"/>
              </w:numPr>
            </w:pPr>
            <w:r w:rsidRPr="00F0751F">
              <w:t>Other Supplementary Documents</w:t>
            </w:r>
          </w:p>
          <w:p w:rsidR="0089217F" w:rsidRPr="00F0751F" w:rsidRDefault="0089217F" w:rsidP="00E9535A">
            <w:pPr>
              <w:pStyle w:val="ListParagraph"/>
              <w:numPr>
                <w:ilvl w:val="0"/>
                <w:numId w:val="51"/>
              </w:numPr>
            </w:pPr>
            <w:r w:rsidRPr="00F0751F">
              <w:t>Deviation Authorization</w:t>
            </w:r>
          </w:p>
          <w:p w:rsidR="0089217F" w:rsidRPr="00F0751F" w:rsidRDefault="0089217F" w:rsidP="00E9535A">
            <w:pPr>
              <w:pStyle w:val="ListParagraph"/>
              <w:numPr>
                <w:ilvl w:val="0"/>
                <w:numId w:val="51"/>
              </w:numPr>
            </w:pPr>
            <w:r w:rsidRPr="00F0751F">
              <w:t>List of Suggested Reviewers</w:t>
            </w:r>
          </w:p>
          <w:p w:rsidR="0089217F" w:rsidRPr="00F0751F" w:rsidRDefault="0089217F" w:rsidP="00E9535A">
            <w:pPr>
              <w:pStyle w:val="ListParagraph"/>
              <w:numPr>
                <w:ilvl w:val="0"/>
                <w:numId w:val="51"/>
              </w:numPr>
            </w:pPr>
            <w:r w:rsidRPr="00F0751F">
              <w:t>Additional Single Copy Documents</w:t>
            </w:r>
          </w:p>
          <w:p w:rsidR="008D27C0" w:rsidRPr="00F0751F" w:rsidRDefault="008D27C0" w:rsidP="00E9535A">
            <w:pPr>
              <w:pStyle w:val="ListParagraph"/>
              <w:numPr>
                <w:ilvl w:val="0"/>
                <w:numId w:val="51"/>
              </w:numPr>
            </w:pPr>
            <w:r w:rsidRPr="00F0751F">
              <w:t>A</w:t>
            </w:r>
            <w:r w:rsidR="00542929" w:rsidRPr="00F0751F">
              <w:t>dd/Delete Non Co-PI Senior Pers</w:t>
            </w:r>
            <w:r w:rsidRPr="00F0751F">
              <w:t>onnel</w:t>
            </w:r>
          </w:p>
          <w:p w:rsidR="008D27C0" w:rsidRPr="00F0751F" w:rsidRDefault="008D27C0" w:rsidP="00E9535A">
            <w:pPr>
              <w:pStyle w:val="ListParagraph"/>
              <w:numPr>
                <w:ilvl w:val="0"/>
                <w:numId w:val="51"/>
              </w:numPr>
            </w:pPr>
            <w:r w:rsidRPr="00F0751F">
              <w:t>Change PI</w:t>
            </w:r>
          </w:p>
          <w:p w:rsidR="008D27C0" w:rsidRPr="00F0751F" w:rsidRDefault="008D27C0" w:rsidP="00E9535A">
            <w:pPr>
              <w:pStyle w:val="ListParagraph"/>
              <w:numPr>
                <w:ilvl w:val="0"/>
                <w:numId w:val="51"/>
              </w:numPr>
            </w:pPr>
            <w:r w:rsidRPr="00F0751F">
              <w:t>Link Collaborative Proposals</w:t>
            </w:r>
          </w:p>
        </w:tc>
        <w:tc>
          <w:tcPr>
            <w:tcW w:w="3631" w:type="dxa"/>
          </w:tcPr>
          <w:p w:rsidR="00D5150F" w:rsidRPr="00E9535A" w:rsidRDefault="002B7074" w:rsidP="00A10514">
            <w:pPr>
              <w:ind w:left="7"/>
              <w:rPr>
                <w:highlight w:val="yellow"/>
              </w:rPr>
            </w:pPr>
            <w:r>
              <w:t xml:space="preserve">Please select up to three </w:t>
            </w:r>
            <w:r w:rsidR="00542929">
              <w:t>proposal sections</w:t>
            </w:r>
            <w:r w:rsidR="004A488A">
              <w:t>.</w:t>
            </w:r>
          </w:p>
        </w:tc>
      </w:tr>
      <w:tr w:rsidR="00E23081" w:rsidRPr="006A0916" w:rsidTr="00E23081">
        <w:trPr>
          <w:cantSplit/>
          <w:trHeight w:val="4163"/>
        </w:trPr>
        <w:tc>
          <w:tcPr>
            <w:tcW w:w="937" w:type="dxa"/>
          </w:tcPr>
          <w:p w:rsidR="00E23081" w:rsidRPr="006A0916" w:rsidRDefault="008D27C0" w:rsidP="00A10514">
            <w:r>
              <w:t>8</w:t>
            </w:r>
          </w:p>
        </w:tc>
        <w:tc>
          <w:tcPr>
            <w:tcW w:w="5933" w:type="dxa"/>
          </w:tcPr>
          <w:p w:rsidR="00E23081" w:rsidRPr="006A0916" w:rsidRDefault="00542929" w:rsidP="003D5569">
            <w:r>
              <w:t>In general, h</w:t>
            </w:r>
            <w:r w:rsidR="00EC0947">
              <w:t xml:space="preserve">ow helpful or unhelpful would the following efforts be in </w:t>
            </w:r>
            <w:r w:rsidR="00E23081">
              <w:t>reducing</w:t>
            </w:r>
            <w:r w:rsidR="00EC0947">
              <w:t xml:space="preserve"> the </w:t>
            </w:r>
            <w:r w:rsidR="00E23081">
              <w:t>administrative burden</w:t>
            </w:r>
            <w:r w:rsidR="000F66B1">
              <w:t xml:space="preserve"> that you experience</w:t>
            </w:r>
            <w:r w:rsidR="00EC0947">
              <w:t xml:space="preserve"> when preparing and submitting NSF proposals?</w:t>
            </w:r>
          </w:p>
          <w:p w:rsidR="00E23081" w:rsidRPr="00C22859" w:rsidRDefault="00E23081" w:rsidP="003D5569">
            <w:pPr>
              <w:pStyle w:val="ListParagraph"/>
              <w:numPr>
                <w:ilvl w:val="0"/>
                <w:numId w:val="5"/>
              </w:numPr>
            </w:pPr>
            <w:r w:rsidRPr="00C22859">
              <w:t xml:space="preserve">Revising the format of NSF solicitations </w:t>
            </w:r>
            <w:r w:rsidR="00EC0947" w:rsidRPr="00C22859">
              <w:t>to</w:t>
            </w:r>
            <w:r w:rsidR="005D129A" w:rsidRPr="00C22859">
              <w:t xml:space="preserve"> clarify </w:t>
            </w:r>
            <w:r w:rsidR="00C22859" w:rsidRPr="00124E43">
              <w:t xml:space="preserve">the difference between </w:t>
            </w:r>
            <w:r w:rsidR="005D129A" w:rsidRPr="00C22859">
              <w:t>sol</w:t>
            </w:r>
            <w:r w:rsidR="00C22859" w:rsidRPr="00124E43">
              <w:t xml:space="preserve">icitation-specific </w:t>
            </w:r>
            <w:r w:rsidR="0060584F" w:rsidRPr="00C22859">
              <w:t>requirements</w:t>
            </w:r>
            <w:r w:rsidR="0060584F" w:rsidRPr="00124E43">
              <w:t xml:space="preserve"> </w:t>
            </w:r>
            <w:r w:rsidR="00C22859" w:rsidRPr="00124E43">
              <w:t xml:space="preserve">and standard proposal </w:t>
            </w:r>
            <w:r w:rsidR="005D129A" w:rsidRPr="00C22859">
              <w:t>requirements</w:t>
            </w:r>
          </w:p>
          <w:p w:rsidR="00E23081" w:rsidRPr="006A0916" w:rsidRDefault="00E23081" w:rsidP="003D5569">
            <w:pPr>
              <w:pStyle w:val="ListParagraph"/>
              <w:numPr>
                <w:ilvl w:val="0"/>
                <w:numId w:val="5"/>
              </w:numPr>
            </w:pPr>
            <w:r w:rsidRPr="006A0916">
              <w:t>Prepopulating proposals with existing data</w:t>
            </w:r>
          </w:p>
          <w:p w:rsidR="00E23081" w:rsidRPr="006A0916" w:rsidRDefault="00E23081" w:rsidP="003D5569">
            <w:pPr>
              <w:pStyle w:val="ListParagraph"/>
              <w:numPr>
                <w:ilvl w:val="0"/>
                <w:numId w:val="5"/>
              </w:numPr>
            </w:pPr>
            <w:r w:rsidRPr="006A0916">
              <w:t>Ensuring NSF systems have a consistent look and feel</w:t>
            </w:r>
          </w:p>
          <w:p w:rsidR="00E23081" w:rsidRPr="006A0916" w:rsidRDefault="00E23081" w:rsidP="003D5569">
            <w:pPr>
              <w:pStyle w:val="ListParagraph"/>
              <w:numPr>
                <w:ilvl w:val="0"/>
                <w:numId w:val="5"/>
              </w:numPr>
            </w:pPr>
            <w:r w:rsidRPr="006A0916">
              <w:t>Allowing certain documents or approv</w:t>
            </w:r>
            <w:r w:rsidR="005D129A">
              <w:t>als (e.g. data management plan,</w:t>
            </w:r>
            <w:r w:rsidR="00C22859">
              <w:t xml:space="preserve"> detailed budgets,</w:t>
            </w:r>
            <w:r w:rsidRPr="006A0916">
              <w:t xml:space="preserve"> Institutional Review Board) to be submitted </w:t>
            </w:r>
            <w:r w:rsidR="005D129A">
              <w:t xml:space="preserve">after proposal </w:t>
            </w:r>
          </w:p>
          <w:p w:rsidR="00E23081" w:rsidRPr="006A0916" w:rsidRDefault="00E23081" w:rsidP="003D5569">
            <w:pPr>
              <w:pStyle w:val="ListParagraph"/>
              <w:numPr>
                <w:ilvl w:val="0"/>
                <w:numId w:val="5"/>
              </w:numPr>
            </w:pPr>
            <w:r w:rsidRPr="006A0916">
              <w:t>Employing pr</w:t>
            </w:r>
            <w:r w:rsidR="00C22859">
              <w:t xml:space="preserve">eliminary proposals more broadly </w:t>
            </w:r>
          </w:p>
          <w:p w:rsidR="00E23081" w:rsidRPr="006A0916" w:rsidRDefault="00E23081" w:rsidP="003D5569">
            <w:pPr>
              <w:pStyle w:val="ListParagraph"/>
              <w:numPr>
                <w:ilvl w:val="0"/>
                <w:numId w:val="5"/>
              </w:numPr>
            </w:pPr>
            <w:r w:rsidRPr="006A0916">
              <w:t xml:space="preserve">Developing  and utilizing a </w:t>
            </w:r>
            <w:r w:rsidR="005D129A">
              <w:t xml:space="preserve">common </w:t>
            </w:r>
            <w:r w:rsidRPr="006A0916">
              <w:t>federal gov</w:t>
            </w:r>
            <w:r w:rsidR="005D129A">
              <w:t>ernment-wide Biographical Sketch format</w:t>
            </w:r>
          </w:p>
          <w:p w:rsidR="00E23081" w:rsidRPr="006A0916" w:rsidRDefault="005D129A" w:rsidP="003D5569">
            <w:pPr>
              <w:pStyle w:val="ListParagraph"/>
              <w:numPr>
                <w:ilvl w:val="0"/>
                <w:numId w:val="5"/>
              </w:numPr>
            </w:pPr>
            <w:r>
              <w:t xml:space="preserve">Publishing and enforcing a NSF-wide list of proposal </w:t>
            </w:r>
            <w:r w:rsidR="00C22859">
              <w:t xml:space="preserve">compliance </w:t>
            </w:r>
            <w:r>
              <w:t>requirements</w:t>
            </w:r>
          </w:p>
          <w:p w:rsidR="00E23081" w:rsidRDefault="00E23081" w:rsidP="003D5569">
            <w:pPr>
              <w:pStyle w:val="ListParagraph"/>
              <w:numPr>
                <w:ilvl w:val="0"/>
                <w:numId w:val="5"/>
              </w:numPr>
            </w:pPr>
            <w:r w:rsidRPr="006A0916">
              <w:t>Tailoring the proposal interface to reflect the requirements of a given funding opportunity</w:t>
            </w:r>
          </w:p>
          <w:p w:rsidR="00C22859" w:rsidRDefault="00E23081" w:rsidP="00124E43">
            <w:pPr>
              <w:pStyle w:val="ListParagraph"/>
              <w:numPr>
                <w:ilvl w:val="0"/>
                <w:numId w:val="5"/>
              </w:numPr>
            </w:pPr>
            <w:r>
              <w:t>Providing additional help functionali</w:t>
            </w:r>
            <w:r w:rsidR="00C22859">
              <w:t xml:space="preserve">ty (e.g. </w:t>
            </w:r>
            <w:proofErr w:type="spellStart"/>
            <w:r w:rsidR="00C22859">
              <w:t>LiveChat</w:t>
            </w:r>
            <w:proofErr w:type="spellEnd"/>
            <w:r w:rsidR="00C22859">
              <w:t xml:space="preserve"> functionality</w:t>
            </w:r>
            <w:r>
              <w:t>)</w:t>
            </w:r>
          </w:p>
          <w:p w:rsidR="00E23081" w:rsidRDefault="00E23081" w:rsidP="00124E43">
            <w:pPr>
              <w:pStyle w:val="ListParagraph"/>
              <w:numPr>
                <w:ilvl w:val="0"/>
                <w:numId w:val="5"/>
              </w:numPr>
            </w:pPr>
            <w:r w:rsidRPr="006A0916">
              <w:t>Other (please specify)</w:t>
            </w:r>
          </w:p>
        </w:tc>
        <w:tc>
          <w:tcPr>
            <w:tcW w:w="3631" w:type="dxa"/>
          </w:tcPr>
          <w:p w:rsidR="00E23081" w:rsidRPr="006A0916" w:rsidRDefault="00E23081">
            <w:pPr>
              <w:ind w:left="7"/>
            </w:pPr>
            <w:r>
              <w:t xml:space="preserve">Please </w:t>
            </w:r>
            <w:r w:rsidR="003C659C">
              <w:t xml:space="preserve">select and </w:t>
            </w:r>
            <w:r>
              <w:t xml:space="preserve">rank </w:t>
            </w:r>
            <w:r w:rsidR="000F66B1">
              <w:t>the top five most helpful options</w:t>
            </w:r>
            <w:r w:rsidR="00904834">
              <w:t xml:space="preserve"> (1=</w:t>
            </w:r>
            <w:r>
              <w:t>most helpful</w:t>
            </w:r>
            <w:r w:rsidR="00904834">
              <w:t>)</w:t>
            </w:r>
            <w:r>
              <w:t xml:space="preserve"> </w:t>
            </w:r>
          </w:p>
        </w:tc>
      </w:tr>
      <w:tr w:rsidR="00E23081" w:rsidRPr="006A0916" w:rsidTr="00E23081">
        <w:trPr>
          <w:cantSplit/>
          <w:trHeight w:val="151"/>
        </w:trPr>
        <w:tc>
          <w:tcPr>
            <w:tcW w:w="937" w:type="dxa"/>
          </w:tcPr>
          <w:p w:rsidR="00E23081" w:rsidRPr="006A0916" w:rsidRDefault="008D27C0" w:rsidP="00A10514">
            <w:r>
              <w:lastRenderedPageBreak/>
              <w:t>9</w:t>
            </w:r>
          </w:p>
        </w:tc>
        <w:tc>
          <w:tcPr>
            <w:tcW w:w="5933" w:type="dxa"/>
          </w:tcPr>
          <w:p w:rsidR="00E23081" w:rsidRDefault="00E23081" w:rsidP="00A10514">
            <w:r>
              <w:t>NSF applies compliance rules on proposals.  Proposal compliance rules include specification of font size, page counts and the inclusion of specific document uploads within a proposal, among other things</w:t>
            </w:r>
            <w:r w:rsidR="00904834">
              <w:t>.</w:t>
            </w:r>
          </w:p>
          <w:p w:rsidR="00E23081" w:rsidRDefault="00E23081" w:rsidP="00A10514"/>
          <w:p w:rsidR="00E23081" w:rsidRPr="006A0916" w:rsidRDefault="003C659C" w:rsidP="00124E43">
            <w:r>
              <w:t>On a scale of 1-5, h</w:t>
            </w:r>
            <w:r w:rsidR="00E23081" w:rsidRPr="006A0916">
              <w:t>ow clear or confusing are the NSF compliance rules required for successful proposal submission and review?</w:t>
            </w:r>
          </w:p>
        </w:tc>
        <w:tc>
          <w:tcPr>
            <w:tcW w:w="3631" w:type="dxa"/>
          </w:tcPr>
          <w:p w:rsidR="00E23081" w:rsidRPr="006A0916" w:rsidRDefault="00E23081" w:rsidP="00774A90">
            <w:pPr>
              <w:ind w:left="7"/>
            </w:pPr>
            <w:r w:rsidRPr="006A0916">
              <w:t>Select one of the following:</w:t>
            </w:r>
          </w:p>
          <w:p w:rsidR="00E23081" w:rsidRPr="006A0916" w:rsidRDefault="00E23081" w:rsidP="00774A90">
            <w:r w:rsidRPr="006A0916">
              <w:t>1 – Very Confusing</w:t>
            </w:r>
          </w:p>
          <w:p w:rsidR="00E23081" w:rsidRPr="006A0916" w:rsidRDefault="00E23081" w:rsidP="00774A90">
            <w:r w:rsidRPr="006A0916">
              <w:t>2 – Confusing</w:t>
            </w:r>
          </w:p>
          <w:p w:rsidR="00E23081" w:rsidRPr="006A0916" w:rsidRDefault="00E23081" w:rsidP="00774A90">
            <w:r w:rsidRPr="006A0916">
              <w:t>3 – No Opinion  or Neutral</w:t>
            </w:r>
          </w:p>
          <w:p w:rsidR="00E23081" w:rsidRPr="006A0916" w:rsidRDefault="00E23081" w:rsidP="00774A90">
            <w:r w:rsidRPr="006A0916">
              <w:t>4 – Clear</w:t>
            </w:r>
          </w:p>
          <w:p w:rsidR="00E23081" w:rsidRDefault="00E23081" w:rsidP="00774A90">
            <w:r w:rsidRPr="006A0916">
              <w:t>5 – Very Clear</w:t>
            </w:r>
          </w:p>
          <w:p w:rsidR="00E23081" w:rsidRPr="006A0916" w:rsidRDefault="00E23081" w:rsidP="00774A90">
            <w:r>
              <w:t>6- I was not aware that NSF had compliance rules</w:t>
            </w:r>
          </w:p>
          <w:p w:rsidR="00E23081" w:rsidRPr="006A0916" w:rsidRDefault="00E23081" w:rsidP="00A10514">
            <w:pPr>
              <w:ind w:left="7"/>
            </w:pPr>
          </w:p>
          <w:p w:rsidR="00E23081" w:rsidRPr="006A0916" w:rsidRDefault="00E23081" w:rsidP="00A63C8E"/>
        </w:tc>
      </w:tr>
      <w:tr w:rsidR="00E23081" w:rsidRPr="006A0916" w:rsidTr="00E23081">
        <w:trPr>
          <w:cantSplit/>
          <w:trHeight w:val="151"/>
        </w:trPr>
        <w:tc>
          <w:tcPr>
            <w:tcW w:w="937" w:type="dxa"/>
          </w:tcPr>
          <w:p w:rsidR="00E23081" w:rsidRPr="006A0916" w:rsidRDefault="00EA6054" w:rsidP="00A10514">
            <w:r>
              <w:t>10</w:t>
            </w:r>
          </w:p>
        </w:tc>
        <w:tc>
          <w:tcPr>
            <w:tcW w:w="5933" w:type="dxa"/>
          </w:tcPr>
          <w:p w:rsidR="00E23081" w:rsidRPr="006A0916" w:rsidRDefault="00E23081" w:rsidP="00A10514">
            <w:r>
              <w:t>Of the following options, please rank which potential efforts</w:t>
            </w:r>
            <w:r w:rsidRPr="006A0916">
              <w:t xml:space="preserve"> </w:t>
            </w:r>
            <w:r>
              <w:t xml:space="preserve">could help you submit </w:t>
            </w:r>
            <w:r w:rsidRPr="006A0916">
              <w:t>compliant proposals</w:t>
            </w:r>
            <w:r>
              <w:t xml:space="preserve"> to NSF</w:t>
            </w:r>
            <w:r w:rsidRPr="006A0916">
              <w:t xml:space="preserve">? </w:t>
            </w:r>
          </w:p>
          <w:p w:rsidR="00E23081" w:rsidRPr="006A0916" w:rsidRDefault="00E23081" w:rsidP="004363DD"/>
          <w:p w:rsidR="00E23081" w:rsidRPr="006A0916" w:rsidRDefault="00E23081" w:rsidP="004363DD"/>
          <w:p w:rsidR="00E23081" w:rsidRPr="006A0916" w:rsidRDefault="00E23081" w:rsidP="004363DD"/>
        </w:tc>
        <w:tc>
          <w:tcPr>
            <w:tcW w:w="3631" w:type="dxa"/>
          </w:tcPr>
          <w:p w:rsidR="000F66B1" w:rsidRDefault="000F66B1" w:rsidP="00A10514">
            <w:pPr>
              <w:ind w:left="7"/>
            </w:pPr>
            <w:r>
              <w:t>Please rank the following options from 1-6, with 1=most helpful and 6=least helpful</w:t>
            </w:r>
          </w:p>
          <w:p w:rsidR="00E23081" w:rsidRPr="006A0916" w:rsidRDefault="000F66B1" w:rsidP="00A10514">
            <w:pPr>
              <w:ind w:left="7"/>
            </w:pPr>
            <w:r>
              <w:t xml:space="preserve"> </w:t>
            </w:r>
          </w:p>
          <w:p w:rsidR="00E23081" w:rsidRPr="006A0916" w:rsidRDefault="00E23081" w:rsidP="00823D6C">
            <w:pPr>
              <w:numPr>
                <w:ilvl w:val="1"/>
                <w:numId w:val="20"/>
              </w:numPr>
              <w:tabs>
                <w:tab w:val="clear" w:pos="1440"/>
                <w:tab w:val="num" w:pos="566"/>
              </w:tabs>
              <w:ind w:left="504"/>
            </w:pPr>
            <w:r w:rsidRPr="006A0916">
              <w:t>Clarification of the compliance rules required for successful proposal submission</w:t>
            </w:r>
          </w:p>
          <w:p w:rsidR="00E23081" w:rsidRPr="006A0916" w:rsidRDefault="00E23081" w:rsidP="00823D6C">
            <w:pPr>
              <w:numPr>
                <w:ilvl w:val="1"/>
                <w:numId w:val="20"/>
              </w:numPr>
              <w:tabs>
                <w:tab w:val="clear" w:pos="1440"/>
                <w:tab w:val="num" w:pos="566"/>
              </w:tabs>
              <w:ind w:left="504"/>
            </w:pPr>
            <w:r w:rsidRPr="006A0916">
              <w:t>Streamlined proposal requirements (e.g. simplified budgets, phased submission of proposal components as they are needed for NSF’s merit review process)</w:t>
            </w:r>
          </w:p>
          <w:p w:rsidR="00E23081" w:rsidRPr="006A0916" w:rsidRDefault="00E23081" w:rsidP="00823D6C">
            <w:pPr>
              <w:numPr>
                <w:ilvl w:val="1"/>
                <w:numId w:val="20"/>
              </w:numPr>
              <w:tabs>
                <w:tab w:val="clear" w:pos="1440"/>
                <w:tab w:val="num" w:pos="566"/>
              </w:tabs>
              <w:ind w:left="504"/>
            </w:pPr>
            <w:r>
              <w:t>Additional/i</w:t>
            </w:r>
            <w:r w:rsidRPr="006A0916">
              <w:t>mproved compliance warnings</w:t>
            </w:r>
            <w:r>
              <w:t xml:space="preserve"> or</w:t>
            </w:r>
            <w:r w:rsidR="00901280">
              <w:t xml:space="preserve"> </w:t>
            </w:r>
            <w:r w:rsidRPr="006A0916">
              <w:t>error notifications</w:t>
            </w:r>
            <w:r>
              <w:t xml:space="preserve"> </w:t>
            </w:r>
          </w:p>
          <w:p w:rsidR="00E23081" w:rsidRPr="006A0916" w:rsidRDefault="00E23081" w:rsidP="00823D6C">
            <w:pPr>
              <w:numPr>
                <w:ilvl w:val="1"/>
                <w:numId w:val="20"/>
              </w:numPr>
              <w:tabs>
                <w:tab w:val="clear" w:pos="1440"/>
                <w:tab w:val="num" w:pos="566"/>
              </w:tabs>
              <w:ind w:left="504"/>
            </w:pPr>
            <w:r w:rsidRPr="006A0916">
              <w:t>Enhanced</w:t>
            </w:r>
            <w:r w:rsidR="000F66B1">
              <w:t xml:space="preserve"> FastLane</w:t>
            </w:r>
            <w:r w:rsidRPr="006A0916">
              <w:t xml:space="preserve"> help functionality</w:t>
            </w:r>
            <w:r w:rsidR="000F66B1">
              <w:t xml:space="preserve"> </w:t>
            </w:r>
          </w:p>
          <w:p w:rsidR="00E23081" w:rsidRPr="006A0916" w:rsidRDefault="00E23081" w:rsidP="00823D6C">
            <w:pPr>
              <w:numPr>
                <w:ilvl w:val="1"/>
                <w:numId w:val="20"/>
              </w:numPr>
              <w:tabs>
                <w:tab w:val="clear" w:pos="1440"/>
                <w:tab w:val="num" w:pos="566"/>
              </w:tabs>
              <w:ind w:left="504"/>
            </w:pPr>
            <w:r w:rsidRPr="006A0916">
              <w:t>More interaction with NSF program staff</w:t>
            </w:r>
          </w:p>
          <w:p w:rsidR="00E23081" w:rsidRPr="006A0916" w:rsidRDefault="00E23081" w:rsidP="00823D6C">
            <w:pPr>
              <w:numPr>
                <w:ilvl w:val="1"/>
                <w:numId w:val="20"/>
              </w:numPr>
              <w:tabs>
                <w:tab w:val="clear" w:pos="1440"/>
                <w:tab w:val="num" w:pos="566"/>
              </w:tabs>
              <w:ind w:left="504"/>
            </w:pPr>
            <w:r w:rsidRPr="006A0916">
              <w:t>Other (please specify)</w:t>
            </w:r>
          </w:p>
          <w:p w:rsidR="00E23081" w:rsidRPr="006A0916" w:rsidRDefault="00E23081" w:rsidP="00A10514">
            <w:pPr>
              <w:ind w:left="7"/>
            </w:pPr>
          </w:p>
        </w:tc>
      </w:tr>
      <w:tr w:rsidR="00E23081" w:rsidRPr="006A0916" w:rsidTr="00E23081">
        <w:trPr>
          <w:cantSplit/>
          <w:trHeight w:val="151"/>
        </w:trPr>
        <w:tc>
          <w:tcPr>
            <w:tcW w:w="937" w:type="dxa"/>
          </w:tcPr>
          <w:p w:rsidR="00E23081" w:rsidRPr="00AC309B" w:rsidRDefault="00E23081" w:rsidP="00A10514">
            <w:r w:rsidRPr="00AC309B">
              <w:t>1</w:t>
            </w:r>
            <w:r w:rsidR="00EA6054">
              <w:t>1</w:t>
            </w:r>
          </w:p>
        </w:tc>
        <w:tc>
          <w:tcPr>
            <w:tcW w:w="5933" w:type="dxa"/>
          </w:tcPr>
          <w:p w:rsidR="00E23081" w:rsidRPr="00AC309B" w:rsidRDefault="00E23081" w:rsidP="00930399">
            <w:r w:rsidRPr="00AC309B">
              <w:t>NSF is considering expansion of automated proposal compliance checking, which would highlight areas of proposal non-compliance before submission. NSF anticipates that this would help ensure more consistent proposal administration during the merit review process.</w:t>
            </w:r>
          </w:p>
          <w:p w:rsidR="00E23081" w:rsidRPr="00AC309B" w:rsidRDefault="00E23081" w:rsidP="00930399"/>
          <w:p w:rsidR="00E23081" w:rsidRPr="00AC309B" w:rsidRDefault="00E23081" w:rsidP="00930399">
            <w:r w:rsidRPr="00AC309B">
              <w:t xml:space="preserve">How valuable would expanded compliance checking be to you? </w:t>
            </w:r>
          </w:p>
        </w:tc>
        <w:tc>
          <w:tcPr>
            <w:tcW w:w="3631" w:type="dxa"/>
          </w:tcPr>
          <w:p w:rsidR="00E23081" w:rsidRPr="00AC309B" w:rsidRDefault="00E23081" w:rsidP="00930399">
            <w:pPr>
              <w:ind w:left="7"/>
            </w:pPr>
            <w:r w:rsidRPr="00AC309B">
              <w:t>Select one of the following:</w:t>
            </w:r>
          </w:p>
          <w:p w:rsidR="00E23081" w:rsidRPr="00AC309B" w:rsidRDefault="00E23081" w:rsidP="00930399">
            <w:pPr>
              <w:ind w:left="7"/>
            </w:pPr>
            <w:r w:rsidRPr="00AC309B">
              <w:t xml:space="preserve">1 </w:t>
            </w:r>
            <w:r w:rsidR="003C659C">
              <w:t>-</w:t>
            </w:r>
            <w:r w:rsidRPr="00AC309B">
              <w:t xml:space="preserve"> Not </w:t>
            </w:r>
            <w:r w:rsidR="00E9535A">
              <w:t>Valuable</w:t>
            </w:r>
          </w:p>
          <w:p w:rsidR="00E23081" w:rsidRPr="00AC309B" w:rsidRDefault="00E23081" w:rsidP="00930399">
            <w:pPr>
              <w:ind w:left="7"/>
            </w:pPr>
            <w:r w:rsidRPr="00AC309B">
              <w:t xml:space="preserve">2 </w:t>
            </w:r>
            <w:r w:rsidR="003C659C">
              <w:t>-</w:t>
            </w:r>
            <w:r w:rsidRPr="00AC309B">
              <w:t xml:space="preserve"> Less </w:t>
            </w:r>
            <w:r w:rsidR="00E9535A">
              <w:t>Valuable</w:t>
            </w:r>
          </w:p>
          <w:p w:rsidR="00E23081" w:rsidRPr="00AC309B" w:rsidRDefault="00E23081" w:rsidP="00930399">
            <w:pPr>
              <w:ind w:left="7"/>
            </w:pPr>
            <w:r w:rsidRPr="00AC309B">
              <w:t xml:space="preserve">3 </w:t>
            </w:r>
            <w:r w:rsidR="003C659C">
              <w:t>-</w:t>
            </w:r>
            <w:r w:rsidRPr="00AC309B">
              <w:t xml:space="preserve"> No Opinion or Neutral</w:t>
            </w:r>
          </w:p>
          <w:p w:rsidR="00E23081" w:rsidRPr="00AC309B" w:rsidRDefault="00E23081" w:rsidP="00930399">
            <w:pPr>
              <w:ind w:left="7"/>
            </w:pPr>
            <w:r w:rsidRPr="00AC309B">
              <w:t xml:space="preserve">4 </w:t>
            </w:r>
            <w:r w:rsidR="003C659C">
              <w:t>-</w:t>
            </w:r>
            <w:r w:rsidRPr="00AC309B">
              <w:t xml:space="preserve"> </w:t>
            </w:r>
            <w:r w:rsidR="00E9535A">
              <w:t>Valuable</w:t>
            </w:r>
          </w:p>
          <w:p w:rsidR="00E23081" w:rsidRPr="00AC309B" w:rsidRDefault="00E23081" w:rsidP="00930399">
            <w:pPr>
              <w:ind w:left="7"/>
            </w:pPr>
            <w:r w:rsidRPr="00AC309B">
              <w:t xml:space="preserve">5 </w:t>
            </w:r>
            <w:r w:rsidR="003C659C">
              <w:t>-</w:t>
            </w:r>
            <w:r w:rsidRPr="00AC309B">
              <w:t xml:space="preserve"> Very </w:t>
            </w:r>
            <w:r w:rsidR="00E9535A">
              <w:t>Valuable</w:t>
            </w:r>
          </w:p>
        </w:tc>
      </w:tr>
      <w:tr w:rsidR="00E23081" w:rsidRPr="006A0916" w:rsidTr="00E23081">
        <w:trPr>
          <w:cantSplit/>
          <w:trHeight w:val="151"/>
        </w:trPr>
        <w:tc>
          <w:tcPr>
            <w:tcW w:w="937" w:type="dxa"/>
          </w:tcPr>
          <w:p w:rsidR="00E23081" w:rsidRPr="00AC309B" w:rsidRDefault="00E23081" w:rsidP="00A10514">
            <w:r w:rsidRPr="00AC309B">
              <w:t>1</w:t>
            </w:r>
            <w:r w:rsidR="00EA6054">
              <w:t>2</w:t>
            </w:r>
          </w:p>
        </w:tc>
        <w:tc>
          <w:tcPr>
            <w:tcW w:w="5933" w:type="dxa"/>
          </w:tcPr>
          <w:p w:rsidR="00E23081" w:rsidRPr="00AC309B" w:rsidRDefault="00E23081" w:rsidP="0021048A">
            <w:r w:rsidRPr="00AC309B">
              <w:t>If you answered “not valuable” or “less valuable” to the above question, why?</w:t>
            </w:r>
          </w:p>
        </w:tc>
        <w:tc>
          <w:tcPr>
            <w:tcW w:w="3631" w:type="dxa"/>
          </w:tcPr>
          <w:p w:rsidR="00E23081" w:rsidRPr="00AC309B" w:rsidRDefault="00E23081" w:rsidP="00930399">
            <w:pPr>
              <w:ind w:left="7"/>
            </w:pPr>
          </w:p>
        </w:tc>
      </w:tr>
      <w:tr w:rsidR="00E23081" w:rsidRPr="006A0916" w:rsidTr="00E23081">
        <w:trPr>
          <w:cantSplit/>
          <w:trHeight w:val="151"/>
        </w:trPr>
        <w:tc>
          <w:tcPr>
            <w:tcW w:w="937" w:type="dxa"/>
          </w:tcPr>
          <w:p w:rsidR="00E23081" w:rsidRPr="006A0916" w:rsidRDefault="00E23081" w:rsidP="00A10514">
            <w:r w:rsidRPr="006A0916">
              <w:lastRenderedPageBreak/>
              <w:t>1</w:t>
            </w:r>
            <w:r w:rsidR="00EA6054">
              <w:t>3</w:t>
            </w:r>
          </w:p>
        </w:tc>
        <w:tc>
          <w:tcPr>
            <w:tcW w:w="5933" w:type="dxa"/>
          </w:tcPr>
          <w:p w:rsidR="00E23081" w:rsidRPr="006A0916" w:rsidRDefault="00E23081" w:rsidP="00A10514">
            <w:r w:rsidRPr="006A0916">
              <w:t>The Biographical Sketch is a proposal document that is required for each individual identified as senior personnel. The Biographical Sketch may be used by NSF to identify conflicts of interest in order to find reviewers.  To what extent do you agree with the following statement:</w:t>
            </w:r>
          </w:p>
          <w:p w:rsidR="00E23081" w:rsidRPr="006A0916" w:rsidRDefault="00E23081" w:rsidP="00A10514"/>
          <w:p w:rsidR="00E23081" w:rsidRPr="006A0916" w:rsidRDefault="00E23081" w:rsidP="003E1D88">
            <w:r w:rsidRPr="006A0916">
              <w:t>“The Biographical Sketch enables researchers to fully disclose those individuals with whom they have a conflict of interest (COI)”</w:t>
            </w:r>
          </w:p>
        </w:tc>
        <w:tc>
          <w:tcPr>
            <w:tcW w:w="3631" w:type="dxa"/>
          </w:tcPr>
          <w:p w:rsidR="00E23081" w:rsidRPr="006A0916" w:rsidRDefault="00E23081" w:rsidP="002334E6">
            <w:pPr>
              <w:ind w:left="7"/>
            </w:pPr>
            <w:r w:rsidRPr="006A0916">
              <w:t>Select one of the following:</w:t>
            </w:r>
          </w:p>
          <w:p w:rsidR="00E23081" w:rsidRPr="006A0916" w:rsidRDefault="00E23081" w:rsidP="00A10514">
            <w:pPr>
              <w:ind w:left="7"/>
            </w:pPr>
            <w:r w:rsidRPr="006A0916">
              <w:t xml:space="preserve">1 </w:t>
            </w:r>
            <w:r w:rsidR="003C659C">
              <w:t>-</w:t>
            </w:r>
            <w:r w:rsidRPr="006A0916">
              <w:t xml:space="preserve"> Strongly Disagree</w:t>
            </w:r>
          </w:p>
          <w:p w:rsidR="00E23081" w:rsidRPr="006A0916" w:rsidRDefault="00E23081" w:rsidP="00A10514">
            <w:pPr>
              <w:ind w:left="7"/>
            </w:pPr>
            <w:r w:rsidRPr="006A0916">
              <w:t xml:space="preserve">2 </w:t>
            </w:r>
            <w:r w:rsidR="003C659C">
              <w:t>-</w:t>
            </w:r>
            <w:r w:rsidRPr="006A0916">
              <w:t xml:space="preserve"> Disagree</w:t>
            </w:r>
          </w:p>
          <w:p w:rsidR="00E23081" w:rsidRPr="006A0916" w:rsidRDefault="00E23081" w:rsidP="00A10514">
            <w:pPr>
              <w:ind w:left="7"/>
            </w:pPr>
            <w:r w:rsidRPr="006A0916">
              <w:t xml:space="preserve">3 </w:t>
            </w:r>
            <w:r w:rsidR="003C659C">
              <w:t>-</w:t>
            </w:r>
            <w:r w:rsidRPr="006A0916">
              <w:t>Agree</w:t>
            </w:r>
          </w:p>
          <w:p w:rsidR="00E23081" w:rsidRPr="006A0916" w:rsidRDefault="00E23081" w:rsidP="00A10514">
            <w:pPr>
              <w:ind w:left="7"/>
            </w:pPr>
            <w:r w:rsidRPr="006A0916">
              <w:t xml:space="preserve">4 </w:t>
            </w:r>
            <w:r w:rsidR="003C659C">
              <w:t xml:space="preserve">- </w:t>
            </w:r>
            <w:r w:rsidRPr="006A0916">
              <w:t>Strongly Agree</w:t>
            </w:r>
          </w:p>
          <w:p w:rsidR="00E23081" w:rsidRPr="006A0916" w:rsidRDefault="00E23081" w:rsidP="00A10514">
            <w:pPr>
              <w:ind w:left="7"/>
            </w:pPr>
          </w:p>
          <w:p w:rsidR="00E23081" w:rsidRPr="006A0916" w:rsidRDefault="00E23081" w:rsidP="00A10514">
            <w:pPr>
              <w:ind w:left="7"/>
            </w:pPr>
            <w:r w:rsidRPr="006A0916">
              <w:t>[If answer 1 or 2, proceed to #14.  If answer 3 or 4, proceed to #15.]</w:t>
            </w:r>
          </w:p>
        </w:tc>
      </w:tr>
      <w:tr w:rsidR="00E23081" w:rsidRPr="006A0916" w:rsidTr="00E23081">
        <w:trPr>
          <w:cantSplit/>
          <w:trHeight w:val="151"/>
        </w:trPr>
        <w:tc>
          <w:tcPr>
            <w:tcW w:w="937" w:type="dxa"/>
          </w:tcPr>
          <w:p w:rsidR="00E23081" w:rsidRPr="006A0916" w:rsidRDefault="00E23081" w:rsidP="00A63C8E">
            <w:r w:rsidRPr="006A0916">
              <w:t>1</w:t>
            </w:r>
            <w:r w:rsidR="00EA6054">
              <w:t>4</w:t>
            </w:r>
          </w:p>
        </w:tc>
        <w:tc>
          <w:tcPr>
            <w:tcW w:w="5933" w:type="dxa"/>
          </w:tcPr>
          <w:p w:rsidR="00E23081" w:rsidRPr="006A0916" w:rsidRDefault="00E23081" w:rsidP="00A10514">
            <w:r w:rsidRPr="006A0916">
              <w:t>If you answered “strongly disagree” or “disagree” to the above question, why?</w:t>
            </w:r>
          </w:p>
        </w:tc>
        <w:tc>
          <w:tcPr>
            <w:tcW w:w="3631" w:type="dxa"/>
          </w:tcPr>
          <w:p w:rsidR="00E23081" w:rsidRPr="006A0916" w:rsidRDefault="00E23081" w:rsidP="00A10514">
            <w:r w:rsidRPr="006A0916">
              <w:t>Check all that apply:</w:t>
            </w:r>
          </w:p>
          <w:p w:rsidR="003C659C" w:rsidRPr="006A0916" w:rsidRDefault="00E23081" w:rsidP="00124E43">
            <w:pPr>
              <w:pStyle w:val="ListParagraph"/>
              <w:numPr>
                <w:ilvl w:val="0"/>
                <w:numId w:val="52"/>
              </w:numPr>
              <w:ind w:left="492" w:hanging="270"/>
            </w:pPr>
            <w:r w:rsidRPr="006A0916">
              <w:t>I was not aware that the Biographical Sketch was used to identify conflicts of interest (COI)</w:t>
            </w:r>
          </w:p>
          <w:p w:rsidR="003C659C" w:rsidRPr="006A0916" w:rsidRDefault="00E23081" w:rsidP="00124E43">
            <w:pPr>
              <w:pStyle w:val="ListParagraph"/>
              <w:numPr>
                <w:ilvl w:val="0"/>
                <w:numId w:val="52"/>
              </w:numPr>
              <w:ind w:left="492" w:hanging="270"/>
            </w:pPr>
            <w:r w:rsidRPr="006A0916">
              <w:t xml:space="preserve">The Biographical Sketch’s two page limit precludes me from fully providing COI information </w:t>
            </w:r>
          </w:p>
          <w:p w:rsidR="003C659C" w:rsidRPr="006A0916" w:rsidRDefault="00E23081" w:rsidP="00124E43">
            <w:pPr>
              <w:pStyle w:val="ListParagraph"/>
              <w:numPr>
                <w:ilvl w:val="0"/>
                <w:numId w:val="52"/>
              </w:numPr>
              <w:ind w:left="492" w:hanging="270"/>
            </w:pPr>
            <w:r w:rsidRPr="006A0916">
              <w:t>The Biographical Sketch’s format does not allow for me to adequately disclose my COI</w:t>
            </w:r>
          </w:p>
          <w:p w:rsidR="00E23081" w:rsidRPr="006A0916" w:rsidRDefault="00E23081" w:rsidP="00124E43">
            <w:pPr>
              <w:pStyle w:val="ListParagraph"/>
              <w:numPr>
                <w:ilvl w:val="0"/>
                <w:numId w:val="52"/>
              </w:numPr>
              <w:ind w:left="492" w:hanging="270"/>
            </w:pPr>
            <w:r w:rsidRPr="006A0916">
              <w:t>Other (please explain)</w:t>
            </w:r>
          </w:p>
        </w:tc>
      </w:tr>
      <w:tr w:rsidR="00E23081" w:rsidRPr="006A0916" w:rsidTr="00E23081">
        <w:trPr>
          <w:cantSplit/>
          <w:trHeight w:val="151"/>
        </w:trPr>
        <w:tc>
          <w:tcPr>
            <w:tcW w:w="937" w:type="dxa"/>
          </w:tcPr>
          <w:p w:rsidR="00E23081" w:rsidRPr="006A0916" w:rsidRDefault="00E23081" w:rsidP="00A10514">
            <w:r w:rsidRPr="006A0916">
              <w:t>1</w:t>
            </w:r>
            <w:r w:rsidR="00EA6054">
              <w:t>5</w:t>
            </w:r>
          </w:p>
        </w:tc>
        <w:tc>
          <w:tcPr>
            <w:tcW w:w="5933" w:type="dxa"/>
          </w:tcPr>
          <w:p w:rsidR="00E23081" w:rsidRPr="00AC309B" w:rsidRDefault="00E23081" w:rsidP="009C1EEC">
            <w:r w:rsidRPr="00AC309B">
              <w:t xml:space="preserve">The Science Experts Network Curriculum Vitae </w:t>
            </w:r>
            <w:r>
              <w:t>(</w:t>
            </w:r>
            <w:proofErr w:type="spellStart"/>
            <w:r>
              <w:t>SciENcv</w:t>
            </w:r>
            <w:proofErr w:type="spellEnd"/>
            <w:r>
              <w:t>)</w:t>
            </w:r>
            <w:r w:rsidR="00E9535A">
              <w:t xml:space="preserve"> i</w:t>
            </w:r>
            <w:r w:rsidRPr="00AC309B">
              <w:t xml:space="preserve">s an NIH-led researcher profile system for individuals who apply for, receive, or are associated with federal research investments.  </w:t>
            </w:r>
            <w:proofErr w:type="spellStart"/>
            <w:r w:rsidRPr="00AC309B">
              <w:t>SciENcv</w:t>
            </w:r>
            <w:proofErr w:type="spellEnd"/>
            <w:r w:rsidRPr="00AC309B">
              <w:t xml:space="preserve"> is a system that helps researchers compile information on expertise, employment, education and professional accomplishments and can thus be used to develop and store multiple Biographical Sketch versions for a given researcher.  </w:t>
            </w:r>
          </w:p>
          <w:p w:rsidR="00E23081" w:rsidRPr="00AC309B" w:rsidRDefault="00E23081" w:rsidP="00A10514"/>
          <w:p w:rsidR="00E23081" w:rsidRPr="006A0916" w:rsidRDefault="00E23081" w:rsidP="00A10514">
            <w:r w:rsidRPr="00AC309B">
              <w:t xml:space="preserve">How interested are you in using </w:t>
            </w:r>
            <w:proofErr w:type="spellStart"/>
            <w:r w:rsidRPr="00AC309B">
              <w:t>SciENcv</w:t>
            </w:r>
            <w:proofErr w:type="spellEnd"/>
            <w:r w:rsidRPr="00AC309B">
              <w:t xml:space="preserve"> to develop your NSF Biographical Sketch?</w:t>
            </w:r>
          </w:p>
          <w:p w:rsidR="00E23081" w:rsidRPr="006A0916" w:rsidRDefault="00E23081" w:rsidP="00A10514"/>
        </w:tc>
        <w:tc>
          <w:tcPr>
            <w:tcW w:w="3631" w:type="dxa"/>
          </w:tcPr>
          <w:p w:rsidR="00E23081" w:rsidRPr="006A0916" w:rsidRDefault="00E23081" w:rsidP="002334E6">
            <w:pPr>
              <w:ind w:left="7"/>
            </w:pPr>
            <w:r w:rsidRPr="006A0916">
              <w:t>Select one of the following:</w:t>
            </w:r>
          </w:p>
          <w:p w:rsidR="00E23081" w:rsidRPr="006A0916" w:rsidRDefault="00E23081" w:rsidP="00AC11A7">
            <w:pPr>
              <w:ind w:left="7"/>
            </w:pPr>
            <w:r w:rsidRPr="006A0916">
              <w:t xml:space="preserve">1 </w:t>
            </w:r>
            <w:r w:rsidR="004C2500">
              <w:t>-</w:t>
            </w:r>
            <w:r w:rsidRPr="006A0916">
              <w:t xml:space="preserve"> Completely uninterested</w:t>
            </w:r>
          </w:p>
          <w:p w:rsidR="00E23081" w:rsidRPr="006A0916" w:rsidRDefault="00E23081" w:rsidP="00AC11A7">
            <w:pPr>
              <w:ind w:left="7"/>
            </w:pPr>
            <w:r w:rsidRPr="006A0916">
              <w:t xml:space="preserve">2 </w:t>
            </w:r>
            <w:r w:rsidR="004C2500">
              <w:t>-</w:t>
            </w:r>
            <w:r w:rsidRPr="006A0916">
              <w:t xml:space="preserve"> Somewhat uninterested</w:t>
            </w:r>
          </w:p>
          <w:p w:rsidR="00E23081" w:rsidRPr="006A0916" w:rsidRDefault="00E23081" w:rsidP="00AC11A7">
            <w:pPr>
              <w:ind w:left="7"/>
            </w:pPr>
            <w:r w:rsidRPr="006A0916">
              <w:t xml:space="preserve">3 </w:t>
            </w:r>
            <w:r w:rsidR="004C2500">
              <w:t>-</w:t>
            </w:r>
            <w:r w:rsidRPr="006A0916">
              <w:t xml:space="preserve"> Neutral  or  No Opinion</w:t>
            </w:r>
          </w:p>
          <w:p w:rsidR="00E23081" w:rsidRPr="006A0916" w:rsidRDefault="00E23081" w:rsidP="00AC11A7">
            <w:pPr>
              <w:ind w:left="7"/>
            </w:pPr>
            <w:r w:rsidRPr="006A0916">
              <w:t xml:space="preserve">4 </w:t>
            </w:r>
            <w:r w:rsidR="004C2500">
              <w:t>-</w:t>
            </w:r>
            <w:r w:rsidRPr="006A0916">
              <w:t xml:space="preserve"> Interested</w:t>
            </w:r>
          </w:p>
          <w:p w:rsidR="00E23081" w:rsidRPr="006A0916" w:rsidRDefault="00E23081" w:rsidP="00AC11A7">
            <w:pPr>
              <w:ind w:left="7"/>
            </w:pPr>
            <w:r w:rsidRPr="006A0916">
              <w:t xml:space="preserve">5 </w:t>
            </w:r>
            <w:r w:rsidR="004C2500">
              <w:t>-</w:t>
            </w:r>
            <w:r w:rsidRPr="006A0916">
              <w:t xml:space="preserve"> Very  interested </w:t>
            </w:r>
          </w:p>
          <w:p w:rsidR="00E23081" w:rsidRPr="006A0916" w:rsidRDefault="00E23081" w:rsidP="00A10514">
            <w:pPr>
              <w:ind w:left="7"/>
            </w:pPr>
          </w:p>
          <w:p w:rsidR="00E23081" w:rsidRPr="006A0916" w:rsidRDefault="00E23081" w:rsidP="00A910FF">
            <w:pPr>
              <w:ind w:left="7"/>
            </w:pPr>
            <w:r w:rsidRPr="006A0916">
              <w:t>[If answer “Completely uninterested” or “Somewhat uninterested”, proceed to #16, otherwise proceed to #17]</w:t>
            </w:r>
          </w:p>
        </w:tc>
      </w:tr>
      <w:tr w:rsidR="00E23081" w:rsidRPr="006A0916" w:rsidTr="00E23081">
        <w:trPr>
          <w:cantSplit/>
          <w:trHeight w:val="151"/>
        </w:trPr>
        <w:tc>
          <w:tcPr>
            <w:tcW w:w="937" w:type="dxa"/>
          </w:tcPr>
          <w:p w:rsidR="00E23081" w:rsidRPr="006A0916" w:rsidRDefault="00E23081" w:rsidP="00A10514">
            <w:r w:rsidRPr="006A0916">
              <w:t>1</w:t>
            </w:r>
            <w:r w:rsidR="00EA6054">
              <w:t>6</w:t>
            </w:r>
          </w:p>
        </w:tc>
        <w:tc>
          <w:tcPr>
            <w:tcW w:w="5933" w:type="dxa"/>
          </w:tcPr>
          <w:p w:rsidR="00E23081" w:rsidRPr="006A0916" w:rsidRDefault="00E23081" w:rsidP="00B75FA7">
            <w:r w:rsidRPr="006A0916">
              <w:t>If you answered “completely uninterested” or “somewhat uninterested” to the question above, why?</w:t>
            </w:r>
          </w:p>
        </w:tc>
        <w:tc>
          <w:tcPr>
            <w:tcW w:w="3631" w:type="dxa"/>
          </w:tcPr>
          <w:p w:rsidR="00E23081" w:rsidRPr="006A0916" w:rsidRDefault="00E23081" w:rsidP="00A10514">
            <w:r w:rsidRPr="006A0916">
              <w:t xml:space="preserve">Open ended response </w:t>
            </w:r>
          </w:p>
        </w:tc>
      </w:tr>
      <w:tr w:rsidR="00E23081" w:rsidRPr="006A0916" w:rsidTr="00E23081">
        <w:trPr>
          <w:cantSplit/>
          <w:trHeight w:val="1217"/>
        </w:trPr>
        <w:tc>
          <w:tcPr>
            <w:tcW w:w="937" w:type="dxa"/>
          </w:tcPr>
          <w:p w:rsidR="00E23081" w:rsidRPr="006A0916" w:rsidRDefault="00E23081" w:rsidP="00A10514">
            <w:r w:rsidRPr="006A0916">
              <w:t>1</w:t>
            </w:r>
            <w:r w:rsidR="00EA6054">
              <w:t>7</w:t>
            </w:r>
          </w:p>
        </w:tc>
        <w:tc>
          <w:tcPr>
            <w:tcW w:w="5933" w:type="dxa"/>
          </w:tcPr>
          <w:p w:rsidR="00E23081" w:rsidRPr="00AC309B" w:rsidRDefault="00E23081" w:rsidP="00A10514">
            <w:r w:rsidRPr="00AC309B">
              <w:t>Open Researcher and Contributor ID (</w:t>
            </w:r>
            <w:r w:rsidRPr="00A63C8E">
              <w:t>ORCID</w:t>
            </w:r>
            <w:r w:rsidRPr="00AC309B">
              <w:t>) is an open, non-profit effort to create a registry of unique researcher identifiers and a transparent method of linking research activities and outputs to these identifiers.</w:t>
            </w:r>
          </w:p>
          <w:p w:rsidR="00E23081" w:rsidRPr="00AC309B" w:rsidRDefault="00E23081" w:rsidP="00A10514"/>
          <w:p w:rsidR="00E23081" w:rsidRPr="006A0916" w:rsidRDefault="00E23081" w:rsidP="00A10514">
            <w:r w:rsidRPr="00AC309B">
              <w:t>How interested are you to sign up and use an ORCID profile to help keep track of your research profile and publications and enable you to tie you to your work for use across the grants, scientific and research communities?</w:t>
            </w:r>
          </w:p>
          <w:p w:rsidR="00E23081" w:rsidRPr="006A0916" w:rsidRDefault="00E23081" w:rsidP="00C774FE"/>
        </w:tc>
        <w:tc>
          <w:tcPr>
            <w:tcW w:w="3631" w:type="dxa"/>
          </w:tcPr>
          <w:p w:rsidR="00E23081" w:rsidRPr="006A0916" w:rsidRDefault="00E23081" w:rsidP="00C774FE">
            <w:pPr>
              <w:ind w:left="7"/>
            </w:pPr>
            <w:r w:rsidRPr="006A0916">
              <w:t>Select one of the following:</w:t>
            </w:r>
          </w:p>
          <w:p w:rsidR="00E23081" w:rsidRPr="006A0916" w:rsidRDefault="00E23081" w:rsidP="00C774FE">
            <w:pPr>
              <w:ind w:left="7"/>
            </w:pPr>
            <w:r w:rsidRPr="006A0916">
              <w:t xml:space="preserve">1 </w:t>
            </w:r>
            <w:r w:rsidR="004C2500">
              <w:t>-</w:t>
            </w:r>
            <w:r w:rsidRPr="006A0916">
              <w:t xml:space="preserve"> Completely uninterested</w:t>
            </w:r>
          </w:p>
          <w:p w:rsidR="00E23081" w:rsidRPr="006A0916" w:rsidRDefault="00E23081" w:rsidP="00C774FE">
            <w:pPr>
              <w:ind w:left="7"/>
            </w:pPr>
            <w:r w:rsidRPr="006A0916">
              <w:t xml:space="preserve">2 </w:t>
            </w:r>
            <w:r w:rsidR="004C2500">
              <w:t>-</w:t>
            </w:r>
            <w:r w:rsidRPr="006A0916">
              <w:t xml:space="preserve"> Somewhat uninterested</w:t>
            </w:r>
          </w:p>
          <w:p w:rsidR="00E23081" w:rsidRPr="006A0916" w:rsidRDefault="00E23081" w:rsidP="00C774FE">
            <w:pPr>
              <w:ind w:left="7"/>
            </w:pPr>
            <w:r w:rsidRPr="006A0916">
              <w:t xml:space="preserve">3 </w:t>
            </w:r>
            <w:r w:rsidR="004C2500">
              <w:t xml:space="preserve">- </w:t>
            </w:r>
            <w:r w:rsidRPr="006A0916">
              <w:t xml:space="preserve"> Neutral  or  No Opinion</w:t>
            </w:r>
          </w:p>
          <w:p w:rsidR="00E23081" w:rsidRPr="006A0916" w:rsidRDefault="00E23081" w:rsidP="00C774FE">
            <w:pPr>
              <w:ind w:left="7"/>
            </w:pPr>
            <w:r w:rsidRPr="006A0916">
              <w:t xml:space="preserve">4 </w:t>
            </w:r>
            <w:r w:rsidR="004C2500">
              <w:t xml:space="preserve">- </w:t>
            </w:r>
            <w:r w:rsidRPr="006A0916">
              <w:t xml:space="preserve"> Interested</w:t>
            </w:r>
          </w:p>
          <w:p w:rsidR="00E23081" w:rsidRPr="006A0916" w:rsidRDefault="00E23081" w:rsidP="00C774FE">
            <w:pPr>
              <w:ind w:left="7"/>
            </w:pPr>
            <w:r w:rsidRPr="006A0916">
              <w:t xml:space="preserve">5 </w:t>
            </w:r>
            <w:r w:rsidR="004C2500">
              <w:t xml:space="preserve">- </w:t>
            </w:r>
            <w:r w:rsidRPr="006A0916">
              <w:t xml:space="preserve"> Very  interested </w:t>
            </w:r>
          </w:p>
          <w:p w:rsidR="00E23081" w:rsidRPr="006A0916" w:rsidRDefault="00E23081" w:rsidP="00A10514">
            <w:pPr>
              <w:ind w:left="7"/>
            </w:pPr>
          </w:p>
          <w:p w:rsidR="00E23081" w:rsidRPr="006A0916" w:rsidRDefault="00E23081" w:rsidP="00A10514">
            <w:pPr>
              <w:ind w:left="7"/>
            </w:pPr>
          </w:p>
        </w:tc>
      </w:tr>
      <w:tr w:rsidR="00E23081" w:rsidRPr="006A0916" w:rsidTr="00E23081">
        <w:trPr>
          <w:cantSplit/>
          <w:trHeight w:val="151"/>
        </w:trPr>
        <w:tc>
          <w:tcPr>
            <w:tcW w:w="937" w:type="dxa"/>
          </w:tcPr>
          <w:p w:rsidR="00E23081" w:rsidRPr="006A0916" w:rsidRDefault="00C371ED" w:rsidP="00A10514">
            <w:r>
              <w:lastRenderedPageBreak/>
              <w:t>1</w:t>
            </w:r>
            <w:r w:rsidR="00EA6054">
              <w:t>8</w:t>
            </w:r>
          </w:p>
        </w:tc>
        <w:tc>
          <w:tcPr>
            <w:tcW w:w="5933" w:type="dxa"/>
          </w:tcPr>
          <w:p w:rsidR="00E23081" w:rsidRPr="006A0916" w:rsidRDefault="00E23081" w:rsidP="007854F2">
            <w:r w:rsidRPr="006A0916">
              <w:t>If you answered “completely uninterested” or “somewhat uninterested” to the question above, why?</w:t>
            </w:r>
          </w:p>
        </w:tc>
        <w:tc>
          <w:tcPr>
            <w:tcW w:w="3631" w:type="dxa"/>
          </w:tcPr>
          <w:p w:rsidR="00E23081" w:rsidRPr="006A0916" w:rsidRDefault="00E23081" w:rsidP="00A10514">
            <w:r w:rsidRPr="006A0916">
              <w:t xml:space="preserve">Open ended response </w:t>
            </w:r>
          </w:p>
        </w:tc>
      </w:tr>
      <w:tr w:rsidR="00C22859" w:rsidRPr="006A0916" w:rsidTr="00E23081">
        <w:trPr>
          <w:cantSplit/>
          <w:trHeight w:val="151"/>
        </w:trPr>
        <w:tc>
          <w:tcPr>
            <w:tcW w:w="937" w:type="dxa"/>
          </w:tcPr>
          <w:p w:rsidR="00C22859" w:rsidRPr="00F0751F" w:rsidRDefault="0089217F" w:rsidP="00A10514">
            <w:r w:rsidRPr="00F0751F">
              <w:t>1</w:t>
            </w:r>
            <w:r w:rsidR="00EA6054" w:rsidRPr="00F0751F">
              <w:t>9</w:t>
            </w:r>
          </w:p>
        </w:tc>
        <w:tc>
          <w:tcPr>
            <w:tcW w:w="5933" w:type="dxa"/>
          </w:tcPr>
          <w:p w:rsidR="00C22859" w:rsidRPr="00F0751F" w:rsidRDefault="00EA6054" w:rsidP="003D5569">
            <w:r w:rsidRPr="00F0751F">
              <w:t>NSF currently supports system-to system proposal submission, which enables institutions to leverage their respective institutional systems to submit proposals to NSF.    NSF is considering expan</w:t>
            </w:r>
            <w:r w:rsidR="00D51528" w:rsidRPr="00F0751F">
              <w:t xml:space="preserve">ding support to this </w:t>
            </w:r>
            <w:r w:rsidRPr="00F0751F">
              <w:t>capability.</w:t>
            </w:r>
          </w:p>
          <w:p w:rsidR="00C22859" w:rsidRPr="00F0751F" w:rsidRDefault="00C22859" w:rsidP="003D5569"/>
          <w:p w:rsidR="00C22859" w:rsidRPr="00F0751F" w:rsidRDefault="00C22859" w:rsidP="007854F2">
            <w:r w:rsidRPr="00F0751F">
              <w:t>How valuable would expansion of system-to-system proposal submission be to you?</w:t>
            </w:r>
          </w:p>
        </w:tc>
        <w:tc>
          <w:tcPr>
            <w:tcW w:w="3631" w:type="dxa"/>
          </w:tcPr>
          <w:p w:rsidR="00C22859" w:rsidRPr="00F0751F" w:rsidRDefault="00C22859" w:rsidP="003D5569">
            <w:pPr>
              <w:ind w:left="7"/>
            </w:pPr>
            <w:r w:rsidRPr="00F0751F">
              <w:t>For each selection, choose:</w:t>
            </w:r>
          </w:p>
          <w:p w:rsidR="00C22859" w:rsidRPr="00F0751F" w:rsidRDefault="004C2500" w:rsidP="003D5569">
            <w:pPr>
              <w:ind w:left="7"/>
            </w:pPr>
            <w:r w:rsidRPr="00F0751F">
              <w:t xml:space="preserve">1 - </w:t>
            </w:r>
            <w:r w:rsidR="00C22859" w:rsidRPr="00F0751F">
              <w:t xml:space="preserve"> Less Helpful</w:t>
            </w:r>
          </w:p>
          <w:p w:rsidR="00C22859" w:rsidRPr="00F0751F" w:rsidRDefault="004C2500" w:rsidP="003D5569">
            <w:pPr>
              <w:ind w:left="7"/>
            </w:pPr>
            <w:r w:rsidRPr="00F0751F">
              <w:t xml:space="preserve">2 - </w:t>
            </w:r>
            <w:r w:rsidR="00C22859" w:rsidRPr="00F0751F">
              <w:t xml:space="preserve"> No Opinion or Neutral</w:t>
            </w:r>
          </w:p>
          <w:p w:rsidR="00C22859" w:rsidRPr="00F0751F" w:rsidRDefault="004C2500" w:rsidP="003D5569">
            <w:pPr>
              <w:ind w:left="7"/>
            </w:pPr>
            <w:r w:rsidRPr="00F0751F">
              <w:t xml:space="preserve">3 - </w:t>
            </w:r>
            <w:r w:rsidR="00C22859" w:rsidRPr="00F0751F">
              <w:t xml:space="preserve"> More Helpful</w:t>
            </w:r>
          </w:p>
          <w:p w:rsidR="00C22859" w:rsidRPr="00F0751F" w:rsidRDefault="004C2500" w:rsidP="003D5569">
            <w:pPr>
              <w:ind w:left="7"/>
            </w:pPr>
            <w:r w:rsidRPr="00F0751F">
              <w:t xml:space="preserve">4 - </w:t>
            </w:r>
            <w:r w:rsidR="00C22859" w:rsidRPr="00F0751F">
              <w:t xml:space="preserve"> I am not familiar with system to system proposal submission</w:t>
            </w:r>
          </w:p>
          <w:p w:rsidR="00C22859" w:rsidRPr="00F0751F" w:rsidRDefault="00C22859" w:rsidP="00A10514"/>
        </w:tc>
      </w:tr>
      <w:tr w:rsidR="00C22859" w:rsidRPr="006A0916" w:rsidTr="00E23081">
        <w:trPr>
          <w:cantSplit/>
          <w:trHeight w:val="151"/>
        </w:trPr>
        <w:tc>
          <w:tcPr>
            <w:tcW w:w="937" w:type="dxa"/>
          </w:tcPr>
          <w:p w:rsidR="00C22859" w:rsidRPr="006A0916" w:rsidRDefault="00EA6054" w:rsidP="00A10514">
            <w:r>
              <w:t>20</w:t>
            </w:r>
          </w:p>
        </w:tc>
        <w:tc>
          <w:tcPr>
            <w:tcW w:w="5933" w:type="dxa"/>
          </w:tcPr>
          <w:p w:rsidR="00C22859" w:rsidRPr="006A0916" w:rsidRDefault="00C22859" w:rsidP="007854F2">
            <w:r w:rsidRPr="006A0916">
              <w:t>In general, what do you like about FastLane?</w:t>
            </w:r>
          </w:p>
        </w:tc>
        <w:tc>
          <w:tcPr>
            <w:tcW w:w="3631" w:type="dxa"/>
          </w:tcPr>
          <w:p w:rsidR="00C22859" w:rsidRPr="006A0916" w:rsidRDefault="00C22859" w:rsidP="00A10514">
            <w:r w:rsidRPr="006A0916">
              <w:t>Open ended question</w:t>
            </w:r>
          </w:p>
        </w:tc>
      </w:tr>
      <w:tr w:rsidR="00C22859" w:rsidRPr="006A0916" w:rsidTr="00E23081">
        <w:trPr>
          <w:cantSplit/>
          <w:trHeight w:val="151"/>
        </w:trPr>
        <w:tc>
          <w:tcPr>
            <w:tcW w:w="937" w:type="dxa"/>
          </w:tcPr>
          <w:p w:rsidR="00C22859" w:rsidRPr="006A0916" w:rsidRDefault="00C22859" w:rsidP="00A10514">
            <w:r>
              <w:t>2</w:t>
            </w:r>
            <w:r w:rsidR="00EA6054">
              <w:t>1</w:t>
            </w:r>
          </w:p>
        </w:tc>
        <w:tc>
          <w:tcPr>
            <w:tcW w:w="5933" w:type="dxa"/>
          </w:tcPr>
          <w:p w:rsidR="00C22859" w:rsidRPr="006A0916" w:rsidRDefault="00C22859" w:rsidP="00AF5C9E">
            <w:r w:rsidRPr="006A0916">
              <w:t>What do you wish you could change about FastLane?</w:t>
            </w:r>
          </w:p>
        </w:tc>
        <w:tc>
          <w:tcPr>
            <w:tcW w:w="3631" w:type="dxa"/>
          </w:tcPr>
          <w:p w:rsidR="00C22859" w:rsidRPr="006A0916" w:rsidRDefault="00C22859" w:rsidP="00A10514">
            <w:r w:rsidRPr="006A0916">
              <w:t>Open ended question</w:t>
            </w:r>
          </w:p>
        </w:tc>
      </w:tr>
      <w:tr w:rsidR="00C22859" w:rsidRPr="006A0916" w:rsidTr="00E23081">
        <w:trPr>
          <w:cantSplit/>
          <w:trHeight w:val="151"/>
        </w:trPr>
        <w:tc>
          <w:tcPr>
            <w:tcW w:w="937" w:type="dxa"/>
          </w:tcPr>
          <w:p w:rsidR="00C22859" w:rsidRPr="006A0916" w:rsidRDefault="00C22859" w:rsidP="00A10514">
            <w:r w:rsidRPr="006A0916">
              <w:t>2</w:t>
            </w:r>
            <w:r w:rsidR="00EA6054">
              <w:t>2</w:t>
            </w:r>
          </w:p>
        </w:tc>
        <w:tc>
          <w:tcPr>
            <w:tcW w:w="5933" w:type="dxa"/>
          </w:tcPr>
          <w:p w:rsidR="00C22859" w:rsidRPr="006A0916" w:rsidRDefault="00C22859" w:rsidP="00A10514">
            <w:r w:rsidRPr="006A0916">
              <w:t xml:space="preserve">Please feel free to use this space to make other suggestions for improvement of </w:t>
            </w:r>
            <w:proofErr w:type="spellStart"/>
            <w:r w:rsidRPr="006A0916">
              <w:t>FastLane’s</w:t>
            </w:r>
            <w:proofErr w:type="spellEnd"/>
            <w:r w:rsidRPr="006A0916">
              <w:t xml:space="preserve"> proposal preparation and submission functionality.</w:t>
            </w:r>
          </w:p>
        </w:tc>
        <w:tc>
          <w:tcPr>
            <w:tcW w:w="3631" w:type="dxa"/>
          </w:tcPr>
          <w:p w:rsidR="00C22859" w:rsidRPr="006A0916" w:rsidRDefault="00C22859" w:rsidP="00A10514">
            <w:pPr>
              <w:ind w:left="7"/>
            </w:pPr>
            <w:r w:rsidRPr="006A0916">
              <w:t>Open ended question</w:t>
            </w:r>
          </w:p>
          <w:p w:rsidR="00C22859" w:rsidRPr="006A0916" w:rsidRDefault="00C22859" w:rsidP="00A10514">
            <w:pPr>
              <w:ind w:left="7"/>
            </w:pPr>
          </w:p>
        </w:tc>
      </w:tr>
    </w:tbl>
    <w:p w:rsidR="004D2CF5" w:rsidRPr="006A0916" w:rsidRDefault="004D2CF5"/>
    <w:tbl>
      <w:tblPr>
        <w:tblStyle w:val="TableGrid"/>
        <w:tblW w:w="10620" w:type="dxa"/>
        <w:tblInd w:w="-702" w:type="dxa"/>
        <w:tblLook w:val="04A0" w:firstRow="1" w:lastRow="0" w:firstColumn="1" w:lastColumn="0" w:noHBand="0" w:noVBand="1"/>
      </w:tblPr>
      <w:tblGrid>
        <w:gridCol w:w="450"/>
        <w:gridCol w:w="6390"/>
        <w:gridCol w:w="3780"/>
      </w:tblGrid>
      <w:tr w:rsidR="004D2CF5" w:rsidRPr="006A0916" w:rsidTr="004D2CF5">
        <w:trPr>
          <w:cantSplit/>
          <w:trHeight w:val="287"/>
        </w:trPr>
        <w:tc>
          <w:tcPr>
            <w:tcW w:w="10620" w:type="dxa"/>
            <w:gridSpan w:val="3"/>
            <w:shd w:val="clear" w:color="auto" w:fill="0070C0"/>
          </w:tcPr>
          <w:p w:rsidR="004D2CF5" w:rsidRPr="006A0916" w:rsidRDefault="004D2CF5" w:rsidP="00124E43">
            <w:pPr>
              <w:rPr>
                <w:b/>
              </w:rPr>
            </w:pPr>
            <w:r w:rsidRPr="006A0916">
              <w:rPr>
                <w:b/>
                <w:color w:val="FFFFFF" w:themeColor="background1"/>
              </w:rPr>
              <w:t>Respondent and Institution Profile</w:t>
            </w:r>
          </w:p>
        </w:tc>
      </w:tr>
      <w:tr w:rsidR="004D2CF5" w:rsidRPr="006A0916" w:rsidTr="00124E43">
        <w:trPr>
          <w:cantSplit/>
          <w:trHeight w:val="287"/>
        </w:trPr>
        <w:tc>
          <w:tcPr>
            <w:tcW w:w="450" w:type="dxa"/>
            <w:shd w:val="clear" w:color="auto" w:fill="D9D9D9" w:themeFill="background1" w:themeFillShade="D9"/>
          </w:tcPr>
          <w:p w:rsidR="004D2CF5" w:rsidRPr="006A0916" w:rsidRDefault="004D2CF5" w:rsidP="00CE31BD">
            <w:r w:rsidRPr="006A0916">
              <w:t>#</w:t>
            </w:r>
          </w:p>
        </w:tc>
        <w:tc>
          <w:tcPr>
            <w:tcW w:w="6390" w:type="dxa"/>
            <w:shd w:val="clear" w:color="auto" w:fill="D9D9D9" w:themeFill="background1" w:themeFillShade="D9"/>
          </w:tcPr>
          <w:p w:rsidR="004D2CF5" w:rsidRPr="006A0916" w:rsidRDefault="004D2CF5" w:rsidP="00CE31BD">
            <w:r w:rsidRPr="006A0916">
              <w:t>Question</w:t>
            </w:r>
          </w:p>
        </w:tc>
        <w:tc>
          <w:tcPr>
            <w:tcW w:w="3780" w:type="dxa"/>
            <w:shd w:val="clear" w:color="auto" w:fill="D9D9D9" w:themeFill="background1" w:themeFillShade="D9"/>
          </w:tcPr>
          <w:p w:rsidR="004D2CF5" w:rsidRPr="006A0916" w:rsidRDefault="004D2CF5" w:rsidP="00CE31BD">
            <w:r w:rsidRPr="006A0916">
              <w:t xml:space="preserve"> Answers</w:t>
            </w:r>
          </w:p>
        </w:tc>
      </w:tr>
      <w:tr w:rsidR="004D2CF5" w:rsidRPr="006A0916" w:rsidTr="00124E43">
        <w:trPr>
          <w:cantSplit/>
        </w:trPr>
        <w:tc>
          <w:tcPr>
            <w:tcW w:w="450" w:type="dxa"/>
          </w:tcPr>
          <w:p w:rsidR="004D2CF5" w:rsidRPr="006A0916" w:rsidRDefault="00124E43" w:rsidP="00CE31BD">
            <w:r>
              <w:t>23</w:t>
            </w:r>
          </w:p>
        </w:tc>
        <w:tc>
          <w:tcPr>
            <w:tcW w:w="6390" w:type="dxa"/>
          </w:tcPr>
          <w:p w:rsidR="004D2CF5" w:rsidRPr="006A0916" w:rsidRDefault="004D2CF5" w:rsidP="00CE31BD">
            <w:r w:rsidRPr="006A0916">
              <w:t xml:space="preserve">If your interaction </w:t>
            </w:r>
            <w:r w:rsidR="00904834">
              <w:t xml:space="preserve">with NSF </w:t>
            </w:r>
            <w:r w:rsidRPr="006A0916">
              <w:t xml:space="preserve">has primarily been as a </w:t>
            </w:r>
            <w:r w:rsidR="00904834">
              <w:t>researcher</w:t>
            </w:r>
            <w:r w:rsidRPr="006A0916">
              <w:t>, for how many projects have you served as</w:t>
            </w:r>
            <w:r w:rsidR="00542929">
              <w:t xml:space="preserve"> </w:t>
            </w:r>
            <w:r w:rsidRPr="006A0916">
              <w:t>a PI</w:t>
            </w:r>
            <w:r w:rsidR="00542929">
              <w:t xml:space="preserve">, </w:t>
            </w:r>
            <w:r w:rsidR="00904834">
              <w:t>Co-PI</w:t>
            </w:r>
            <w:r w:rsidR="00542929">
              <w:t>, or</w:t>
            </w:r>
            <w:r w:rsidR="00E9535A">
              <w:t xml:space="preserve"> other</w:t>
            </w:r>
            <w:r w:rsidR="00542929">
              <w:t xml:space="preserve"> Senior Personnel</w:t>
            </w:r>
            <w:r w:rsidRPr="006A0916">
              <w:t>?</w:t>
            </w:r>
          </w:p>
        </w:tc>
        <w:tc>
          <w:tcPr>
            <w:tcW w:w="3780" w:type="dxa"/>
          </w:tcPr>
          <w:p w:rsidR="004C2500" w:rsidRPr="006A0916" w:rsidRDefault="004C2500" w:rsidP="00124E43">
            <w:r>
              <w:t xml:space="preserve">A </w:t>
            </w:r>
            <w:r w:rsidR="00E9535A">
              <w:t>-</w:t>
            </w:r>
            <w:r>
              <w:t xml:space="preserve"> </w:t>
            </w:r>
            <w:r w:rsidR="004D2CF5" w:rsidRPr="006A0916">
              <w:t>0</w:t>
            </w:r>
          </w:p>
          <w:p w:rsidR="004D2CF5" w:rsidRPr="006A0916" w:rsidRDefault="004C2500" w:rsidP="00124E43">
            <w:r>
              <w:t>B -</w:t>
            </w:r>
            <w:r w:rsidR="004D2CF5" w:rsidRPr="006A0916">
              <w:t>1-10</w:t>
            </w:r>
          </w:p>
          <w:p w:rsidR="004C2500" w:rsidRDefault="004C2500" w:rsidP="00124E43">
            <w:r>
              <w:t xml:space="preserve">C - </w:t>
            </w:r>
            <w:r w:rsidR="004D2CF5" w:rsidRPr="006A0916">
              <w:t>11-20</w:t>
            </w:r>
          </w:p>
          <w:p w:rsidR="004D2CF5" w:rsidRPr="006A0916" w:rsidRDefault="004C2500" w:rsidP="00124E43">
            <w:r>
              <w:t xml:space="preserve">D - </w:t>
            </w:r>
            <w:r w:rsidR="004D2CF5" w:rsidRPr="006A0916">
              <w:t>21+</w:t>
            </w:r>
          </w:p>
          <w:p w:rsidR="004D2CF5" w:rsidRPr="006A0916" w:rsidRDefault="004C2500" w:rsidP="00124E43">
            <w:r>
              <w:t>E - N</w:t>
            </w:r>
            <w:r w:rsidR="004D2CF5" w:rsidRPr="006A0916">
              <w:t>ot Applicable</w:t>
            </w:r>
          </w:p>
        </w:tc>
      </w:tr>
      <w:tr w:rsidR="004D2CF5" w:rsidRPr="006A0916" w:rsidTr="00124E43">
        <w:trPr>
          <w:cantSplit/>
        </w:trPr>
        <w:tc>
          <w:tcPr>
            <w:tcW w:w="450" w:type="dxa"/>
          </w:tcPr>
          <w:p w:rsidR="004D2CF5" w:rsidRPr="006A0916" w:rsidRDefault="00124E43" w:rsidP="00CE31BD">
            <w:r>
              <w:t>24</w:t>
            </w:r>
          </w:p>
        </w:tc>
        <w:tc>
          <w:tcPr>
            <w:tcW w:w="6390" w:type="dxa"/>
          </w:tcPr>
          <w:p w:rsidR="004D2CF5" w:rsidRPr="006A0916" w:rsidRDefault="004D2CF5" w:rsidP="00CE31BD">
            <w:r w:rsidRPr="006A0916">
              <w:t xml:space="preserve">If your interaction has primarily been as a </w:t>
            </w:r>
            <w:r w:rsidR="00E9535A">
              <w:t>researcher</w:t>
            </w:r>
            <w:r w:rsidRPr="006A0916">
              <w:t xml:space="preserve">, </w:t>
            </w:r>
            <w:r w:rsidR="004C2500">
              <w:t>with which NSF directorates do you primarily interact?</w:t>
            </w:r>
          </w:p>
          <w:p w:rsidR="004D2CF5" w:rsidRPr="006A0916" w:rsidRDefault="00CD4BB4" w:rsidP="00CE31BD">
            <w:r w:rsidRPr="006A0916">
              <w:t xml:space="preserve">   </w:t>
            </w:r>
          </w:p>
        </w:tc>
        <w:tc>
          <w:tcPr>
            <w:tcW w:w="3780" w:type="dxa"/>
            <w:shd w:val="clear" w:color="auto" w:fill="FFFFFF" w:themeFill="background1"/>
          </w:tcPr>
          <w:p w:rsidR="004D2CF5" w:rsidRPr="006A0916" w:rsidRDefault="004D2CF5" w:rsidP="00CE31BD">
            <w:pPr>
              <w:ind w:left="7"/>
            </w:pPr>
            <w:r w:rsidRPr="006A0916">
              <w:t xml:space="preserve">Select all that apply: </w:t>
            </w:r>
          </w:p>
          <w:p w:rsidR="004C2500" w:rsidRDefault="004C2500" w:rsidP="00124E43">
            <w:r>
              <w:t>A - Directorate for Biological Sciences (BIO)</w:t>
            </w:r>
          </w:p>
          <w:p w:rsidR="004C2500" w:rsidRDefault="004C2500" w:rsidP="00124E43">
            <w:r>
              <w:t>B - Directorate for Computer &amp; Information Science &amp; Engineering (CISE)</w:t>
            </w:r>
          </w:p>
          <w:p w:rsidR="004C2500" w:rsidRDefault="004C2500" w:rsidP="00124E43">
            <w:r>
              <w:t>C - Directorate for Education &amp; Human Resources (EHR)</w:t>
            </w:r>
          </w:p>
          <w:p w:rsidR="004C2500" w:rsidRDefault="004C2500" w:rsidP="00124E43">
            <w:r>
              <w:t>D - Directorate for Engineering (ENG)</w:t>
            </w:r>
          </w:p>
          <w:p w:rsidR="004C2500" w:rsidRDefault="004C2500" w:rsidP="00124E43">
            <w:r>
              <w:t>E - Directorate for Geosciences (GEO)</w:t>
            </w:r>
          </w:p>
          <w:p w:rsidR="004C2500" w:rsidRDefault="004C2500" w:rsidP="00124E43">
            <w:r>
              <w:t>F - Directorate for Mathematical &amp; Physical Sciences (MPS)</w:t>
            </w:r>
          </w:p>
          <w:p w:rsidR="004C2500" w:rsidRDefault="004C2500" w:rsidP="00124E43">
            <w:r>
              <w:t>Directorate for Social, Behavioral &amp; Economic Sciences (SBE)</w:t>
            </w:r>
          </w:p>
          <w:p w:rsidR="004C2500" w:rsidRDefault="004C2500" w:rsidP="00124E43">
            <w:r>
              <w:t xml:space="preserve">G </w:t>
            </w:r>
            <w:r w:rsidR="006F0439">
              <w:t>-</w:t>
            </w:r>
            <w:r>
              <w:t xml:space="preserve"> Office of International &amp; Integrative Activities (IIA)</w:t>
            </w:r>
          </w:p>
          <w:p w:rsidR="004D2CF5" w:rsidRPr="006A0916" w:rsidRDefault="004D2CF5" w:rsidP="00124E43"/>
        </w:tc>
      </w:tr>
      <w:tr w:rsidR="00E9535A" w:rsidRPr="006A0916" w:rsidTr="00124E43">
        <w:trPr>
          <w:cantSplit/>
        </w:trPr>
        <w:tc>
          <w:tcPr>
            <w:tcW w:w="450" w:type="dxa"/>
          </w:tcPr>
          <w:p w:rsidR="00E9535A" w:rsidRDefault="00E9535A" w:rsidP="00CE31BD">
            <w:r>
              <w:t>25</w:t>
            </w:r>
          </w:p>
        </w:tc>
        <w:tc>
          <w:tcPr>
            <w:tcW w:w="6390" w:type="dxa"/>
          </w:tcPr>
          <w:p w:rsidR="00E9535A" w:rsidRPr="006A0916" w:rsidRDefault="00E9535A">
            <w:r>
              <w:t xml:space="preserve">If your interaction with NSF </w:t>
            </w:r>
            <w:r w:rsidR="00FF5810">
              <w:t xml:space="preserve">during the proposal preparation and submission process </w:t>
            </w:r>
            <w:r>
              <w:t xml:space="preserve">has primarily been as </w:t>
            </w:r>
            <w:r w:rsidR="00FF5810">
              <w:t>an administrative staff person</w:t>
            </w:r>
            <w:r>
              <w:t>, how many years of experience have you had using FastLane?</w:t>
            </w:r>
          </w:p>
        </w:tc>
        <w:tc>
          <w:tcPr>
            <w:tcW w:w="3780" w:type="dxa"/>
            <w:shd w:val="clear" w:color="auto" w:fill="FFFFFF" w:themeFill="background1"/>
          </w:tcPr>
          <w:p w:rsidR="00E9535A" w:rsidRDefault="00E9535A" w:rsidP="00CE31BD">
            <w:pPr>
              <w:ind w:left="7"/>
            </w:pPr>
            <w:r>
              <w:t>A - Less than 1 year</w:t>
            </w:r>
          </w:p>
          <w:p w:rsidR="00E9535A" w:rsidRDefault="00E9535A" w:rsidP="00CE31BD">
            <w:pPr>
              <w:ind w:left="7"/>
            </w:pPr>
            <w:r>
              <w:t>B - 1-5 years</w:t>
            </w:r>
          </w:p>
          <w:p w:rsidR="00E9535A" w:rsidRDefault="00E9535A" w:rsidP="00CE31BD">
            <w:pPr>
              <w:ind w:left="7"/>
            </w:pPr>
            <w:r>
              <w:t>C - 6-10 years</w:t>
            </w:r>
          </w:p>
          <w:p w:rsidR="00E9535A" w:rsidRPr="006A0916" w:rsidRDefault="00E9535A" w:rsidP="00CE31BD">
            <w:pPr>
              <w:ind w:left="7"/>
            </w:pPr>
            <w:r>
              <w:t>D - 11+ years</w:t>
            </w:r>
          </w:p>
        </w:tc>
      </w:tr>
      <w:tr w:rsidR="004D2CF5" w:rsidTr="00124E43">
        <w:trPr>
          <w:cantSplit/>
        </w:trPr>
        <w:tc>
          <w:tcPr>
            <w:tcW w:w="450" w:type="dxa"/>
          </w:tcPr>
          <w:p w:rsidR="004D2CF5" w:rsidRPr="006A0916" w:rsidRDefault="00124E43" w:rsidP="00CE31BD">
            <w:r>
              <w:lastRenderedPageBreak/>
              <w:t>2</w:t>
            </w:r>
            <w:r w:rsidR="00FF5810">
              <w:t>6</w:t>
            </w:r>
          </w:p>
        </w:tc>
        <w:tc>
          <w:tcPr>
            <w:tcW w:w="6390" w:type="dxa"/>
          </w:tcPr>
          <w:p w:rsidR="004D2CF5" w:rsidRPr="006A0916" w:rsidRDefault="004D2CF5" w:rsidP="00CE31BD">
            <w:r w:rsidRPr="006A0916">
              <w:t>What best describes your home institution?</w:t>
            </w:r>
          </w:p>
          <w:p w:rsidR="004D2CF5" w:rsidRPr="006A0916" w:rsidRDefault="004D2CF5" w:rsidP="00CE31BD"/>
        </w:tc>
        <w:tc>
          <w:tcPr>
            <w:tcW w:w="3780" w:type="dxa"/>
          </w:tcPr>
          <w:p w:rsidR="004D2CF5" w:rsidRPr="006A0916" w:rsidRDefault="004D2CF5" w:rsidP="00CE31BD">
            <w:pPr>
              <w:ind w:left="7"/>
            </w:pPr>
            <w:r w:rsidRPr="006A0916">
              <w:t>Select all that apply:</w:t>
            </w:r>
          </w:p>
          <w:p w:rsidR="004D2CF5" w:rsidRPr="006A0916" w:rsidRDefault="004C2500" w:rsidP="00124E43">
            <w:r>
              <w:t xml:space="preserve">A - </w:t>
            </w:r>
            <w:r w:rsidR="004D2CF5" w:rsidRPr="006A0916">
              <w:t>Doctoral degree-granting college/ university</w:t>
            </w:r>
          </w:p>
          <w:p w:rsidR="004D2CF5" w:rsidRPr="006A0916" w:rsidRDefault="004C2500" w:rsidP="00124E43">
            <w:r>
              <w:t xml:space="preserve">B - </w:t>
            </w:r>
            <w:r w:rsidR="004D2CF5" w:rsidRPr="006A0916">
              <w:t>Master’s degree-granting college/university or Predominantly Undergraduate Institution (PUI)</w:t>
            </w:r>
          </w:p>
          <w:p w:rsidR="004B4846" w:rsidRDefault="004C2500" w:rsidP="004B4846">
            <w:r>
              <w:t xml:space="preserve">C - </w:t>
            </w:r>
            <w:r w:rsidR="004D2CF5" w:rsidRPr="006A0916">
              <w:t>Minority Serving Institution (Historically Black College or University, Hispanic Serving Institution, Tribal College or University)</w:t>
            </w:r>
          </w:p>
          <w:p w:rsidR="004B4846" w:rsidRPr="006A0916" w:rsidRDefault="004B4846" w:rsidP="004B4846">
            <w:r>
              <w:t>D - Other institution of higher education (e.g. community college, specialty institution)</w:t>
            </w:r>
          </w:p>
          <w:p w:rsidR="004D2CF5" w:rsidRDefault="004B4846" w:rsidP="00124E43">
            <w:r>
              <w:t>E</w:t>
            </w:r>
            <w:r w:rsidR="004C2500">
              <w:t xml:space="preserve"> - </w:t>
            </w:r>
            <w:r w:rsidR="004D2CF5" w:rsidRPr="006A0916">
              <w:t>K-12 educational institution</w:t>
            </w:r>
          </w:p>
          <w:p w:rsidR="004C2500" w:rsidRPr="006A0916" w:rsidRDefault="004B4846" w:rsidP="00124E43">
            <w:r>
              <w:t>F</w:t>
            </w:r>
            <w:r w:rsidR="004C2500">
              <w:t xml:space="preserve"> </w:t>
            </w:r>
            <w:r w:rsidR="00E9535A">
              <w:t>–</w:t>
            </w:r>
            <w:r w:rsidR="004C2500">
              <w:t xml:space="preserve"> </w:t>
            </w:r>
            <w:r w:rsidR="00E9535A">
              <w:t>Other n</w:t>
            </w:r>
            <w:r w:rsidR="004C2500">
              <w:t>on-profit organization</w:t>
            </w:r>
          </w:p>
          <w:p w:rsidR="004D2CF5" w:rsidRDefault="004B4846" w:rsidP="00124E43">
            <w:r>
              <w:t>G</w:t>
            </w:r>
            <w:r w:rsidR="004C2500">
              <w:t xml:space="preserve"> - </w:t>
            </w:r>
            <w:r w:rsidR="004D2CF5" w:rsidRPr="006A0916">
              <w:t>For profit company</w:t>
            </w:r>
          </w:p>
          <w:p w:rsidR="004C2500" w:rsidRPr="006A0916" w:rsidRDefault="004B4846" w:rsidP="00124E43">
            <w:r>
              <w:t>H</w:t>
            </w:r>
            <w:r w:rsidR="004C2500">
              <w:t xml:space="preserve"> - Independent researcher</w:t>
            </w:r>
          </w:p>
          <w:p w:rsidR="004D2CF5" w:rsidRPr="006A0916" w:rsidRDefault="004B4846" w:rsidP="00124E43">
            <w:r>
              <w:t>I</w:t>
            </w:r>
            <w:r w:rsidR="004C2500">
              <w:t xml:space="preserve"> - </w:t>
            </w:r>
            <w:r w:rsidR="004D2CF5" w:rsidRPr="006A0916">
              <w:t>Other (please specify)</w:t>
            </w:r>
          </w:p>
        </w:tc>
      </w:tr>
    </w:tbl>
    <w:p w:rsidR="0044706A" w:rsidRDefault="0044706A"/>
    <w:sectPr w:rsidR="0044706A" w:rsidSect="0044706A">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D09" w:rsidRDefault="00985D09" w:rsidP="00BE3DC8">
      <w:pPr>
        <w:spacing w:after="0" w:line="240" w:lineRule="auto"/>
      </w:pPr>
      <w:r>
        <w:separator/>
      </w:r>
    </w:p>
  </w:endnote>
  <w:endnote w:type="continuationSeparator" w:id="0">
    <w:p w:rsidR="00985D09" w:rsidRDefault="00985D09" w:rsidP="00BE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69" w:rsidRDefault="003D5569" w:rsidP="0051355A">
    <w:pPr>
      <w:pStyle w:val="Footer"/>
      <w:jc w:val="center"/>
    </w:pPr>
    <w:r>
      <w:t>DRAFT DOCUMENT - DO NOT DISTRIBUTE</w:t>
    </w:r>
  </w:p>
  <w:p w:rsidR="003D5569" w:rsidRDefault="003D5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D09" w:rsidRDefault="00985D09" w:rsidP="00BE3DC8">
      <w:pPr>
        <w:spacing w:after="0" w:line="240" w:lineRule="auto"/>
      </w:pPr>
      <w:r>
        <w:separator/>
      </w:r>
    </w:p>
  </w:footnote>
  <w:footnote w:type="continuationSeparator" w:id="0">
    <w:p w:rsidR="00985D09" w:rsidRDefault="00985D09" w:rsidP="00BE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69" w:rsidRPr="00BF1DCF" w:rsidRDefault="003D5569" w:rsidP="00BE3DC8">
    <w:pPr>
      <w:pStyle w:val="Header"/>
      <w:jc w:val="center"/>
      <w:rPr>
        <w:sz w:val="28"/>
        <w:szCs w:val="28"/>
      </w:rPr>
    </w:pPr>
    <w:r w:rsidRPr="00BF1DCF">
      <w:rPr>
        <w:noProof/>
        <w:sz w:val="28"/>
        <w:szCs w:val="28"/>
      </w:rPr>
      <mc:AlternateContent>
        <mc:Choice Requires="wps">
          <w:drawing>
            <wp:anchor distT="0" distB="0" distL="114300" distR="114300" simplePos="0" relativeHeight="251659264" behindDoc="0" locked="0" layoutInCell="1" allowOverlap="1" wp14:anchorId="50AEE0FC" wp14:editId="5FF9F3B8">
              <wp:simplePos x="0" y="0"/>
              <wp:positionH relativeFrom="column">
                <wp:posOffset>7800316</wp:posOffset>
              </wp:positionH>
              <wp:positionV relativeFrom="paragraph">
                <wp:posOffset>-99637</wp:posOffset>
              </wp:positionV>
              <wp:extent cx="616058" cy="247650"/>
              <wp:effectExtent l="38100" t="95250" r="50800" b="952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76384">
                        <a:off x="0" y="0"/>
                        <a:ext cx="616058" cy="247650"/>
                      </a:xfrm>
                      <a:prstGeom prst="rect">
                        <a:avLst/>
                      </a:prstGeom>
                      <a:solidFill>
                        <a:srgbClr val="FFFFFF"/>
                      </a:solidFill>
                      <a:ln w="9525">
                        <a:solidFill>
                          <a:srgbClr val="000000"/>
                        </a:solidFill>
                        <a:miter lim="800000"/>
                        <a:headEnd/>
                        <a:tailEnd/>
                      </a:ln>
                    </wps:spPr>
                    <wps:txbx>
                      <w:txbxContent>
                        <w:p w:rsidR="003D5569" w:rsidRPr="00696CA2" w:rsidRDefault="003D5569" w:rsidP="0051355A">
                          <w:pPr>
                            <w:jc w:val="center"/>
                            <w:rPr>
                              <w:b/>
                              <w:color w:val="FF0000"/>
                            </w:rPr>
                          </w:pPr>
                          <w:r w:rsidRPr="00696CA2">
                            <w:rPr>
                              <w:b/>
                              <w:color w:val="FF0000"/>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4.2pt;margin-top:-7.85pt;width:48.5pt;height:19.5pt;rotation:95724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iLQIAAFIEAAAOAAAAZHJzL2Uyb0RvYy54bWysVNtu2zAMfR+wfxD0vthxc6sRp+jSZRjQ&#10;XYB2HyDLcixMEjVJid19fSk5SINuexnmB0EUqSPyHNLrm0ErchTOSzAVnU5ySoTh0Eizr+j3x927&#10;FSU+MNMwBUZU9El4erN5+2bd21IU0IFqhCMIYnzZ24p2IdgyyzzvhGZ+AlYYdLbgNAtoun3WONYj&#10;ulZZkeeLrAfXWAdceI+nd6OTbhJ+2woevratF4GoimJuIa0urXVcs82alXvHbCf5KQ32D1loJg0+&#10;eoa6Y4GRg5O/QWnJHXhow4SDzqBtJRepBqxmmr+q5qFjVqRakBxvzzT5/wfLvxy/OSKbil7lS0oM&#10;0yjSoxgCeQ8DKSI/vfUlhj1YDAwDHqPOqVZv74H/8MTAtmNmL26dg74TrMH8pvFmdnF1xPERpO4/&#10;Q4PPsEOABDS0ThMHKM5qubhazdIhckPwKRTt6SxUzIvj4WK6yOfYWRxdxWy5mCchM1ZGpCiDdT58&#10;FKBJ3FTUYR8kUHa89yFm9hISwz0o2eykUslw+3qrHDky7Jld+lIxr8KUIX1Fr+fFfCTjrxB5+v4E&#10;oWXA5ldSY+HnIFZGCj+YJrVmYFKNe0xZmROnkcaR0DDUw0mjGponZDfxiKzhUGLlHbhflPTY4BX1&#10;Pw/MCUrUJ4MKXU9nszgRyZjNlwUa7tJTX3qY4QhV0UDJuN2GNEWRMAO3qGQrE7FR8jGTU67YuInv&#10;05DFybi0U9TLr2DzDAAA//8DAFBLAwQUAAYACAAAACEA22/D6+MAAAAMAQAADwAAAGRycy9kb3du&#10;cmV2LnhtbEyPTU/DMAyG70j8h8hIXNCWLmVjKk0nVODCx2EbCI5pa9pC41RNthV+Pd4Jjq/96PXj&#10;dDXaTuxx8K0jDbNpBAKpdFVLtYaX7f1kCcIHQ5XpHKGGb/Swyk5PUpNU7kBr3G9CLbiEfGI0NCH0&#10;iZS+bNAaP3U9Eu8+3GBN4DjUshrMgcttJ1UULaQ1LfGFxvSYN1h+bXZWw+Pbc52/011+ax5CdPE0&#10;/hSL10+tz8/Gm2sQAcfwB8NRn9UhY6fC7ajyouOs1PKSWQ2T2fwKxBGJ1ZxHhQYVxyCzVP5/IvsF&#10;AAD//wMAUEsBAi0AFAAGAAgAAAAhALaDOJL+AAAA4QEAABMAAAAAAAAAAAAAAAAAAAAAAFtDb250&#10;ZW50X1R5cGVzXS54bWxQSwECLQAUAAYACAAAACEAOP0h/9YAAACUAQAACwAAAAAAAAAAAAAAAAAv&#10;AQAAX3JlbHMvLnJlbHNQSwECLQAUAAYACAAAACEA4LMv4i0CAABSBAAADgAAAAAAAAAAAAAAAAAu&#10;AgAAZHJzL2Uyb0RvYy54bWxQSwECLQAUAAYACAAAACEA22/D6+MAAAAMAQAADwAAAAAAAAAAAAAA&#10;AACHBAAAZHJzL2Rvd25yZXYueG1sUEsFBgAAAAAEAAQA8wAAAJcFAAAAAA==&#10;">
              <v:textbox>
                <w:txbxContent>
                  <w:p w:rsidR="003D5569" w:rsidRPr="00696CA2" w:rsidRDefault="003D5569" w:rsidP="0051355A">
                    <w:pPr>
                      <w:jc w:val="center"/>
                      <w:rPr>
                        <w:b/>
                        <w:color w:val="FF0000"/>
                      </w:rPr>
                    </w:pPr>
                    <w:r w:rsidRPr="00696CA2">
                      <w:rPr>
                        <w:b/>
                        <w:color w:val="FF0000"/>
                      </w:rPr>
                      <w:t>DRAFT</w:t>
                    </w:r>
                  </w:p>
                </w:txbxContent>
              </v:textbox>
            </v:shape>
          </w:pict>
        </mc:Fallback>
      </mc:AlternateContent>
    </w:r>
    <w:r w:rsidRPr="00BF1DCF">
      <w:rPr>
        <w:sz w:val="28"/>
        <w:szCs w:val="28"/>
      </w:rPr>
      <w:t>NSF Proposal Submission Modernization (PSM) Initiative</w:t>
    </w:r>
  </w:p>
  <w:p w:rsidR="003D5569" w:rsidRPr="00BF1DCF" w:rsidRDefault="00866D3E" w:rsidP="00BE3DC8">
    <w:pPr>
      <w:pStyle w:val="Header"/>
      <w:jc w:val="center"/>
      <w:rPr>
        <w:sz w:val="28"/>
        <w:szCs w:val="28"/>
      </w:rPr>
    </w:pPr>
    <w:r>
      <w:rPr>
        <w:sz w:val="28"/>
        <w:szCs w:val="28"/>
      </w:rPr>
      <w:t>PI/SPO Survey</w:t>
    </w:r>
  </w:p>
  <w:p w:rsidR="003D5569" w:rsidRDefault="003D5569" w:rsidP="00BE3DC8">
    <w:pPr>
      <w:pStyle w:val="Header"/>
      <w:jc w:val="center"/>
    </w:pPr>
  </w:p>
  <w:p w:rsidR="003D5569" w:rsidRDefault="003D5569" w:rsidP="00BE3DC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AC9"/>
    <w:multiLevelType w:val="hybridMultilevel"/>
    <w:tmpl w:val="723CC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356"/>
    <w:multiLevelType w:val="hybridMultilevel"/>
    <w:tmpl w:val="70BC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31B9D"/>
    <w:multiLevelType w:val="hybridMultilevel"/>
    <w:tmpl w:val="1D76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9001F"/>
    <w:multiLevelType w:val="hybridMultilevel"/>
    <w:tmpl w:val="8FCE7F94"/>
    <w:lvl w:ilvl="0" w:tplc="6BDC353C">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
    <w:nsid w:val="13B12868"/>
    <w:multiLevelType w:val="hybridMultilevel"/>
    <w:tmpl w:val="C02CC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B2C5F"/>
    <w:multiLevelType w:val="hybridMultilevel"/>
    <w:tmpl w:val="C4B018F2"/>
    <w:lvl w:ilvl="0" w:tplc="6F1E4FC6">
      <w:start w:val="1"/>
      <w:numFmt w:val="bullet"/>
      <w:lvlText w:val="•"/>
      <w:lvlJc w:val="left"/>
      <w:pPr>
        <w:tabs>
          <w:tab w:val="num" w:pos="720"/>
        </w:tabs>
        <w:ind w:left="720" w:hanging="360"/>
      </w:pPr>
      <w:rPr>
        <w:rFonts w:ascii="Arial" w:hAnsi="Arial" w:hint="default"/>
      </w:rPr>
    </w:lvl>
    <w:lvl w:ilvl="1" w:tplc="D74C205A">
      <w:start w:val="1"/>
      <w:numFmt w:val="bullet"/>
      <w:lvlText w:val="•"/>
      <w:lvlJc w:val="left"/>
      <w:pPr>
        <w:tabs>
          <w:tab w:val="num" w:pos="1440"/>
        </w:tabs>
        <w:ind w:left="1440" w:hanging="360"/>
      </w:pPr>
      <w:rPr>
        <w:rFonts w:ascii="Arial" w:hAnsi="Arial" w:hint="default"/>
      </w:rPr>
    </w:lvl>
    <w:lvl w:ilvl="2" w:tplc="99B07820" w:tentative="1">
      <w:start w:val="1"/>
      <w:numFmt w:val="bullet"/>
      <w:lvlText w:val="•"/>
      <w:lvlJc w:val="left"/>
      <w:pPr>
        <w:tabs>
          <w:tab w:val="num" w:pos="2160"/>
        </w:tabs>
        <w:ind w:left="2160" w:hanging="360"/>
      </w:pPr>
      <w:rPr>
        <w:rFonts w:ascii="Arial" w:hAnsi="Arial" w:hint="default"/>
      </w:rPr>
    </w:lvl>
    <w:lvl w:ilvl="3" w:tplc="08C01176" w:tentative="1">
      <w:start w:val="1"/>
      <w:numFmt w:val="bullet"/>
      <w:lvlText w:val="•"/>
      <w:lvlJc w:val="left"/>
      <w:pPr>
        <w:tabs>
          <w:tab w:val="num" w:pos="2880"/>
        </w:tabs>
        <w:ind w:left="2880" w:hanging="360"/>
      </w:pPr>
      <w:rPr>
        <w:rFonts w:ascii="Arial" w:hAnsi="Arial" w:hint="default"/>
      </w:rPr>
    </w:lvl>
    <w:lvl w:ilvl="4" w:tplc="35D24186" w:tentative="1">
      <w:start w:val="1"/>
      <w:numFmt w:val="bullet"/>
      <w:lvlText w:val="•"/>
      <w:lvlJc w:val="left"/>
      <w:pPr>
        <w:tabs>
          <w:tab w:val="num" w:pos="3600"/>
        </w:tabs>
        <w:ind w:left="3600" w:hanging="360"/>
      </w:pPr>
      <w:rPr>
        <w:rFonts w:ascii="Arial" w:hAnsi="Arial" w:hint="default"/>
      </w:rPr>
    </w:lvl>
    <w:lvl w:ilvl="5" w:tplc="2E90CDA6" w:tentative="1">
      <w:start w:val="1"/>
      <w:numFmt w:val="bullet"/>
      <w:lvlText w:val="•"/>
      <w:lvlJc w:val="left"/>
      <w:pPr>
        <w:tabs>
          <w:tab w:val="num" w:pos="4320"/>
        </w:tabs>
        <w:ind w:left="4320" w:hanging="360"/>
      </w:pPr>
      <w:rPr>
        <w:rFonts w:ascii="Arial" w:hAnsi="Arial" w:hint="default"/>
      </w:rPr>
    </w:lvl>
    <w:lvl w:ilvl="6" w:tplc="D1368CA2" w:tentative="1">
      <w:start w:val="1"/>
      <w:numFmt w:val="bullet"/>
      <w:lvlText w:val="•"/>
      <w:lvlJc w:val="left"/>
      <w:pPr>
        <w:tabs>
          <w:tab w:val="num" w:pos="5040"/>
        </w:tabs>
        <w:ind w:left="5040" w:hanging="360"/>
      </w:pPr>
      <w:rPr>
        <w:rFonts w:ascii="Arial" w:hAnsi="Arial" w:hint="default"/>
      </w:rPr>
    </w:lvl>
    <w:lvl w:ilvl="7" w:tplc="A2B8DDD2" w:tentative="1">
      <w:start w:val="1"/>
      <w:numFmt w:val="bullet"/>
      <w:lvlText w:val="•"/>
      <w:lvlJc w:val="left"/>
      <w:pPr>
        <w:tabs>
          <w:tab w:val="num" w:pos="5760"/>
        </w:tabs>
        <w:ind w:left="5760" w:hanging="360"/>
      </w:pPr>
      <w:rPr>
        <w:rFonts w:ascii="Arial" w:hAnsi="Arial" w:hint="default"/>
      </w:rPr>
    </w:lvl>
    <w:lvl w:ilvl="8" w:tplc="65E8DD52" w:tentative="1">
      <w:start w:val="1"/>
      <w:numFmt w:val="bullet"/>
      <w:lvlText w:val="•"/>
      <w:lvlJc w:val="left"/>
      <w:pPr>
        <w:tabs>
          <w:tab w:val="num" w:pos="6480"/>
        </w:tabs>
        <w:ind w:left="6480" w:hanging="360"/>
      </w:pPr>
      <w:rPr>
        <w:rFonts w:ascii="Arial" w:hAnsi="Arial" w:hint="default"/>
      </w:rPr>
    </w:lvl>
  </w:abstractNum>
  <w:abstractNum w:abstractNumId="6">
    <w:nsid w:val="180C31DB"/>
    <w:multiLevelType w:val="hybridMultilevel"/>
    <w:tmpl w:val="6E1C835E"/>
    <w:lvl w:ilvl="0" w:tplc="D98ECFAC">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7">
    <w:nsid w:val="20CC63E9"/>
    <w:multiLevelType w:val="hybridMultilevel"/>
    <w:tmpl w:val="813A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E2327"/>
    <w:multiLevelType w:val="hybridMultilevel"/>
    <w:tmpl w:val="5F442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B1719"/>
    <w:multiLevelType w:val="hybridMultilevel"/>
    <w:tmpl w:val="AD7ABDAE"/>
    <w:lvl w:ilvl="0" w:tplc="44C462A4">
      <w:start w:val="1"/>
      <w:numFmt w:val="bullet"/>
      <w:lvlText w:val="•"/>
      <w:lvlJc w:val="left"/>
      <w:pPr>
        <w:tabs>
          <w:tab w:val="num" w:pos="720"/>
        </w:tabs>
        <w:ind w:left="720" w:hanging="360"/>
      </w:pPr>
      <w:rPr>
        <w:rFonts w:ascii="Arial" w:hAnsi="Arial" w:hint="default"/>
      </w:rPr>
    </w:lvl>
    <w:lvl w:ilvl="1" w:tplc="BB007B12" w:tentative="1">
      <w:start w:val="1"/>
      <w:numFmt w:val="bullet"/>
      <w:lvlText w:val="•"/>
      <w:lvlJc w:val="left"/>
      <w:pPr>
        <w:tabs>
          <w:tab w:val="num" w:pos="1440"/>
        </w:tabs>
        <w:ind w:left="1440" w:hanging="360"/>
      </w:pPr>
      <w:rPr>
        <w:rFonts w:ascii="Arial" w:hAnsi="Arial" w:hint="default"/>
      </w:rPr>
    </w:lvl>
    <w:lvl w:ilvl="2" w:tplc="F5F08F42" w:tentative="1">
      <w:start w:val="1"/>
      <w:numFmt w:val="bullet"/>
      <w:lvlText w:val="•"/>
      <w:lvlJc w:val="left"/>
      <w:pPr>
        <w:tabs>
          <w:tab w:val="num" w:pos="2160"/>
        </w:tabs>
        <w:ind w:left="2160" w:hanging="360"/>
      </w:pPr>
      <w:rPr>
        <w:rFonts w:ascii="Arial" w:hAnsi="Arial" w:hint="default"/>
      </w:rPr>
    </w:lvl>
    <w:lvl w:ilvl="3" w:tplc="79DC4860" w:tentative="1">
      <w:start w:val="1"/>
      <w:numFmt w:val="bullet"/>
      <w:lvlText w:val="•"/>
      <w:lvlJc w:val="left"/>
      <w:pPr>
        <w:tabs>
          <w:tab w:val="num" w:pos="2880"/>
        </w:tabs>
        <w:ind w:left="2880" w:hanging="360"/>
      </w:pPr>
      <w:rPr>
        <w:rFonts w:ascii="Arial" w:hAnsi="Arial" w:hint="default"/>
      </w:rPr>
    </w:lvl>
    <w:lvl w:ilvl="4" w:tplc="E862BCFA" w:tentative="1">
      <w:start w:val="1"/>
      <w:numFmt w:val="bullet"/>
      <w:lvlText w:val="•"/>
      <w:lvlJc w:val="left"/>
      <w:pPr>
        <w:tabs>
          <w:tab w:val="num" w:pos="3600"/>
        </w:tabs>
        <w:ind w:left="3600" w:hanging="360"/>
      </w:pPr>
      <w:rPr>
        <w:rFonts w:ascii="Arial" w:hAnsi="Arial" w:hint="default"/>
      </w:rPr>
    </w:lvl>
    <w:lvl w:ilvl="5" w:tplc="7CD42CE4" w:tentative="1">
      <w:start w:val="1"/>
      <w:numFmt w:val="bullet"/>
      <w:lvlText w:val="•"/>
      <w:lvlJc w:val="left"/>
      <w:pPr>
        <w:tabs>
          <w:tab w:val="num" w:pos="4320"/>
        </w:tabs>
        <w:ind w:left="4320" w:hanging="360"/>
      </w:pPr>
      <w:rPr>
        <w:rFonts w:ascii="Arial" w:hAnsi="Arial" w:hint="default"/>
      </w:rPr>
    </w:lvl>
    <w:lvl w:ilvl="6" w:tplc="AE1AAF7A" w:tentative="1">
      <w:start w:val="1"/>
      <w:numFmt w:val="bullet"/>
      <w:lvlText w:val="•"/>
      <w:lvlJc w:val="left"/>
      <w:pPr>
        <w:tabs>
          <w:tab w:val="num" w:pos="5040"/>
        </w:tabs>
        <w:ind w:left="5040" w:hanging="360"/>
      </w:pPr>
      <w:rPr>
        <w:rFonts w:ascii="Arial" w:hAnsi="Arial" w:hint="default"/>
      </w:rPr>
    </w:lvl>
    <w:lvl w:ilvl="7" w:tplc="6A4A3652" w:tentative="1">
      <w:start w:val="1"/>
      <w:numFmt w:val="bullet"/>
      <w:lvlText w:val="•"/>
      <w:lvlJc w:val="left"/>
      <w:pPr>
        <w:tabs>
          <w:tab w:val="num" w:pos="5760"/>
        </w:tabs>
        <w:ind w:left="5760" w:hanging="360"/>
      </w:pPr>
      <w:rPr>
        <w:rFonts w:ascii="Arial" w:hAnsi="Arial" w:hint="default"/>
      </w:rPr>
    </w:lvl>
    <w:lvl w:ilvl="8" w:tplc="4B44F0C0" w:tentative="1">
      <w:start w:val="1"/>
      <w:numFmt w:val="bullet"/>
      <w:lvlText w:val="•"/>
      <w:lvlJc w:val="left"/>
      <w:pPr>
        <w:tabs>
          <w:tab w:val="num" w:pos="6480"/>
        </w:tabs>
        <w:ind w:left="6480" w:hanging="360"/>
      </w:pPr>
      <w:rPr>
        <w:rFonts w:ascii="Arial" w:hAnsi="Arial" w:hint="default"/>
      </w:rPr>
    </w:lvl>
  </w:abstractNum>
  <w:abstractNum w:abstractNumId="10">
    <w:nsid w:val="24493907"/>
    <w:multiLevelType w:val="hybridMultilevel"/>
    <w:tmpl w:val="D8A01270"/>
    <w:lvl w:ilvl="0" w:tplc="067AEE48">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1">
    <w:nsid w:val="25F27B45"/>
    <w:multiLevelType w:val="hybridMultilevel"/>
    <w:tmpl w:val="DD72F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A4780"/>
    <w:multiLevelType w:val="hybridMultilevel"/>
    <w:tmpl w:val="5C66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B4D83"/>
    <w:multiLevelType w:val="hybridMultilevel"/>
    <w:tmpl w:val="7B6C6728"/>
    <w:lvl w:ilvl="0" w:tplc="4B9652BC">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4">
    <w:nsid w:val="2B5F1B30"/>
    <w:multiLevelType w:val="hybridMultilevel"/>
    <w:tmpl w:val="8784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62DB4"/>
    <w:multiLevelType w:val="hybridMultilevel"/>
    <w:tmpl w:val="C86669F4"/>
    <w:lvl w:ilvl="0" w:tplc="7EE0B4F0">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6">
    <w:nsid w:val="31A13CFA"/>
    <w:multiLevelType w:val="hybridMultilevel"/>
    <w:tmpl w:val="F026870A"/>
    <w:lvl w:ilvl="0" w:tplc="6B701F84">
      <w:start w:val="1"/>
      <w:numFmt w:val="upperLetter"/>
      <w:lvlText w:val="%1."/>
      <w:lvlJc w:val="left"/>
      <w:pPr>
        <w:tabs>
          <w:tab w:val="num" w:pos="720"/>
        </w:tabs>
        <w:ind w:left="720" w:hanging="360"/>
      </w:pPr>
    </w:lvl>
    <w:lvl w:ilvl="1" w:tplc="4B101B48" w:tentative="1">
      <w:start w:val="1"/>
      <w:numFmt w:val="upperLetter"/>
      <w:lvlText w:val="%2."/>
      <w:lvlJc w:val="left"/>
      <w:pPr>
        <w:tabs>
          <w:tab w:val="num" w:pos="1440"/>
        </w:tabs>
        <w:ind w:left="1440" w:hanging="360"/>
      </w:pPr>
    </w:lvl>
    <w:lvl w:ilvl="2" w:tplc="1F08C64E" w:tentative="1">
      <w:start w:val="1"/>
      <w:numFmt w:val="upperLetter"/>
      <w:lvlText w:val="%3."/>
      <w:lvlJc w:val="left"/>
      <w:pPr>
        <w:tabs>
          <w:tab w:val="num" w:pos="2160"/>
        </w:tabs>
        <w:ind w:left="2160" w:hanging="360"/>
      </w:pPr>
    </w:lvl>
    <w:lvl w:ilvl="3" w:tplc="48207B0E" w:tentative="1">
      <w:start w:val="1"/>
      <w:numFmt w:val="upperLetter"/>
      <w:lvlText w:val="%4."/>
      <w:lvlJc w:val="left"/>
      <w:pPr>
        <w:tabs>
          <w:tab w:val="num" w:pos="2880"/>
        </w:tabs>
        <w:ind w:left="2880" w:hanging="360"/>
      </w:pPr>
    </w:lvl>
    <w:lvl w:ilvl="4" w:tplc="2DBA8FD2" w:tentative="1">
      <w:start w:val="1"/>
      <w:numFmt w:val="upperLetter"/>
      <w:lvlText w:val="%5."/>
      <w:lvlJc w:val="left"/>
      <w:pPr>
        <w:tabs>
          <w:tab w:val="num" w:pos="3600"/>
        </w:tabs>
        <w:ind w:left="3600" w:hanging="360"/>
      </w:pPr>
    </w:lvl>
    <w:lvl w:ilvl="5" w:tplc="05F00DDA" w:tentative="1">
      <w:start w:val="1"/>
      <w:numFmt w:val="upperLetter"/>
      <w:lvlText w:val="%6."/>
      <w:lvlJc w:val="left"/>
      <w:pPr>
        <w:tabs>
          <w:tab w:val="num" w:pos="4320"/>
        </w:tabs>
        <w:ind w:left="4320" w:hanging="360"/>
      </w:pPr>
    </w:lvl>
    <w:lvl w:ilvl="6" w:tplc="C6A2D8DC" w:tentative="1">
      <w:start w:val="1"/>
      <w:numFmt w:val="upperLetter"/>
      <w:lvlText w:val="%7."/>
      <w:lvlJc w:val="left"/>
      <w:pPr>
        <w:tabs>
          <w:tab w:val="num" w:pos="5040"/>
        </w:tabs>
        <w:ind w:left="5040" w:hanging="360"/>
      </w:pPr>
    </w:lvl>
    <w:lvl w:ilvl="7" w:tplc="328CB456" w:tentative="1">
      <w:start w:val="1"/>
      <w:numFmt w:val="upperLetter"/>
      <w:lvlText w:val="%8."/>
      <w:lvlJc w:val="left"/>
      <w:pPr>
        <w:tabs>
          <w:tab w:val="num" w:pos="5760"/>
        </w:tabs>
        <w:ind w:left="5760" w:hanging="360"/>
      </w:pPr>
    </w:lvl>
    <w:lvl w:ilvl="8" w:tplc="D3A06032" w:tentative="1">
      <w:start w:val="1"/>
      <w:numFmt w:val="upperLetter"/>
      <w:lvlText w:val="%9."/>
      <w:lvlJc w:val="left"/>
      <w:pPr>
        <w:tabs>
          <w:tab w:val="num" w:pos="6480"/>
        </w:tabs>
        <w:ind w:left="6480" w:hanging="360"/>
      </w:pPr>
    </w:lvl>
  </w:abstractNum>
  <w:abstractNum w:abstractNumId="17">
    <w:nsid w:val="31DD3AA4"/>
    <w:multiLevelType w:val="hybridMultilevel"/>
    <w:tmpl w:val="E1C4DC50"/>
    <w:lvl w:ilvl="0" w:tplc="49C81200">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8">
    <w:nsid w:val="31FD7AC0"/>
    <w:multiLevelType w:val="hybridMultilevel"/>
    <w:tmpl w:val="70E2026C"/>
    <w:lvl w:ilvl="0" w:tplc="B68CC992">
      <w:start w:val="1"/>
      <w:numFmt w:val="upperLetter"/>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9">
    <w:nsid w:val="32B17A38"/>
    <w:multiLevelType w:val="hybridMultilevel"/>
    <w:tmpl w:val="F9E2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865DDE"/>
    <w:multiLevelType w:val="hybridMultilevel"/>
    <w:tmpl w:val="C440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D6421E"/>
    <w:multiLevelType w:val="hybridMultilevel"/>
    <w:tmpl w:val="90627188"/>
    <w:lvl w:ilvl="0" w:tplc="1242B518">
      <w:start w:val="1"/>
      <w:numFmt w:val="bullet"/>
      <w:lvlText w:val="•"/>
      <w:lvlJc w:val="left"/>
      <w:pPr>
        <w:tabs>
          <w:tab w:val="num" w:pos="720"/>
        </w:tabs>
        <w:ind w:left="720" w:hanging="360"/>
      </w:pPr>
      <w:rPr>
        <w:rFonts w:ascii="Arial" w:hAnsi="Arial" w:hint="default"/>
      </w:rPr>
    </w:lvl>
    <w:lvl w:ilvl="1" w:tplc="CEF07474" w:tentative="1">
      <w:start w:val="1"/>
      <w:numFmt w:val="bullet"/>
      <w:lvlText w:val="•"/>
      <w:lvlJc w:val="left"/>
      <w:pPr>
        <w:tabs>
          <w:tab w:val="num" w:pos="1440"/>
        </w:tabs>
        <w:ind w:left="1440" w:hanging="360"/>
      </w:pPr>
      <w:rPr>
        <w:rFonts w:ascii="Arial" w:hAnsi="Arial" w:hint="default"/>
      </w:rPr>
    </w:lvl>
    <w:lvl w:ilvl="2" w:tplc="FF700636" w:tentative="1">
      <w:start w:val="1"/>
      <w:numFmt w:val="bullet"/>
      <w:lvlText w:val="•"/>
      <w:lvlJc w:val="left"/>
      <w:pPr>
        <w:tabs>
          <w:tab w:val="num" w:pos="2160"/>
        </w:tabs>
        <w:ind w:left="2160" w:hanging="360"/>
      </w:pPr>
      <w:rPr>
        <w:rFonts w:ascii="Arial" w:hAnsi="Arial" w:hint="default"/>
      </w:rPr>
    </w:lvl>
    <w:lvl w:ilvl="3" w:tplc="C4101FD8" w:tentative="1">
      <w:start w:val="1"/>
      <w:numFmt w:val="bullet"/>
      <w:lvlText w:val="•"/>
      <w:lvlJc w:val="left"/>
      <w:pPr>
        <w:tabs>
          <w:tab w:val="num" w:pos="2880"/>
        </w:tabs>
        <w:ind w:left="2880" w:hanging="360"/>
      </w:pPr>
      <w:rPr>
        <w:rFonts w:ascii="Arial" w:hAnsi="Arial" w:hint="default"/>
      </w:rPr>
    </w:lvl>
    <w:lvl w:ilvl="4" w:tplc="0576C080" w:tentative="1">
      <w:start w:val="1"/>
      <w:numFmt w:val="bullet"/>
      <w:lvlText w:val="•"/>
      <w:lvlJc w:val="left"/>
      <w:pPr>
        <w:tabs>
          <w:tab w:val="num" w:pos="3600"/>
        </w:tabs>
        <w:ind w:left="3600" w:hanging="360"/>
      </w:pPr>
      <w:rPr>
        <w:rFonts w:ascii="Arial" w:hAnsi="Arial" w:hint="default"/>
      </w:rPr>
    </w:lvl>
    <w:lvl w:ilvl="5" w:tplc="5E7AD7C2" w:tentative="1">
      <w:start w:val="1"/>
      <w:numFmt w:val="bullet"/>
      <w:lvlText w:val="•"/>
      <w:lvlJc w:val="left"/>
      <w:pPr>
        <w:tabs>
          <w:tab w:val="num" w:pos="4320"/>
        </w:tabs>
        <w:ind w:left="4320" w:hanging="360"/>
      </w:pPr>
      <w:rPr>
        <w:rFonts w:ascii="Arial" w:hAnsi="Arial" w:hint="default"/>
      </w:rPr>
    </w:lvl>
    <w:lvl w:ilvl="6" w:tplc="B042436E" w:tentative="1">
      <w:start w:val="1"/>
      <w:numFmt w:val="bullet"/>
      <w:lvlText w:val="•"/>
      <w:lvlJc w:val="left"/>
      <w:pPr>
        <w:tabs>
          <w:tab w:val="num" w:pos="5040"/>
        </w:tabs>
        <w:ind w:left="5040" w:hanging="360"/>
      </w:pPr>
      <w:rPr>
        <w:rFonts w:ascii="Arial" w:hAnsi="Arial" w:hint="default"/>
      </w:rPr>
    </w:lvl>
    <w:lvl w:ilvl="7" w:tplc="6380ABE6" w:tentative="1">
      <w:start w:val="1"/>
      <w:numFmt w:val="bullet"/>
      <w:lvlText w:val="•"/>
      <w:lvlJc w:val="left"/>
      <w:pPr>
        <w:tabs>
          <w:tab w:val="num" w:pos="5760"/>
        </w:tabs>
        <w:ind w:left="5760" w:hanging="360"/>
      </w:pPr>
      <w:rPr>
        <w:rFonts w:ascii="Arial" w:hAnsi="Arial" w:hint="default"/>
      </w:rPr>
    </w:lvl>
    <w:lvl w:ilvl="8" w:tplc="31223436" w:tentative="1">
      <w:start w:val="1"/>
      <w:numFmt w:val="bullet"/>
      <w:lvlText w:val="•"/>
      <w:lvlJc w:val="left"/>
      <w:pPr>
        <w:tabs>
          <w:tab w:val="num" w:pos="6480"/>
        </w:tabs>
        <w:ind w:left="6480" w:hanging="360"/>
      </w:pPr>
      <w:rPr>
        <w:rFonts w:ascii="Arial" w:hAnsi="Arial" w:hint="default"/>
      </w:rPr>
    </w:lvl>
  </w:abstractNum>
  <w:abstractNum w:abstractNumId="22">
    <w:nsid w:val="3B020492"/>
    <w:multiLevelType w:val="hybridMultilevel"/>
    <w:tmpl w:val="0B66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0B406F"/>
    <w:multiLevelType w:val="hybridMultilevel"/>
    <w:tmpl w:val="7B6C6728"/>
    <w:lvl w:ilvl="0" w:tplc="4B9652BC">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4">
    <w:nsid w:val="400422BD"/>
    <w:multiLevelType w:val="hybridMultilevel"/>
    <w:tmpl w:val="5F442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A836E1"/>
    <w:multiLevelType w:val="hybridMultilevel"/>
    <w:tmpl w:val="060C3AA4"/>
    <w:lvl w:ilvl="0" w:tplc="CD9A2F8A">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6">
    <w:nsid w:val="4A043AFE"/>
    <w:multiLevelType w:val="hybridMultilevel"/>
    <w:tmpl w:val="4626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191C4E"/>
    <w:multiLevelType w:val="hybridMultilevel"/>
    <w:tmpl w:val="301E5DB0"/>
    <w:lvl w:ilvl="0" w:tplc="1E08693A">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8">
    <w:nsid w:val="52486944"/>
    <w:multiLevelType w:val="hybridMultilevel"/>
    <w:tmpl w:val="4DEA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523CA4"/>
    <w:multiLevelType w:val="hybridMultilevel"/>
    <w:tmpl w:val="62223952"/>
    <w:lvl w:ilvl="0" w:tplc="6A6E8AD0">
      <w:start w:val="1"/>
      <w:numFmt w:val="bullet"/>
      <w:lvlText w:val="•"/>
      <w:lvlJc w:val="left"/>
      <w:pPr>
        <w:tabs>
          <w:tab w:val="num" w:pos="720"/>
        </w:tabs>
        <w:ind w:left="720" w:hanging="360"/>
      </w:pPr>
      <w:rPr>
        <w:rFonts w:ascii="Arial" w:hAnsi="Arial" w:hint="default"/>
      </w:rPr>
    </w:lvl>
    <w:lvl w:ilvl="1" w:tplc="F9D4F690" w:tentative="1">
      <w:start w:val="1"/>
      <w:numFmt w:val="bullet"/>
      <w:lvlText w:val="•"/>
      <w:lvlJc w:val="left"/>
      <w:pPr>
        <w:tabs>
          <w:tab w:val="num" w:pos="1440"/>
        </w:tabs>
        <w:ind w:left="1440" w:hanging="360"/>
      </w:pPr>
      <w:rPr>
        <w:rFonts w:ascii="Arial" w:hAnsi="Arial" w:hint="default"/>
      </w:rPr>
    </w:lvl>
    <w:lvl w:ilvl="2" w:tplc="B14ADD8A" w:tentative="1">
      <w:start w:val="1"/>
      <w:numFmt w:val="bullet"/>
      <w:lvlText w:val="•"/>
      <w:lvlJc w:val="left"/>
      <w:pPr>
        <w:tabs>
          <w:tab w:val="num" w:pos="2160"/>
        </w:tabs>
        <w:ind w:left="2160" w:hanging="360"/>
      </w:pPr>
      <w:rPr>
        <w:rFonts w:ascii="Arial" w:hAnsi="Arial" w:hint="default"/>
      </w:rPr>
    </w:lvl>
    <w:lvl w:ilvl="3" w:tplc="85E06062" w:tentative="1">
      <w:start w:val="1"/>
      <w:numFmt w:val="bullet"/>
      <w:lvlText w:val="•"/>
      <w:lvlJc w:val="left"/>
      <w:pPr>
        <w:tabs>
          <w:tab w:val="num" w:pos="2880"/>
        </w:tabs>
        <w:ind w:left="2880" w:hanging="360"/>
      </w:pPr>
      <w:rPr>
        <w:rFonts w:ascii="Arial" w:hAnsi="Arial" w:hint="default"/>
      </w:rPr>
    </w:lvl>
    <w:lvl w:ilvl="4" w:tplc="EA52F348" w:tentative="1">
      <w:start w:val="1"/>
      <w:numFmt w:val="bullet"/>
      <w:lvlText w:val="•"/>
      <w:lvlJc w:val="left"/>
      <w:pPr>
        <w:tabs>
          <w:tab w:val="num" w:pos="3600"/>
        </w:tabs>
        <w:ind w:left="3600" w:hanging="360"/>
      </w:pPr>
      <w:rPr>
        <w:rFonts w:ascii="Arial" w:hAnsi="Arial" w:hint="default"/>
      </w:rPr>
    </w:lvl>
    <w:lvl w:ilvl="5" w:tplc="C970574E" w:tentative="1">
      <w:start w:val="1"/>
      <w:numFmt w:val="bullet"/>
      <w:lvlText w:val="•"/>
      <w:lvlJc w:val="left"/>
      <w:pPr>
        <w:tabs>
          <w:tab w:val="num" w:pos="4320"/>
        </w:tabs>
        <w:ind w:left="4320" w:hanging="360"/>
      </w:pPr>
      <w:rPr>
        <w:rFonts w:ascii="Arial" w:hAnsi="Arial" w:hint="default"/>
      </w:rPr>
    </w:lvl>
    <w:lvl w:ilvl="6" w:tplc="A5D457D8" w:tentative="1">
      <w:start w:val="1"/>
      <w:numFmt w:val="bullet"/>
      <w:lvlText w:val="•"/>
      <w:lvlJc w:val="left"/>
      <w:pPr>
        <w:tabs>
          <w:tab w:val="num" w:pos="5040"/>
        </w:tabs>
        <w:ind w:left="5040" w:hanging="360"/>
      </w:pPr>
      <w:rPr>
        <w:rFonts w:ascii="Arial" w:hAnsi="Arial" w:hint="default"/>
      </w:rPr>
    </w:lvl>
    <w:lvl w:ilvl="7" w:tplc="5FC46742" w:tentative="1">
      <w:start w:val="1"/>
      <w:numFmt w:val="bullet"/>
      <w:lvlText w:val="•"/>
      <w:lvlJc w:val="left"/>
      <w:pPr>
        <w:tabs>
          <w:tab w:val="num" w:pos="5760"/>
        </w:tabs>
        <w:ind w:left="5760" w:hanging="360"/>
      </w:pPr>
      <w:rPr>
        <w:rFonts w:ascii="Arial" w:hAnsi="Arial" w:hint="default"/>
      </w:rPr>
    </w:lvl>
    <w:lvl w:ilvl="8" w:tplc="D55EF222" w:tentative="1">
      <w:start w:val="1"/>
      <w:numFmt w:val="bullet"/>
      <w:lvlText w:val="•"/>
      <w:lvlJc w:val="left"/>
      <w:pPr>
        <w:tabs>
          <w:tab w:val="num" w:pos="6480"/>
        </w:tabs>
        <w:ind w:left="6480" w:hanging="360"/>
      </w:pPr>
      <w:rPr>
        <w:rFonts w:ascii="Arial" w:hAnsi="Arial" w:hint="default"/>
      </w:rPr>
    </w:lvl>
  </w:abstractNum>
  <w:abstractNum w:abstractNumId="30">
    <w:nsid w:val="54812971"/>
    <w:multiLevelType w:val="hybridMultilevel"/>
    <w:tmpl w:val="21DAE92E"/>
    <w:lvl w:ilvl="0" w:tplc="C77098B6">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1">
    <w:nsid w:val="55171129"/>
    <w:multiLevelType w:val="hybridMultilevel"/>
    <w:tmpl w:val="EBB2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5F157F"/>
    <w:multiLevelType w:val="hybridMultilevel"/>
    <w:tmpl w:val="AD54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2A11A5"/>
    <w:multiLevelType w:val="hybridMultilevel"/>
    <w:tmpl w:val="2484534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8B3032E"/>
    <w:multiLevelType w:val="hybridMultilevel"/>
    <w:tmpl w:val="13E8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5C6C7B"/>
    <w:multiLevelType w:val="hybridMultilevel"/>
    <w:tmpl w:val="0A3E463C"/>
    <w:lvl w:ilvl="0" w:tplc="C53E7010">
      <w:start w:val="1"/>
      <w:numFmt w:val="bullet"/>
      <w:lvlText w:val="•"/>
      <w:lvlJc w:val="left"/>
      <w:pPr>
        <w:tabs>
          <w:tab w:val="num" w:pos="720"/>
        </w:tabs>
        <w:ind w:left="720" w:hanging="360"/>
      </w:pPr>
      <w:rPr>
        <w:rFonts w:ascii="Arial" w:hAnsi="Arial" w:hint="default"/>
      </w:rPr>
    </w:lvl>
    <w:lvl w:ilvl="1" w:tplc="A8C87F0C">
      <w:start w:val="1"/>
      <w:numFmt w:val="bullet"/>
      <w:lvlText w:val="•"/>
      <w:lvlJc w:val="left"/>
      <w:pPr>
        <w:tabs>
          <w:tab w:val="num" w:pos="1440"/>
        </w:tabs>
        <w:ind w:left="1440" w:hanging="360"/>
      </w:pPr>
      <w:rPr>
        <w:rFonts w:ascii="Arial" w:hAnsi="Arial" w:hint="default"/>
      </w:rPr>
    </w:lvl>
    <w:lvl w:ilvl="2" w:tplc="6EBE0B22">
      <w:start w:val="637"/>
      <w:numFmt w:val="bullet"/>
      <w:lvlText w:val="•"/>
      <w:lvlJc w:val="left"/>
      <w:pPr>
        <w:tabs>
          <w:tab w:val="num" w:pos="2160"/>
        </w:tabs>
        <w:ind w:left="2160" w:hanging="360"/>
      </w:pPr>
      <w:rPr>
        <w:rFonts w:ascii="Arial" w:hAnsi="Arial" w:hint="default"/>
      </w:rPr>
    </w:lvl>
    <w:lvl w:ilvl="3" w:tplc="55AAD29E" w:tentative="1">
      <w:start w:val="1"/>
      <w:numFmt w:val="bullet"/>
      <w:lvlText w:val="•"/>
      <w:lvlJc w:val="left"/>
      <w:pPr>
        <w:tabs>
          <w:tab w:val="num" w:pos="2880"/>
        </w:tabs>
        <w:ind w:left="2880" w:hanging="360"/>
      </w:pPr>
      <w:rPr>
        <w:rFonts w:ascii="Arial" w:hAnsi="Arial" w:hint="default"/>
      </w:rPr>
    </w:lvl>
    <w:lvl w:ilvl="4" w:tplc="9F9C9A76" w:tentative="1">
      <w:start w:val="1"/>
      <w:numFmt w:val="bullet"/>
      <w:lvlText w:val="•"/>
      <w:lvlJc w:val="left"/>
      <w:pPr>
        <w:tabs>
          <w:tab w:val="num" w:pos="3600"/>
        </w:tabs>
        <w:ind w:left="3600" w:hanging="360"/>
      </w:pPr>
      <w:rPr>
        <w:rFonts w:ascii="Arial" w:hAnsi="Arial" w:hint="default"/>
      </w:rPr>
    </w:lvl>
    <w:lvl w:ilvl="5" w:tplc="41FCF3CA" w:tentative="1">
      <w:start w:val="1"/>
      <w:numFmt w:val="bullet"/>
      <w:lvlText w:val="•"/>
      <w:lvlJc w:val="left"/>
      <w:pPr>
        <w:tabs>
          <w:tab w:val="num" w:pos="4320"/>
        </w:tabs>
        <w:ind w:left="4320" w:hanging="360"/>
      </w:pPr>
      <w:rPr>
        <w:rFonts w:ascii="Arial" w:hAnsi="Arial" w:hint="default"/>
      </w:rPr>
    </w:lvl>
    <w:lvl w:ilvl="6" w:tplc="459242D2" w:tentative="1">
      <w:start w:val="1"/>
      <w:numFmt w:val="bullet"/>
      <w:lvlText w:val="•"/>
      <w:lvlJc w:val="left"/>
      <w:pPr>
        <w:tabs>
          <w:tab w:val="num" w:pos="5040"/>
        </w:tabs>
        <w:ind w:left="5040" w:hanging="360"/>
      </w:pPr>
      <w:rPr>
        <w:rFonts w:ascii="Arial" w:hAnsi="Arial" w:hint="default"/>
      </w:rPr>
    </w:lvl>
    <w:lvl w:ilvl="7" w:tplc="018EE10E" w:tentative="1">
      <w:start w:val="1"/>
      <w:numFmt w:val="bullet"/>
      <w:lvlText w:val="•"/>
      <w:lvlJc w:val="left"/>
      <w:pPr>
        <w:tabs>
          <w:tab w:val="num" w:pos="5760"/>
        </w:tabs>
        <w:ind w:left="5760" w:hanging="360"/>
      </w:pPr>
      <w:rPr>
        <w:rFonts w:ascii="Arial" w:hAnsi="Arial" w:hint="default"/>
      </w:rPr>
    </w:lvl>
    <w:lvl w:ilvl="8" w:tplc="5D82A826" w:tentative="1">
      <w:start w:val="1"/>
      <w:numFmt w:val="bullet"/>
      <w:lvlText w:val="•"/>
      <w:lvlJc w:val="left"/>
      <w:pPr>
        <w:tabs>
          <w:tab w:val="num" w:pos="6480"/>
        </w:tabs>
        <w:ind w:left="6480" w:hanging="360"/>
      </w:pPr>
      <w:rPr>
        <w:rFonts w:ascii="Arial" w:hAnsi="Arial" w:hint="default"/>
      </w:rPr>
    </w:lvl>
  </w:abstractNum>
  <w:abstractNum w:abstractNumId="36">
    <w:nsid w:val="596B1EBD"/>
    <w:multiLevelType w:val="hybridMultilevel"/>
    <w:tmpl w:val="627A655A"/>
    <w:lvl w:ilvl="0" w:tplc="F41CA110">
      <w:start w:val="4"/>
      <w:numFmt w:val="bullet"/>
      <w:lvlText w:val="-"/>
      <w:lvlJc w:val="left"/>
      <w:pPr>
        <w:ind w:left="772" w:hanging="360"/>
      </w:pPr>
      <w:rPr>
        <w:rFonts w:ascii="Calibri" w:eastAsiaTheme="minorHAnsi" w:hAnsi="Calibri" w:cstheme="minorBidi"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7">
    <w:nsid w:val="597C3036"/>
    <w:multiLevelType w:val="hybridMultilevel"/>
    <w:tmpl w:val="9550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EE197E"/>
    <w:multiLevelType w:val="hybridMultilevel"/>
    <w:tmpl w:val="5ECC4284"/>
    <w:lvl w:ilvl="0" w:tplc="4AF86B04">
      <w:start w:val="1"/>
      <w:numFmt w:val="bullet"/>
      <w:lvlText w:val="•"/>
      <w:lvlJc w:val="left"/>
      <w:pPr>
        <w:tabs>
          <w:tab w:val="num" w:pos="720"/>
        </w:tabs>
        <w:ind w:left="720" w:hanging="360"/>
      </w:pPr>
      <w:rPr>
        <w:rFonts w:ascii="Arial" w:hAnsi="Arial" w:hint="default"/>
      </w:rPr>
    </w:lvl>
    <w:lvl w:ilvl="1" w:tplc="14AEC612" w:tentative="1">
      <w:start w:val="1"/>
      <w:numFmt w:val="bullet"/>
      <w:lvlText w:val="•"/>
      <w:lvlJc w:val="left"/>
      <w:pPr>
        <w:tabs>
          <w:tab w:val="num" w:pos="1440"/>
        </w:tabs>
        <w:ind w:left="1440" w:hanging="360"/>
      </w:pPr>
      <w:rPr>
        <w:rFonts w:ascii="Arial" w:hAnsi="Arial" w:hint="default"/>
      </w:rPr>
    </w:lvl>
    <w:lvl w:ilvl="2" w:tplc="49BAF444" w:tentative="1">
      <w:start w:val="1"/>
      <w:numFmt w:val="bullet"/>
      <w:lvlText w:val="•"/>
      <w:lvlJc w:val="left"/>
      <w:pPr>
        <w:tabs>
          <w:tab w:val="num" w:pos="2160"/>
        </w:tabs>
        <w:ind w:left="2160" w:hanging="360"/>
      </w:pPr>
      <w:rPr>
        <w:rFonts w:ascii="Arial" w:hAnsi="Arial" w:hint="default"/>
      </w:rPr>
    </w:lvl>
    <w:lvl w:ilvl="3" w:tplc="5E1023C6" w:tentative="1">
      <w:start w:val="1"/>
      <w:numFmt w:val="bullet"/>
      <w:lvlText w:val="•"/>
      <w:lvlJc w:val="left"/>
      <w:pPr>
        <w:tabs>
          <w:tab w:val="num" w:pos="2880"/>
        </w:tabs>
        <w:ind w:left="2880" w:hanging="360"/>
      </w:pPr>
      <w:rPr>
        <w:rFonts w:ascii="Arial" w:hAnsi="Arial" w:hint="default"/>
      </w:rPr>
    </w:lvl>
    <w:lvl w:ilvl="4" w:tplc="B4360C8E" w:tentative="1">
      <w:start w:val="1"/>
      <w:numFmt w:val="bullet"/>
      <w:lvlText w:val="•"/>
      <w:lvlJc w:val="left"/>
      <w:pPr>
        <w:tabs>
          <w:tab w:val="num" w:pos="3600"/>
        </w:tabs>
        <w:ind w:left="3600" w:hanging="360"/>
      </w:pPr>
      <w:rPr>
        <w:rFonts w:ascii="Arial" w:hAnsi="Arial" w:hint="default"/>
      </w:rPr>
    </w:lvl>
    <w:lvl w:ilvl="5" w:tplc="FCB8C26E" w:tentative="1">
      <w:start w:val="1"/>
      <w:numFmt w:val="bullet"/>
      <w:lvlText w:val="•"/>
      <w:lvlJc w:val="left"/>
      <w:pPr>
        <w:tabs>
          <w:tab w:val="num" w:pos="4320"/>
        </w:tabs>
        <w:ind w:left="4320" w:hanging="360"/>
      </w:pPr>
      <w:rPr>
        <w:rFonts w:ascii="Arial" w:hAnsi="Arial" w:hint="default"/>
      </w:rPr>
    </w:lvl>
    <w:lvl w:ilvl="6" w:tplc="853252B8" w:tentative="1">
      <w:start w:val="1"/>
      <w:numFmt w:val="bullet"/>
      <w:lvlText w:val="•"/>
      <w:lvlJc w:val="left"/>
      <w:pPr>
        <w:tabs>
          <w:tab w:val="num" w:pos="5040"/>
        </w:tabs>
        <w:ind w:left="5040" w:hanging="360"/>
      </w:pPr>
      <w:rPr>
        <w:rFonts w:ascii="Arial" w:hAnsi="Arial" w:hint="default"/>
      </w:rPr>
    </w:lvl>
    <w:lvl w:ilvl="7" w:tplc="DEE207D6" w:tentative="1">
      <w:start w:val="1"/>
      <w:numFmt w:val="bullet"/>
      <w:lvlText w:val="•"/>
      <w:lvlJc w:val="left"/>
      <w:pPr>
        <w:tabs>
          <w:tab w:val="num" w:pos="5760"/>
        </w:tabs>
        <w:ind w:left="5760" w:hanging="360"/>
      </w:pPr>
      <w:rPr>
        <w:rFonts w:ascii="Arial" w:hAnsi="Arial" w:hint="default"/>
      </w:rPr>
    </w:lvl>
    <w:lvl w:ilvl="8" w:tplc="1B1C4288" w:tentative="1">
      <w:start w:val="1"/>
      <w:numFmt w:val="bullet"/>
      <w:lvlText w:val="•"/>
      <w:lvlJc w:val="left"/>
      <w:pPr>
        <w:tabs>
          <w:tab w:val="num" w:pos="6480"/>
        </w:tabs>
        <w:ind w:left="6480" w:hanging="360"/>
      </w:pPr>
      <w:rPr>
        <w:rFonts w:ascii="Arial" w:hAnsi="Arial" w:hint="default"/>
      </w:rPr>
    </w:lvl>
  </w:abstractNum>
  <w:abstractNum w:abstractNumId="39">
    <w:nsid w:val="5D7C2058"/>
    <w:multiLevelType w:val="hybridMultilevel"/>
    <w:tmpl w:val="1940F784"/>
    <w:lvl w:ilvl="0" w:tplc="1ACA22A4">
      <w:start w:val="1"/>
      <w:numFmt w:val="bullet"/>
      <w:lvlText w:val="•"/>
      <w:lvlJc w:val="left"/>
      <w:pPr>
        <w:tabs>
          <w:tab w:val="num" w:pos="720"/>
        </w:tabs>
        <w:ind w:left="720" w:hanging="360"/>
      </w:pPr>
      <w:rPr>
        <w:rFonts w:ascii="Arial" w:hAnsi="Arial" w:hint="default"/>
      </w:rPr>
    </w:lvl>
    <w:lvl w:ilvl="1" w:tplc="642A347E" w:tentative="1">
      <w:start w:val="1"/>
      <w:numFmt w:val="bullet"/>
      <w:lvlText w:val="•"/>
      <w:lvlJc w:val="left"/>
      <w:pPr>
        <w:tabs>
          <w:tab w:val="num" w:pos="1440"/>
        </w:tabs>
        <w:ind w:left="1440" w:hanging="360"/>
      </w:pPr>
      <w:rPr>
        <w:rFonts w:ascii="Arial" w:hAnsi="Arial" w:hint="default"/>
      </w:rPr>
    </w:lvl>
    <w:lvl w:ilvl="2" w:tplc="20E2F448" w:tentative="1">
      <w:start w:val="1"/>
      <w:numFmt w:val="bullet"/>
      <w:lvlText w:val="•"/>
      <w:lvlJc w:val="left"/>
      <w:pPr>
        <w:tabs>
          <w:tab w:val="num" w:pos="2160"/>
        </w:tabs>
        <w:ind w:left="2160" w:hanging="360"/>
      </w:pPr>
      <w:rPr>
        <w:rFonts w:ascii="Arial" w:hAnsi="Arial" w:hint="default"/>
      </w:rPr>
    </w:lvl>
    <w:lvl w:ilvl="3" w:tplc="04A8DD52" w:tentative="1">
      <w:start w:val="1"/>
      <w:numFmt w:val="bullet"/>
      <w:lvlText w:val="•"/>
      <w:lvlJc w:val="left"/>
      <w:pPr>
        <w:tabs>
          <w:tab w:val="num" w:pos="2880"/>
        </w:tabs>
        <w:ind w:left="2880" w:hanging="360"/>
      </w:pPr>
      <w:rPr>
        <w:rFonts w:ascii="Arial" w:hAnsi="Arial" w:hint="default"/>
      </w:rPr>
    </w:lvl>
    <w:lvl w:ilvl="4" w:tplc="2C0ACFF8" w:tentative="1">
      <w:start w:val="1"/>
      <w:numFmt w:val="bullet"/>
      <w:lvlText w:val="•"/>
      <w:lvlJc w:val="left"/>
      <w:pPr>
        <w:tabs>
          <w:tab w:val="num" w:pos="3600"/>
        </w:tabs>
        <w:ind w:left="3600" w:hanging="360"/>
      </w:pPr>
      <w:rPr>
        <w:rFonts w:ascii="Arial" w:hAnsi="Arial" w:hint="default"/>
      </w:rPr>
    </w:lvl>
    <w:lvl w:ilvl="5" w:tplc="E30616DC" w:tentative="1">
      <w:start w:val="1"/>
      <w:numFmt w:val="bullet"/>
      <w:lvlText w:val="•"/>
      <w:lvlJc w:val="left"/>
      <w:pPr>
        <w:tabs>
          <w:tab w:val="num" w:pos="4320"/>
        </w:tabs>
        <w:ind w:left="4320" w:hanging="360"/>
      </w:pPr>
      <w:rPr>
        <w:rFonts w:ascii="Arial" w:hAnsi="Arial" w:hint="default"/>
      </w:rPr>
    </w:lvl>
    <w:lvl w:ilvl="6" w:tplc="56D0D466" w:tentative="1">
      <w:start w:val="1"/>
      <w:numFmt w:val="bullet"/>
      <w:lvlText w:val="•"/>
      <w:lvlJc w:val="left"/>
      <w:pPr>
        <w:tabs>
          <w:tab w:val="num" w:pos="5040"/>
        </w:tabs>
        <w:ind w:left="5040" w:hanging="360"/>
      </w:pPr>
      <w:rPr>
        <w:rFonts w:ascii="Arial" w:hAnsi="Arial" w:hint="default"/>
      </w:rPr>
    </w:lvl>
    <w:lvl w:ilvl="7" w:tplc="C8363FD4" w:tentative="1">
      <w:start w:val="1"/>
      <w:numFmt w:val="bullet"/>
      <w:lvlText w:val="•"/>
      <w:lvlJc w:val="left"/>
      <w:pPr>
        <w:tabs>
          <w:tab w:val="num" w:pos="5760"/>
        </w:tabs>
        <w:ind w:left="5760" w:hanging="360"/>
      </w:pPr>
      <w:rPr>
        <w:rFonts w:ascii="Arial" w:hAnsi="Arial" w:hint="default"/>
      </w:rPr>
    </w:lvl>
    <w:lvl w:ilvl="8" w:tplc="FABC9850" w:tentative="1">
      <w:start w:val="1"/>
      <w:numFmt w:val="bullet"/>
      <w:lvlText w:val="•"/>
      <w:lvlJc w:val="left"/>
      <w:pPr>
        <w:tabs>
          <w:tab w:val="num" w:pos="6480"/>
        </w:tabs>
        <w:ind w:left="6480" w:hanging="360"/>
      </w:pPr>
      <w:rPr>
        <w:rFonts w:ascii="Arial" w:hAnsi="Arial" w:hint="default"/>
      </w:rPr>
    </w:lvl>
  </w:abstractNum>
  <w:abstractNum w:abstractNumId="40">
    <w:nsid w:val="60A7348F"/>
    <w:multiLevelType w:val="hybridMultilevel"/>
    <w:tmpl w:val="2CB0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206668"/>
    <w:multiLevelType w:val="hybridMultilevel"/>
    <w:tmpl w:val="EEF84A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nsid w:val="629656EF"/>
    <w:multiLevelType w:val="hybridMultilevel"/>
    <w:tmpl w:val="00365AF6"/>
    <w:lvl w:ilvl="0" w:tplc="B5C619A4">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3">
    <w:nsid w:val="69BA4676"/>
    <w:multiLevelType w:val="hybridMultilevel"/>
    <w:tmpl w:val="21DAE92E"/>
    <w:lvl w:ilvl="0" w:tplc="C77098B6">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4">
    <w:nsid w:val="6AA16E84"/>
    <w:multiLevelType w:val="hybridMultilevel"/>
    <w:tmpl w:val="19563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DF057ED"/>
    <w:multiLevelType w:val="hybridMultilevel"/>
    <w:tmpl w:val="D2D8594C"/>
    <w:lvl w:ilvl="0" w:tplc="306E765E">
      <w:start w:val="1"/>
      <w:numFmt w:val="bullet"/>
      <w:lvlText w:val="•"/>
      <w:lvlJc w:val="left"/>
      <w:pPr>
        <w:tabs>
          <w:tab w:val="num" w:pos="720"/>
        </w:tabs>
        <w:ind w:left="720" w:hanging="360"/>
      </w:pPr>
      <w:rPr>
        <w:rFonts w:ascii="Arial" w:hAnsi="Arial" w:hint="default"/>
      </w:rPr>
    </w:lvl>
    <w:lvl w:ilvl="1" w:tplc="952A0B40">
      <w:start w:val="1"/>
      <w:numFmt w:val="bullet"/>
      <w:lvlText w:val="•"/>
      <w:lvlJc w:val="left"/>
      <w:pPr>
        <w:tabs>
          <w:tab w:val="num" w:pos="1440"/>
        </w:tabs>
        <w:ind w:left="1440" w:hanging="360"/>
      </w:pPr>
      <w:rPr>
        <w:rFonts w:ascii="Arial" w:hAnsi="Arial" w:hint="default"/>
      </w:rPr>
    </w:lvl>
    <w:lvl w:ilvl="2" w:tplc="F3442C54" w:tentative="1">
      <w:start w:val="1"/>
      <w:numFmt w:val="bullet"/>
      <w:lvlText w:val="•"/>
      <w:lvlJc w:val="left"/>
      <w:pPr>
        <w:tabs>
          <w:tab w:val="num" w:pos="2160"/>
        </w:tabs>
        <w:ind w:left="2160" w:hanging="360"/>
      </w:pPr>
      <w:rPr>
        <w:rFonts w:ascii="Arial" w:hAnsi="Arial" w:hint="default"/>
      </w:rPr>
    </w:lvl>
    <w:lvl w:ilvl="3" w:tplc="08980FDC" w:tentative="1">
      <w:start w:val="1"/>
      <w:numFmt w:val="bullet"/>
      <w:lvlText w:val="•"/>
      <w:lvlJc w:val="left"/>
      <w:pPr>
        <w:tabs>
          <w:tab w:val="num" w:pos="2880"/>
        </w:tabs>
        <w:ind w:left="2880" w:hanging="360"/>
      </w:pPr>
      <w:rPr>
        <w:rFonts w:ascii="Arial" w:hAnsi="Arial" w:hint="default"/>
      </w:rPr>
    </w:lvl>
    <w:lvl w:ilvl="4" w:tplc="C5DC27B6" w:tentative="1">
      <w:start w:val="1"/>
      <w:numFmt w:val="bullet"/>
      <w:lvlText w:val="•"/>
      <w:lvlJc w:val="left"/>
      <w:pPr>
        <w:tabs>
          <w:tab w:val="num" w:pos="3600"/>
        </w:tabs>
        <w:ind w:left="3600" w:hanging="360"/>
      </w:pPr>
      <w:rPr>
        <w:rFonts w:ascii="Arial" w:hAnsi="Arial" w:hint="default"/>
      </w:rPr>
    </w:lvl>
    <w:lvl w:ilvl="5" w:tplc="EF52A1CC" w:tentative="1">
      <w:start w:val="1"/>
      <w:numFmt w:val="bullet"/>
      <w:lvlText w:val="•"/>
      <w:lvlJc w:val="left"/>
      <w:pPr>
        <w:tabs>
          <w:tab w:val="num" w:pos="4320"/>
        </w:tabs>
        <w:ind w:left="4320" w:hanging="360"/>
      </w:pPr>
      <w:rPr>
        <w:rFonts w:ascii="Arial" w:hAnsi="Arial" w:hint="default"/>
      </w:rPr>
    </w:lvl>
    <w:lvl w:ilvl="6" w:tplc="9BAA5E02" w:tentative="1">
      <w:start w:val="1"/>
      <w:numFmt w:val="bullet"/>
      <w:lvlText w:val="•"/>
      <w:lvlJc w:val="left"/>
      <w:pPr>
        <w:tabs>
          <w:tab w:val="num" w:pos="5040"/>
        </w:tabs>
        <w:ind w:left="5040" w:hanging="360"/>
      </w:pPr>
      <w:rPr>
        <w:rFonts w:ascii="Arial" w:hAnsi="Arial" w:hint="default"/>
      </w:rPr>
    </w:lvl>
    <w:lvl w:ilvl="7" w:tplc="EAAA0700" w:tentative="1">
      <w:start w:val="1"/>
      <w:numFmt w:val="bullet"/>
      <w:lvlText w:val="•"/>
      <w:lvlJc w:val="left"/>
      <w:pPr>
        <w:tabs>
          <w:tab w:val="num" w:pos="5760"/>
        </w:tabs>
        <w:ind w:left="5760" w:hanging="360"/>
      </w:pPr>
      <w:rPr>
        <w:rFonts w:ascii="Arial" w:hAnsi="Arial" w:hint="default"/>
      </w:rPr>
    </w:lvl>
    <w:lvl w:ilvl="8" w:tplc="F97C926C" w:tentative="1">
      <w:start w:val="1"/>
      <w:numFmt w:val="bullet"/>
      <w:lvlText w:val="•"/>
      <w:lvlJc w:val="left"/>
      <w:pPr>
        <w:tabs>
          <w:tab w:val="num" w:pos="6480"/>
        </w:tabs>
        <w:ind w:left="6480" w:hanging="360"/>
      </w:pPr>
      <w:rPr>
        <w:rFonts w:ascii="Arial" w:hAnsi="Arial" w:hint="default"/>
      </w:rPr>
    </w:lvl>
  </w:abstractNum>
  <w:abstractNum w:abstractNumId="46">
    <w:nsid w:val="6E42318F"/>
    <w:multiLevelType w:val="hybridMultilevel"/>
    <w:tmpl w:val="21DAE92E"/>
    <w:lvl w:ilvl="0" w:tplc="C77098B6">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7">
    <w:nsid w:val="6ED77682"/>
    <w:multiLevelType w:val="hybridMultilevel"/>
    <w:tmpl w:val="ECDC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24691B"/>
    <w:multiLevelType w:val="hybridMultilevel"/>
    <w:tmpl w:val="5ED47D14"/>
    <w:lvl w:ilvl="0" w:tplc="B0BED6BA">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9">
    <w:nsid w:val="725D2FF1"/>
    <w:multiLevelType w:val="hybridMultilevel"/>
    <w:tmpl w:val="87F2B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269743D"/>
    <w:multiLevelType w:val="hybridMultilevel"/>
    <w:tmpl w:val="D6D07612"/>
    <w:lvl w:ilvl="0" w:tplc="C77098B6">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51">
    <w:nsid w:val="74506CCF"/>
    <w:multiLevelType w:val="hybridMultilevel"/>
    <w:tmpl w:val="13BC60A8"/>
    <w:lvl w:ilvl="0" w:tplc="6318F44A">
      <w:start w:val="1"/>
      <w:numFmt w:val="bullet"/>
      <w:lvlText w:val="•"/>
      <w:lvlJc w:val="left"/>
      <w:pPr>
        <w:tabs>
          <w:tab w:val="num" w:pos="720"/>
        </w:tabs>
        <w:ind w:left="720" w:hanging="360"/>
      </w:pPr>
      <w:rPr>
        <w:rFonts w:ascii="Arial" w:hAnsi="Arial" w:hint="default"/>
      </w:rPr>
    </w:lvl>
    <w:lvl w:ilvl="1" w:tplc="48DEFC2C" w:tentative="1">
      <w:start w:val="1"/>
      <w:numFmt w:val="bullet"/>
      <w:lvlText w:val="•"/>
      <w:lvlJc w:val="left"/>
      <w:pPr>
        <w:tabs>
          <w:tab w:val="num" w:pos="1440"/>
        </w:tabs>
        <w:ind w:left="1440" w:hanging="360"/>
      </w:pPr>
      <w:rPr>
        <w:rFonts w:ascii="Arial" w:hAnsi="Arial" w:hint="default"/>
      </w:rPr>
    </w:lvl>
    <w:lvl w:ilvl="2" w:tplc="BA5AA13A" w:tentative="1">
      <w:start w:val="1"/>
      <w:numFmt w:val="bullet"/>
      <w:lvlText w:val="•"/>
      <w:lvlJc w:val="left"/>
      <w:pPr>
        <w:tabs>
          <w:tab w:val="num" w:pos="2160"/>
        </w:tabs>
        <w:ind w:left="2160" w:hanging="360"/>
      </w:pPr>
      <w:rPr>
        <w:rFonts w:ascii="Arial" w:hAnsi="Arial" w:hint="default"/>
      </w:rPr>
    </w:lvl>
    <w:lvl w:ilvl="3" w:tplc="AC9C5E28" w:tentative="1">
      <w:start w:val="1"/>
      <w:numFmt w:val="bullet"/>
      <w:lvlText w:val="•"/>
      <w:lvlJc w:val="left"/>
      <w:pPr>
        <w:tabs>
          <w:tab w:val="num" w:pos="2880"/>
        </w:tabs>
        <w:ind w:left="2880" w:hanging="360"/>
      </w:pPr>
      <w:rPr>
        <w:rFonts w:ascii="Arial" w:hAnsi="Arial" w:hint="default"/>
      </w:rPr>
    </w:lvl>
    <w:lvl w:ilvl="4" w:tplc="C33A14F2" w:tentative="1">
      <w:start w:val="1"/>
      <w:numFmt w:val="bullet"/>
      <w:lvlText w:val="•"/>
      <w:lvlJc w:val="left"/>
      <w:pPr>
        <w:tabs>
          <w:tab w:val="num" w:pos="3600"/>
        </w:tabs>
        <w:ind w:left="3600" w:hanging="360"/>
      </w:pPr>
      <w:rPr>
        <w:rFonts w:ascii="Arial" w:hAnsi="Arial" w:hint="default"/>
      </w:rPr>
    </w:lvl>
    <w:lvl w:ilvl="5" w:tplc="F0AEF386" w:tentative="1">
      <w:start w:val="1"/>
      <w:numFmt w:val="bullet"/>
      <w:lvlText w:val="•"/>
      <w:lvlJc w:val="left"/>
      <w:pPr>
        <w:tabs>
          <w:tab w:val="num" w:pos="4320"/>
        </w:tabs>
        <w:ind w:left="4320" w:hanging="360"/>
      </w:pPr>
      <w:rPr>
        <w:rFonts w:ascii="Arial" w:hAnsi="Arial" w:hint="default"/>
      </w:rPr>
    </w:lvl>
    <w:lvl w:ilvl="6" w:tplc="EAB00104" w:tentative="1">
      <w:start w:val="1"/>
      <w:numFmt w:val="bullet"/>
      <w:lvlText w:val="•"/>
      <w:lvlJc w:val="left"/>
      <w:pPr>
        <w:tabs>
          <w:tab w:val="num" w:pos="5040"/>
        </w:tabs>
        <w:ind w:left="5040" w:hanging="360"/>
      </w:pPr>
      <w:rPr>
        <w:rFonts w:ascii="Arial" w:hAnsi="Arial" w:hint="default"/>
      </w:rPr>
    </w:lvl>
    <w:lvl w:ilvl="7" w:tplc="4D263B7E" w:tentative="1">
      <w:start w:val="1"/>
      <w:numFmt w:val="bullet"/>
      <w:lvlText w:val="•"/>
      <w:lvlJc w:val="left"/>
      <w:pPr>
        <w:tabs>
          <w:tab w:val="num" w:pos="5760"/>
        </w:tabs>
        <w:ind w:left="5760" w:hanging="360"/>
      </w:pPr>
      <w:rPr>
        <w:rFonts w:ascii="Arial" w:hAnsi="Arial" w:hint="default"/>
      </w:rPr>
    </w:lvl>
    <w:lvl w:ilvl="8" w:tplc="BE4E425E" w:tentative="1">
      <w:start w:val="1"/>
      <w:numFmt w:val="bullet"/>
      <w:lvlText w:val="•"/>
      <w:lvlJc w:val="left"/>
      <w:pPr>
        <w:tabs>
          <w:tab w:val="num" w:pos="6480"/>
        </w:tabs>
        <w:ind w:left="6480" w:hanging="360"/>
      </w:pPr>
      <w:rPr>
        <w:rFonts w:ascii="Arial" w:hAnsi="Arial" w:hint="default"/>
      </w:rPr>
    </w:lvl>
  </w:abstractNum>
  <w:abstractNum w:abstractNumId="52">
    <w:nsid w:val="75B3354D"/>
    <w:multiLevelType w:val="hybridMultilevel"/>
    <w:tmpl w:val="2F949608"/>
    <w:lvl w:ilvl="0" w:tplc="58A87C92">
      <w:start w:val="1"/>
      <w:numFmt w:val="bullet"/>
      <w:lvlText w:val="•"/>
      <w:lvlJc w:val="left"/>
      <w:pPr>
        <w:tabs>
          <w:tab w:val="num" w:pos="720"/>
        </w:tabs>
        <w:ind w:left="720" w:hanging="360"/>
      </w:pPr>
      <w:rPr>
        <w:rFonts w:ascii="Arial" w:hAnsi="Arial" w:hint="default"/>
      </w:rPr>
    </w:lvl>
    <w:lvl w:ilvl="1" w:tplc="87624E84" w:tentative="1">
      <w:start w:val="1"/>
      <w:numFmt w:val="bullet"/>
      <w:lvlText w:val="•"/>
      <w:lvlJc w:val="left"/>
      <w:pPr>
        <w:tabs>
          <w:tab w:val="num" w:pos="1440"/>
        </w:tabs>
        <w:ind w:left="1440" w:hanging="360"/>
      </w:pPr>
      <w:rPr>
        <w:rFonts w:ascii="Arial" w:hAnsi="Arial" w:hint="default"/>
      </w:rPr>
    </w:lvl>
    <w:lvl w:ilvl="2" w:tplc="7AEADB3A" w:tentative="1">
      <w:start w:val="1"/>
      <w:numFmt w:val="bullet"/>
      <w:lvlText w:val="•"/>
      <w:lvlJc w:val="left"/>
      <w:pPr>
        <w:tabs>
          <w:tab w:val="num" w:pos="2160"/>
        </w:tabs>
        <w:ind w:left="2160" w:hanging="360"/>
      </w:pPr>
      <w:rPr>
        <w:rFonts w:ascii="Arial" w:hAnsi="Arial" w:hint="default"/>
      </w:rPr>
    </w:lvl>
    <w:lvl w:ilvl="3" w:tplc="C4C8CBF0" w:tentative="1">
      <w:start w:val="1"/>
      <w:numFmt w:val="bullet"/>
      <w:lvlText w:val="•"/>
      <w:lvlJc w:val="left"/>
      <w:pPr>
        <w:tabs>
          <w:tab w:val="num" w:pos="2880"/>
        </w:tabs>
        <w:ind w:left="2880" w:hanging="360"/>
      </w:pPr>
      <w:rPr>
        <w:rFonts w:ascii="Arial" w:hAnsi="Arial" w:hint="default"/>
      </w:rPr>
    </w:lvl>
    <w:lvl w:ilvl="4" w:tplc="3B78EDEA" w:tentative="1">
      <w:start w:val="1"/>
      <w:numFmt w:val="bullet"/>
      <w:lvlText w:val="•"/>
      <w:lvlJc w:val="left"/>
      <w:pPr>
        <w:tabs>
          <w:tab w:val="num" w:pos="3600"/>
        </w:tabs>
        <w:ind w:left="3600" w:hanging="360"/>
      </w:pPr>
      <w:rPr>
        <w:rFonts w:ascii="Arial" w:hAnsi="Arial" w:hint="default"/>
      </w:rPr>
    </w:lvl>
    <w:lvl w:ilvl="5" w:tplc="E9482E86" w:tentative="1">
      <w:start w:val="1"/>
      <w:numFmt w:val="bullet"/>
      <w:lvlText w:val="•"/>
      <w:lvlJc w:val="left"/>
      <w:pPr>
        <w:tabs>
          <w:tab w:val="num" w:pos="4320"/>
        </w:tabs>
        <w:ind w:left="4320" w:hanging="360"/>
      </w:pPr>
      <w:rPr>
        <w:rFonts w:ascii="Arial" w:hAnsi="Arial" w:hint="default"/>
      </w:rPr>
    </w:lvl>
    <w:lvl w:ilvl="6" w:tplc="5706EBDA" w:tentative="1">
      <w:start w:val="1"/>
      <w:numFmt w:val="bullet"/>
      <w:lvlText w:val="•"/>
      <w:lvlJc w:val="left"/>
      <w:pPr>
        <w:tabs>
          <w:tab w:val="num" w:pos="5040"/>
        </w:tabs>
        <w:ind w:left="5040" w:hanging="360"/>
      </w:pPr>
      <w:rPr>
        <w:rFonts w:ascii="Arial" w:hAnsi="Arial" w:hint="default"/>
      </w:rPr>
    </w:lvl>
    <w:lvl w:ilvl="7" w:tplc="AD12006E" w:tentative="1">
      <w:start w:val="1"/>
      <w:numFmt w:val="bullet"/>
      <w:lvlText w:val="•"/>
      <w:lvlJc w:val="left"/>
      <w:pPr>
        <w:tabs>
          <w:tab w:val="num" w:pos="5760"/>
        </w:tabs>
        <w:ind w:left="5760" w:hanging="360"/>
      </w:pPr>
      <w:rPr>
        <w:rFonts w:ascii="Arial" w:hAnsi="Arial" w:hint="default"/>
      </w:rPr>
    </w:lvl>
    <w:lvl w:ilvl="8" w:tplc="BEF07FEA"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49"/>
  </w:num>
  <w:num w:numId="3">
    <w:abstractNumId w:val="24"/>
  </w:num>
  <w:num w:numId="4">
    <w:abstractNumId w:val="8"/>
  </w:num>
  <w:num w:numId="5">
    <w:abstractNumId w:val="44"/>
  </w:num>
  <w:num w:numId="6">
    <w:abstractNumId w:val="18"/>
  </w:num>
  <w:num w:numId="7">
    <w:abstractNumId w:val="0"/>
  </w:num>
  <w:num w:numId="8">
    <w:abstractNumId w:val="16"/>
  </w:num>
  <w:num w:numId="9">
    <w:abstractNumId w:val="9"/>
  </w:num>
  <w:num w:numId="10">
    <w:abstractNumId w:val="10"/>
  </w:num>
  <w:num w:numId="11">
    <w:abstractNumId w:val="39"/>
  </w:num>
  <w:num w:numId="12">
    <w:abstractNumId w:val="6"/>
  </w:num>
  <w:num w:numId="13">
    <w:abstractNumId w:val="52"/>
  </w:num>
  <w:num w:numId="14">
    <w:abstractNumId w:val="38"/>
  </w:num>
  <w:num w:numId="15">
    <w:abstractNumId w:val="21"/>
  </w:num>
  <w:num w:numId="16">
    <w:abstractNumId w:val="29"/>
  </w:num>
  <w:num w:numId="17">
    <w:abstractNumId w:val="35"/>
  </w:num>
  <w:num w:numId="18">
    <w:abstractNumId w:val="45"/>
  </w:num>
  <w:num w:numId="19">
    <w:abstractNumId w:val="51"/>
  </w:num>
  <w:num w:numId="20">
    <w:abstractNumId w:val="5"/>
  </w:num>
  <w:num w:numId="21">
    <w:abstractNumId w:val="48"/>
  </w:num>
  <w:num w:numId="22">
    <w:abstractNumId w:val="25"/>
  </w:num>
  <w:num w:numId="23">
    <w:abstractNumId w:val="34"/>
  </w:num>
  <w:num w:numId="24">
    <w:abstractNumId w:val="1"/>
  </w:num>
  <w:num w:numId="25">
    <w:abstractNumId w:val="40"/>
  </w:num>
  <w:num w:numId="26">
    <w:abstractNumId w:val="14"/>
  </w:num>
  <w:num w:numId="27">
    <w:abstractNumId w:val="15"/>
  </w:num>
  <w:num w:numId="28">
    <w:abstractNumId w:val="46"/>
  </w:num>
  <w:num w:numId="29">
    <w:abstractNumId w:val="33"/>
  </w:num>
  <w:num w:numId="30">
    <w:abstractNumId w:val="13"/>
  </w:num>
  <w:num w:numId="31">
    <w:abstractNumId w:val="23"/>
  </w:num>
  <w:num w:numId="32">
    <w:abstractNumId w:val="41"/>
  </w:num>
  <w:num w:numId="33">
    <w:abstractNumId w:val="37"/>
  </w:num>
  <w:num w:numId="34">
    <w:abstractNumId w:val="19"/>
  </w:num>
  <w:num w:numId="35">
    <w:abstractNumId w:val="28"/>
  </w:num>
  <w:num w:numId="36">
    <w:abstractNumId w:val="17"/>
  </w:num>
  <w:num w:numId="37">
    <w:abstractNumId w:val="3"/>
  </w:num>
  <w:num w:numId="38">
    <w:abstractNumId w:val="42"/>
  </w:num>
  <w:num w:numId="39">
    <w:abstractNumId w:val="43"/>
  </w:num>
  <w:num w:numId="40">
    <w:abstractNumId w:val="30"/>
  </w:num>
  <w:num w:numId="41">
    <w:abstractNumId w:val="50"/>
  </w:num>
  <w:num w:numId="42">
    <w:abstractNumId w:val="47"/>
  </w:num>
  <w:num w:numId="43">
    <w:abstractNumId w:val="4"/>
  </w:num>
  <w:num w:numId="44">
    <w:abstractNumId w:val="7"/>
  </w:num>
  <w:num w:numId="45">
    <w:abstractNumId w:val="32"/>
  </w:num>
  <w:num w:numId="46">
    <w:abstractNumId w:val="12"/>
  </w:num>
  <w:num w:numId="47">
    <w:abstractNumId w:val="22"/>
  </w:num>
  <w:num w:numId="48">
    <w:abstractNumId w:val="26"/>
  </w:num>
  <w:num w:numId="49">
    <w:abstractNumId w:val="2"/>
  </w:num>
  <w:num w:numId="50">
    <w:abstractNumId w:val="27"/>
  </w:num>
  <w:num w:numId="51">
    <w:abstractNumId w:val="31"/>
  </w:num>
  <w:num w:numId="52">
    <w:abstractNumId w:val="20"/>
  </w:num>
  <w:num w:numId="53">
    <w:abstractNumId w:val="3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tton, Christopher [USA]">
    <w15:presenceInfo w15:providerId="AD" w15:userId="S-1-5-21-1314303383-2379350573-4036118543-270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01"/>
    <w:rsid w:val="00000725"/>
    <w:rsid w:val="00002FDD"/>
    <w:rsid w:val="00015465"/>
    <w:rsid w:val="00023F21"/>
    <w:rsid w:val="0004783C"/>
    <w:rsid w:val="00056D4D"/>
    <w:rsid w:val="00057945"/>
    <w:rsid w:val="00084894"/>
    <w:rsid w:val="00090D52"/>
    <w:rsid w:val="00095801"/>
    <w:rsid w:val="000A21CD"/>
    <w:rsid w:val="000A5713"/>
    <w:rsid w:val="000A6446"/>
    <w:rsid w:val="000C098A"/>
    <w:rsid w:val="000C6416"/>
    <w:rsid w:val="000D2608"/>
    <w:rsid w:val="000E05D7"/>
    <w:rsid w:val="000E5A7F"/>
    <w:rsid w:val="000E7446"/>
    <w:rsid w:val="000E749C"/>
    <w:rsid w:val="000E7687"/>
    <w:rsid w:val="000F66B1"/>
    <w:rsid w:val="000F6B67"/>
    <w:rsid w:val="001023DD"/>
    <w:rsid w:val="00106E7A"/>
    <w:rsid w:val="001100B3"/>
    <w:rsid w:val="00117B39"/>
    <w:rsid w:val="00120BF9"/>
    <w:rsid w:val="00120E3A"/>
    <w:rsid w:val="00124E43"/>
    <w:rsid w:val="00140334"/>
    <w:rsid w:val="00140F85"/>
    <w:rsid w:val="0014187F"/>
    <w:rsid w:val="001449D6"/>
    <w:rsid w:val="00155535"/>
    <w:rsid w:val="00160C08"/>
    <w:rsid w:val="00166D12"/>
    <w:rsid w:val="00176E4D"/>
    <w:rsid w:val="001824CF"/>
    <w:rsid w:val="00187985"/>
    <w:rsid w:val="00190B47"/>
    <w:rsid w:val="00191B03"/>
    <w:rsid w:val="00193BE8"/>
    <w:rsid w:val="001A0199"/>
    <w:rsid w:val="001B0268"/>
    <w:rsid w:val="001E3388"/>
    <w:rsid w:val="001E6FC2"/>
    <w:rsid w:val="0021048A"/>
    <w:rsid w:val="00220157"/>
    <w:rsid w:val="00220F86"/>
    <w:rsid w:val="00223A47"/>
    <w:rsid w:val="0022571F"/>
    <w:rsid w:val="00232ADB"/>
    <w:rsid w:val="00232FBF"/>
    <w:rsid w:val="002334E6"/>
    <w:rsid w:val="00233877"/>
    <w:rsid w:val="0024064E"/>
    <w:rsid w:val="0024144D"/>
    <w:rsid w:val="00241F60"/>
    <w:rsid w:val="002448DF"/>
    <w:rsid w:val="00244AFB"/>
    <w:rsid w:val="0025597E"/>
    <w:rsid w:val="00263A31"/>
    <w:rsid w:val="00274CA2"/>
    <w:rsid w:val="00280A78"/>
    <w:rsid w:val="00282986"/>
    <w:rsid w:val="00282E31"/>
    <w:rsid w:val="002949BA"/>
    <w:rsid w:val="002A0501"/>
    <w:rsid w:val="002A376F"/>
    <w:rsid w:val="002A5734"/>
    <w:rsid w:val="002A5AB5"/>
    <w:rsid w:val="002B1B3D"/>
    <w:rsid w:val="002B5511"/>
    <w:rsid w:val="002B5697"/>
    <w:rsid w:val="002B7074"/>
    <w:rsid w:val="002C3397"/>
    <w:rsid w:val="002C3ABC"/>
    <w:rsid w:val="002C41A6"/>
    <w:rsid w:val="002C6507"/>
    <w:rsid w:val="002D0D97"/>
    <w:rsid w:val="002D2C62"/>
    <w:rsid w:val="002D3E28"/>
    <w:rsid w:val="002D3E95"/>
    <w:rsid w:val="002F1A42"/>
    <w:rsid w:val="002F62EB"/>
    <w:rsid w:val="002F6736"/>
    <w:rsid w:val="00306A42"/>
    <w:rsid w:val="003176B6"/>
    <w:rsid w:val="003218F3"/>
    <w:rsid w:val="00324CBA"/>
    <w:rsid w:val="003271C1"/>
    <w:rsid w:val="00330CE6"/>
    <w:rsid w:val="00335D05"/>
    <w:rsid w:val="00347230"/>
    <w:rsid w:val="00360B59"/>
    <w:rsid w:val="003618AD"/>
    <w:rsid w:val="00363805"/>
    <w:rsid w:val="0036554F"/>
    <w:rsid w:val="00370888"/>
    <w:rsid w:val="003810F4"/>
    <w:rsid w:val="00381AF6"/>
    <w:rsid w:val="00382713"/>
    <w:rsid w:val="003864B2"/>
    <w:rsid w:val="00392122"/>
    <w:rsid w:val="003A65FB"/>
    <w:rsid w:val="003B16A5"/>
    <w:rsid w:val="003B50D6"/>
    <w:rsid w:val="003B6BE1"/>
    <w:rsid w:val="003B7BE6"/>
    <w:rsid w:val="003C659C"/>
    <w:rsid w:val="003C7664"/>
    <w:rsid w:val="003D2BE5"/>
    <w:rsid w:val="003D5569"/>
    <w:rsid w:val="003D660C"/>
    <w:rsid w:val="003E1D88"/>
    <w:rsid w:val="003F3FA1"/>
    <w:rsid w:val="00412224"/>
    <w:rsid w:val="004129F3"/>
    <w:rsid w:val="0041667F"/>
    <w:rsid w:val="00426514"/>
    <w:rsid w:val="004363DD"/>
    <w:rsid w:val="004373E9"/>
    <w:rsid w:val="00437A5A"/>
    <w:rsid w:val="00441B69"/>
    <w:rsid w:val="00443B09"/>
    <w:rsid w:val="004449BC"/>
    <w:rsid w:val="0044706A"/>
    <w:rsid w:val="00447332"/>
    <w:rsid w:val="00450055"/>
    <w:rsid w:val="004504CF"/>
    <w:rsid w:val="00450E36"/>
    <w:rsid w:val="00461E18"/>
    <w:rsid w:val="004710EC"/>
    <w:rsid w:val="0047219C"/>
    <w:rsid w:val="00474EC3"/>
    <w:rsid w:val="00480201"/>
    <w:rsid w:val="00491BB1"/>
    <w:rsid w:val="00494512"/>
    <w:rsid w:val="004950E0"/>
    <w:rsid w:val="004A282A"/>
    <w:rsid w:val="004A488A"/>
    <w:rsid w:val="004B007D"/>
    <w:rsid w:val="004B4846"/>
    <w:rsid w:val="004B5317"/>
    <w:rsid w:val="004C2500"/>
    <w:rsid w:val="004C56F2"/>
    <w:rsid w:val="004C72B0"/>
    <w:rsid w:val="004C7D58"/>
    <w:rsid w:val="004D20E2"/>
    <w:rsid w:val="004D236A"/>
    <w:rsid w:val="004D2CF5"/>
    <w:rsid w:val="004D5E65"/>
    <w:rsid w:val="004D6F63"/>
    <w:rsid w:val="004E2DA4"/>
    <w:rsid w:val="004E7510"/>
    <w:rsid w:val="004F158F"/>
    <w:rsid w:val="00503FE4"/>
    <w:rsid w:val="005063E4"/>
    <w:rsid w:val="00506EC9"/>
    <w:rsid w:val="00510B27"/>
    <w:rsid w:val="0051355A"/>
    <w:rsid w:val="0051764B"/>
    <w:rsid w:val="00527D01"/>
    <w:rsid w:val="005307C4"/>
    <w:rsid w:val="005418F4"/>
    <w:rsid w:val="00542929"/>
    <w:rsid w:val="00547A94"/>
    <w:rsid w:val="005510D2"/>
    <w:rsid w:val="005713A7"/>
    <w:rsid w:val="00571692"/>
    <w:rsid w:val="00574313"/>
    <w:rsid w:val="00583488"/>
    <w:rsid w:val="00586A29"/>
    <w:rsid w:val="005946D8"/>
    <w:rsid w:val="005A0A74"/>
    <w:rsid w:val="005A54F0"/>
    <w:rsid w:val="005B3A37"/>
    <w:rsid w:val="005B6F05"/>
    <w:rsid w:val="005B766E"/>
    <w:rsid w:val="005C2239"/>
    <w:rsid w:val="005D129A"/>
    <w:rsid w:val="005D16D0"/>
    <w:rsid w:val="005D7443"/>
    <w:rsid w:val="005E255E"/>
    <w:rsid w:val="005E5DFD"/>
    <w:rsid w:val="005F2FE6"/>
    <w:rsid w:val="005F5049"/>
    <w:rsid w:val="00600114"/>
    <w:rsid w:val="006004F2"/>
    <w:rsid w:val="00603B45"/>
    <w:rsid w:val="0060584F"/>
    <w:rsid w:val="00610723"/>
    <w:rsid w:val="006128B0"/>
    <w:rsid w:val="00612E0F"/>
    <w:rsid w:val="0062573F"/>
    <w:rsid w:val="00627A20"/>
    <w:rsid w:val="006465CD"/>
    <w:rsid w:val="006500E9"/>
    <w:rsid w:val="00653779"/>
    <w:rsid w:val="006576A3"/>
    <w:rsid w:val="0066269C"/>
    <w:rsid w:val="00665D2C"/>
    <w:rsid w:val="006701F4"/>
    <w:rsid w:val="006943D0"/>
    <w:rsid w:val="00696CA2"/>
    <w:rsid w:val="006A0916"/>
    <w:rsid w:val="006A0928"/>
    <w:rsid w:val="006A0A74"/>
    <w:rsid w:val="006C3498"/>
    <w:rsid w:val="006D1DD4"/>
    <w:rsid w:val="006E42DE"/>
    <w:rsid w:val="006F0439"/>
    <w:rsid w:val="006F2C6E"/>
    <w:rsid w:val="006F3D5B"/>
    <w:rsid w:val="007073A2"/>
    <w:rsid w:val="00712102"/>
    <w:rsid w:val="0072085D"/>
    <w:rsid w:val="007334A9"/>
    <w:rsid w:val="00737BF8"/>
    <w:rsid w:val="00741F33"/>
    <w:rsid w:val="00746C6C"/>
    <w:rsid w:val="00760245"/>
    <w:rsid w:val="007604B0"/>
    <w:rsid w:val="00764BE7"/>
    <w:rsid w:val="00774A90"/>
    <w:rsid w:val="00781D43"/>
    <w:rsid w:val="007854F2"/>
    <w:rsid w:val="007905D5"/>
    <w:rsid w:val="00792ADD"/>
    <w:rsid w:val="0079344B"/>
    <w:rsid w:val="00796829"/>
    <w:rsid w:val="00796D99"/>
    <w:rsid w:val="007A0456"/>
    <w:rsid w:val="007A4448"/>
    <w:rsid w:val="007A5CE0"/>
    <w:rsid w:val="007C245F"/>
    <w:rsid w:val="007C24E4"/>
    <w:rsid w:val="007D1F80"/>
    <w:rsid w:val="007D6A34"/>
    <w:rsid w:val="007D6D9F"/>
    <w:rsid w:val="007E3D0F"/>
    <w:rsid w:val="007E5755"/>
    <w:rsid w:val="008045FD"/>
    <w:rsid w:val="00805413"/>
    <w:rsid w:val="00805962"/>
    <w:rsid w:val="0081115E"/>
    <w:rsid w:val="00823D6C"/>
    <w:rsid w:val="00825562"/>
    <w:rsid w:val="00840AAB"/>
    <w:rsid w:val="00847861"/>
    <w:rsid w:val="00852359"/>
    <w:rsid w:val="0085411A"/>
    <w:rsid w:val="00862E8A"/>
    <w:rsid w:val="008638B7"/>
    <w:rsid w:val="00865EB8"/>
    <w:rsid w:val="00866D3E"/>
    <w:rsid w:val="00871933"/>
    <w:rsid w:val="00872F3D"/>
    <w:rsid w:val="00875B8C"/>
    <w:rsid w:val="00884811"/>
    <w:rsid w:val="0089217F"/>
    <w:rsid w:val="008A6793"/>
    <w:rsid w:val="008B4504"/>
    <w:rsid w:val="008D27C0"/>
    <w:rsid w:val="008D512A"/>
    <w:rsid w:val="008E0A2F"/>
    <w:rsid w:val="008E6243"/>
    <w:rsid w:val="008F4835"/>
    <w:rsid w:val="008F5ABA"/>
    <w:rsid w:val="00901280"/>
    <w:rsid w:val="00902ABA"/>
    <w:rsid w:val="00903710"/>
    <w:rsid w:val="009045FA"/>
    <w:rsid w:val="00904834"/>
    <w:rsid w:val="00920E46"/>
    <w:rsid w:val="00925D6C"/>
    <w:rsid w:val="00930399"/>
    <w:rsid w:val="0095037B"/>
    <w:rsid w:val="00964B91"/>
    <w:rsid w:val="0096726E"/>
    <w:rsid w:val="00980C14"/>
    <w:rsid w:val="0098222F"/>
    <w:rsid w:val="00985D09"/>
    <w:rsid w:val="00992ACC"/>
    <w:rsid w:val="00993002"/>
    <w:rsid w:val="009938B8"/>
    <w:rsid w:val="00993D99"/>
    <w:rsid w:val="009A4469"/>
    <w:rsid w:val="009A66C2"/>
    <w:rsid w:val="009A7834"/>
    <w:rsid w:val="009B0108"/>
    <w:rsid w:val="009C1EEC"/>
    <w:rsid w:val="009C3A06"/>
    <w:rsid w:val="009C7929"/>
    <w:rsid w:val="009D4D20"/>
    <w:rsid w:val="009F1722"/>
    <w:rsid w:val="009F1772"/>
    <w:rsid w:val="009F23B9"/>
    <w:rsid w:val="009F4058"/>
    <w:rsid w:val="009F55A0"/>
    <w:rsid w:val="00A0205C"/>
    <w:rsid w:val="00A05C1B"/>
    <w:rsid w:val="00A10514"/>
    <w:rsid w:val="00A21366"/>
    <w:rsid w:val="00A215AE"/>
    <w:rsid w:val="00A234DB"/>
    <w:rsid w:val="00A31F37"/>
    <w:rsid w:val="00A3728A"/>
    <w:rsid w:val="00A44E55"/>
    <w:rsid w:val="00A63525"/>
    <w:rsid w:val="00A63C8E"/>
    <w:rsid w:val="00A72D02"/>
    <w:rsid w:val="00A84351"/>
    <w:rsid w:val="00A87359"/>
    <w:rsid w:val="00A90A95"/>
    <w:rsid w:val="00A910FF"/>
    <w:rsid w:val="00AA00A6"/>
    <w:rsid w:val="00AA2020"/>
    <w:rsid w:val="00AA33BF"/>
    <w:rsid w:val="00AB1205"/>
    <w:rsid w:val="00AB2E3A"/>
    <w:rsid w:val="00AC11A7"/>
    <w:rsid w:val="00AC309B"/>
    <w:rsid w:val="00AE0D51"/>
    <w:rsid w:val="00AE72EC"/>
    <w:rsid w:val="00AF44F2"/>
    <w:rsid w:val="00AF5C9E"/>
    <w:rsid w:val="00B07464"/>
    <w:rsid w:val="00B125EA"/>
    <w:rsid w:val="00B13BE3"/>
    <w:rsid w:val="00B2613A"/>
    <w:rsid w:val="00B26602"/>
    <w:rsid w:val="00B3096E"/>
    <w:rsid w:val="00B36B7B"/>
    <w:rsid w:val="00B404AC"/>
    <w:rsid w:val="00B4590D"/>
    <w:rsid w:val="00B47E64"/>
    <w:rsid w:val="00B67A62"/>
    <w:rsid w:val="00B704D8"/>
    <w:rsid w:val="00B75FA7"/>
    <w:rsid w:val="00B90FF6"/>
    <w:rsid w:val="00B96EF4"/>
    <w:rsid w:val="00BA1CB2"/>
    <w:rsid w:val="00BA795C"/>
    <w:rsid w:val="00BB209F"/>
    <w:rsid w:val="00BB6043"/>
    <w:rsid w:val="00BB7680"/>
    <w:rsid w:val="00BC711B"/>
    <w:rsid w:val="00BD71CD"/>
    <w:rsid w:val="00BE22A9"/>
    <w:rsid w:val="00BE3DC8"/>
    <w:rsid w:val="00BF1DCF"/>
    <w:rsid w:val="00BF347A"/>
    <w:rsid w:val="00C00DD8"/>
    <w:rsid w:val="00C07652"/>
    <w:rsid w:val="00C22859"/>
    <w:rsid w:val="00C22C6B"/>
    <w:rsid w:val="00C235F4"/>
    <w:rsid w:val="00C3051A"/>
    <w:rsid w:val="00C30F93"/>
    <w:rsid w:val="00C355E2"/>
    <w:rsid w:val="00C35CA6"/>
    <w:rsid w:val="00C3610B"/>
    <w:rsid w:val="00C371ED"/>
    <w:rsid w:val="00C53349"/>
    <w:rsid w:val="00C5731C"/>
    <w:rsid w:val="00C666D3"/>
    <w:rsid w:val="00C75779"/>
    <w:rsid w:val="00C7679D"/>
    <w:rsid w:val="00C774FE"/>
    <w:rsid w:val="00C83323"/>
    <w:rsid w:val="00C85EE0"/>
    <w:rsid w:val="00C92FE1"/>
    <w:rsid w:val="00CA0BE6"/>
    <w:rsid w:val="00CA51FE"/>
    <w:rsid w:val="00CB0AEA"/>
    <w:rsid w:val="00CB695C"/>
    <w:rsid w:val="00CC3561"/>
    <w:rsid w:val="00CC7168"/>
    <w:rsid w:val="00CD447D"/>
    <w:rsid w:val="00CD4BB4"/>
    <w:rsid w:val="00CE0AD6"/>
    <w:rsid w:val="00CE31BD"/>
    <w:rsid w:val="00CE6CF7"/>
    <w:rsid w:val="00CF219C"/>
    <w:rsid w:val="00CF5A43"/>
    <w:rsid w:val="00D06FA0"/>
    <w:rsid w:val="00D16FE6"/>
    <w:rsid w:val="00D23D99"/>
    <w:rsid w:val="00D26785"/>
    <w:rsid w:val="00D27F42"/>
    <w:rsid w:val="00D50CCD"/>
    <w:rsid w:val="00D5150F"/>
    <w:rsid w:val="00D51528"/>
    <w:rsid w:val="00D51713"/>
    <w:rsid w:val="00D611BA"/>
    <w:rsid w:val="00D6161D"/>
    <w:rsid w:val="00D6217E"/>
    <w:rsid w:val="00D64770"/>
    <w:rsid w:val="00D90F2D"/>
    <w:rsid w:val="00D91627"/>
    <w:rsid w:val="00D945E9"/>
    <w:rsid w:val="00DA5DA1"/>
    <w:rsid w:val="00DA7788"/>
    <w:rsid w:val="00DB3CF6"/>
    <w:rsid w:val="00DC7FEF"/>
    <w:rsid w:val="00DD343E"/>
    <w:rsid w:val="00DD3D28"/>
    <w:rsid w:val="00DE7CAF"/>
    <w:rsid w:val="00DF04EC"/>
    <w:rsid w:val="00DF056A"/>
    <w:rsid w:val="00DF0D2A"/>
    <w:rsid w:val="00DF1C49"/>
    <w:rsid w:val="00E05CFA"/>
    <w:rsid w:val="00E1152E"/>
    <w:rsid w:val="00E11AD8"/>
    <w:rsid w:val="00E229AF"/>
    <w:rsid w:val="00E23081"/>
    <w:rsid w:val="00E31094"/>
    <w:rsid w:val="00E43E1C"/>
    <w:rsid w:val="00E44670"/>
    <w:rsid w:val="00E50C2E"/>
    <w:rsid w:val="00E5220C"/>
    <w:rsid w:val="00E5414F"/>
    <w:rsid w:val="00E54718"/>
    <w:rsid w:val="00E63AA5"/>
    <w:rsid w:val="00E64DFC"/>
    <w:rsid w:val="00E700CE"/>
    <w:rsid w:val="00E70498"/>
    <w:rsid w:val="00E75B81"/>
    <w:rsid w:val="00E75EAD"/>
    <w:rsid w:val="00E82DAA"/>
    <w:rsid w:val="00E9535A"/>
    <w:rsid w:val="00E956A6"/>
    <w:rsid w:val="00EA0ADA"/>
    <w:rsid w:val="00EA6054"/>
    <w:rsid w:val="00EB095F"/>
    <w:rsid w:val="00EB4B54"/>
    <w:rsid w:val="00EB5FFD"/>
    <w:rsid w:val="00EB78D4"/>
    <w:rsid w:val="00EC0947"/>
    <w:rsid w:val="00EC715D"/>
    <w:rsid w:val="00ED5A0F"/>
    <w:rsid w:val="00ED7066"/>
    <w:rsid w:val="00ED7DF4"/>
    <w:rsid w:val="00EE1E20"/>
    <w:rsid w:val="00EE2EBD"/>
    <w:rsid w:val="00EE3B43"/>
    <w:rsid w:val="00EE5A04"/>
    <w:rsid w:val="00EE64F8"/>
    <w:rsid w:val="00EE73D2"/>
    <w:rsid w:val="00EF1F9B"/>
    <w:rsid w:val="00EF2F58"/>
    <w:rsid w:val="00EF50F2"/>
    <w:rsid w:val="00EF64E8"/>
    <w:rsid w:val="00EF69D0"/>
    <w:rsid w:val="00EF6BE4"/>
    <w:rsid w:val="00EF79B3"/>
    <w:rsid w:val="00F005E1"/>
    <w:rsid w:val="00F0751F"/>
    <w:rsid w:val="00F1116F"/>
    <w:rsid w:val="00F160D7"/>
    <w:rsid w:val="00F166BD"/>
    <w:rsid w:val="00F16DFF"/>
    <w:rsid w:val="00F22809"/>
    <w:rsid w:val="00F24B2F"/>
    <w:rsid w:val="00F25DA0"/>
    <w:rsid w:val="00F27BA2"/>
    <w:rsid w:val="00F3217B"/>
    <w:rsid w:val="00F355C5"/>
    <w:rsid w:val="00F40A58"/>
    <w:rsid w:val="00F53C40"/>
    <w:rsid w:val="00F613FB"/>
    <w:rsid w:val="00F61D1A"/>
    <w:rsid w:val="00F75EA1"/>
    <w:rsid w:val="00F816CA"/>
    <w:rsid w:val="00F834E3"/>
    <w:rsid w:val="00F83B48"/>
    <w:rsid w:val="00F85C9E"/>
    <w:rsid w:val="00F90A40"/>
    <w:rsid w:val="00F93DB9"/>
    <w:rsid w:val="00F9603E"/>
    <w:rsid w:val="00F973FE"/>
    <w:rsid w:val="00FA15B8"/>
    <w:rsid w:val="00FA6717"/>
    <w:rsid w:val="00FA6BCD"/>
    <w:rsid w:val="00FB62FE"/>
    <w:rsid w:val="00FB6A71"/>
    <w:rsid w:val="00FC1D51"/>
    <w:rsid w:val="00FD2FE2"/>
    <w:rsid w:val="00FD4A03"/>
    <w:rsid w:val="00FD5186"/>
    <w:rsid w:val="00FD69EC"/>
    <w:rsid w:val="00FE61F2"/>
    <w:rsid w:val="00FF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B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1D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5801"/>
    <w:rPr>
      <w:sz w:val="16"/>
      <w:szCs w:val="16"/>
    </w:rPr>
  </w:style>
  <w:style w:type="paragraph" w:styleId="CommentText">
    <w:name w:val="annotation text"/>
    <w:basedOn w:val="Normal"/>
    <w:link w:val="CommentTextChar"/>
    <w:uiPriority w:val="99"/>
    <w:unhideWhenUsed/>
    <w:rsid w:val="00095801"/>
    <w:pPr>
      <w:spacing w:line="240" w:lineRule="auto"/>
    </w:pPr>
    <w:rPr>
      <w:sz w:val="20"/>
      <w:szCs w:val="20"/>
    </w:rPr>
  </w:style>
  <w:style w:type="character" w:customStyle="1" w:styleId="CommentTextChar">
    <w:name w:val="Comment Text Char"/>
    <w:basedOn w:val="DefaultParagraphFont"/>
    <w:link w:val="CommentText"/>
    <w:uiPriority w:val="99"/>
    <w:rsid w:val="00095801"/>
    <w:rPr>
      <w:sz w:val="20"/>
      <w:szCs w:val="20"/>
    </w:rPr>
  </w:style>
  <w:style w:type="paragraph" w:styleId="CommentSubject">
    <w:name w:val="annotation subject"/>
    <w:basedOn w:val="CommentText"/>
    <w:next w:val="CommentText"/>
    <w:link w:val="CommentSubjectChar"/>
    <w:uiPriority w:val="99"/>
    <w:semiHidden/>
    <w:unhideWhenUsed/>
    <w:rsid w:val="00095801"/>
    <w:rPr>
      <w:b/>
      <w:bCs/>
    </w:rPr>
  </w:style>
  <w:style w:type="character" w:customStyle="1" w:styleId="CommentSubjectChar">
    <w:name w:val="Comment Subject Char"/>
    <w:basedOn w:val="CommentTextChar"/>
    <w:link w:val="CommentSubject"/>
    <w:uiPriority w:val="99"/>
    <w:semiHidden/>
    <w:rsid w:val="00095801"/>
    <w:rPr>
      <w:b/>
      <w:bCs/>
      <w:sz w:val="20"/>
      <w:szCs w:val="20"/>
    </w:rPr>
  </w:style>
  <w:style w:type="paragraph" w:styleId="BalloonText">
    <w:name w:val="Balloon Text"/>
    <w:basedOn w:val="Normal"/>
    <w:link w:val="BalloonTextChar"/>
    <w:uiPriority w:val="99"/>
    <w:semiHidden/>
    <w:unhideWhenUsed/>
    <w:rsid w:val="00095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01"/>
    <w:rPr>
      <w:rFonts w:ascii="Tahoma" w:hAnsi="Tahoma" w:cs="Tahoma"/>
      <w:sz w:val="16"/>
      <w:szCs w:val="16"/>
    </w:rPr>
  </w:style>
  <w:style w:type="paragraph" w:styleId="ListParagraph">
    <w:name w:val="List Paragraph"/>
    <w:basedOn w:val="Normal"/>
    <w:uiPriority w:val="34"/>
    <w:qFormat/>
    <w:rsid w:val="00095801"/>
    <w:pPr>
      <w:ind w:left="720"/>
      <w:contextualSpacing/>
    </w:pPr>
  </w:style>
  <w:style w:type="paragraph" w:styleId="NormalWeb">
    <w:name w:val="Normal (Web)"/>
    <w:basedOn w:val="Normal"/>
    <w:uiPriority w:val="99"/>
    <w:semiHidden/>
    <w:unhideWhenUsed/>
    <w:rsid w:val="0009580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3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C8"/>
  </w:style>
  <w:style w:type="paragraph" w:styleId="Footer">
    <w:name w:val="footer"/>
    <w:basedOn w:val="Normal"/>
    <w:link w:val="FooterChar"/>
    <w:uiPriority w:val="99"/>
    <w:unhideWhenUsed/>
    <w:rsid w:val="00BE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C8"/>
  </w:style>
  <w:style w:type="paragraph" w:styleId="Revision">
    <w:name w:val="Revision"/>
    <w:hidden/>
    <w:uiPriority w:val="99"/>
    <w:semiHidden/>
    <w:rsid w:val="00696CA2"/>
    <w:pPr>
      <w:spacing w:after="0" w:line="240" w:lineRule="auto"/>
    </w:pPr>
  </w:style>
  <w:style w:type="table" w:styleId="LightList-Accent1">
    <w:name w:val="Light List Accent 1"/>
    <w:basedOn w:val="TableNormal"/>
    <w:uiPriority w:val="61"/>
    <w:rsid w:val="00176E4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6F3D5B"/>
    <w:rPr>
      <w:color w:val="0000FF" w:themeColor="hyperlink"/>
      <w:u w:val="single"/>
    </w:rPr>
  </w:style>
  <w:style w:type="character" w:customStyle="1" w:styleId="Heading1Char">
    <w:name w:val="Heading 1 Char"/>
    <w:basedOn w:val="DefaultParagraphFont"/>
    <w:link w:val="Heading1"/>
    <w:uiPriority w:val="9"/>
    <w:rsid w:val="00193B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1D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1DCF"/>
    <w:rPr>
      <w:rFonts w:asciiTheme="majorHAnsi" w:eastAsiaTheme="majorEastAsia" w:hAnsiTheme="majorHAnsi" w:cstheme="majorBidi"/>
      <w:b/>
      <w:bCs/>
      <w:color w:val="4F81BD" w:themeColor="accent1"/>
    </w:rPr>
  </w:style>
  <w:style w:type="table" w:styleId="LightList-Accent5">
    <w:name w:val="Light List Accent 5"/>
    <w:basedOn w:val="TableNormal"/>
    <w:uiPriority w:val="61"/>
    <w:rsid w:val="00BF1DC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7854F2"/>
    <w:rPr>
      <w:color w:val="800080" w:themeColor="followedHyperlink"/>
      <w:u w:val="single"/>
    </w:rPr>
  </w:style>
  <w:style w:type="paragraph" w:styleId="FootnoteText">
    <w:name w:val="footnote text"/>
    <w:basedOn w:val="Normal"/>
    <w:link w:val="FootnoteTextChar"/>
    <w:uiPriority w:val="99"/>
    <w:semiHidden/>
    <w:unhideWhenUsed/>
    <w:rsid w:val="009037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710"/>
    <w:rPr>
      <w:sz w:val="20"/>
      <w:szCs w:val="20"/>
    </w:rPr>
  </w:style>
  <w:style w:type="character" w:styleId="FootnoteReference">
    <w:name w:val="footnote reference"/>
    <w:basedOn w:val="DefaultParagraphFont"/>
    <w:uiPriority w:val="99"/>
    <w:semiHidden/>
    <w:unhideWhenUsed/>
    <w:rsid w:val="00903710"/>
    <w:rPr>
      <w:vertAlign w:val="superscript"/>
    </w:rPr>
  </w:style>
  <w:style w:type="table" w:styleId="MediumShading1-Accent1">
    <w:name w:val="Medium Shading 1 Accent 1"/>
    <w:basedOn w:val="TableNormal"/>
    <w:uiPriority w:val="63"/>
    <w:rsid w:val="0000072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7602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B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1D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5801"/>
    <w:rPr>
      <w:sz w:val="16"/>
      <w:szCs w:val="16"/>
    </w:rPr>
  </w:style>
  <w:style w:type="paragraph" w:styleId="CommentText">
    <w:name w:val="annotation text"/>
    <w:basedOn w:val="Normal"/>
    <w:link w:val="CommentTextChar"/>
    <w:uiPriority w:val="99"/>
    <w:unhideWhenUsed/>
    <w:rsid w:val="00095801"/>
    <w:pPr>
      <w:spacing w:line="240" w:lineRule="auto"/>
    </w:pPr>
    <w:rPr>
      <w:sz w:val="20"/>
      <w:szCs w:val="20"/>
    </w:rPr>
  </w:style>
  <w:style w:type="character" w:customStyle="1" w:styleId="CommentTextChar">
    <w:name w:val="Comment Text Char"/>
    <w:basedOn w:val="DefaultParagraphFont"/>
    <w:link w:val="CommentText"/>
    <w:uiPriority w:val="99"/>
    <w:rsid w:val="00095801"/>
    <w:rPr>
      <w:sz w:val="20"/>
      <w:szCs w:val="20"/>
    </w:rPr>
  </w:style>
  <w:style w:type="paragraph" w:styleId="CommentSubject">
    <w:name w:val="annotation subject"/>
    <w:basedOn w:val="CommentText"/>
    <w:next w:val="CommentText"/>
    <w:link w:val="CommentSubjectChar"/>
    <w:uiPriority w:val="99"/>
    <w:semiHidden/>
    <w:unhideWhenUsed/>
    <w:rsid w:val="00095801"/>
    <w:rPr>
      <w:b/>
      <w:bCs/>
    </w:rPr>
  </w:style>
  <w:style w:type="character" w:customStyle="1" w:styleId="CommentSubjectChar">
    <w:name w:val="Comment Subject Char"/>
    <w:basedOn w:val="CommentTextChar"/>
    <w:link w:val="CommentSubject"/>
    <w:uiPriority w:val="99"/>
    <w:semiHidden/>
    <w:rsid w:val="00095801"/>
    <w:rPr>
      <w:b/>
      <w:bCs/>
      <w:sz w:val="20"/>
      <w:szCs w:val="20"/>
    </w:rPr>
  </w:style>
  <w:style w:type="paragraph" w:styleId="BalloonText">
    <w:name w:val="Balloon Text"/>
    <w:basedOn w:val="Normal"/>
    <w:link w:val="BalloonTextChar"/>
    <w:uiPriority w:val="99"/>
    <w:semiHidden/>
    <w:unhideWhenUsed/>
    <w:rsid w:val="00095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01"/>
    <w:rPr>
      <w:rFonts w:ascii="Tahoma" w:hAnsi="Tahoma" w:cs="Tahoma"/>
      <w:sz w:val="16"/>
      <w:szCs w:val="16"/>
    </w:rPr>
  </w:style>
  <w:style w:type="paragraph" w:styleId="ListParagraph">
    <w:name w:val="List Paragraph"/>
    <w:basedOn w:val="Normal"/>
    <w:uiPriority w:val="34"/>
    <w:qFormat/>
    <w:rsid w:val="00095801"/>
    <w:pPr>
      <w:ind w:left="720"/>
      <w:contextualSpacing/>
    </w:pPr>
  </w:style>
  <w:style w:type="paragraph" w:styleId="NormalWeb">
    <w:name w:val="Normal (Web)"/>
    <w:basedOn w:val="Normal"/>
    <w:uiPriority w:val="99"/>
    <w:semiHidden/>
    <w:unhideWhenUsed/>
    <w:rsid w:val="0009580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3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C8"/>
  </w:style>
  <w:style w:type="paragraph" w:styleId="Footer">
    <w:name w:val="footer"/>
    <w:basedOn w:val="Normal"/>
    <w:link w:val="FooterChar"/>
    <w:uiPriority w:val="99"/>
    <w:unhideWhenUsed/>
    <w:rsid w:val="00BE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C8"/>
  </w:style>
  <w:style w:type="paragraph" w:styleId="Revision">
    <w:name w:val="Revision"/>
    <w:hidden/>
    <w:uiPriority w:val="99"/>
    <w:semiHidden/>
    <w:rsid w:val="00696CA2"/>
    <w:pPr>
      <w:spacing w:after="0" w:line="240" w:lineRule="auto"/>
    </w:pPr>
  </w:style>
  <w:style w:type="table" w:styleId="LightList-Accent1">
    <w:name w:val="Light List Accent 1"/>
    <w:basedOn w:val="TableNormal"/>
    <w:uiPriority w:val="61"/>
    <w:rsid w:val="00176E4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6F3D5B"/>
    <w:rPr>
      <w:color w:val="0000FF" w:themeColor="hyperlink"/>
      <w:u w:val="single"/>
    </w:rPr>
  </w:style>
  <w:style w:type="character" w:customStyle="1" w:styleId="Heading1Char">
    <w:name w:val="Heading 1 Char"/>
    <w:basedOn w:val="DefaultParagraphFont"/>
    <w:link w:val="Heading1"/>
    <w:uiPriority w:val="9"/>
    <w:rsid w:val="00193B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1D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1DCF"/>
    <w:rPr>
      <w:rFonts w:asciiTheme="majorHAnsi" w:eastAsiaTheme="majorEastAsia" w:hAnsiTheme="majorHAnsi" w:cstheme="majorBidi"/>
      <w:b/>
      <w:bCs/>
      <w:color w:val="4F81BD" w:themeColor="accent1"/>
    </w:rPr>
  </w:style>
  <w:style w:type="table" w:styleId="LightList-Accent5">
    <w:name w:val="Light List Accent 5"/>
    <w:basedOn w:val="TableNormal"/>
    <w:uiPriority w:val="61"/>
    <w:rsid w:val="00BF1DC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7854F2"/>
    <w:rPr>
      <w:color w:val="800080" w:themeColor="followedHyperlink"/>
      <w:u w:val="single"/>
    </w:rPr>
  </w:style>
  <w:style w:type="paragraph" w:styleId="FootnoteText">
    <w:name w:val="footnote text"/>
    <w:basedOn w:val="Normal"/>
    <w:link w:val="FootnoteTextChar"/>
    <w:uiPriority w:val="99"/>
    <w:semiHidden/>
    <w:unhideWhenUsed/>
    <w:rsid w:val="009037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710"/>
    <w:rPr>
      <w:sz w:val="20"/>
      <w:szCs w:val="20"/>
    </w:rPr>
  </w:style>
  <w:style w:type="character" w:styleId="FootnoteReference">
    <w:name w:val="footnote reference"/>
    <w:basedOn w:val="DefaultParagraphFont"/>
    <w:uiPriority w:val="99"/>
    <w:semiHidden/>
    <w:unhideWhenUsed/>
    <w:rsid w:val="00903710"/>
    <w:rPr>
      <w:vertAlign w:val="superscript"/>
    </w:rPr>
  </w:style>
  <w:style w:type="table" w:styleId="MediumShading1-Accent1">
    <w:name w:val="Medium Shading 1 Accent 1"/>
    <w:basedOn w:val="TableNormal"/>
    <w:uiPriority w:val="63"/>
    <w:rsid w:val="0000072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7602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5549">
      <w:bodyDiv w:val="1"/>
      <w:marLeft w:val="0"/>
      <w:marRight w:val="0"/>
      <w:marTop w:val="0"/>
      <w:marBottom w:val="0"/>
      <w:divBdr>
        <w:top w:val="none" w:sz="0" w:space="0" w:color="auto"/>
        <w:left w:val="none" w:sz="0" w:space="0" w:color="auto"/>
        <w:bottom w:val="none" w:sz="0" w:space="0" w:color="auto"/>
        <w:right w:val="none" w:sz="0" w:space="0" w:color="auto"/>
      </w:divBdr>
    </w:div>
    <w:div w:id="55014054">
      <w:bodyDiv w:val="1"/>
      <w:marLeft w:val="0"/>
      <w:marRight w:val="0"/>
      <w:marTop w:val="0"/>
      <w:marBottom w:val="0"/>
      <w:divBdr>
        <w:top w:val="none" w:sz="0" w:space="0" w:color="auto"/>
        <w:left w:val="none" w:sz="0" w:space="0" w:color="auto"/>
        <w:bottom w:val="none" w:sz="0" w:space="0" w:color="auto"/>
        <w:right w:val="none" w:sz="0" w:space="0" w:color="auto"/>
      </w:divBdr>
      <w:divsChild>
        <w:div w:id="538248613">
          <w:marLeft w:val="274"/>
          <w:marRight w:val="0"/>
          <w:marTop w:val="0"/>
          <w:marBottom w:val="0"/>
          <w:divBdr>
            <w:top w:val="none" w:sz="0" w:space="0" w:color="auto"/>
            <w:left w:val="none" w:sz="0" w:space="0" w:color="auto"/>
            <w:bottom w:val="none" w:sz="0" w:space="0" w:color="auto"/>
            <w:right w:val="none" w:sz="0" w:space="0" w:color="auto"/>
          </w:divBdr>
        </w:div>
        <w:div w:id="1002591085">
          <w:marLeft w:val="274"/>
          <w:marRight w:val="0"/>
          <w:marTop w:val="0"/>
          <w:marBottom w:val="0"/>
          <w:divBdr>
            <w:top w:val="none" w:sz="0" w:space="0" w:color="auto"/>
            <w:left w:val="none" w:sz="0" w:space="0" w:color="auto"/>
            <w:bottom w:val="none" w:sz="0" w:space="0" w:color="auto"/>
            <w:right w:val="none" w:sz="0" w:space="0" w:color="auto"/>
          </w:divBdr>
        </w:div>
      </w:divsChild>
    </w:div>
    <w:div w:id="102071062">
      <w:bodyDiv w:val="1"/>
      <w:marLeft w:val="0"/>
      <w:marRight w:val="0"/>
      <w:marTop w:val="0"/>
      <w:marBottom w:val="0"/>
      <w:divBdr>
        <w:top w:val="none" w:sz="0" w:space="0" w:color="auto"/>
        <w:left w:val="none" w:sz="0" w:space="0" w:color="auto"/>
        <w:bottom w:val="none" w:sz="0" w:space="0" w:color="auto"/>
        <w:right w:val="none" w:sz="0" w:space="0" w:color="auto"/>
      </w:divBdr>
    </w:div>
    <w:div w:id="105077426">
      <w:bodyDiv w:val="1"/>
      <w:marLeft w:val="0"/>
      <w:marRight w:val="0"/>
      <w:marTop w:val="0"/>
      <w:marBottom w:val="0"/>
      <w:divBdr>
        <w:top w:val="none" w:sz="0" w:space="0" w:color="auto"/>
        <w:left w:val="none" w:sz="0" w:space="0" w:color="auto"/>
        <w:bottom w:val="none" w:sz="0" w:space="0" w:color="auto"/>
        <w:right w:val="none" w:sz="0" w:space="0" w:color="auto"/>
      </w:divBdr>
    </w:div>
    <w:div w:id="108011481">
      <w:bodyDiv w:val="1"/>
      <w:marLeft w:val="0"/>
      <w:marRight w:val="0"/>
      <w:marTop w:val="0"/>
      <w:marBottom w:val="0"/>
      <w:divBdr>
        <w:top w:val="none" w:sz="0" w:space="0" w:color="auto"/>
        <w:left w:val="none" w:sz="0" w:space="0" w:color="auto"/>
        <w:bottom w:val="none" w:sz="0" w:space="0" w:color="auto"/>
        <w:right w:val="none" w:sz="0" w:space="0" w:color="auto"/>
      </w:divBdr>
      <w:divsChild>
        <w:div w:id="6449720">
          <w:marLeft w:val="274"/>
          <w:marRight w:val="0"/>
          <w:marTop w:val="0"/>
          <w:marBottom w:val="0"/>
          <w:divBdr>
            <w:top w:val="none" w:sz="0" w:space="0" w:color="auto"/>
            <w:left w:val="none" w:sz="0" w:space="0" w:color="auto"/>
            <w:bottom w:val="none" w:sz="0" w:space="0" w:color="auto"/>
            <w:right w:val="none" w:sz="0" w:space="0" w:color="auto"/>
          </w:divBdr>
        </w:div>
      </w:divsChild>
    </w:div>
    <w:div w:id="126289694">
      <w:bodyDiv w:val="1"/>
      <w:marLeft w:val="0"/>
      <w:marRight w:val="0"/>
      <w:marTop w:val="0"/>
      <w:marBottom w:val="0"/>
      <w:divBdr>
        <w:top w:val="none" w:sz="0" w:space="0" w:color="auto"/>
        <w:left w:val="none" w:sz="0" w:space="0" w:color="auto"/>
        <w:bottom w:val="none" w:sz="0" w:space="0" w:color="auto"/>
        <w:right w:val="none" w:sz="0" w:space="0" w:color="auto"/>
      </w:divBdr>
    </w:div>
    <w:div w:id="150021926">
      <w:bodyDiv w:val="1"/>
      <w:marLeft w:val="0"/>
      <w:marRight w:val="0"/>
      <w:marTop w:val="0"/>
      <w:marBottom w:val="0"/>
      <w:divBdr>
        <w:top w:val="none" w:sz="0" w:space="0" w:color="auto"/>
        <w:left w:val="none" w:sz="0" w:space="0" w:color="auto"/>
        <w:bottom w:val="none" w:sz="0" w:space="0" w:color="auto"/>
        <w:right w:val="none" w:sz="0" w:space="0" w:color="auto"/>
      </w:divBdr>
    </w:div>
    <w:div w:id="154228968">
      <w:bodyDiv w:val="1"/>
      <w:marLeft w:val="0"/>
      <w:marRight w:val="0"/>
      <w:marTop w:val="0"/>
      <w:marBottom w:val="0"/>
      <w:divBdr>
        <w:top w:val="none" w:sz="0" w:space="0" w:color="auto"/>
        <w:left w:val="none" w:sz="0" w:space="0" w:color="auto"/>
        <w:bottom w:val="none" w:sz="0" w:space="0" w:color="auto"/>
        <w:right w:val="none" w:sz="0" w:space="0" w:color="auto"/>
      </w:divBdr>
      <w:divsChild>
        <w:div w:id="1466116950">
          <w:marLeft w:val="274"/>
          <w:marRight w:val="0"/>
          <w:marTop w:val="0"/>
          <w:marBottom w:val="0"/>
          <w:divBdr>
            <w:top w:val="none" w:sz="0" w:space="0" w:color="auto"/>
            <w:left w:val="none" w:sz="0" w:space="0" w:color="auto"/>
            <w:bottom w:val="none" w:sz="0" w:space="0" w:color="auto"/>
            <w:right w:val="none" w:sz="0" w:space="0" w:color="auto"/>
          </w:divBdr>
        </w:div>
      </w:divsChild>
    </w:div>
    <w:div w:id="192226905">
      <w:bodyDiv w:val="1"/>
      <w:marLeft w:val="0"/>
      <w:marRight w:val="0"/>
      <w:marTop w:val="0"/>
      <w:marBottom w:val="0"/>
      <w:divBdr>
        <w:top w:val="none" w:sz="0" w:space="0" w:color="auto"/>
        <w:left w:val="none" w:sz="0" w:space="0" w:color="auto"/>
        <w:bottom w:val="none" w:sz="0" w:space="0" w:color="auto"/>
        <w:right w:val="none" w:sz="0" w:space="0" w:color="auto"/>
      </w:divBdr>
    </w:div>
    <w:div w:id="206989818">
      <w:bodyDiv w:val="1"/>
      <w:marLeft w:val="0"/>
      <w:marRight w:val="0"/>
      <w:marTop w:val="0"/>
      <w:marBottom w:val="0"/>
      <w:divBdr>
        <w:top w:val="none" w:sz="0" w:space="0" w:color="auto"/>
        <w:left w:val="none" w:sz="0" w:space="0" w:color="auto"/>
        <w:bottom w:val="none" w:sz="0" w:space="0" w:color="auto"/>
        <w:right w:val="none" w:sz="0" w:space="0" w:color="auto"/>
      </w:divBdr>
    </w:div>
    <w:div w:id="232664481">
      <w:bodyDiv w:val="1"/>
      <w:marLeft w:val="0"/>
      <w:marRight w:val="0"/>
      <w:marTop w:val="0"/>
      <w:marBottom w:val="0"/>
      <w:divBdr>
        <w:top w:val="none" w:sz="0" w:space="0" w:color="auto"/>
        <w:left w:val="none" w:sz="0" w:space="0" w:color="auto"/>
        <w:bottom w:val="none" w:sz="0" w:space="0" w:color="auto"/>
        <w:right w:val="none" w:sz="0" w:space="0" w:color="auto"/>
      </w:divBdr>
    </w:div>
    <w:div w:id="248084243">
      <w:bodyDiv w:val="1"/>
      <w:marLeft w:val="0"/>
      <w:marRight w:val="0"/>
      <w:marTop w:val="0"/>
      <w:marBottom w:val="0"/>
      <w:divBdr>
        <w:top w:val="none" w:sz="0" w:space="0" w:color="auto"/>
        <w:left w:val="none" w:sz="0" w:space="0" w:color="auto"/>
        <w:bottom w:val="none" w:sz="0" w:space="0" w:color="auto"/>
        <w:right w:val="none" w:sz="0" w:space="0" w:color="auto"/>
      </w:divBdr>
      <w:divsChild>
        <w:div w:id="124734863">
          <w:marLeft w:val="274"/>
          <w:marRight w:val="0"/>
          <w:marTop w:val="0"/>
          <w:marBottom w:val="0"/>
          <w:divBdr>
            <w:top w:val="none" w:sz="0" w:space="0" w:color="auto"/>
            <w:left w:val="none" w:sz="0" w:space="0" w:color="auto"/>
            <w:bottom w:val="none" w:sz="0" w:space="0" w:color="auto"/>
            <w:right w:val="none" w:sz="0" w:space="0" w:color="auto"/>
          </w:divBdr>
        </w:div>
        <w:div w:id="300497821">
          <w:marLeft w:val="274"/>
          <w:marRight w:val="0"/>
          <w:marTop w:val="0"/>
          <w:marBottom w:val="0"/>
          <w:divBdr>
            <w:top w:val="none" w:sz="0" w:space="0" w:color="auto"/>
            <w:left w:val="none" w:sz="0" w:space="0" w:color="auto"/>
            <w:bottom w:val="none" w:sz="0" w:space="0" w:color="auto"/>
            <w:right w:val="none" w:sz="0" w:space="0" w:color="auto"/>
          </w:divBdr>
        </w:div>
      </w:divsChild>
    </w:div>
    <w:div w:id="285308911">
      <w:bodyDiv w:val="1"/>
      <w:marLeft w:val="0"/>
      <w:marRight w:val="0"/>
      <w:marTop w:val="0"/>
      <w:marBottom w:val="0"/>
      <w:divBdr>
        <w:top w:val="none" w:sz="0" w:space="0" w:color="auto"/>
        <w:left w:val="none" w:sz="0" w:space="0" w:color="auto"/>
        <w:bottom w:val="none" w:sz="0" w:space="0" w:color="auto"/>
        <w:right w:val="none" w:sz="0" w:space="0" w:color="auto"/>
      </w:divBdr>
    </w:div>
    <w:div w:id="307440080">
      <w:bodyDiv w:val="1"/>
      <w:marLeft w:val="0"/>
      <w:marRight w:val="0"/>
      <w:marTop w:val="0"/>
      <w:marBottom w:val="0"/>
      <w:divBdr>
        <w:top w:val="none" w:sz="0" w:space="0" w:color="auto"/>
        <w:left w:val="none" w:sz="0" w:space="0" w:color="auto"/>
        <w:bottom w:val="none" w:sz="0" w:space="0" w:color="auto"/>
        <w:right w:val="none" w:sz="0" w:space="0" w:color="auto"/>
      </w:divBdr>
    </w:div>
    <w:div w:id="310789652">
      <w:bodyDiv w:val="1"/>
      <w:marLeft w:val="0"/>
      <w:marRight w:val="0"/>
      <w:marTop w:val="0"/>
      <w:marBottom w:val="0"/>
      <w:divBdr>
        <w:top w:val="none" w:sz="0" w:space="0" w:color="auto"/>
        <w:left w:val="none" w:sz="0" w:space="0" w:color="auto"/>
        <w:bottom w:val="none" w:sz="0" w:space="0" w:color="auto"/>
        <w:right w:val="none" w:sz="0" w:space="0" w:color="auto"/>
      </w:divBdr>
      <w:divsChild>
        <w:div w:id="565459682">
          <w:marLeft w:val="374"/>
          <w:marRight w:val="0"/>
          <w:marTop w:val="0"/>
          <w:marBottom w:val="0"/>
          <w:divBdr>
            <w:top w:val="none" w:sz="0" w:space="0" w:color="auto"/>
            <w:left w:val="none" w:sz="0" w:space="0" w:color="auto"/>
            <w:bottom w:val="none" w:sz="0" w:space="0" w:color="auto"/>
            <w:right w:val="none" w:sz="0" w:space="0" w:color="auto"/>
          </w:divBdr>
        </w:div>
        <w:div w:id="1099256862">
          <w:marLeft w:val="374"/>
          <w:marRight w:val="0"/>
          <w:marTop w:val="0"/>
          <w:marBottom w:val="0"/>
          <w:divBdr>
            <w:top w:val="none" w:sz="0" w:space="0" w:color="auto"/>
            <w:left w:val="none" w:sz="0" w:space="0" w:color="auto"/>
            <w:bottom w:val="none" w:sz="0" w:space="0" w:color="auto"/>
            <w:right w:val="none" w:sz="0" w:space="0" w:color="auto"/>
          </w:divBdr>
        </w:div>
        <w:div w:id="1319112110">
          <w:marLeft w:val="374"/>
          <w:marRight w:val="0"/>
          <w:marTop w:val="0"/>
          <w:marBottom w:val="0"/>
          <w:divBdr>
            <w:top w:val="none" w:sz="0" w:space="0" w:color="auto"/>
            <w:left w:val="none" w:sz="0" w:space="0" w:color="auto"/>
            <w:bottom w:val="none" w:sz="0" w:space="0" w:color="auto"/>
            <w:right w:val="none" w:sz="0" w:space="0" w:color="auto"/>
          </w:divBdr>
        </w:div>
      </w:divsChild>
    </w:div>
    <w:div w:id="339700656">
      <w:bodyDiv w:val="1"/>
      <w:marLeft w:val="0"/>
      <w:marRight w:val="0"/>
      <w:marTop w:val="0"/>
      <w:marBottom w:val="0"/>
      <w:divBdr>
        <w:top w:val="none" w:sz="0" w:space="0" w:color="auto"/>
        <w:left w:val="none" w:sz="0" w:space="0" w:color="auto"/>
        <w:bottom w:val="none" w:sz="0" w:space="0" w:color="auto"/>
        <w:right w:val="none" w:sz="0" w:space="0" w:color="auto"/>
      </w:divBdr>
    </w:div>
    <w:div w:id="358816587">
      <w:bodyDiv w:val="1"/>
      <w:marLeft w:val="0"/>
      <w:marRight w:val="0"/>
      <w:marTop w:val="0"/>
      <w:marBottom w:val="0"/>
      <w:divBdr>
        <w:top w:val="none" w:sz="0" w:space="0" w:color="auto"/>
        <w:left w:val="none" w:sz="0" w:space="0" w:color="auto"/>
        <w:bottom w:val="none" w:sz="0" w:space="0" w:color="auto"/>
        <w:right w:val="none" w:sz="0" w:space="0" w:color="auto"/>
      </w:divBdr>
      <w:divsChild>
        <w:div w:id="733741365">
          <w:marLeft w:val="274"/>
          <w:marRight w:val="0"/>
          <w:marTop w:val="0"/>
          <w:marBottom w:val="0"/>
          <w:divBdr>
            <w:top w:val="none" w:sz="0" w:space="0" w:color="auto"/>
            <w:left w:val="none" w:sz="0" w:space="0" w:color="auto"/>
            <w:bottom w:val="none" w:sz="0" w:space="0" w:color="auto"/>
            <w:right w:val="none" w:sz="0" w:space="0" w:color="auto"/>
          </w:divBdr>
        </w:div>
        <w:div w:id="1194927120">
          <w:marLeft w:val="274"/>
          <w:marRight w:val="0"/>
          <w:marTop w:val="0"/>
          <w:marBottom w:val="0"/>
          <w:divBdr>
            <w:top w:val="none" w:sz="0" w:space="0" w:color="auto"/>
            <w:left w:val="none" w:sz="0" w:space="0" w:color="auto"/>
            <w:bottom w:val="none" w:sz="0" w:space="0" w:color="auto"/>
            <w:right w:val="none" w:sz="0" w:space="0" w:color="auto"/>
          </w:divBdr>
        </w:div>
      </w:divsChild>
    </w:div>
    <w:div w:id="397486198">
      <w:bodyDiv w:val="1"/>
      <w:marLeft w:val="0"/>
      <w:marRight w:val="0"/>
      <w:marTop w:val="0"/>
      <w:marBottom w:val="0"/>
      <w:divBdr>
        <w:top w:val="none" w:sz="0" w:space="0" w:color="auto"/>
        <w:left w:val="none" w:sz="0" w:space="0" w:color="auto"/>
        <w:bottom w:val="none" w:sz="0" w:space="0" w:color="auto"/>
        <w:right w:val="none" w:sz="0" w:space="0" w:color="auto"/>
      </w:divBdr>
      <w:divsChild>
        <w:div w:id="351731729">
          <w:marLeft w:val="274"/>
          <w:marRight w:val="0"/>
          <w:marTop w:val="0"/>
          <w:marBottom w:val="0"/>
          <w:divBdr>
            <w:top w:val="none" w:sz="0" w:space="0" w:color="auto"/>
            <w:left w:val="none" w:sz="0" w:space="0" w:color="auto"/>
            <w:bottom w:val="none" w:sz="0" w:space="0" w:color="auto"/>
            <w:right w:val="none" w:sz="0" w:space="0" w:color="auto"/>
          </w:divBdr>
        </w:div>
        <w:div w:id="1688825564">
          <w:marLeft w:val="274"/>
          <w:marRight w:val="0"/>
          <w:marTop w:val="0"/>
          <w:marBottom w:val="0"/>
          <w:divBdr>
            <w:top w:val="none" w:sz="0" w:space="0" w:color="auto"/>
            <w:left w:val="none" w:sz="0" w:space="0" w:color="auto"/>
            <w:bottom w:val="none" w:sz="0" w:space="0" w:color="auto"/>
            <w:right w:val="none" w:sz="0" w:space="0" w:color="auto"/>
          </w:divBdr>
        </w:div>
      </w:divsChild>
    </w:div>
    <w:div w:id="398551397">
      <w:bodyDiv w:val="1"/>
      <w:marLeft w:val="0"/>
      <w:marRight w:val="0"/>
      <w:marTop w:val="0"/>
      <w:marBottom w:val="0"/>
      <w:divBdr>
        <w:top w:val="none" w:sz="0" w:space="0" w:color="auto"/>
        <w:left w:val="none" w:sz="0" w:space="0" w:color="auto"/>
        <w:bottom w:val="none" w:sz="0" w:space="0" w:color="auto"/>
        <w:right w:val="none" w:sz="0" w:space="0" w:color="auto"/>
      </w:divBdr>
      <w:divsChild>
        <w:div w:id="333798964">
          <w:marLeft w:val="274"/>
          <w:marRight w:val="0"/>
          <w:marTop w:val="0"/>
          <w:marBottom w:val="0"/>
          <w:divBdr>
            <w:top w:val="none" w:sz="0" w:space="0" w:color="auto"/>
            <w:left w:val="none" w:sz="0" w:space="0" w:color="auto"/>
            <w:bottom w:val="none" w:sz="0" w:space="0" w:color="auto"/>
            <w:right w:val="none" w:sz="0" w:space="0" w:color="auto"/>
          </w:divBdr>
        </w:div>
      </w:divsChild>
    </w:div>
    <w:div w:id="412699418">
      <w:bodyDiv w:val="1"/>
      <w:marLeft w:val="0"/>
      <w:marRight w:val="0"/>
      <w:marTop w:val="0"/>
      <w:marBottom w:val="0"/>
      <w:divBdr>
        <w:top w:val="none" w:sz="0" w:space="0" w:color="auto"/>
        <w:left w:val="none" w:sz="0" w:space="0" w:color="auto"/>
        <w:bottom w:val="none" w:sz="0" w:space="0" w:color="auto"/>
        <w:right w:val="none" w:sz="0" w:space="0" w:color="auto"/>
      </w:divBdr>
    </w:div>
    <w:div w:id="420491288">
      <w:bodyDiv w:val="1"/>
      <w:marLeft w:val="0"/>
      <w:marRight w:val="0"/>
      <w:marTop w:val="0"/>
      <w:marBottom w:val="0"/>
      <w:divBdr>
        <w:top w:val="none" w:sz="0" w:space="0" w:color="auto"/>
        <w:left w:val="none" w:sz="0" w:space="0" w:color="auto"/>
        <w:bottom w:val="none" w:sz="0" w:space="0" w:color="auto"/>
        <w:right w:val="none" w:sz="0" w:space="0" w:color="auto"/>
      </w:divBdr>
    </w:div>
    <w:div w:id="450519600">
      <w:bodyDiv w:val="1"/>
      <w:marLeft w:val="0"/>
      <w:marRight w:val="0"/>
      <w:marTop w:val="0"/>
      <w:marBottom w:val="0"/>
      <w:divBdr>
        <w:top w:val="none" w:sz="0" w:space="0" w:color="auto"/>
        <w:left w:val="none" w:sz="0" w:space="0" w:color="auto"/>
        <w:bottom w:val="none" w:sz="0" w:space="0" w:color="auto"/>
        <w:right w:val="none" w:sz="0" w:space="0" w:color="auto"/>
      </w:divBdr>
      <w:divsChild>
        <w:div w:id="665327441">
          <w:marLeft w:val="274"/>
          <w:marRight w:val="0"/>
          <w:marTop w:val="0"/>
          <w:marBottom w:val="0"/>
          <w:divBdr>
            <w:top w:val="none" w:sz="0" w:space="0" w:color="auto"/>
            <w:left w:val="none" w:sz="0" w:space="0" w:color="auto"/>
            <w:bottom w:val="none" w:sz="0" w:space="0" w:color="auto"/>
            <w:right w:val="none" w:sz="0" w:space="0" w:color="auto"/>
          </w:divBdr>
        </w:div>
      </w:divsChild>
    </w:div>
    <w:div w:id="459491604">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8">
          <w:marLeft w:val="274"/>
          <w:marRight w:val="0"/>
          <w:marTop w:val="0"/>
          <w:marBottom w:val="0"/>
          <w:divBdr>
            <w:top w:val="none" w:sz="0" w:space="0" w:color="auto"/>
            <w:left w:val="none" w:sz="0" w:space="0" w:color="auto"/>
            <w:bottom w:val="none" w:sz="0" w:space="0" w:color="auto"/>
            <w:right w:val="none" w:sz="0" w:space="0" w:color="auto"/>
          </w:divBdr>
        </w:div>
      </w:divsChild>
    </w:div>
    <w:div w:id="506679613">
      <w:bodyDiv w:val="1"/>
      <w:marLeft w:val="0"/>
      <w:marRight w:val="0"/>
      <w:marTop w:val="0"/>
      <w:marBottom w:val="0"/>
      <w:divBdr>
        <w:top w:val="none" w:sz="0" w:space="0" w:color="auto"/>
        <w:left w:val="none" w:sz="0" w:space="0" w:color="auto"/>
        <w:bottom w:val="none" w:sz="0" w:space="0" w:color="auto"/>
        <w:right w:val="none" w:sz="0" w:space="0" w:color="auto"/>
      </w:divBdr>
    </w:div>
    <w:div w:id="530266951">
      <w:bodyDiv w:val="1"/>
      <w:marLeft w:val="0"/>
      <w:marRight w:val="0"/>
      <w:marTop w:val="0"/>
      <w:marBottom w:val="0"/>
      <w:divBdr>
        <w:top w:val="none" w:sz="0" w:space="0" w:color="auto"/>
        <w:left w:val="none" w:sz="0" w:space="0" w:color="auto"/>
        <w:bottom w:val="none" w:sz="0" w:space="0" w:color="auto"/>
        <w:right w:val="none" w:sz="0" w:space="0" w:color="auto"/>
      </w:divBdr>
    </w:div>
    <w:div w:id="534583508">
      <w:bodyDiv w:val="1"/>
      <w:marLeft w:val="0"/>
      <w:marRight w:val="0"/>
      <w:marTop w:val="0"/>
      <w:marBottom w:val="0"/>
      <w:divBdr>
        <w:top w:val="none" w:sz="0" w:space="0" w:color="auto"/>
        <w:left w:val="none" w:sz="0" w:space="0" w:color="auto"/>
        <w:bottom w:val="none" w:sz="0" w:space="0" w:color="auto"/>
        <w:right w:val="none" w:sz="0" w:space="0" w:color="auto"/>
      </w:divBdr>
      <w:divsChild>
        <w:div w:id="744691349">
          <w:marLeft w:val="374"/>
          <w:marRight w:val="0"/>
          <w:marTop w:val="0"/>
          <w:marBottom w:val="0"/>
          <w:divBdr>
            <w:top w:val="none" w:sz="0" w:space="0" w:color="auto"/>
            <w:left w:val="none" w:sz="0" w:space="0" w:color="auto"/>
            <w:bottom w:val="none" w:sz="0" w:space="0" w:color="auto"/>
            <w:right w:val="none" w:sz="0" w:space="0" w:color="auto"/>
          </w:divBdr>
        </w:div>
        <w:div w:id="1119642504">
          <w:marLeft w:val="619"/>
          <w:marRight w:val="0"/>
          <w:marTop w:val="0"/>
          <w:marBottom w:val="0"/>
          <w:divBdr>
            <w:top w:val="none" w:sz="0" w:space="0" w:color="auto"/>
            <w:left w:val="none" w:sz="0" w:space="0" w:color="auto"/>
            <w:bottom w:val="none" w:sz="0" w:space="0" w:color="auto"/>
            <w:right w:val="none" w:sz="0" w:space="0" w:color="auto"/>
          </w:divBdr>
        </w:div>
        <w:div w:id="1171219785">
          <w:marLeft w:val="619"/>
          <w:marRight w:val="0"/>
          <w:marTop w:val="0"/>
          <w:marBottom w:val="0"/>
          <w:divBdr>
            <w:top w:val="none" w:sz="0" w:space="0" w:color="auto"/>
            <w:left w:val="none" w:sz="0" w:space="0" w:color="auto"/>
            <w:bottom w:val="none" w:sz="0" w:space="0" w:color="auto"/>
            <w:right w:val="none" w:sz="0" w:space="0" w:color="auto"/>
          </w:divBdr>
        </w:div>
        <w:div w:id="2144999890">
          <w:marLeft w:val="619"/>
          <w:marRight w:val="0"/>
          <w:marTop w:val="0"/>
          <w:marBottom w:val="0"/>
          <w:divBdr>
            <w:top w:val="none" w:sz="0" w:space="0" w:color="auto"/>
            <w:left w:val="none" w:sz="0" w:space="0" w:color="auto"/>
            <w:bottom w:val="none" w:sz="0" w:space="0" w:color="auto"/>
            <w:right w:val="none" w:sz="0" w:space="0" w:color="auto"/>
          </w:divBdr>
        </w:div>
      </w:divsChild>
    </w:div>
    <w:div w:id="642469243">
      <w:bodyDiv w:val="1"/>
      <w:marLeft w:val="0"/>
      <w:marRight w:val="0"/>
      <w:marTop w:val="0"/>
      <w:marBottom w:val="0"/>
      <w:divBdr>
        <w:top w:val="none" w:sz="0" w:space="0" w:color="auto"/>
        <w:left w:val="none" w:sz="0" w:space="0" w:color="auto"/>
        <w:bottom w:val="none" w:sz="0" w:space="0" w:color="auto"/>
        <w:right w:val="none" w:sz="0" w:space="0" w:color="auto"/>
      </w:divBdr>
    </w:div>
    <w:div w:id="730079729">
      <w:bodyDiv w:val="1"/>
      <w:marLeft w:val="0"/>
      <w:marRight w:val="0"/>
      <w:marTop w:val="0"/>
      <w:marBottom w:val="0"/>
      <w:divBdr>
        <w:top w:val="none" w:sz="0" w:space="0" w:color="auto"/>
        <w:left w:val="none" w:sz="0" w:space="0" w:color="auto"/>
        <w:bottom w:val="none" w:sz="0" w:space="0" w:color="auto"/>
        <w:right w:val="none" w:sz="0" w:space="0" w:color="auto"/>
      </w:divBdr>
    </w:div>
    <w:div w:id="731125018">
      <w:bodyDiv w:val="1"/>
      <w:marLeft w:val="0"/>
      <w:marRight w:val="0"/>
      <w:marTop w:val="0"/>
      <w:marBottom w:val="0"/>
      <w:divBdr>
        <w:top w:val="none" w:sz="0" w:space="0" w:color="auto"/>
        <w:left w:val="none" w:sz="0" w:space="0" w:color="auto"/>
        <w:bottom w:val="none" w:sz="0" w:space="0" w:color="auto"/>
        <w:right w:val="none" w:sz="0" w:space="0" w:color="auto"/>
      </w:divBdr>
      <w:divsChild>
        <w:div w:id="1570727480">
          <w:marLeft w:val="274"/>
          <w:marRight w:val="0"/>
          <w:marTop w:val="0"/>
          <w:marBottom w:val="0"/>
          <w:divBdr>
            <w:top w:val="none" w:sz="0" w:space="0" w:color="auto"/>
            <w:left w:val="none" w:sz="0" w:space="0" w:color="auto"/>
            <w:bottom w:val="none" w:sz="0" w:space="0" w:color="auto"/>
            <w:right w:val="none" w:sz="0" w:space="0" w:color="auto"/>
          </w:divBdr>
        </w:div>
      </w:divsChild>
    </w:div>
    <w:div w:id="737633438">
      <w:bodyDiv w:val="1"/>
      <w:marLeft w:val="0"/>
      <w:marRight w:val="0"/>
      <w:marTop w:val="0"/>
      <w:marBottom w:val="0"/>
      <w:divBdr>
        <w:top w:val="none" w:sz="0" w:space="0" w:color="auto"/>
        <w:left w:val="none" w:sz="0" w:space="0" w:color="auto"/>
        <w:bottom w:val="none" w:sz="0" w:space="0" w:color="auto"/>
        <w:right w:val="none" w:sz="0" w:space="0" w:color="auto"/>
      </w:divBdr>
    </w:div>
    <w:div w:id="747531972">
      <w:bodyDiv w:val="1"/>
      <w:marLeft w:val="0"/>
      <w:marRight w:val="0"/>
      <w:marTop w:val="0"/>
      <w:marBottom w:val="0"/>
      <w:divBdr>
        <w:top w:val="none" w:sz="0" w:space="0" w:color="auto"/>
        <w:left w:val="none" w:sz="0" w:space="0" w:color="auto"/>
        <w:bottom w:val="none" w:sz="0" w:space="0" w:color="auto"/>
        <w:right w:val="none" w:sz="0" w:space="0" w:color="auto"/>
      </w:divBdr>
      <w:divsChild>
        <w:div w:id="18045968">
          <w:marLeft w:val="274"/>
          <w:marRight w:val="0"/>
          <w:marTop w:val="0"/>
          <w:marBottom w:val="0"/>
          <w:divBdr>
            <w:top w:val="none" w:sz="0" w:space="0" w:color="auto"/>
            <w:left w:val="none" w:sz="0" w:space="0" w:color="auto"/>
            <w:bottom w:val="none" w:sz="0" w:space="0" w:color="auto"/>
            <w:right w:val="none" w:sz="0" w:space="0" w:color="auto"/>
          </w:divBdr>
        </w:div>
        <w:div w:id="1480997406">
          <w:marLeft w:val="274"/>
          <w:marRight w:val="0"/>
          <w:marTop w:val="0"/>
          <w:marBottom w:val="0"/>
          <w:divBdr>
            <w:top w:val="none" w:sz="0" w:space="0" w:color="auto"/>
            <w:left w:val="none" w:sz="0" w:space="0" w:color="auto"/>
            <w:bottom w:val="none" w:sz="0" w:space="0" w:color="auto"/>
            <w:right w:val="none" w:sz="0" w:space="0" w:color="auto"/>
          </w:divBdr>
        </w:div>
      </w:divsChild>
    </w:div>
    <w:div w:id="781726049">
      <w:bodyDiv w:val="1"/>
      <w:marLeft w:val="0"/>
      <w:marRight w:val="0"/>
      <w:marTop w:val="0"/>
      <w:marBottom w:val="0"/>
      <w:divBdr>
        <w:top w:val="none" w:sz="0" w:space="0" w:color="auto"/>
        <w:left w:val="none" w:sz="0" w:space="0" w:color="auto"/>
        <w:bottom w:val="none" w:sz="0" w:space="0" w:color="auto"/>
        <w:right w:val="none" w:sz="0" w:space="0" w:color="auto"/>
      </w:divBdr>
    </w:div>
    <w:div w:id="826170536">
      <w:bodyDiv w:val="1"/>
      <w:marLeft w:val="0"/>
      <w:marRight w:val="0"/>
      <w:marTop w:val="0"/>
      <w:marBottom w:val="0"/>
      <w:divBdr>
        <w:top w:val="none" w:sz="0" w:space="0" w:color="auto"/>
        <w:left w:val="none" w:sz="0" w:space="0" w:color="auto"/>
        <w:bottom w:val="none" w:sz="0" w:space="0" w:color="auto"/>
        <w:right w:val="none" w:sz="0" w:space="0" w:color="auto"/>
      </w:divBdr>
    </w:div>
    <w:div w:id="853883113">
      <w:bodyDiv w:val="1"/>
      <w:marLeft w:val="0"/>
      <w:marRight w:val="0"/>
      <w:marTop w:val="0"/>
      <w:marBottom w:val="0"/>
      <w:divBdr>
        <w:top w:val="none" w:sz="0" w:space="0" w:color="auto"/>
        <w:left w:val="none" w:sz="0" w:space="0" w:color="auto"/>
        <w:bottom w:val="none" w:sz="0" w:space="0" w:color="auto"/>
        <w:right w:val="none" w:sz="0" w:space="0" w:color="auto"/>
      </w:divBdr>
    </w:div>
    <w:div w:id="878861875">
      <w:bodyDiv w:val="1"/>
      <w:marLeft w:val="0"/>
      <w:marRight w:val="0"/>
      <w:marTop w:val="0"/>
      <w:marBottom w:val="0"/>
      <w:divBdr>
        <w:top w:val="none" w:sz="0" w:space="0" w:color="auto"/>
        <w:left w:val="none" w:sz="0" w:space="0" w:color="auto"/>
        <w:bottom w:val="none" w:sz="0" w:space="0" w:color="auto"/>
        <w:right w:val="none" w:sz="0" w:space="0" w:color="auto"/>
      </w:divBdr>
      <w:divsChild>
        <w:div w:id="1509906209">
          <w:marLeft w:val="274"/>
          <w:marRight w:val="0"/>
          <w:marTop w:val="0"/>
          <w:marBottom w:val="0"/>
          <w:divBdr>
            <w:top w:val="none" w:sz="0" w:space="0" w:color="auto"/>
            <w:left w:val="none" w:sz="0" w:space="0" w:color="auto"/>
            <w:bottom w:val="none" w:sz="0" w:space="0" w:color="auto"/>
            <w:right w:val="none" w:sz="0" w:space="0" w:color="auto"/>
          </w:divBdr>
        </w:div>
      </w:divsChild>
    </w:div>
    <w:div w:id="907837219">
      <w:bodyDiv w:val="1"/>
      <w:marLeft w:val="0"/>
      <w:marRight w:val="0"/>
      <w:marTop w:val="0"/>
      <w:marBottom w:val="0"/>
      <w:divBdr>
        <w:top w:val="none" w:sz="0" w:space="0" w:color="auto"/>
        <w:left w:val="none" w:sz="0" w:space="0" w:color="auto"/>
        <w:bottom w:val="none" w:sz="0" w:space="0" w:color="auto"/>
        <w:right w:val="none" w:sz="0" w:space="0" w:color="auto"/>
      </w:divBdr>
      <w:divsChild>
        <w:div w:id="2072338807">
          <w:marLeft w:val="446"/>
          <w:marRight w:val="0"/>
          <w:marTop w:val="0"/>
          <w:marBottom w:val="0"/>
          <w:divBdr>
            <w:top w:val="none" w:sz="0" w:space="0" w:color="auto"/>
            <w:left w:val="none" w:sz="0" w:space="0" w:color="auto"/>
            <w:bottom w:val="none" w:sz="0" w:space="0" w:color="auto"/>
            <w:right w:val="none" w:sz="0" w:space="0" w:color="auto"/>
          </w:divBdr>
        </w:div>
      </w:divsChild>
    </w:div>
    <w:div w:id="997271295">
      <w:bodyDiv w:val="1"/>
      <w:marLeft w:val="0"/>
      <w:marRight w:val="0"/>
      <w:marTop w:val="0"/>
      <w:marBottom w:val="0"/>
      <w:divBdr>
        <w:top w:val="none" w:sz="0" w:space="0" w:color="auto"/>
        <w:left w:val="none" w:sz="0" w:space="0" w:color="auto"/>
        <w:bottom w:val="none" w:sz="0" w:space="0" w:color="auto"/>
        <w:right w:val="none" w:sz="0" w:space="0" w:color="auto"/>
      </w:divBdr>
    </w:div>
    <w:div w:id="1009865436">
      <w:bodyDiv w:val="1"/>
      <w:marLeft w:val="0"/>
      <w:marRight w:val="0"/>
      <w:marTop w:val="0"/>
      <w:marBottom w:val="0"/>
      <w:divBdr>
        <w:top w:val="none" w:sz="0" w:space="0" w:color="auto"/>
        <w:left w:val="none" w:sz="0" w:space="0" w:color="auto"/>
        <w:bottom w:val="none" w:sz="0" w:space="0" w:color="auto"/>
        <w:right w:val="none" w:sz="0" w:space="0" w:color="auto"/>
      </w:divBdr>
      <w:divsChild>
        <w:div w:id="1054474388">
          <w:marLeft w:val="446"/>
          <w:marRight w:val="0"/>
          <w:marTop w:val="0"/>
          <w:marBottom w:val="0"/>
          <w:divBdr>
            <w:top w:val="none" w:sz="0" w:space="0" w:color="auto"/>
            <w:left w:val="none" w:sz="0" w:space="0" w:color="auto"/>
            <w:bottom w:val="none" w:sz="0" w:space="0" w:color="auto"/>
            <w:right w:val="none" w:sz="0" w:space="0" w:color="auto"/>
          </w:divBdr>
        </w:div>
      </w:divsChild>
    </w:div>
    <w:div w:id="1038092611">
      <w:bodyDiv w:val="1"/>
      <w:marLeft w:val="0"/>
      <w:marRight w:val="0"/>
      <w:marTop w:val="0"/>
      <w:marBottom w:val="0"/>
      <w:divBdr>
        <w:top w:val="none" w:sz="0" w:space="0" w:color="auto"/>
        <w:left w:val="none" w:sz="0" w:space="0" w:color="auto"/>
        <w:bottom w:val="none" w:sz="0" w:space="0" w:color="auto"/>
        <w:right w:val="none" w:sz="0" w:space="0" w:color="auto"/>
      </w:divBdr>
    </w:div>
    <w:div w:id="1065301671">
      <w:bodyDiv w:val="1"/>
      <w:marLeft w:val="0"/>
      <w:marRight w:val="0"/>
      <w:marTop w:val="0"/>
      <w:marBottom w:val="0"/>
      <w:divBdr>
        <w:top w:val="none" w:sz="0" w:space="0" w:color="auto"/>
        <w:left w:val="none" w:sz="0" w:space="0" w:color="auto"/>
        <w:bottom w:val="none" w:sz="0" w:space="0" w:color="auto"/>
        <w:right w:val="none" w:sz="0" w:space="0" w:color="auto"/>
      </w:divBdr>
    </w:div>
    <w:div w:id="1094281204">
      <w:bodyDiv w:val="1"/>
      <w:marLeft w:val="0"/>
      <w:marRight w:val="0"/>
      <w:marTop w:val="0"/>
      <w:marBottom w:val="0"/>
      <w:divBdr>
        <w:top w:val="none" w:sz="0" w:space="0" w:color="auto"/>
        <w:left w:val="none" w:sz="0" w:space="0" w:color="auto"/>
        <w:bottom w:val="none" w:sz="0" w:space="0" w:color="auto"/>
        <w:right w:val="none" w:sz="0" w:space="0" w:color="auto"/>
      </w:divBdr>
      <w:divsChild>
        <w:div w:id="1325619595">
          <w:marLeft w:val="274"/>
          <w:marRight w:val="0"/>
          <w:marTop w:val="0"/>
          <w:marBottom w:val="0"/>
          <w:divBdr>
            <w:top w:val="none" w:sz="0" w:space="0" w:color="auto"/>
            <w:left w:val="none" w:sz="0" w:space="0" w:color="auto"/>
            <w:bottom w:val="none" w:sz="0" w:space="0" w:color="auto"/>
            <w:right w:val="none" w:sz="0" w:space="0" w:color="auto"/>
          </w:divBdr>
        </w:div>
      </w:divsChild>
    </w:div>
    <w:div w:id="1136334068">
      <w:bodyDiv w:val="1"/>
      <w:marLeft w:val="0"/>
      <w:marRight w:val="0"/>
      <w:marTop w:val="0"/>
      <w:marBottom w:val="0"/>
      <w:divBdr>
        <w:top w:val="none" w:sz="0" w:space="0" w:color="auto"/>
        <w:left w:val="none" w:sz="0" w:space="0" w:color="auto"/>
        <w:bottom w:val="none" w:sz="0" w:space="0" w:color="auto"/>
        <w:right w:val="none" w:sz="0" w:space="0" w:color="auto"/>
      </w:divBdr>
      <w:divsChild>
        <w:div w:id="111872009">
          <w:marLeft w:val="274"/>
          <w:marRight w:val="0"/>
          <w:marTop w:val="0"/>
          <w:marBottom w:val="0"/>
          <w:divBdr>
            <w:top w:val="none" w:sz="0" w:space="0" w:color="auto"/>
            <w:left w:val="none" w:sz="0" w:space="0" w:color="auto"/>
            <w:bottom w:val="none" w:sz="0" w:space="0" w:color="auto"/>
            <w:right w:val="none" w:sz="0" w:space="0" w:color="auto"/>
          </w:divBdr>
        </w:div>
      </w:divsChild>
    </w:div>
    <w:div w:id="1157301348">
      <w:bodyDiv w:val="1"/>
      <w:marLeft w:val="0"/>
      <w:marRight w:val="0"/>
      <w:marTop w:val="0"/>
      <w:marBottom w:val="0"/>
      <w:divBdr>
        <w:top w:val="none" w:sz="0" w:space="0" w:color="auto"/>
        <w:left w:val="none" w:sz="0" w:space="0" w:color="auto"/>
        <w:bottom w:val="none" w:sz="0" w:space="0" w:color="auto"/>
        <w:right w:val="none" w:sz="0" w:space="0" w:color="auto"/>
      </w:divBdr>
    </w:div>
    <w:div w:id="1158839439">
      <w:bodyDiv w:val="1"/>
      <w:marLeft w:val="0"/>
      <w:marRight w:val="0"/>
      <w:marTop w:val="0"/>
      <w:marBottom w:val="0"/>
      <w:divBdr>
        <w:top w:val="none" w:sz="0" w:space="0" w:color="auto"/>
        <w:left w:val="none" w:sz="0" w:space="0" w:color="auto"/>
        <w:bottom w:val="none" w:sz="0" w:space="0" w:color="auto"/>
        <w:right w:val="none" w:sz="0" w:space="0" w:color="auto"/>
      </w:divBdr>
    </w:div>
    <w:div w:id="1270047182">
      <w:bodyDiv w:val="1"/>
      <w:marLeft w:val="0"/>
      <w:marRight w:val="0"/>
      <w:marTop w:val="0"/>
      <w:marBottom w:val="0"/>
      <w:divBdr>
        <w:top w:val="none" w:sz="0" w:space="0" w:color="auto"/>
        <w:left w:val="none" w:sz="0" w:space="0" w:color="auto"/>
        <w:bottom w:val="none" w:sz="0" w:space="0" w:color="auto"/>
        <w:right w:val="none" w:sz="0" w:space="0" w:color="auto"/>
      </w:divBdr>
      <w:divsChild>
        <w:div w:id="259605859">
          <w:marLeft w:val="461"/>
          <w:marRight w:val="0"/>
          <w:marTop w:val="0"/>
          <w:marBottom w:val="0"/>
          <w:divBdr>
            <w:top w:val="none" w:sz="0" w:space="0" w:color="auto"/>
            <w:left w:val="none" w:sz="0" w:space="0" w:color="auto"/>
            <w:bottom w:val="none" w:sz="0" w:space="0" w:color="auto"/>
            <w:right w:val="none" w:sz="0" w:space="0" w:color="auto"/>
          </w:divBdr>
        </w:div>
        <w:div w:id="386153344">
          <w:marLeft w:val="461"/>
          <w:marRight w:val="0"/>
          <w:marTop w:val="0"/>
          <w:marBottom w:val="0"/>
          <w:divBdr>
            <w:top w:val="none" w:sz="0" w:space="0" w:color="auto"/>
            <w:left w:val="none" w:sz="0" w:space="0" w:color="auto"/>
            <w:bottom w:val="none" w:sz="0" w:space="0" w:color="auto"/>
            <w:right w:val="none" w:sz="0" w:space="0" w:color="auto"/>
          </w:divBdr>
        </w:div>
        <w:div w:id="858784120">
          <w:marLeft w:val="461"/>
          <w:marRight w:val="0"/>
          <w:marTop w:val="0"/>
          <w:marBottom w:val="0"/>
          <w:divBdr>
            <w:top w:val="none" w:sz="0" w:space="0" w:color="auto"/>
            <w:left w:val="none" w:sz="0" w:space="0" w:color="auto"/>
            <w:bottom w:val="none" w:sz="0" w:space="0" w:color="auto"/>
            <w:right w:val="none" w:sz="0" w:space="0" w:color="auto"/>
          </w:divBdr>
        </w:div>
        <w:div w:id="872617933">
          <w:marLeft w:val="461"/>
          <w:marRight w:val="0"/>
          <w:marTop w:val="0"/>
          <w:marBottom w:val="0"/>
          <w:divBdr>
            <w:top w:val="none" w:sz="0" w:space="0" w:color="auto"/>
            <w:left w:val="none" w:sz="0" w:space="0" w:color="auto"/>
            <w:bottom w:val="none" w:sz="0" w:space="0" w:color="auto"/>
            <w:right w:val="none" w:sz="0" w:space="0" w:color="auto"/>
          </w:divBdr>
        </w:div>
        <w:div w:id="909926808">
          <w:marLeft w:val="461"/>
          <w:marRight w:val="0"/>
          <w:marTop w:val="0"/>
          <w:marBottom w:val="0"/>
          <w:divBdr>
            <w:top w:val="none" w:sz="0" w:space="0" w:color="auto"/>
            <w:left w:val="none" w:sz="0" w:space="0" w:color="auto"/>
            <w:bottom w:val="none" w:sz="0" w:space="0" w:color="auto"/>
            <w:right w:val="none" w:sz="0" w:space="0" w:color="auto"/>
          </w:divBdr>
        </w:div>
        <w:div w:id="1792357582">
          <w:marLeft w:val="461"/>
          <w:marRight w:val="0"/>
          <w:marTop w:val="0"/>
          <w:marBottom w:val="0"/>
          <w:divBdr>
            <w:top w:val="none" w:sz="0" w:space="0" w:color="auto"/>
            <w:left w:val="none" w:sz="0" w:space="0" w:color="auto"/>
            <w:bottom w:val="none" w:sz="0" w:space="0" w:color="auto"/>
            <w:right w:val="none" w:sz="0" w:space="0" w:color="auto"/>
          </w:divBdr>
        </w:div>
        <w:div w:id="1925262248">
          <w:marLeft w:val="461"/>
          <w:marRight w:val="0"/>
          <w:marTop w:val="0"/>
          <w:marBottom w:val="0"/>
          <w:divBdr>
            <w:top w:val="none" w:sz="0" w:space="0" w:color="auto"/>
            <w:left w:val="none" w:sz="0" w:space="0" w:color="auto"/>
            <w:bottom w:val="none" w:sz="0" w:space="0" w:color="auto"/>
            <w:right w:val="none" w:sz="0" w:space="0" w:color="auto"/>
          </w:divBdr>
        </w:div>
        <w:div w:id="1996445628">
          <w:marLeft w:val="461"/>
          <w:marRight w:val="0"/>
          <w:marTop w:val="0"/>
          <w:marBottom w:val="0"/>
          <w:divBdr>
            <w:top w:val="none" w:sz="0" w:space="0" w:color="auto"/>
            <w:left w:val="none" w:sz="0" w:space="0" w:color="auto"/>
            <w:bottom w:val="none" w:sz="0" w:space="0" w:color="auto"/>
            <w:right w:val="none" w:sz="0" w:space="0" w:color="auto"/>
          </w:divBdr>
        </w:div>
      </w:divsChild>
    </w:div>
    <w:div w:id="1286280009">
      <w:bodyDiv w:val="1"/>
      <w:marLeft w:val="0"/>
      <w:marRight w:val="0"/>
      <w:marTop w:val="0"/>
      <w:marBottom w:val="0"/>
      <w:divBdr>
        <w:top w:val="none" w:sz="0" w:space="0" w:color="auto"/>
        <w:left w:val="none" w:sz="0" w:space="0" w:color="auto"/>
        <w:bottom w:val="none" w:sz="0" w:space="0" w:color="auto"/>
        <w:right w:val="none" w:sz="0" w:space="0" w:color="auto"/>
      </w:divBdr>
      <w:divsChild>
        <w:div w:id="189495763">
          <w:marLeft w:val="446"/>
          <w:marRight w:val="0"/>
          <w:marTop w:val="0"/>
          <w:marBottom w:val="0"/>
          <w:divBdr>
            <w:top w:val="none" w:sz="0" w:space="0" w:color="auto"/>
            <w:left w:val="none" w:sz="0" w:space="0" w:color="auto"/>
            <w:bottom w:val="none" w:sz="0" w:space="0" w:color="auto"/>
            <w:right w:val="none" w:sz="0" w:space="0" w:color="auto"/>
          </w:divBdr>
        </w:div>
      </w:divsChild>
    </w:div>
    <w:div w:id="1336952769">
      <w:bodyDiv w:val="1"/>
      <w:marLeft w:val="0"/>
      <w:marRight w:val="0"/>
      <w:marTop w:val="0"/>
      <w:marBottom w:val="0"/>
      <w:divBdr>
        <w:top w:val="none" w:sz="0" w:space="0" w:color="auto"/>
        <w:left w:val="none" w:sz="0" w:space="0" w:color="auto"/>
        <w:bottom w:val="none" w:sz="0" w:space="0" w:color="auto"/>
        <w:right w:val="none" w:sz="0" w:space="0" w:color="auto"/>
      </w:divBdr>
    </w:div>
    <w:div w:id="1338387265">
      <w:bodyDiv w:val="1"/>
      <w:marLeft w:val="0"/>
      <w:marRight w:val="0"/>
      <w:marTop w:val="0"/>
      <w:marBottom w:val="0"/>
      <w:divBdr>
        <w:top w:val="none" w:sz="0" w:space="0" w:color="auto"/>
        <w:left w:val="none" w:sz="0" w:space="0" w:color="auto"/>
        <w:bottom w:val="none" w:sz="0" w:space="0" w:color="auto"/>
        <w:right w:val="none" w:sz="0" w:space="0" w:color="auto"/>
      </w:divBdr>
    </w:div>
    <w:div w:id="1380979759">
      <w:bodyDiv w:val="1"/>
      <w:marLeft w:val="0"/>
      <w:marRight w:val="0"/>
      <w:marTop w:val="0"/>
      <w:marBottom w:val="0"/>
      <w:divBdr>
        <w:top w:val="none" w:sz="0" w:space="0" w:color="auto"/>
        <w:left w:val="none" w:sz="0" w:space="0" w:color="auto"/>
        <w:bottom w:val="none" w:sz="0" w:space="0" w:color="auto"/>
        <w:right w:val="none" w:sz="0" w:space="0" w:color="auto"/>
      </w:divBdr>
      <w:divsChild>
        <w:div w:id="66266393">
          <w:marLeft w:val="274"/>
          <w:marRight w:val="0"/>
          <w:marTop w:val="0"/>
          <w:marBottom w:val="0"/>
          <w:divBdr>
            <w:top w:val="none" w:sz="0" w:space="0" w:color="auto"/>
            <w:left w:val="none" w:sz="0" w:space="0" w:color="auto"/>
            <w:bottom w:val="none" w:sz="0" w:space="0" w:color="auto"/>
            <w:right w:val="none" w:sz="0" w:space="0" w:color="auto"/>
          </w:divBdr>
        </w:div>
      </w:divsChild>
    </w:div>
    <w:div w:id="1399671038">
      <w:bodyDiv w:val="1"/>
      <w:marLeft w:val="0"/>
      <w:marRight w:val="0"/>
      <w:marTop w:val="0"/>
      <w:marBottom w:val="0"/>
      <w:divBdr>
        <w:top w:val="none" w:sz="0" w:space="0" w:color="auto"/>
        <w:left w:val="none" w:sz="0" w:space="0" w:color="auto"/>
        <w:bottom w:val="none" w:sz="0" w:space="0" w:color="auto"/>
        <w:right w:val="none" w:sz="0" w:space="0" w:color="auto"/>
      </w:divBdr>
    </w:div>
    <w:div w:id="1405300088">
      <w:bodyDiv w:val="1"/>
      <w:marLeft w:val="0"/>
      <w:marRight w:val="0"/>
      <w:marTop w:val="0"/>
      <w:marBottom w:val="0"/>
      <w:divBdr>
        <w:top w:val="none" w:sz="0" w:space="0" w:color="auto"/>
        <w:left w:val="none" w:sz="0" w:space="0" w:color="auto"/>
        <w:bottom w:val="none" w:sz="0" w:space="0" w:color="auto"/>
        <w:right w:val="none" w:sz="0" w:space="0" w:color="auto"/>
      </w:divBdr>
      <w:divsChild>
        <w:div w:id="57553462">
          <w:marLeft w:val="274"/>
          <w:marRight w:val="0"/>
          <w:marTop w:val="0"/>
          <w:marBottom w:val="0"/>
          <w:divBdr>
            <w:top w:val="none" w:sz="0" w:space="0" w:color="auto"/>
            <w:left w:val="none" w:sz="0" w:space="0" w:color="auto"/>
            <w:bottom w:val="none" w:sz="0" w:space="0" w:color="auto"/>
            <w:right w:val="none" w:sz="0" w:space="0" w:color="auto"/>
          </w:divBdr>
        </w:div>
      </w:divsChild>
    </w:div>
    <w:div w:id="1414470475">
      <w:bodyDiv w:val="1"/>
      <w:marLeft w:val="0"/>
      <w:marRight w:val="0"/>
      <w:marTop w:val="0"/>
      <w:marBottom w:val="0"/>
      <w:divBdr>
        <w:top w:val="none" w:sz="0" w:space="0" w:color="auto"/>
        <w:left w:val="none" w:sz="0" w:space="0" w:color="auto"/>
        <w:bottom w:val="none" w:sz="0" w:space="0" w:color="auto"/>
        <w:right w:val="none" w:sz="0" w:space="0" w:color="auto"/>
      </w:divBdr>
      <w:divsChild>
        <w:div w:id="1234049508">
          <w:marLeft w:val="274"/>
          <w:marRight w:val="0"/>
          <w:marTop w:val="0"/>
          <w:marBottom w:val="0"/>
          <w:divBdr>
            <w:top w:val="none" w:sz="0" w:space="0" w:color="auto"/>
            <w:left w:val="none" w:sz="0" w:space="0" w:color="auto"/>
            <w:bottom w:val="none" w:sz="0" w:space="0" w:color="auto"/>
            <w:right w:val="none" w:sz="0" w:space="0" w:color="auto"/>
          </w:divBdr>
        </w:div>
      </w:divsChild>
    </w:div>
    <w:div w:id="1432166715">
      <w:bodyDiv w:val="1"/>
      <w:marLeft w:val="0"/>
      <w:marRight w:val="0"/>
      <w:marTop w:val="0"/>
      <w:marBottom w:val="0"/>
      <w:divBdr>
        <w:top w:val="none" w:sz="0" w:space="0" w:color="auto"/>
        <w:left w:val="none" w:sz="0" w:space="0" w:color="auto"/>
        <w:bottom w:val="none" w:sz="0" w:space="0" w:color="auto"/>
        <w:right w:val="none" w:sz="0" w:space="0" w:color="auto"/>
      </w:divBdr>
    </w:div>
    <w:div w:id="1438595769">
      <w:bodyDiv w:val="1"/>
      <w:marLeft w:val="0"/>
      <w:marRight w:val="0"/>
      <w:marTop w:val="0"/>
      <w:marBottom w:val="0"/>
      <w:divBdr>
        <w:top w:val="none" w:sz="0" w:space="0" w:color="auto"/>
        <w:left w:val="none" w:sz="0" w:space="0" w:color="auto"/>
        <w:bottom w:val="none" w:sz="0" w:space="0" w:color="auto"/>
        <w:right w:val="none" w:sz="0" w:space="0" w:color="auto"/>
      </w:divBdr>
      <w:divsChild>
        <w:div w:id="197160902">
          <w:marLeft w:val="274"/>
          <w:marRight w:val="0"/>
          <w:marTop w:val="0"/>
          <w:marBottom w:val="0"/>
          <w:divBdr>
            <w:top w:val="none" w:sz="0" w:space="0" w:color="auto"/>
            <w:left w:val="none" w:sz="0" w:space="0" w:color="auto"/>
            <w:bottom w:val="none" w:sz="0" w:space="0" w:color="auto"/>
            <w:right w:val="none" w:sz="0" w:space="0" w:color="auto"/>
          </w:divBdr>
        </w:div>
        <w:div w:id="1115294139">
          <w:marLeft w:val="274"/>
          <w:marRight w:val="0"/>
          <w:marTop w:val="0"/>
          <w:marBottom w:val="0"/>
          <w:divBdr>
            <w:top w:val="none" w:sz="0" w:space="0" w:color="auto"/>
            <w:left w:val="none" w:sz="0" w:space="0" w:color="auto"/>
            <w:bottom w:val="none" w:sz="0" w:space="0" w:color="auto"/>
            <w:right w:val="none" w:sz="0" w:space="0" w:color="auto"/>
          </w:divBdr>
        </w:div>
      </w:divsChild>
    </w:div>
    <w:div w:id="1477602530">
      <w:bodyDiv w:val="1"/>
      <w:marLeft w:val="0"/>
      <w:marRight w:val="0"/>
      <w:marTop w:val="0"/>
      <w:marBottom w:val="0"/>
      <w:divBdr>
        <w:top w:val="none" w:sz="0" w:space="0" w:color="auto"/>
        <w:left w:val="none" w:sz="0" w:space="0" w:color="auto"/>
        <w:bottom w:val="none" w:sz="0" w:space="0" w:color="auto"/>
        <w:right w:val="none" w:sz="0" w:space="0" w:color="auto"/>
      </w:divBdr>
      <w:divsChild>
        <w:div w:id="1290089705">
          <w:marLeft w:val="446"/>
          <w:marRight w:val="0"/>
          <w:marTop w:val="0"/>
          <w:marBottom w:val="0"/>
          <w:divBdr>
            <w:top w:val="none" w:sz="0" w:space="0" w:color="auto"/>
            <w:left w:val="none" w:sz="0" w:space="0" w:color="auto"/>
            <w:bottom w:val="none" w:sz="0" w:space="0" w:color="auto"/>
            <w:right w:val="none" w:sz="0" w:space="0" w:color="auto"/>
          </w:divBdr>
        </w:div>
      </w:divsChild>
    </w:div>
    <w:div w:id="1525898969">
      <w:bodyDiv w:val="1"/>
      <w:marLeft w:val="0"/>
      <w:marRight w:val="0"/>
      <w:marTop w:val="0"/>
      <w:marBottom w:val="0"/>
      <w:divBdr>
        <w:top w:val="none" w:sz="0" w:space="0" w:color="auto"/>
        <w:left w:val="none" w:sz="0" w:space="0" w:color="auto"/>
        <w:bottom w:val="none" w:sz="0" w:space="0" w:color="auto"/>
        <w:right w:val="none" w:sz="0" w:space="0" w:color="auto"/>
      </w:divBdr>
      <w:divsChild>
        <w:div w:id="101805426">
          <w:marLeft w:val="446"/>
          <w:marRight w:val="0"/>
          <w:marTop w:val="0"/>
          <w:marBottom w:val="0"/>
          <w:divBdr>
            <w:top w:val="none" w:sz="0" w:space="0" w:color="auto"/>
            <w:left w:val="none" w:sz="0" w:space="0" w:color="auto"/>
            <w:bottom w:val="none" w:sz="0" w:space="0" w:color="auto"/>
            <w:right w:val="none" w:sz="0" w:space="0" w:color="auto"/>
          </w:divBdr>
        </w:div>
      </w:divsChild>
    </w:div>
    <w:div w:id="1660498917">
      <w:bodyDiv w:val="1"/>
      <w:marLeft w:val="0"/>
      <w:marRight w:val="0"/>
      <w:marTop w:val="0"/>
      <w:marBottom w:val="0"/>
      <w:divBdr>
        <w:top w:val="none" w:sz="0" w:space="0" w:color="auto"/>
        <w:left w:val="none" w:sz="0" w:space="0" w:color="auto"/>
        <w:bottom w:val="none" w:sz="0" w:space="0" w:color="auto"/>
        <w:right w:val="none" w:sz="0" w:space="0" w:color="auto"/>
      </w:divBdr>
      <w:divsChild>
        <w:div w:id="1568764695">
          <w:marLeft w:val="274"/>
          <w:marRight w:val="0"/>
          <w:marTop w:val="0"/>
          <w:marBottom w:val="0"/>
          <w:divBdr>
            <w:top w:val="none" w:sz="0" w:space="0" w:color="auto"/>
            <w:left w:val="none" w:sz="0" w:space="0" w:color="auto"/>
            <w:bottom w:val="none" w:sz="0" w:space="0" w:color="auto"/>
            <w:right w:val="none" w:sz="0" w:space="0" w:color="auto"/>
          </w:divBdr>
        </w:div>
      </w:divsChild>
    </w:div>
    <w:div w:id="1668510100">
      <w:bodyDiv w:val="1"/>
      <w:marLeft w:val="0"/>
      <w:marRight w:val="0"/>
      <w:marTop w:val="0"/>
      <w:marBottom w:val="0"/>
      <w:divBdr>
        <w:top w:val="none" w:sz="0" w:space="0" w:color="auto"/>
        <w:left w:val="none" w:sz="0" w:space="0" w:color="auto"/>
        <w:bottom w:val="none" w:sz="0" w:space="0" w:color="auto"/>
        <w:right w:val="none" w:sz="0" w:space="0" w:color="auto"/>
      </w:divBdr>
      <w:divsChild>
        <w:div w:id="1471748404">
          <w:marLeft w:val="446"/>
          <w:marRight w:val="0"/>
          <w:marTop w:val="0"/>
          <w:marBottom w:val="0"/>
          <w:divBdr>
            <w:top w:val="none" w:sz="0" w:space="0" w:color="auto"/>
            <w:left w:val="none" w:sz="0" w:space="0" w:color="auto"/>
            <w:bottom w:val="none" w:sz="0" w:space="0" w:color="auto"/>
            <w:right w:val="none" w:sz="0" w:space="0" w:color="auto"/>
          </w:divBdr>
        </w:div>
      </w:divsChild>
    </w:div>
    <w:div w:id="1671834730">
      <w:bodyDiv w:val="1"/>
      <w:marLeft w:val="0"/>
      <w:marRight w:val="0"/>
      <w:marTop w:val="0"/>
      <w:marBottom w:val="0"/>
      <w:divBdr>
        <w:top w:val="none" w:sz="0" w:space="0" w:color="auto"/>
        <w:left w:val="none" w:sz="0" w:space="0" w:color="auto"/>
        <w:bottom w:val="none" w:sz="0" w:space="0" w:color="auto"/>
        <w:right w:val="none" w:sz="0" w:space="0" w:color="auto"/>
      </w:divBdr>
    </w:div>
    <w:div w:id="1686513535">
      <w:bodyDiv w:val="1"/>
      <w:marLeft w:val="0"/>
      <w:marRight w:val="0"/>
      <w:marTop w:val="0"/>
      <w:marBottom w:val="0"/>
      <w:divBdr>
        <w:top w:val="none" w:sz="0" w:space="0" w:color="auto"/>
        <w:left w:val="none" w:sz="0" w:space="0" w:color="auto"/>
        <w:bottom w:val="none" w:sz="0" w:space="0" w:color="auto"/>
        <w:right w:val="none" w:sz="0" w:space="0" w:color="auto"/>
      </w:divBdr>
    </w:div>
    <w:div w:id="1719166679">
      <w:bodyDiv w:val="1"/>
      <w:marLeft w:val="0"/>
      <w:marRight w:val="0"/>
      <w:marTop w:val="0"/>
      <w:marBottom w:val="0"/>
      <w:divBdr>
        <w:top w:val="none" w:sz="0" w:space="0" w:color="auto"/>
        <w:left w:val="none" w:sz="0" w:space="0" w:color="auto"/>
        <w:bottom w:val="none" w:sz="0" w:space="0" w:color="auto"/>
        <w:right w:val="none" w:sz="0" w:space="0" w:color="auto"/>
      </w:divBdr>
    </w:div>
    <w:div w:id="1726030103">
      <w:bodyDiv w:val="1"/>
      <w:marLeft w:val="0"/>
      <w:marRight w:val="0"/>
      <w:marTop w:val="0"/>
      <w:marBottom w:val="0"/>
      <w:divBdr>
        <w:top w:val="none" w:sz="0" w:space="0" w:color="auto"/>
        <w:left w:val="none" w:sz="0" w:space="0" w:color="auto"/>
        <w:bottom w:val="none" w:sz="0" w:space="0" w:color="auto"/>
        <w:right w:val="none" w:sz="0" w:space="0" w:color="auto"/>
      </w:divBdr>
    </w:div>
    <w:div w:id="1759399466">
      <w:bodyDiv w:val="1"/>
      <w:marLeft w:val="0"/>
      <w:marRight w:val="0"/>
      <w:marTop w:val="0"/>
      <w:marBottom w:val="0"/>
      <w:divBdr>
        <w:top w:val="none" w:sz="0" w:space="0" w:color="auto"/>
        <w:left w:val="none" w:sz="0" w:space="0" w:color="auto"/>
        <w:bottom w:val="none" w:sz="0" w:space="0" w:color="auto"/>
        <w:right w:val="none" w:sz="0" w:space="0" w:color="auto"/>
      </w:divBdr>
      <w:divsChild>
        <w:div w:id="2071223263">
          <w:marLeft w:val="274"/>
          <w:marRight w:val="0"/>
          <w:marTop w:val="0"/>
          <w:marBottom w:val="0"/>
          <w:divBdr>
            <w:top w:val="none" w:sz="0" w:space="0" w:color="auto"/>
            <w:left w:val="none" w:sz="0" w:space="0" w:color="auto"/>
            <w:bottom w:val="none" w:sz="0" w:space="0" w:color="auto"/>
            <w:right w:val="none" w:sz="0" w:space="0" w:color="auto"/>
          </w:divBdr>
        </w:div>
      </w:divsChild>
    </w:div>
    <w:div w:id="1762797536">
      <w:bodyDiv w:val="1"/>
      <w:marLeft w:val="0"/>
      <w:marRight w:val="0"/>
      <w:marTop w:val="0"/>
      <w:marBottom w:val="0"/>
      <w:divBdr>
        <w:top w:val="none" w:sz="0" w:space="0" w:color="auto"/>
        <w:left w:val="none" w:sz="0" w:space="0" w:color="auto"/>
        <w:bottom w:val="none" w:sz="0" w:space="0" w:color="auto"/>
        <w:right w:val="none" w:sz="0" w:space="0" w:color="auto"/>
      </w:divBdr>
      <w:divsChild>
        <w:div w:id="1459033789">
          <w:marLeft w:val="274"/>
          <w:marRight w:val="0"/>
          <w:marTop w:val="0"/>
          <w:marBottom w:val="0"/>
          <w:divBdr>
            <w:top w:val="none" w:sz="0" w:space="0" w:color="auto"/>
            <w:left w:val="none" w:sz="0" w:space="0" w:color="auto"/>
            <w:bottom w:val="none" w:sz="0" w:space="0" w:color="auto"/>
            <w:right w:val="none" w:sz="0" w:space="0" w:color="auto"/>
          </w:divBdr>
        </w:div>
      </w:divsChild>
    </w:div>
    <w:div w:id="1777170120">
      <w:bodyDiv w:val="1"/>
      <w:marLeft w:val="0"/>
      <w:marRight w:val="0"/>
      <w:marTop w:val="0"/>
      <w:marBottom w:val="0"/>
      <w:divBdr>
        <w:top w:val="none" w:sz="0" w:space="0" w:color="auto"/>
        <w:left w:val="none" w:sz="0" w:space="0" w:color="auto"/>
        <w:bottom w:val="none" w:sz="0" w:space="0" w:color="auto"/>
        <w:right w:val="none" w:sz="0" w:space="0" w:color="auto"/>
      </w:divBdr>
    </w:div>
    <w:div w:id="1798916048">
      <w:bodyDiv w:val="1"/>
      <w:marLeft w:val="0"/>
      <w:marRight w:val="0"/>
      <w:marTop w:val="0"/>
      <w:marBottom w:val="0"/>
      <w:divBdr>
        <w:top w:val="none" w:sz="0" w:space="0" w:color="auto"/>
        <w:left w:val="none" w:sz="0" w:space="0" w:color="auto"/>
        <w:bottom w:val="none" w:sz="0" w:space="0" w:color="auto"/>
        <w:right w:val="none" w:sz="0" w:space="0" w:color="auto"/>
      </w:divBdr>
      <w:divsChild>
        <w:div w:id="1541816100">
          <w:marLeft w:val="274"/>
          <w:marRight w:val="0"/>
          <w:marTop w:val="0"/>
          <w:marBottom w:val="0"/>
          <w:divBdr>
            <w:top w:val="none" w:sz="0" w:space="0" w:color="auto"/>
            <w:left w:val="none" w:sz="0" w:space="0" w:color="auto"/>
            <w:bottom w:val="none" w:sz="0" w:space="0" w:color="auto"/>
            <w:right w:val="none" w:sz="0" w:space="0" w:color="auto"/>
          </w:divBdr>
        </w:div>
      </w:divsChild>
    </w:div>
    <w:div w:id="1827820942">
      <w:bodyDiv w:val="1"/>
      <w:marLeft w:val="0"/>
      <w:marRight w:val="0"/>
      <w:marTop w:val="0"/>
      <w:marBottom w:val="0"/>
      <w:divBdr>
        <w:top w:val="none" w:sz="0" w:space="0" w:color="auto"/>
        <w:left w:val="none" w:sz="0" w:space="0" w:color="auto"/>
        <w:bottom w:val="none" w:sz="0" w:space="0" w:color="auto"/>
        <w:right w:val="none" w:sz="0" w:space="0" w:color="auto"/>
      </w:divBdr>
    </w:div>
    <w:div w:id="1828594884">
      <w:bodyDiv w:val="1"/>
      <w:marLeft w:val="0"/>
      <w:marRight w:val="0"/>
      <w:marTop w:val="0"/>
      <w:marBottom w:val="0"/>
      <w:divBdr>
        <w:top w:val="none" w:sz="0" w:space="0" w:color="auto"/>
        <w:left w:val="none" w:sz="0" w:space="0" w:color="auto"/>
        <w:bottom w:val="none" w:sz="0" w:space="0" w:color="auto"/>
        <w:right w:val="none" w:sz="0" w:space="0" w:color="auto"/>
      </w:divBdr>
      <w:divsChild>
        <w:div w:id="1647199697">
          <w:marLeft w:val="274"/>
          <w:marRight w:val="0"/>
          <w:marTop w:val="0"/>
          <w:marBottom w:val="0"/>
          <w:divBdr>
            <w:top w:val="none" w:sz="0" w:space="0" w:color="auto"/>
            <w:left w:val="none" w:sz="0" w:space="0" w:color="auto"/>
            <w:bottom w:val="none" w:sz="0" w:space="0" w:color="auto"/>
            <w:right w:val="none" w:sz="0" w:space="0" w:color="auto"/>
          </w:divBdr>
        </w:div>
      </w:divsChild>
    </w:div>
    <w:div w:id="1854107675">
      <w:bodyDiv w:val="1"/>
      <w:marLeft w:val="0"/>
      <w:marRight w:val="0"/>
      <w:marTop w:val="0"/>
      <w:marBottom w:val="0"/>
      <w:divBdr>
        <w:top w:val="none" w:sz="0" w:space="0" w:color="auto"/>
        <w:left w:val="none" w:sz="0" w:space="0" w:color="auto"/>
        <w:bottom w:val="none" w:sz="0" w:space="0" w:color="auto"/>
        <w:right w:val="none" w:sz="0" w:space="0" w:color="auto"/>
      </w:divBdr>
      <w:divsChild>
        <w:div w:id="2094541796">
          <w:marLeft w:val="274"/>
          <w:marRight w:val="0"/>
          <w:marTop w:val="0"/>
          <w:marBottom w:val="0"/>
          <w:divBdr>
            <w:top w:val="none" w:sz="0" w:space="0" w:color="auto"/>
            <w:left w:val="none" w:sz="0" w:space="0" w:color="auto"/>
            <w:bottom w:val="none" w:sz="0" w:space="0" w:color="auto"/>
            <w:right w:val="none" w:sz="0" w:space="0" w:color="auto"/>
          </w:divBdr>
        </w:div>
      </w:divsChild>
    </w:div>
    <w:div w:id="1861625969">
      <w:bodyDiv w:val="1"/>
      <w:marLeft w:val="0"/>
      <w:marRight w:val="0"/>
      <w:marTop w:val="0"/>
      <w:marBottom w:val="0"/>
      <w:divBdr>
        <w:top w:val="none" w:sz="0" w:space="0" w:color="auto"/>
        <w:left w:val="none" w:sz="0" w:space="0" w:color="auto"/>
        <w:bottom w:val="none" w:sz="0" w:space="0" w:color="auto"/>
        <w:right w:val="none" w:sz="0" w:space="0" w:color="auto"/>
      </w:divBdr>
      <w:divsChild>
        <w:div w:id="586231659">
          <w:marLeft w:val="446"/>
          <w:marRight w:val="0"/>
          <w:marTop w:val="0"/>
          <w:marBottom w:val="0"/>
          <w:divBdr>
            <w:top w:val="none" w:sz="0" w:space="0" w:color="auto"/>
            <w:left w:val="none" w:sz="0" w:space="0" w:color="auto"/>
            <w:bottom w:val="none" w:sz="0" w:space="0" w:color="auto"/>
            <w:right w:val="none" w:sz="0" w:space="0" w:color="auto"/>
          </w:divBdr>
        </w:div>
        <w:div w:id="814221907">
          <w:marLeft w:val="446"/>
          <w:marRight w:val="0"/>
          <w:marTop w:val="0"/>
          <w:marBottom w:val="0"/>
          <w:divBdr>
            <w:top w:val="none" w:sz="0" w:space="0" w:color="auto"/>
            <w:left w:val="none" w:sz="0" w:space="0" w:color="auto"/>
            <w:bottom w:val="none" w:sz="0" w:space="0" w:color="auto"/>
            <w:right w:val="none" w:sz="0" w:space="0" w:color="auto"/>
          </w:divBdr>
        </w:div>
        <w:div w:id="1416393467">
          <w:marLeft w:val="446"/>
          <w:marRight w:val="0"/>
          <w:marTop w:val="0"/>
          <w:marBottom w:val="0"/>
          <w:divBdr>
            <w:top w:val="none" w:sz="0" w:space="0" w:color="auto"/>
            <w:left w:val="none" w:sz="0" w:space="0" w:color="auto"/>
            <w:bottom w:val="none" w:sz="0" w:space="0" w:color="auto"/>
            <w:right w:val="none" w:sz="0" w:space="0" w:color="auto"/>
          </w:divBdr>
        </w:div>
        <w:div w:id="1429883646">
          <w:marLeft w:val="446"/>
          <w:marRight w:val="0"/>
          <w:marTop w:val="0"/>
          <w:marBottom w:val="0"/>
          <w:divBdr>
            <w:top w:val="none" w:sz="0" w:space="0" w:color="auto"/>
            <w:left w:val="none" w:sz="0" w:space="0" w:color="auto"/>
            <w:bottom w:val="none" w:sz="0" w:space="0" w:color="auto"/>
            <w:right w:val="none" w:sz="0" w:space="0" w:color="auto"/>
          </w:divBdr>
        </w:div>
        <w:div w:id="1558470195">
          <w:marLeft w:val="446"/>
          <w:marRight w:val="0"/>
          <w:marTop w:val="0"/>
          <w:marBottom w:val="0"/>
          <w:divBdr>
            <w:top w:val="none" w:sz="0" w:space="0" w:color="auto"/>
            <w:left w:val="none" w:sz="0" w:space="0" w:color="auto"/>
            <w:bottom w:val="none" w:sz="0" w:space="0" w:color="auto"/>
            <w:right w:val="none" w:sz="0" w:space="0" w:color="auto"/>
          </w:divBdr>
        </w:div>
      </w:divsChild>
    </w:div>
    <w:div w:id="1910773866">
      <w:bodyDiv w:val="1"/>
      <w:marLeft w:val="0"/>
      <w:marRight w:val="0"/>
      <w:marTop w:val="0"/>
      <w:marBottom w:val="0"/>
      <w:divBdr>
        <w:top w:val="none" w:sz="0" w:space="0" w:color="auto"/>
        <w:left w:val="none" w:sz="0" w:space="0" w:color="auto"/>
        <w:bottom w:val="none" w:sz="0" w:space="0" w:color="auto"/>
        <w:right w:val="none" w:sz="0" w:space="0" w:color="auto"/>
      </w:divBdr>
      <w:divsChild>
        <w:div w:id="701053609">
          <w:marLeft w:val="274"/>
          <w:marRight w:val="0"/>
          <w:marTop w:val="0"/>
          <w:marBottom w:val="0"/>
          <w:divBdr>
            <w:top w:val="none" w:sz="0" w:space="0" w:color="auto"/>
            <w:left w:val="none" w:sz="0" w:space="0" w:color="auto"/>
            <w:bottom w:val="none" w:sz="0" w:space="0" w:color="auto"/>
            <w:right w:val="none" w:sz="0" w:space="0" w:color="auto"/>
          </w:divBdr>
        </w:div>
      </w:divsChild>
    </w:div>
    <w:div w:id="1991980513">
      <w:bodyDiv w:val="1"/>
      <w:marLeft w:val="0"/>
      <w:marRight w:val="0"/>
      <w:marTop w:val="0"/>
      <w:marBottom w:val="0"/>
      <w:divBdr>
        <w:top w:val="none" w:sz="0" w:space="0" w:color="auto"/>
        <w:left w:val="none" w:sz="0" w:space="0" w:color="auto"/>
        <w:bottom w:val="none" w:sz="0" w:space="0" w:color="auto"/>
        <w:right w:val="none" w:sz="0" w:space="0" w:color="auto"/>
      </w:divBdr>
      <w:divsChild>
        <w:div w:id="1650015074">
          <w:marLeft w:val="274"/>
          <w:marRight w:val="0"/>
          <w:marTop w:val="0"/>
          <w:marBottom w:val="0"/>
          <w:divBdr>
            <w:top w:val="none" w:sz="0" w:space="0" w:color="auto"/>
            <w:left w:val="none" w:sz="0" w:space="0" w:color="auto"/>
            <w:bottom w:val="none" w:sz="0" w:space="0" w:color="auto"/>
            <w:right w:val="none" w:sz="0" w:space="0" w:color="auto"/>
          </w:divBdr>
        </w:div>
        <w:div w:id="2052420712">
          <w:marLeft w:val="274"/>
          <w:marRight w:val="0"/>
          <w:marTop w:val="0"/>
          <w:marBottom w:val="0"/>
          <w:divBdr>
            <w:top w:val="none" w:sz="0" w:space="0" w:color="auto"/>
            <w:left w:val="none" w:sz="0" w:space="0" w:color="auto"/>
            <w:bottom w:val="none" w:sz="0" w:space="0" w:color="auto"/>
            <w:right w:val="none" w:sz="0" w:space="0" w:color="auto"/>
          </w:divBdr>
        </w:div>
      </w:divsChild>
    </w:div>
    <w:div w:id="2004895262">
      <w:bodyDiv w:val="1"/>
      <w:marLeft w:val="0"/>
      <w:marRight w:val="0"/>
      <w:marTop w:val="0"/>
      <w:marBottom w:val="0"/>
      <w:divBdr>
        <w:top w:val="none" w:sz="0" w:space="0" w:color="auto"/>
        <w:left w:val="none" w:sz="0" w:space="0" w:color="auto"/>
        <w:bottom w:val="none" w:sz="0" w:space="0" w:color="auto"/>
        <w:right w:val="none" w:sz="0" w:space="0" w:color="auto"/>
      </w:divBdr>
      <w:divsChild>
        <w:div w:id="820847772">
          <w:marLeft w:val="274"/>
          <w:marRight w:val="0"/>
          <w:marTop w:val="0"/>
          <w:marBottom w:val="0"/>
          <w:divBdr>
            <w:top w:val="none" w:sz="0" w:space="0" w:color="auto"/>
            <w:left w:val="none" w:sz="0" w:space="0" w:color="auto"/>
            <w:bottom w:val="none" w:sz="0" w:space="0" w:color="auto"/>
            <w:right w:val="none" w:sz="0" w:space="0" w:color="auto"/>
          </w:divBdr>
        </w:div>
      </w:divsChild>
    </w:div>
    <w:div w:id="2027516658">
      <w:bodyDiv w:val="1"/>
      <w:marLeft w:val="0"/>
      <w:marRight w:val="0"/>
      <w:marTop w:val="0"/>
      <w:marBottom w:val="0"/>
      <w:divBdr>
        <w:top w:val="none" w:sz="0" w:space="0" w:color="auto"/>
        <w:left w:val="none" w:sz="0" w:space="0" w:color="auto"/>
        <w:bottom w:val="none" w:sz="0" w:space="0" w:color="auto"/>
        <w:right w:val="none" w:sz="0" w:space="0" w:color="auto"/>
      </w:divBdr>
      <w:divsChild>
        <w:div w:id="994066106">
          <w:marLeft w:val="274"/>
          <w:marRight w:val="0"/>
          <w:marTop w:val="0"/>
          <w:marBottom w:val="0"/>
          <w:divBdr>
            <w:top w:val="none" w:sz="0" w:space="0" w:color="auto"/>
            <w:left w:val="none" w:sz="0" w:space="0" w:color="auto"/>
            <w:bottom w:val="none" w:sz="0" w:space="0" w:color="auto"/>
            <w:right w:val="none" w:sz="0" w:space="0" w:color="auto"/>
          </w:divBdr>
        </w:div>
        <w:div w:id="1078407435">
          <w:marLeft w:val="274"/>
          <w:marRight w:val="0"/>
          <w:marTop w:val="0"/>
          <w:marBottom w:val="0"/>
          <w:divBdr>
            <w:top w:val="none" w:sz="0" w:space="0" w:color="auto"/>
            <w:left w:val="none" w:sz="0" w:space="0" w:color="auto"/>
            <w:bottom w:val="none" w:sz="0" w:space="0" w:color="auto"/>
            <w:right w:val="none" w:sz="0" w:space="0" w:color="auto"/>
          </w:divBdr>
        </w:div>
      </w:divsChild>
    </w:div>
    <w:div w:id="2034114538">
      <w:bodyDiv w:val="1"/>
      <w:marLeft w:val="0"/>
      <w:marRight w:val="0"/>
      <w:marTop w:val="0"/>
      <w:marBottom w:val="0"/>
      <w:divBdr>
        <w:top w:val="none" w:sz="0" w:space="0" w:color="auto"/>
        <w:left w:val="none" w:sz="0" w:space="0" w:color="auto"/>
        <w:bottom w:val="none" w:sz="0" w:space="0" w:color="auto"/>
        <w:right w:val="none" w:sz="0" w:space="0" w:color="auto"/>
      </w:divBdr>
      <w:divsChild>
        <w:div w:id="880821386">
          <w:marLeft w:val="274"/>
          <w:marRight w:val="0"/>
          <w:marTop w:val="0"/>
          <w:marBottom w:val="0"/>
          <w:divBdr>
            <w:top w:val="none" w:sz="0" w:space="0" w:color="auto"/>
            <w:left w:val="none" w:sz="0" w:space="0" w:color="auto"/>
            <w:bottom w:val="none" w:sz="0" w:space="0" w:color="auto"/>
            <w:right w:val="none" w:sz="0" w:space="0" w:color="auto"/>
          </w:divBdr>
        </w:div>
      </w:divsChild>
    </w:div>
    <w:div w:id="2035382980">
      <w:bodyDiv w:val="1"/>
      <w:marLeft w:val="0"/>
      <w:marRight w:val="0"/>
      <w:marTop w:val="0"/>
      <w:marBottom w:val="0"/>
      <w:divBdr>
        <w:top w:val="none" w:sz="0" w:space="0" w:color="auto"/>
        <w:left w:val="none" w:sz="0" w:space="0" w:color="auto"/>
        <w:bottom w:val="none" w:sz="0" w:space="0" w:color="auto"/>
        <w:right w:val="none" w:sz="0" w:space="0" w:color="auto"/>
      </w:divBdr>
      <w:divsChild>
        <w:div w:id="467866366">
          <w:marLeft w:val="461"/>
          <w:marRight w:val="0"/>
          <w:marTop w:val="0"/>
          <w:marBottom w:val="0"/>
          <w:divBdr>
            <w:top w:val="none" w:sz="0" w:space="0" w:color="auto"/>
            <w:left w:val="none" w:sz="0" w:space="0" w:color="auto"/>
            <w:bottom w:val="none" w:sz="0" w:space="0" w:color="auto"/>
            <w:right w:val="none" w:sz="0" w:space="0" w:color="auto"/>
          </w:divBdr>
        </w:div>
        <w:div w:id="1572807168">
          <w:marLeft w:val="461"/>
          <w:marRight w:val="0"/>
          <w:marTop w:val="0"/>
          <w:marBottom w:val="0"/>
          <w:divBdr>
            <w:top w:val="none" w:sz="0" w:space="0" w:color="auto"/>
            <w:left w:val="none" w:sz="0" w:space="0" w:color="auto"/>
            <w:bottom w:val="none" w:sz="0" w:space="0" w:color="auto"/>
            <w:right w:val="none" w:sz="0" w:space="0" w:color="auto"/>
          </w:divBdr>
        </w:div>
        <w:div w:id="1598321522">
          <w:marLeft w:val="461"/>
          <w:marRight w:val="0"/>
          <w:marTop w:val="0"/>
          <w:marBottom w:val="0"/>
          <w:divBdr>
            <w:top w:val="none" w:sz="0" w:space="0" w:color="auto"/>
            <w:left w:val="none" w:sz="0" w:space="0" w:color="auto"/>
            <w:bottom w:val="none" w:sz="0" w:space="0" w:color="auto"/>
            <w:right w:val="none" w:sz="0" w:space="0" w:color="auto"/>
          </w:divBdr>
        </w:div>
        <w:div w:id="1648317172">
          <w:marLeft w:val="461"/>
          <w:marRight w:val="0"/>
          <w:marTop w:val="0"/>
          <w:marBottom w:val="0"/>
          <w:divBdr>
            <w:top w:val="none" w:sz="0" w:space="0" w:color="auto"/>
            <w:left w:val="none" w:sz="0" w:space="0" w:color="auto"/>
            <w:bottom w:val="none" w:sz="0" w:space="0" w:color="auto"/>
            <w:right w:val="none" w:sz="0" w:space="0" w:color="auto"/>
          </w:divBdr>
        </w:div>
      </w:divsChild>
    </w:div>
    <w:div w:id="2052024529">
      <w:bodyDiv w:val="1"/>
      <w:marLeft w:val="0"/>
      <w:marRight w:val="0"/>
      <w:marTop w:val="0"/>
      <w:marBottom w:val="0"/>
      <w:divBdr>
        <w:top w:val="none" w:sz="0" w:space="0" w:color="auto"/>
        <w:left w:val="none" w:sz="0" w:space="0" w:color="auto"/>
        <w:bottom w:val="none" w:sz="0" w:space="0" w:color="auto"/>
        <w:right w:val="none" w:sz="0" w:space="0" w:color="auto"/>
      </w:divBdr>
      <w:divsChild>
        <w:div w:id="461001710">
          <w:marLeft w:val="446"/>
          <w:marRight w:val="0"/>
          <w:marTop w:val="0"/>
          <w:marBottom w:val="0"/>
          <w:divBdr>
            <w:top w:val="none" w:sz="0" w:space="0" w:color="auto"/>
            <w:left w:val="none" w:sz="0" w:space="0" w:color="auto"/>
            <w:bottom w:val="none" w:sz="0" w:space="0" w:color="auto"/>
            <w:right w:val="none" w:sz="0" w:space="0" w:color="auto"/>
          </w:divBdr>
        </w:div>
      </w:divsChild>
    </w:div>
    <w:div w:id="2062315729">
      <w:bodyDiv w:val="1"/>
      <w:marLeft w:val="0"/>
      <w:marRight w:val="0"/>
      <w:marTop w:val="0"/>
      <w:marBottom w:val="0"/>
      <w:divBdr>
        <w:top w:val="none" w:sz="0" w:space="0" w:color="auto"/>
        <w:left w:val="none" w:sz="0" w:space="0" w:color="auto"/>
        <w:bottom w:val="none" w:sz="0" w:space="0" w:color="auto"/>
        <w:right w:val="none" w:sz="0" w:space="0" w:color="auto"/>
      </w:divBdr>
      <w:divsChild>
        <w:div w:id="573013070">
          <w:marLeft w:val="274"/>
          <w:marRight w:val="0"/>
          <w:marTop w:val="0"/>
          <w:marBottom w:val="0"/>
          <w:divBdr>
            <w:top w:val="none" w:sz="0" w:space="0" w:color="auto"/>
            <w:left w:val="none" w:sz="0" w:space="0" w:color="auto"/>
            <w:bottom w:val="none" w:sz="0" w:space="0" w:color="auto"/>
            <w:right w:val="none" w:sz="0" w:space="0" w:color="auto"/>
          </w:divBdr>
        </w:div>
      </w:divsChild>
    </w:div>
    <w:div w:id="2085447473">
      <w:bodyDiv w:val="1"/>
      <w:marLeft w:val="0"/>
      <w:marRight w:val="0"/>
      <w:marTop w:val="0"/>
      <w:marBottom w:val="0"/>
      <w:divBdr>
        <w:top w:val="none" w:sz="0" w:space="0" w:color="auto"/>
        <w:left w:val="none" w:sz="0" w:space="0" w:color="auto"/>
        <w:bottom w:val="none" w:sz="0" w:space="0" w:color="auto"/>
        <w:right w:val="none" w:sz="0" w:space="0" w:color="auto"/>
      </w:divBdr>
    </w:div>
    <w:div w:id="2094819140">
      <w:bodyDiv w:val="1"/>
      <w:marLeft w:val="0"/>
      <w:marRight w:val="0"/>
      <w:marTop w:val="0"/>
      <w:marBottom w:val="0"/>
      <w:divBdr>
        <w:top w:val="none" w:sz="0" w:space="0" w:color="auto"/>
        <w:left w:val="none" w:sz="0" w:space="0" w:color="auto"/>
        <w:bottom w:val="none" w:sz="0" w:space="0" w:color="auto"/>
        <w:right w:val="none" w:sz="0" w:space="0" w:color="auto"/>
      </w:divBdr>
      <w:divsChild>
        <w:div w:id="1207644840">
          <w:marLeft w:val="274"/>
          <w:marRight w:val="0"/>
          <w:marTop w:val="0"/>
          <w:marBottom w:val="0"/>
          <w:divBdr>
            <w:top w:val="none" w:sz="0" w:space="0" w:color="auto"/>
            <w:left w:val="none" w:sz="0" w:space="0" w:color="auto"/>
            <w:bottom w:val="none" w:sz="0" w:space="0" w:color="auto"/>
            <w:right w:val="none" w:sz="0" w:space="0" w:color="auto"/>
          </w:divBdr>
        </w:div>
      </w:divsChild>
    </w:div>
    <w:div w:id="2126999392">
      <w:bodyDiv w:val="1"/>
      <w:marLeft w:val="0"/>
      <w:marRight w:val="0"/>
      <w:marTop w:val="0"/>
      <w:marBottom w:val="0"/>
      <w:divBdr>
        <w:top w:val="none" w:sz="0" w:space="0" w:color="auto"/>
        <w:left w:val="none" w:sz="0" w:space="0" w:color="auto"/>
        <w:bottom w:val="none" w:sz="0" w:space="0" w:color="auto"/>
        <w:right w:val="none" w:sz="0" w:space="0" w:color="auto"/>
      </w:divBdr>
      <w:divsChild>
        <w:div w:id="201287750">
          <w:marLeft w:val="360"/>
          <w:marRight w:val="0"/>
          <w:marTop w:val="0"/>
          <w:marBottom w:val="0"/>
          <w:divBdr>
            <w:top w:val="none" w:sz="0" w:space="0" w:color="auto"/>
            <w:left w:val="none" w:sz="0" w:space="0" w:color="auto"/>
            <w:bottom w:val="none" w:sz="0" w:space="0" w:color="auto"/>
            <w:right w:val="none" w:sz="0" w:space="0" w:color="auto"/>
          </w:divBdr>
        </w:div>
        <w:div w:id="261843029">
          <w:marLeft w:val="360"/>
          <w:marRight w:val="0"/>
          <w:marTop w:val="0"/>
          <w:marBottom w:val="0"/>
          <w:divBdr>
            <w:top w:val="none" w:sz="0" w:space="0" w:color="auto"/>
            <w:left w:val="none" w:sz="0" w:space="0" w:color="auto"/>
            <w:bottom w:val="none" w:sz="0" w:space="0" w:color="auto"/>
            <w:right w:val="none" w:sz="0" w:space="0" w:color="auto"/>
          </w:divBdr>
        </w:div>
        <w:div w:id="1244682644">
          <w:marLeft w:val="360"/>
          <w:marRight w:val="0"/>
          <w:marTop w:val="0"/>
          <w:marBottom w:val="0"/>
          <w:divBdr>
            <w:top w:val="none" w:sz="0" w:space="0" w:color="auto"/>
            <w:left w:val="none" w:sz="0" w:space="0" w:color="auto"/>
            <w:bottom w:val="none" w:sz="0" w:space="0" w:color="auto"/>
            <w:right w:val="none" w:sz="0" w:space="0" w:color="auto"/>
          </w:divBdr>
        </w:div>
        <w:div w:id="1496727811">
          <w:marLeft w:val="360"/>
          <w:marRight w:val="0"/>
          <w:marTop w:val="0"/>
          <w:marBottom w:val="0"/>
          <w:divBdr>
            <w:top w:val="none" w:sz="0" w:space="0" w:color="auto"/>
            <w:left w:val="none" w:sz="0" w:space="0" w:color="auto"/>
            <w:bottom w:val="none" w:sz="0" w:space="0" w:color="auto"/>
            <w:right w:val="none" w:sz="0" w:space="0" w:color="auto"/>
          </w:divBdr>
        </w:div>
        <w:div w:id="1735616796">
          <w:marLeft w:val="360"/>
          <w:marRight w:val="0"/>
          <w:marTop w:val="0"/>
          <w:marBottom w:val="0"/>
          <w:divBdr>
            <w:top w:val="none" w:sz="0" w:space="0" w:color="auto"/>
            <w:left w:val="none" w:sz="0" w:space="0" w:color="auto"/>
            <w:bottom w:val="none" w:sz="0" w:space="0" w:color="auto"/>
            <w:right w:val="none" w:sz="0" w:space="0" w:color="auto"/>
          </w:divBdr>
        </w:div>
      </w:divsChild>
    </w:div>
    <w:div w:id="2135294951">
      <w:bodyDiv w:val="1"/>
      <w:marLeft w:val="0"/>
      <w:marRight w:val="0"/>
      <w:marTop w:val="0"/>
      <w:marBottom w:val="0"/>
      <w:divBdr>
        <w:top w:val="none" w:sz="0" w:space="0" w:color="auto"/>
        <w:left w:val="none" w:sz="0" w:space="0" w:color="auto"/>
        <w:bottom w:val="none" w:sz="0" w:space="0" w:color="auto"/>
        <w:right w:val="none" w:sz="0" w:space="0" w:color="auto"/>
      </w:divBdr>
      <w:divsChild>
        <w:div w:id="174737507">
          <w:marLeft w:val="374"/>
          <w:marRight w:val="0"/>
          <w:marTop w:val="0"/>
          <w:marBottom w:val="0"/>
          <w:divBdr>
            <w:top w:val="none" w:sz="0" w:space="0" w:color="auto"/>
            <w:left w:val="none" w:sz="0" w:space="0" w:color="auto"/>
            <w:bottom w:val="none" w:sz="0" w:space="0" w:color="auto"/>
            <w:right w:val="none" w:sz="0" w:space="0" w:color="auto"/>
          </w:divBdr>
        </w:div>
        <w:div w:id="381904453">
          <w:marLeft w:val="374"/>
          <w:marRight w:val="0"/>
          <w:marTop w:val="0"/>
          <w:marBottom w:val="0"/>
          <w:divBdr>
            <w:top w:val="none" w:sz="0" w:space="0" w:color="auto"/>
            <w:left w:val="none" w:sz="0" w:space="0" w:color="auto"/>
            <w:bottom w:val="none" w:sz="0" w:space="0" w:color="auto"/>
            <w:right w:val="none" w:sz="0" w:space="0" w:color="auto"/>
          </w:divBdr>
        </w:div>
        <w:div w:id="939721511">
          <w:marLeft w:val="374"/>
          <w:marRight w:val="0"/>
          <w:marTop w:val="0"/>
          <w:marBottom w:val="0"/>
          <w:divBdr>
            <w:top w:val="none" w:sz="0" w:space="0" w:color="auto"/>
            <w:left w:val="none" w:sz="0" w:space="0" w:color="auto"/>
            <w:bottom w:val="none" w:sz="0" w:space="0" w:color="auto"/>
            <w:right w:val="none" w:sz="0" w:space="0" w:color="auto"/>
          </w:divBdr>
        </w:div>
        <w:div w:id="974484309">
          <w:marLeft w:val="374"/>
          <w:marRight w:val="0"/>
          <w:marTop w:val="0"/>
          <w:marBottom w:val="0"/>
          <w:divBdr>
            <w:top w:val="none" w:sz="0" w:space="0" w:color="auto"/>
            <w:left w:val="none" w:sz="0" w:space="0" w:color="auto"/>
            <w:bottom w:val="none" w:sz="0" w:space="0" w:color="auto"/>
            <w:right w:val="none" w:sz="0" w:space="0" w:color="auto"/>
          </w:divBdr>
        </w:div>
        <w:div w:id="1322730217">
          <w:marLeft w:val="374"/>
          <w:marRight w:val="0"/>
          <w:marTop w:val="0"/>
          <w:marBottom w:val="0"/>
          <w:divBdr>
            <w:top w:val="none" w:sz="0" w:space="0" w:color="auto"/>
            <w:left w:val="none" w:sz="0" w:space="0" w:color="auto"/>
            <w:bottom w:val="none" w:sz="0" w:space="0" w:color="auto"/>
            <w:right w:val="none" w:sz="0" w:space="0" w:color="auto"/>
          </w:divBdr>
        </w:div>
        <w:div w:id="1636981392">
          <w:marLeft w:val="374"/>
          <w:marRight w:val="0"/>
          <w:marTop w:val="0"/>
          <w:marBottom w:val="0"/>
          <w:divBdr>
            <w:top w:val="none" w:sz="0" w:space="0" w:color="auto"/>
            <w:left w:val="none" w:sz="0" w:space="0" w:color="auto"/>
            <w:bottom w:val="none" w:sz="0" w:space="0" w:color="auto"/>
            <w:right w:val="none" w:sz="0" w:space="0" w:color="auto"/>
          </w:divBdr>
        </w:div>
        <w:div w:id="1878615971">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odernizeproposals@nsf.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0DF87-0E6E-4F5B-BD8B-47EDB95B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1925</Words>
  <Characters>10974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Sutton, Christopher [USA]</dc:creator>
  <cp:lastModifiedBy>Plimpton, Suzanne H.</cp:lastModifiedBy>
  <cp:revision>2</cp:revision>
  <cp:lastPrinted>2015-03-18T16:59:00Z</cp:lastPrinted>
  <dcterms:created xsi:type="dcterms:W3CDTF">2015-04-30T19:11:00Z</dcterms:created>
  <dcterms:modified xsi:type="dcterms:W3CDTF">2015-04-30T19:11:00Z</dcterms:modified>
</cp:coreProperties>
</file>