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Default="007C1FE7" w:rsidP="007C1FE7"/>
    <w:p w:rsidR="00B97F41" w:rsidRDefault="00B97F41" w:rsidP="007C1FE7"/>
    <w:p w:rsidR="00D838F0" w:rsidRDefault="00D838F0" w:rsidP="00A66502">
      <w:pPr>
        <w:spacing w:before="23" w:afterLines="23"/>
        <w:rPr>
          <w:sz w:val="23"/>
          <w:szCs w:val="23"/>
          <w:lang w:val="en-GB"/>
        </w:rPr>
      </w:pPr>
    </w:p>
    <w:p w:rsidR="00D838F0" w:rsidRPr="00D838F0" w:rsidRDefault="00E43BC9" w:rsidP="00A66502">
      <w:pPr>
        <w:spacing w:before="23" w:afterLines="23"/>
        <w:rPr>
          <w:b/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>2014 CENSUS OF HORTICULTURAL SPECIALTIES PRE-SURVEY</w:t>
      </w:r>
      <w:r w:rsidR="00D838F0" w:rsidRPr="00D838F0">
        <w:rPr>
          <w:b/>
          <w:sz w:val="23"/>
          <w:szCs w:val="23"/>
          <w:lang w:val="en-GB"/>
        </w:rPr>
        <w:t xml:space="preserve"> POSTCARD</w:t>
      </w:r>
      <w:r w:rsidR="00D838F0">
        <w:rPr>
          <w:b/>
          <w:sz w:val="23"/>
          <w:szCs w:val="23"/>
          <w:lang w:val="en-GB"/>
        </w:rPr>
        <w:t xml:space="preserve"> [Text]</w:t>
      </w:r>
    </w:p>
    <w:p w:rsidR="00B97F41" w:rsidRPr="00DC3B74" w:rsidRDefault="00B97F41" w:rsidP="00A66502">
      <w:pPr>
        <w:spacing w:before="23" w:afterLines="23"/>
        <w:rPr>
          <w:sz w:val="23"/>
          <w:szCs w:val="23"/>
          <w:lang w:val="en-GB"/>
        </w:rPr>
      </w:pPr>
    </w:p>
    <w:p w:rsidR="00D838F0" w:rsidRPr="00D838F0" w:rsidRDefault="00D838F0" w:rsidP="00A66502">
      <w:pPr>
        <w:spacing w:before="23" w:afterLines="23"/>
        <w:rPr>
          <w:b/>
          <w:sz w:val="23"/>
          <w:szCs w:val="23"/>
          <w:u w:val="single"/>
          <w:lang w:val="en-GB"/>
        </w:rPr>
      </w:pPr>
      <w:r w:rsidRPr="00D838F0">
        <w:rPr>
          <w:b/>
          <w:sz w:val="23"/>
          <w:szCs w:val="23"/>
          <w:u w:val="single"/>
          <w:lang w:val="en-GB"/>
        </w:rPr>
        <w:t>Front:</w:t>
      </w:r>
    </w:p>
    <w:p w:rsidR="009155A7" w:rsidRDefault="00E3728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 xml:space="preserve">Your </w:t>
      </w:r>
      <w:r w:rsidR="00042277">
        <w:rPr>
          <w:sz w:val="23"/>
          <w:szCs w:val="23"/>
        </w:rPr>
        <w:t xml:space="preserve">2014 </w:t>
      </w:r>
      <w:r w:rsidR="00E43BC9">
        <w:rPr>
          <w:sz w:val="23"/>
          <w:szCs w:val="23"/>
        </w:rPr>
        <w:t>Census of Horticulture</w:t>
      </w:r>
      <w:r>
        <w:rPr>
          <w:sz w:val="23"/>
          <w:szCs w:val="23"/>
        </w:rPr>
        <w:t xml:space="preserve"> will arrive soon.</w:t>
      </w:r>
    </w:p>
    <w:p w:rsidR="009155A7" w:rsidRDefault="009155A7" w:rsidP="00A66502">
      <w:pPr>
        <w:spacing w:before="23" w:afterLines="23"/>
        <w:rPr>
          <w:sz w:val="23"/>
          <w:szCs w:val="23"/>
        </w:rPr>
      </w:pPr>
    </w:p>
    <w:p w:rsidR="009155A7" w:rsidRDefault="00D838F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 xml:space="preserve">Top 3 Reasons Why You Should </w:t>
      </w:r>
      <w:r w:rsidR="00E43BC9">
        <w:rPr>
          <w:sz w:val="23"/>
          <w:szCs w:val="23"/>
        </w:rPr>
        <w:t>Respond</w:t>
      </w:r>
      <w:r w:rsidR="009155A7">
        <w:rPr>
          <w:sz w:val="23"/>
          <w:szCs w:val="23"/>
        </w:rPr>
        <w:t xml:space="preserve">! </w:t>
      </w:r>
    </w:p>
    <w:p w:rsidR="00D838F0" w:rsidRDefault="00D838F0" w:rsidP="00A66502">
      <w:pPr>
        <w:spacing w:before="23" w:afterLines="23"/>
        <w:rPr>
          <w:sz w:val="23"/>
          <w:szCs w:val="23"/>
        </w:rPr>
      </w:pPr>
    </w:p>
    <w:p w:rsidR="00D838F0" w:rsidRDefault="00D838F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United States Department of Agriculture</w:t>
      </w:r>
    </w:p>
    <w:p w:rsidR="00D838F0" w:rsidRDefault="00D838F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National Agricultural Statistics Service</w:t>
      </w:r>
    </w:p>
    <w:p w:rsidR="00D838F0" w:rsidRDefault="00D838F0" w:rsidP="00A66502">
      <w:pPr>
        <w:spacing w:before="23" w:afterLines="23"/>
        <w:rPr>
          <w:sz w:val="23"/>
          <w:szCs w:val="23"/>
        </w:rPr>
      </w:pPr>
    </w:p>
    <w:p w:rsidR="00D838F0" w:rsidRDefault="00D838F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Logos/Graphics:</w:t>
      </w:r>
    </w:p>
    <w:p w:rsidR="00D838F0" w:rsidRDefault="00D838F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USDA</w:t>
      </w:r>
    </w:p>
    <w:p w:rsidR="00D838F0" w:rsidRDefault="00D838F0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NASS</w:t>
      </w:r>
    </w:p>
    <w:p w:rsidR="00E43BC9" w:rsidRDefault="00E43BC9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CENSUS OF AGRICULTURE</w:t>
      </w:r>
    </w:p>
    <w:p w:rsidR="009155A7" w:rsidRDefault="009155A7" w:rsidP="00A66502">
      <w:pPr>
        <w:spacing w:before="23" w:afterLines="23"/>
        <w:rPr>
          <w:sz w:val="23"/>
          <w:szCs w:val="23"/>
        </w:rPr>
      </w:pPr>
    </w:p>
    <w:p w:rsidR="009155A7" w:rsidRPr="00D838F0" w:rsidRDefault="00D838F0" w:rsidP="00A66502">
      <w:pPr>
        <w:spacing w:before="23" w:afterLines="23"/>
        <w:rPr>
          <w:b/>
          <w:sz w:val="23"/>
          <w:szCs w:val="23"/>
          <w:u w:val="single"/>
        </w:rPr>
      </w:pPr>
      <w:r w:rsidRPr="00D838F0">
        <w:rPr>
          <w:b/>
          <w:sz w:val="23"/>
          <w:szCs w:val="23"/>
          <w:u w:val="single"/>
        </w:rPr>
        <w:t>Back:</w:t>
      </w:r>
    </w:p>
    <w:p w:rsidR="009155A7" w:rsidRDefault="009155A7" w:rsidP="00A66502">
      <w:pPr>
        <w:spacing w:before="23" w:afterLines="23"/>
        <w:rPr>
          <w:b/>
          <w:i/>
          <w:sz w:val="23"/>
          <w:szCs w:val="23"/>
        </w:rPr>
      </w:pPr>
    </w:p>
    <w:p w:rsidR="002845DE" w:rsidRPr="009155A7" w:rsidRDefault="00D838F0" w:rsidP="00A66502">
      <w:pPr>
        <w:spacing w:before="23" w:afterLines="23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Top 3 Reasons to R</w:t>
      </w:r>
      <w:r w:rsidR="002845DE" w:rsidRPr="009155A7">
        <w:rPr>
          <w:b/>
          <w:i/>
          <w:sz w:val="23"/>
          <w:szCs w:val="23"/>
        </w:rPr>
        <w:t>espond to the</w:t>
      </w:r>
      <w:r w:rsidR="00E43BC9">
        <w:rPr>
          <w:b/>
          <w:i/>
          <w:sz w:val="23"/>
          <w:szCs w:val="23"/>
        </w:rPr>
        <w:t xml:space="preserve"> 2014 Census of Horticulture</w:t>
      </w:r>
      <w:r>
        <w:rPr>
          <w:b/>
          <w:i/>
          <w:sz w:val="23"/>
          <w:szCs w:val="23"/>
        </w:rPr>
        <w:t>:</w:t>
      </w:r>
    </w:p>
    <w:p w:rsidR="002845DE" w:rsidRDefault="009155A7" w:rsidP="00A66502">
      <w:pPr>
        <w:numPr>
          <w:ilvl w:val="0"/>
          <w:numId w:val="11"/>
        </w:num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Your operation and your products are a valuable part</w:t>
      </w:r>
      <w:r w:rsidR="00D838F0">
        <w:rPr>
          <w:sz w:val="23"/>
          <w:szCs w:val="23"/>
        </w:rPr>
        <w:t xml:space="preserve"> of the </w:t>
      </w:r>
      <w:proofErr w:type="spellStart"/>
      <w:proofErr w:type="gramStart"/>
      <w:r w:rsidR="00D838F0">
        <w:rPr>
          <w:sz w:val="23"/>
          <w:szCs w:val="23"/>
        </w:rPr>
        <w:t>ag</w:t>
      </w:r>
      <w:proofErr w:type="spellEnd"/>
      <w:proofErr w:type="gramEnd"/>
      <w:r w:rsidR="00D838F0">
        <w:rPr>
          <w:sz w:val="23"/>
          <w:szCs w:val="23"/>
        </w:rPr>
        <w:t xml:space="preserve"> industry and should be counted </w:t>
      </w:r>
      <w:r w:rsidR="00E37280">
        <w:rPr>
          <w:sz w:val="23"/>
          <w:szCs w:val="23"/>
        </w:rPr>
        <w:t xml:space="preserve">– nursery and floriculture </w:t>
      </w:r>
      <w:r>
        <w:rPr>
          <w:sz w:val="23"/>
          <w:szCs w:val="23"/>
        </w:rPr>
        <w:t>products were</w:t>
      </w:r>
      <w:r w:rsidR="00DA6ECA">
        <w:rPr>
          <w:sz w:val="23"/>
          <w:szCs w:val="23"/>
        </w:rPr>
        <w:t xml:space="preserve"> more tha</w:t>
      </w:r>
      <w:r w:rsidR="00DA6ECA" w:rsidRPr="00DA6ECA">
        <w:rPr>
          <w:sz w:val="23"/>
          <w:szCs w:val="23"/>
        </w:rPr>
        <w:t>n</w:t>
      </w:r>
      <w:r w:rsidRPr="00DA6ECA">
        <w:rPr>
          <w:sz w:val="23"/>
          <w:szCs w:val="23"/>
        </w:rPr>
        <w:t xml:space="preserve"> a </w:t>
      </w:r>
      <w:r w:rsidR="00DA6ECA" w:rsidRPr="00DA6ECA">
        <w:rPr>
          <w:sz w:val="23"/>
          <w:szCs w:val="23"/>
        </w:rPr>
        <w:t>$14</w:t>
      </w:r>
      <w:r w:rsidRPr="00DA6ECA">
        <w:rPr>
          <w:sz w:val="23"/>
          <w:szCs w:val="23"/>
        </w:rPr>
        <w:t xml:space="preserve"> billion indus</w:t>
      </w:r>
      <w:r w:rsidR="00E37280" w:rsidRPr="00DA6ECA">
        <w:rPr>
          <w:sz w:val="23"/>
          <w:szCs w:val="23"/>
        </w:rPr>
        <w:t>try in the United States in 2012</w:t>
      </w:r>
      <w:r w:rsidRPr="00DA6ECA">
        <w:rPr>
          <w:sz w:val="23"/>
          <w:szCs w:val="23"/>
        </w:rPr>
        <w:t>.</w:t>
      </w:r>
    </w:p>
    <w:p w:rsidR="009155A7" w:rsidRDefault="009155A7" w:rsidP="009155A7">
      <w:pPr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Your </w:t>
      </w:r>
      <w:r w:rsidR="00E37280">
        <w:rPr>
          <w:sz w:val="23"/>
          <w:szCs w:val="23"/>
        </w:rPr>
        <w:t>input serves as the foundation for many decisions involving the sustainability and growth of your industry.</w:t>
      </w:r>
    </w:p>
    <w:p w:rsidR="009155A7" w:rsidRPr="009155A7" w:rsidRDefault="009155A7" w:rsidP="009155A7">
      <w:pPr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Y</w:t>
      </w:r>
      <w:r w:rsidRPr="009155A7">
        <w:rPr>
          <w:sz w:val="23"/>
          <w:szCs w:val="23"/>
        </w:rPr>
        <w:t xml:space="preserve">our responses are </w:t>
      </w:r>
      <w:r w:rsidR="00E43BC9">
        <w:rPr>
          <w:sz w:val="23"/>
          <w:szCs w:val="23"/>
        </w:rPr>
        <w:t>required and pro</w:t>
      </w:r>
      <w:bookmarkStart w:id="0" w:name="_GoBack"/>
      <w:bookmarkEnd w:id="0"/>
      <w:r w:rsidR="00E43BC9">
        <w:rPr>
          <w:sz w:val="23"/>
          <w:szCs w:val="23"/>
        </w:rPr>
        <w:t>tected by Federal law. Conf</w:t>
      </w:r>
      <w:r w:rsidR="00E37280">
        <w:rPr>
          <w:sz w:val="23"/>
          <w:szCs w:val="23"/>
        </w:rPr>
        <w:t>identiality is guaranteed</w:t>
      </w:r>
      <w:r w:rsidR="00E43BC9">
        <w:rPr>
          <w:sz w:val="23"/>
          <w:szCs w:val="23"/>
        </w:rPr>
        <w:t>.</w:t>
      </w:r>
    </w:p>
    <w:p w:rsidR="009155A7" w:rsidRDefault="009155A7" w:rsidP="00A66502">
      <w:pPr>
        <w:spacing w:before="23" w:afterLines="23"/>
        <w:ind w:left="360"/>
        <w:rPr>
          <w:sz w:val="23"/>
          <w:szCs w:val="23"/>
        </w:rPr>
      </w:pPr>
    </w:p>
    <w:p w:rsidR="002845DE" w:rsidRDefault="00E43BC9" w:rsidP="00A66502">
      <w:pPr>
        <w:spacing w:before="23" w:afterLines="23"/>
        <w:rPr>
          <w:sz w:val="23"/>
          <w:szCs w:val="23"/>
        </w:rPr>
      </w:pPr>
      <w:r>
        <w:rPr>
          <w:sz w:val="23"/>
          <w:szCs w:val="23"/>
        </w:rPr>
        <w:t>Please respond</w:t>
      </w:r>
      <w:r w:rsidR="009155A7">
        <w:rPr>
          <w:sz w:val="23"/>
          <w:szCs w:val="23"/>
        </w:rPr>
        <w:t xml:space="preserve">! For more information, visit </w:t>
      </w:r>
      <w:hyperlink r:id="rId7" w:history="1">
        <w:r w:rsidR="00E37280" w:rsidRPr="0051300E">
          <w:rPr>
            <w:rStyle w:val="Hyperlink"/>
            <w:sz w:val="23"/>
            <w:szCs w:val="23"/>
          </w:rPr>
          <w:t>www.agcensus.usda.gov</w:t>
        </w:r>
      </w:hyperlink>
      <w:r w:rsidR="009155A7">
        <w:rPr>
          <w:sz w:val="23"/>
          <w:szCs w:val="23"/>
        </w:rPr>
        <w:t xml:space="preserve">. </w:t>
      </w:r>
    </w:p>
    <w:p w:rsidR="009155A7" w:rsidRDefault="009155A7" w:rsidP="00A66502">
      <w:pPr>
        <w:spacing w:before="23" w:afterLines="23"/>
        <w:rPr>
          <w:sz w:val="23"/>
          <w:szCs w:val="23"/>
        </w:rPr>
      </w:pPr>
    </w:p>
    <w:p w:rsidR="002845DE" w:rsidRDefault="002845DE" w:rsidP="00A66502">
      <w:pPr>
        <w:spacing w:before="23" w:afterLines="23"/>
        <w:rPr>
          <w:sz w:val="23"/>
          <w:szCs w:val="23"/>
        </w:rPr>
      </w:pPr>
    </w:p>
    <w:p w:rsidR="00B97F41" w:rsidRPr="007C1FE7" w:rsidRDefault="00B97F41" w:rsidP="007C1FE7"/>
    <w:sectPr w:rsidR="00B97F41" w:rsidRPr="007C1FE7" w:rsidSect="00273A82">
      <w:headerReference w:type="first" r:id="rId8"/>
      <w:footerReference w:type="first" r:id="rId9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A8" w:rsidRDefault="007778A8">
      <w:r>
        <w:separator/>
      </w:r>
    </w:p>
  </w:endnote>
  <w:endnote w:type="continuationSeparator" w:id="0">
    <w:p w:rsidR="007778A8" w:rsidRDefault="0077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A7" w:rsidRDefault="009155A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9155A7" w:rsidRPr="00922E98" w:rsidRDefault="009155A7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A8" w:rsidRDefault="007778A8">
      <w:r>
        <w:separator/>
      </w:r>
    </w:p>
  </w:footnote>
  <w:footnote w:type="continuationSeparator" w:id="0">
    <w:p w:rsidR="007778A8" w:rsidRDefault="00777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5A7" w:rsidRDefault="001C55A5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 w:rsidRPr="001C55A5">
      <w:rPr>
        <w:noProof/>
      </w:rPr>
      <w:pict>
        <v:group id="Group 10" o:spid="_x0000_s4097" style="position:absolute;left:0;text-align:left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4099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<v:imagedata r:id="rId1" o:title="General letterhead color" cropright="8024f"/>
          </v:shape>
          <v:shape id="Picture 4" o:spid="_x0000_s409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<v:imagedata r:id="rId2" o:title=""/>
          </v:shape>
        </v:group>
      </w:pict>
    </w:r>
  </w:p>
  <w:p w:rsidR="009155A7" w:rsidRDefault="009155A7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:rsidR="009155A7" w:rsidRPr="00922E98" w:rsidRDefault="009155A7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9155A7" w:rsidRDefault="009155A7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72B94"/>
    <w:multiLevelType w:val="hybridMultilevel"/>
    <w:tmpl w:val="947C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>
      <o:colormru v:ext="edit" colors="#03382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42277"/>
    <w:rsid w:val="00085380"/>
    <w:rsid w:val="00087280"/>
    <w:rsid w:val="00094EEF"/>
    <w:rsid w:val="00122DA7"/>
    <w:rsid w:val="00137C21"/>
    <w:rsid w:val="001C55A5"/>
    <w:rsid w:val="00236AAB"/>
    <w:rsid w:val="00273A82"/>
    <w:rsid w:val="002845DE"/>
    <w:rsid w:val="002C6E90"/>
    <w:rsid w:val="003029C2"/>
    <w:rsid w:val="003035B1"/>
    <w:rsid w:val="003425B7"/>
    <w:rsid w:val="003453CE"/>
    <w:rsid w:val="00391951"/>
    <w:rsid w:val="003D1959"/>
    <w:rsid w:val="003E1E56"/>
    <w:rsid w:val="004B3C5D"/>
    <w:rsid w:val="005174D6"/>
    <w:rsid w:val="00537C78"/>
    <w:rsid w:val="005F35BD"/>
    <w:rsid w:val="006762D0"/>
    <w:rsid w:val="006F0D04"/>
    <w:rsid w:val="0070087C"/>
    <w:rsid w:val="007026E0"/>
    <w:rsid w:val="00752BB7"/>
    <w:rsid w:val="007778A8"/>
    <w:rsid w:val="007C1FE7"/>
    <w:rsid w:val="008A6861"/>
    <w:rsid w:val="008E7594"/>
    <w:rsid w:val="009155A7"/>
    <w:rsid w:val="00922E98"/>
    <w:rsid w:val="0097219A"/>
    <w:rsid w:val="009F0D0B"/>
    <w:rsid w:val="00A2714B"/>
    <w:rsid w:val="00A55027"/>
    <w:rsid w:val="00A64B74"/>
    <w:rsid w:val="00A66502"/>
    <w:rsid w:val="00AA6815"/>
    <w:rsid w:val="00B97F41"/>
    <w:rsid w:val="00D26515"/>
    <w:rsid w:val="00D32471"/>
    <w:rsid w:val="00D838F0"/>
    <w:rsid w:val="00D84334"/>
    <w:rsid w:val="00DA6ECA"/>
    <w:rsid w:val="00DF2564"/>
    <w:rsid w:val="00E37280"/>
    <w:rsid w:val="00E43BC9"/>
    <w:rsid w:val="00E62154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>
      <o:colormru v:ext="edit" colors="#0338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2"/>
  </w:style>
  <w:style w:type="paragraph" w:styleId="Heading1">
    <w:name w:val="heading 1"/>
    <w:basedOn w:val="Normal"/>
    <w:next w:val="Normal"/>
    <w:qFormat/>
    <w:rsid w:val="003029C2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3029C2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9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9C2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gcensus.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884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dawsam</cp:lastModifiedBy>
  <cp:revision>2</cp:revision>
  <cp:lastPrinted>2007-01-19T19:59:00Z</cp:lastPrinted>
  <dcterms:created xsi:type="dcterms:W3CDTF">2014-06-30T20:37:00Z</dcterms:created>
  <dcterms:modified xsi:type="dcterms:W3CDTF">2014-06-30T20:37:00Z</dcterms:modified>
</cp:coreProperties>
</file>