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728" w:rsidRPr="001A4728" w:rsidRDefault="001A4728" w:rsidP="001A4728">
      <w:pPr>
        <w:keepNext/>
        <w:spacing w:before="240" w:after="60" w:line="240" w:lineRule="auto"/>
        <w:outlineLvl w:val="0"/>
        <w:rPr>
          <w:rFonts w:ascii="Arial" w:eastAsia="Times New Roman" w:hAnsi="Arial" w:cs="Times New Roman"/>
          <w:b/>
          <w:kern w:val="32"/>
          <w:sz w:val="28"/>
          <w:szCs w:val="20"/>
        </w:rPr>
      </w:pPr>
      <w:r w:rsidRPr="001A4728">
        <w:rPr>
          <w:rFonts w:ascii="Arial" w:eastAsia="Times New Roman" w:hAnsi="Arial" w:cs="Times New Roman"/>
          <w:b/>
          <w:kern w:val="32"/>
          <w:sz w:val="28"/>
          <w:szCs w:val="20"/>
        </w:rPr>
        <w:t xml:space="preserve">Instructions for CCC-860     </w:t>
      </w:r>
    </w:p>
    <w:p w:rsidR="001A4728" w:rsidRPr="001A4728" w:rsidRDefault="001A4728" w:rsidP="001A4728">
      <w:pPr>
        <w:keepNext/>
        <w:spacing w:before="240" w:after="60" w:line="240" w:lineRule="auto"/>
        <w:outlineLvl w:val="0"/>
        <w:rPr>
          <w:rFonts w:ascii="Arial" w:eastAsia="Times New Roman" w:hAnsi="Arial" w:cs="Times New Roman"/>
          <w:b/>
          <w:i/>
          <w:kern w:val="32"/>
          <w:sz w:val="28"/>
          <w:szCs w:val="24"/>
        </w:rPr>
      </w:pPr>
      <w:r w:rsidRPr="001A4728">
        <w:rPr>
          <w:rFonts w:ascii="Arial" w:eastAsia="Times New Roman" w:hAnsi="Arial" w:cs="Times New Roman"/>
          <w:b/>
          <w:i/>
          <w:kern w:val="32"/>
          <w:sz w:val="28"/>
          <w:szCs w:val="24"/>
        </w:rPr>
        <w:t>SOCIALLY DISADVANTAGED, LIMITED RESOURCE AND BEGINNING FARMER OR RANCHER CERTIFICATION</w:t>
      </w:r>
    </w:p>
    <w:p w:rsidR="001A4728" w:rsidRPr="001A4728" w:rsidRDefault="001A4728" w:rsidP="001A4728">
      <w:pPr>
        <w:keepNext/>
        <w:spacing w:before="240" w:after="60" w:line="240" w:lineRule="auto"/>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This form is to be used by FSA customers to certify that they or the entity or joint operation:</w:t>
      </w:r>
    </w:p>
    <w:p w:rsidR="001A4728" w:rsidRPr="001A4728" w:rsidRDefault="001A4728" w:rsidP="001A4728">
      <w:pPr>
        <w:keepNext/>
        <w:numPr>
          <w:ilvl w:val="0"/>
          <w:numId w:val="1"/>
        </w:numPr>
        <w:spacing w:before="240" w:after="60" w:line="240" w:lineRule="auto"/>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are a member (or if applicable members) of a socially disadvantaged group</w:t>
      </w:r>
    </w:p>
    <w:p w:rsidR="001A4728" w:rsidRPr="001A4728" w:rsidRDefault="001A4728" w:rsidP="001A4728">
      <w:pPr>
        <w:keepNext/>
        <w:numPr>
          <w:ilvl w:val="0"/>
          <w:numId w:val="1"/>
        </w:numPr>
        <w:spacing w:before="240" w:after="60" w:line="240" w:lineRule="auto"/>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 xml:space="preserve">qualify as limited resource FSA producer(s) </w:t>
      </w:r>
    </w:p>
    <w:p w:rsidR="001A4728" w:rsidRPr="001A4728" w:rsidRDefault="001A4728" w:rsidP="001A4728">
      <w:pPr>
        <w:keepNext/>
        <w:numPr>
          <w:ilvl w:val="0"/>
          <w:numId w:val="1"/>
        </w:numPr>
        <w:spacing w:before="240" w:after="60" w:line="240" w:lineRule="auto"/>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 xml:space="preserve">are beginning farmer(s) or rancher(s). </w:t>
      </w:r>
    </w:p>
    <w:p w:rsidR="001A4728" w:rsidRPr="001A4728" w:rsidRDefault="001A4728" w:rsidP="001A4728">
      <w:pPr>
        <w:spacing w:after="0" w:line="240" w:lineRule="auto"/>
        <w:rPr>
          <w:rFonts w:ascii="Times New Roman" w:eastAsia="Times New Roman" w:hAnsi="Times New Roman" w:cs="Times New Roman"/>
          <w:sz w:val="20"/>
          <w:szCs w:val="20"/>
        </w:rPr>
      </w:pPr>
    </w:p>
    <w:p w:rsidR="001A4728" w:rsidRPr="001A4728" w:rsidRDefault="001A4728" w:rsidP="001A4728">
      <w:pPr>
        <w:spacing w:after="0" w:line="240" w:lineRule="auto"/>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 xml:space="preserve">Submit the original of the completed form in hard copy or facsimile to the appropriate USDA Farm Service Agency servicing office. </w:t>
      </w:r>
    </w:p>
    <w:p w:rsidR="001A4728" w:rsidRPr="001A4728" w:rsidRDefault="001A4728" w:rsidP="001A4728">
      <w:pPr>
        <w:spacing w:after="0" w:line="240" w:lineRule="auto"/>
        <w:rPr>
          <w:rFonts w:ascii="Times New Roman" w:eastAsia="Times New Roman" w:hAnsi="Times New Roman" w:cs="Times New Roman"/>
          <w:snapToGrid w:val="0"/>
          <w:sz w:val="24"/>
          <w:szCs w:val="20"/>
        </w:rPr>
      </w:pP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b/>
          <w:i/>
          <w:sz w:val="24"/>
          <w:szCs w:val="20"/>
        </w:rPr>
        <w:t>Producers must complete all Items as applicable.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0"/>
        <w:gridCol w:w="7200"/>
      </w:tblGrid>
      <w:tr w:rsidR="001A4728" w:rsidRPr="001A4728" w:rsidTr="001A4728">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hideMark/>
          </w:tcPr>
          <w:p w:rsidR="001A4728" w:rsidRPr="001A4728" w:rsidRDefault="001A4728" w:rsidP="001A4728">
            <w:pPr>
              <w:keepNext/>
              <w:spacing w:before="240" w:after="60" w:line="240" w:lineRule="auto"/>
              <w:jc w:val="center"/>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Item No./Field Name</w:t>
            </w:r>
          </w:p>
        </w:tc>
        <w:tc>
          <w:tcPr>
            <w:tcW w:w="7200" w:type="dxa"/>
            <w:tcBorders>
              <w:top w:val="single" w:sz="12" w:space="0" w:color="auto"/>
              <w:left w:val="single" w:sz="12" w:space="0" w:color="auto"/>
              <w:bottom w:val="single" w:sz="12" w:space="0" w:color="auto"/>
              <w:right w:val="single" w:sz="12" w:space="0" w:color="auto"/>
            </w:tcBorders>
            <w:shd w:val="clear" w:color="auto" w:fill="00FFFF"/>
            <w:hideMark/>
          </w:tcPr>
          <w:p w:rsidR="001A4728" w:rsidRPr="001A4728" w:rsidRDefault="001A4728" w:rsidP="001A4728">
            <w:pPr>
              <w:keepNext/>
              <w:spacing w:before="240" w:after="60" w:line="240" w:lineRule="auto"/>
              <w:jc w:val="center"/>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Instruction</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1A</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 xml:space="preserve">County FSA Office  Name and Address </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 xml:space="preserve">Enter the name and address </w:t>
            </w:r>
            <w:r w:rsidRPr="001A4728">
              <w:rPr>
                <w:rFonts w:ascii="Times New Roman" w:eastAsia="Times New Roman" w:hAnsi="Times New Roman" w:cs="Times New Roman"/>
                <w:i/>
                <w:sz w:val="24"/>
                <w:szCs w:val="24"/>
              </w:rPr>
              <w:t>(including Zip Code)</w:t>
            </w:r>
            <w:r w:rsidRPr="001A4728">
              <w:rPr>
                <w:rFonts w:ascii="Times New Roman" w:eastAsia="Times New Roman" w:hAnsi="Times New Roman" w:cs="Times New Roman"/>
                <w:sz w:val="24"/>
                <w:szCs w:val="24"/>
              </w:rPr>
              <w:t xml:space="preserve"> of the servicing County FSA Office</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1B</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Telephone Number</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 xml:space="preserve">Enter the telephone number </w:t>
            </w:r>
            <w:r w:rsidRPr="001A4728">
              <w:rPr>
                <w:rFonts w:ascii="Times New Roman" w:eastAsia="Times New Roman" w:hAnsi="Times New Roman" w:cs="Times New Roman"/>
                <w:i/>
                <w:sz w:val="24"/>
                <w:szCs w:val="24"/>
              </w:rPr>
              <w:t>(including Area Code)</w:t>
            </w:r>
            <w:r w:rsidRPr="001A4728">
              <w:rPr>
                <w:rFonts w:ascii="Times New Roman" w:eastAsia="Times New Roman" w:hAnsi="Times New Roman" w:cs="Times New Roman"/>
                <w:sz w:val="24"/>
                <w:szCs w:val="24"/>
              </w:rPr>
              <w:t xml:space="preserve"> of the servicing County FSA Office.</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1C</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Program Year</w:t>
            </w:r>
          </w:p>
        </w:tc>
        <w:tc>
          <w:tcPr>
            <w:tcW w:w="7200" w:type="dxa"/>
            <w:tcBorders>
              <w:top w:val="single" w:sz="12" w:space="0" w:color="auto"/>
              <w:left w:val="single" w:sz="12" w:space="0" w:color="auto"/>
              <w:bottom w:val="single" w:sz="12" w:space="0" w:color="auto"/>
              <w:right w:val="single" w:sz="12" w:space="0" w:color="auto"/>
            </w:tcBorders>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Enter the program year for which the certification is being filed.</w:t>
            </w:r>
          </w:p>
          <w:p w:rsidR="001A4728" w:rsidRPr="001A4728" w:rsidRDefault="001A4728" w:rsidP="001A4728">
            <w:pPr>
              <w:spacing w:after="0" w:line="240" w:lineRule="auto"/>
              <w:rPr>
                <w:rFonts w:ascii="Times New Roman" w:eastAsia="Times New Roman" w:hAnsi="Times New Roman" w:cs="Times New Roman"/>
                <w:sz w:val="24"/>
                <w:szCs w:val="24"/>
              </w:rPr>
            </w:pPr>
          </w:p>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b/>
                <w:sz w:val="24"/>
                <w:szCs w:val="24"/>
              </w:rPr>
              <w:t xml:space="preserve">Note: </w:t>
            </w:r>
            <w:r w:rsidRPr="001A4728">
              <w:rPr>
                <w:rFonts w:ascii="Times New Roman" w:eastAsia="Times New Roman" w:hAnsi="Times New Roman" w:cs="Times New Roman"/>
                <w:sz w:val="24"/>
                <w:szCs w:val="24"/>
              </w:rPr>
              <w:t xml:space="preserve">Socially disadvantaged certification is valid indefinitely.  Limited resource certification must be filed annually. Beginning farmer or rancher certification is valid until applicable 10 year period has expired. </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2</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Applicant’s</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Name and Address</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ind w:left="720" w:hanging="720"/>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Enter the name and address of applicant.</w:t>
            </w:r>
          </w:p>
        </w:tc>
      </w:tr>
    </w:tbl>
    <w:p w:rsidR="001A4728" w:rsidRPr="001A4728" w:rsidRDefault="001A4728" w:rsidP="001A4728">
      <w:pPr>
        <w:spacing w:after="0" w:line="240" w:lineRule="auto"/>
        <w:rPr>
          <w:rFonts w:ascii="Times New Roman" w:eastAsia="Times New Roman" w:hAnsi="Times New Roman" w:cs="Times New Roman"/>
          <w:sz w:val="24"/>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43"/>
        <w:gridCol w:w="7200"/>
      </w:tblGrid>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hideMark/>
          </w:tcPr>
          <w:p w:rsidR="001A4728" w:rsidRPr="001A4728" w:rsidRDefault="001A4728" w:rsidP="001A4728">
            <w:pPr>
              <w:keepNext/>
              <w:spacing w:before="240" w:after="60" w:line="240" w:lineRule="auto"/>
              <w:jc w:val="center"/>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lastRenderedPageBreak/>
              <w:t>Item No./Field Name</w:t>
            </w:r>
          </w:p>
        </w:tc>
        <w:tc>
          <w:tcPr>
            <w:tcW w:w="7200" w:type="dxa"/>
            <w:tcBorders>
              <w:top w:val="single" w:sz="12" w:space="0" w:color="auto"/>
              <w:left w:val="single" w:sz="12" w:space="0" w:color="auto"/>
              <w:bottom w:val="single" w:sz="12" w:space="0" w:color="auto"/>
              <w:right w:val="single" w:sz="12" w:space="0" w:color="auto"/>
            </w:tcBorders>
            <w:shd w:val="clear" w:color="auto" w:fill="00FFFF"/>
            <w:hideMark/>
          </w:tcPr>
          <w:p w:rsidR="001A4728" w:rsidRPr="001A4728" w:rsidRDefault="001A4728" w:rsidP="001A4728">
            <w:pPr>
              <w:keepNext/>
              <w:spacing w:before="240" w:after="60" w:line="240" w:lineRule="auto"/>
              <w:jc w:val="center"/>
              <w:outlineLvl w:val="2"/>
              <w:rPr>
                <w:rFonts w:ascii="Times New Roman" w:eastAsia="Times New Roman" w:hAnsi="Times New Roman" w:cs="Times New Roman"/>
                <w:b/>
                <w:sz w:val="24"/>
                <w:szCs w:val="20"/>
              </w:rPr>
            </w:pPr>
            <w:r w:rsidRPr="001A4728">
              <w:rPr>
                <w:rFonts w:ascii="Times New Roman" w:eastAsia="Times New Roman" w:hAnsi="Times New Roman" w:cs="Times New Roman"/>
                <w:b/>
                <w:sz w:val="24"/>
                <w:szCs w:val="20"/>
              </w:rPr>
              <w:t>Instruction</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Part A,</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3</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 xml:space="preserve">Applicant shall check Item 3 to certify that they or the entity or joint operation they represent qualify as “Socially Disadvantaged Farmer or Rancher” as defined on the back of this form.  </w:t>
            </w:r>
            <w:r w:rsidRPr="001A4728">
              <w:rPr>
                <w:rFonts w:ascii="Times New Roman" w:eastAsia="Times New Roman" w:hAnsi="Times New Roman" w:cs="Times New Roman"/>
                <w:i/>
                <w:sz w:val="24"/>
                <w:szCs w:val="24"/>
              </w:rPr>
              <w:t>(Includes Gender)</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Part B,  Item 4</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Applicant shall check the appropriate check boxes in Item 4 to certify that they or the entity or joint operation they represent quality as a “Limited Resource Farmer or Rancher” as defined on the back of this form.</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Part C,  Items 5A, 5B, and 5C</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Applicant shall check the appropriate check boxes in Items 5A, 5B, and 5C to certify that they or the entity or joint operation they represent qualify as a “Beginning Farmer or Rancher” as defined on the back of this form. Applicant shall also enter month and year they or the entity or joint operation they represent began farming in Item 5C.</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6A</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Applicant’s Signature</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Applicant shall sign to validate certification.</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6B</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Title/</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Relationship of the Individual Signing in a Representative capacity</w:t>
            </w:r>
          </w:p>
        </w:tc>
        <w:tc>
          <w:tcPr>
            <w:tcW w:w="7200" w:type="dxa"/>
            <w:tcBorders>
              <w:top w:val="single" w:sz="12" w:space="0" w:color="auto"/>
              <w:left w:val="single" w:sz="12" w:space="0" w:color="auto"/>
              <w:bottom w:val="single" w:sz="12" w:space="0" w:color="auto"/>
              <w:right w:val="single" w:sz="12" w:space="0" w:color="auto"/>
            </w:tcBorders>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Person signing Item 6A must complete this item if one of the following applies:</w:t>
            </w:r>
          </w:p>
          <w:p w:rsidR="001A4728" w:rsidRPr="001A4728" w:rsidRDefault="001A4728" w:rsidP="001A4728">
            <w:pPr>
              <w:spacing w:after="0" w:line="240" w:lineRule="auto"/>
              <w:rPr>
                <w:rFonts w:ascii="Times New Roman" w:eastAsia="Times New Roman" w:hAnsi="Times New Roman" w:cs="Times New Roman"/>
                <w:sz w:val="24"/>
                <w:szCs w:val="24"/>
              </w:rPr>
            </w:pPr>
          </w:p>
          <w:p w:rsidR="001A4728" w:rsidRPr="001A4728" w:rsidRDefault="001A4728" w:rsidP="001A4728">
            <w:pPr>
              <w:numPr>
                <w:ilvl w:val="0"/>
                <w:numId w:val="2"/>
              </w:num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they are someone other than the individual identified in Item 4</w:t>
            </w:r>
          </w:p>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 xml:space="preserve"> </w:t>
            </w:r>
          </w:p>
          <w:p w:rsidR="001A4728" w:rsidRPr="001A4728" w:rsidRDefault="001A4728" w:rsidP="001A4728">
            <w:pPr>
              <w:numPr>
                <w:ilvl w:val="0"/>
                <w:numId w:val="2"/>
              </w:num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the member is a legal entity or joint operation.</w:t>
            </w:r>
          </w:p>
        </w:tc>
      </w:tr>
      <w:tr w:rsidR="001A4728" w:rsidRPr="001A4728" w:rsidTr="001A4728">
        <w:trPr>
          <w:jc w:val="center"/>
        </w:trPr>
        <w:tc>
          <w:tcPr>
            <w:tcW w:w="144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Item 6C</w:t>
            </w:r>
          </w:p>
          <w:p w:rsidR="001A4728" w:rsidRPr="001A4728" w:rsidRDefault="001A4728" w:rsidP="001A4728">
            <w:pPr>
              <w:spacing w:after="0" w:line="240" w:lineRule="auto"/>
              <w:rPr>
                <w:rFonts w:ascii="Times New Roman" w:eastAsia="Times New Roman" w:hAnsi="Times New Roman" w:cs="Times New Roman"/>
                <w:sz w:val="24"/>
                <w:szCs w:val="20"/>
              </w:rPr>
            </w:pPr>
            <w:r w:rsidRPr="001A4728">
              <w:rPr>
                <w:rFonts w:ascii="Times New Roman" w:eastAsia="Times New Roman" w:hAnsi="Times New Roman" w:cs="Times New Roman"/>
                <w:sz w:val="24"/>
                <w:szCs w:val="20"/>
              </w:rPr>
              <w:t>Date Signed</w:t>
            </w:r>
          </w:p>
        </w:tc>
        <w:tc>
          <w:tcPr>
            <w:tcW w:w="7200" w:type="dxa"/>
            <w:tcBorders>
              <w:top w:val="single" w:sz="12" w:space="0" w:color="auto"/>
              <w:left w:val="single" w:sz="12" w:space="0" w:color="auto"/>
              <w:bottom w:val="single" w:sz="12" w:space="0" w:color="auto"/>
              <w:right w:val="single" w:sz="12" w:space="0" w:color="auto"/>
            </w:tcBorders>
            <w:hideMark/>
          </w:tcPr>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 xml:space="preserve">Applicant shall enter date </w:t>
            </w:r>
            <w:r w:rsidRPr="001A4728">
              <w:rPr>
                <w:rFonts w:ascii="Times New Roman" w:eastAsia="Times New Roman" w:hAnsi="Times New Roman" w:cs="Times New Roman"/>
                <w:i/>
                <w:sz w:val="24"/>
                <w:szCs w:val="24"/>
              </w:rPr>
              <w:t>(MM-DD-YYYY)</w:t>
            </w:r>
            <w:r w:rsidRPr="001A4728">
              <w:rPr>
                <w:rFonts w:ascii="Times New Roman" w:eastAsia="Times New Roman" w:hAnsi="Times New Roman" w:cs="Times New Roman"/>
                <w:sz w:val="24"/>
                <w:szCs w:val="24"/>
              </w:rPr>
              <w:t xml:space="preserve"> the form was signed in </w:t>
            </w:r>
          </w:p>
          <w:p w:rsidR="001A4728" w:rsidRPr="001A4728" w:rsidRDefault="001A4728" w:rsidP="001A4728">
            <w:pPr>
              <w:spacing w:after="0" w:line="240" w:lineRule="auto"/>
              <w:rPr>
                <w:rFonts w:ascii="Times New Roman" w:eastAsia="Times New Roman" w:hAnsi="Times New Roman" w:cs="Times New Roman"/>
                <w:sz w:val="24"/>
                <w:szCs w:val="24"/>
              </w:rPr>
            </w:pPr>
            <w:r w:rsidRPr="001A4728">
              <w:rPr>
                <w:rFonts w:ascii="Times New Roman" w:eastAsia="Times New Roman" w:hAnsi="Times New Roman" w:cs="Times New Roman"/>
                <w:sz w:val="24"/>
                <w:szCs w:val="24"/>
              </w:rPr>
              <w:t xml:space="preserve">Item 6A. </w:t>
            </w:r>
          </w:p>
        </w:tc>
      </w:tr>
    </w:tbl>
    <w:p w:rsidR="001A4728" w:rsidRPr="001A4728" w:rsidRDefault="001A4728" w:rsidP="001A4728">
      <w:pPr>
        <w:spacing w:after="0" w:line="240" w:lineRule="auto"/>
        <w:rPr>
          <w:rFonts w:ascii="Times New Roman" w:eastAsia="Times New Roman" w:hAnsi="Times New Roman" w:cs="Times New Roman"/>
          <w:sz w:val="24"/>
          <w:szCs w:val="20"/>
        </w:rPr>
      </w:pPr>
    </w:p>
    <w:p w:rsidR="001A4728" w:rsidRPr="001A4728" w:rsidRDefault="001A4728" w:rsidP="001A4728">
      <w:pPr>
        <w:spacing w:after="0" w:line="240" w:lineRule="auto"/>
        <w:rPr>
          <w:rFonts w:ascii="Times New Roman" w:eastAsia="Times New Roman" w:hAnsi="Times New Roman" w:cs="Times New Roman"/>
          <w:sz w:val="24"/>
          <w:szCs w:val="20"/>
        </w:rPr>
      </w:pPr>
    </w:p>
    <w:p w:rsidR="00FA6C74" w:rsidRDefault="00FA6C74">
      <w:bookmarkStart w:id="0" w:name="_GoBack"/>
      <w:bookmarkEnd w:id="0"/>
    </w:p>
    <w:sectPr w:rsidR="00FA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86178"/>
    <w:multiLevelType w:val="hybridMultilevel"/>
    <w:tmpl w:val="FBA0AF7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70623EFF"/>
    <w:multiLevelType w:val="hybridMultilevel"/>
    <w:tmpl w:val="D688A958"/>
    <w:lvl w:ilvl="0" w:tplc="762AB5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728"/>
    <w:rsid w:val="001A4728"/>
    <w:rsid w:val="00FA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4728"/>
    <w:pPr>
      <w:keepNext/>
      <w:spacing w:before="240" w:after="60" w:line="240" w:lineRule="auto"/>
      <w:outlineLvl w:val="0"/>
    </w:pPr>
    <w:rPr>
      <w:rFonts w:ascii="Arial" w:eastAsia="Times New Roman" w:hAnsi="Arial" w:cs="Times New Roman"/>
      <w:b/>
      <w:kern w:val="32"/>
      <w:sz w:val="28"/>
      <w:szCs w:val="20"/>
    </w:rPr>
  </w:style>
  <w:style w:type="paragraph" w:styleId="Heading3">
    <w:name w:val="heading 3"/>
    <w:basedOn w:val="Normal"/>
    <w:next w:val="Normal"/>
    <w:link w:val="Heading3Char"/>
    <w:autoRedefine/>
    <w:uiPriority w:val="9"/>
    <w:qFormat/>
    <w:rsid w:val="001A4728"/>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28"/>
    <w:rPr>
      <w:rFonts w:ascii="Arial" w:eastAsia="Times New Roman" w:hAnsi="Arial" w:cs="Times New Roman"/>
      <w:b/>
      <w:kern w:val="32"/>
      <w:sz w:val="28"/>
      <w:szCs w:val="20"/>
    </w:rPr>
  </w:style>
  <w:style w:type="character" w:customStyle="1" w:styleId="Heading3Char">
    <w:name w:val="Heading 3 Char"/>
    <w:basedOn w:val="DefaultParagraphFont"/>
    <w:link w:val="Heading3"/>
    <w:uiPriority w:val="9"/>
    <w:rsid w:val="001A4728"/>
    <w:rPr>
      <w:rFonts w:ascii="Times New Roman" w:eastAsia="Times New Roman" w:hAnsi="Times New Roman" w:cs="Times New Roman"/>
      <w:b/>
      <w:sz w:val="24"/>
      <w:szCs w:val="20"/>
    </w:rPr>
  </w:style>
  <w:style w:type="paragraph" w:customStyle="1" w:styleId="Heading3Cent">
    <w:name w:val="Heading 3 Cent"/>
    <w:basedOn w:val="Heading3"/>
    <w:rsid w:val="001A4728"/>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4728"/>
    <w:pPr>
      <w:keepNext/>
      <w:spacing w:before="240" w:after="60" w:line="240" w:lineRule="auto"/>
      <w:outlineLvl w:val="0"/>
    </w:pPr>
    <w:rPr>
      <w:rFonts w:ascii="Arial" w:eastAsia="Times New Roman" w:hAnsi="Arial" w:cs="Times New Roman"/>
      <w:b/>
      <w:kern w:val="32"/>
      <w:sz w:val="28"/>
      <w:szCs w:val="20"/>
    </w:rPr>
  </w:style>
  <w:style w:type="paragraph" w:styleId="Heading3">
    <w:name w:val="heading 3"/>
    <w:basedOn w:val="Normal"/>
    <w:next w:val="Normal"/>
    <w:link w:val="Heading3Char"/>
    <w:autoRedefine/>
    <w:uiPriority w:val="9"/>
    <w:qFormat/>
    <w:rsid w:val="001A4728"/>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28"/>
    <w:rPr>
      <w:rFonts w:ascii="Arial" w:eastAsia="Times New Roman" w:hAnsi="Arial" w:cs="Times New Roman"/>
      <w:b/>
      <w:kern w:val="32"/>
      <w:sz w:val="28"/>
      <w:szCs w:val="20"/>
    </w:rPr>
  </w:style>
  <w:style w:type="character" w:customStyle="1" w:styleId="Heading3Char">
    <w:name w:val="Heading 3 Char"/>
    <w:basedOn w:val="DefaultParagraphFont"/>
    <w:link w:val="Heading3"/>
    <w:uiPriority w:val="9"/>
    <w:rsid w:val="001A4728"/>
    <w:rPr>
      <w:rFonts w:ascii="Times New Roman" w:eastAsia="Times New Roman" w:hAnsi="Times New Roman" w:cs="Times New Roman"/>
      <w:b/>
      <w:sz w:val="24"/>
      <w:szCs w:val="20"/>
    </w:rPr>
  </w:style>
  <w:style w:type="paragraph" w:customStyle="1" w:styleId="Heading3Cent">
    <w:name w:val="Heading 3 Cent"/>
    <w:basedOn w:val="Heading3"/>
    <w:rsid w:val="001A472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0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FSA, Washington, DC</cp:lastModifiedBy>
  <cp:revision>1</cp:revision>
  <dcterms:created xsi:type="dcterms:W3CDTF">2014-06-17T12:00:00Z</dcterms:created>
  <dcterms:modified xsi:type="dcterms:W3CDTF">2014-06-17T12:00:00Z</dcterms:modified>
</cp:coreProperties>
</file>