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CA" w:rsidRDefault="007E16EF">
      <w:r>
        <w:t xml:space="preserve">This is a placeholder.  </w:t>
      </w:r>
      <w:bookmarkStart w:id="0" w:name="_GoBack"/>
      <w:bookmarkEnd w:id="0"/>
      <w:r>
        <w:t>There are no forms or CFR sections for this IC.</w:t>
      </w:r>
    </w:p>
    <w:sectPr w:rsidR="000D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EF"/>
    <w:rsid w:val="000D51CA"/>
    <w:rsid w:val="007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1</cp:revision>
  <dcterms:created xsi:type="dcterms:W3CDTF">2014-06-04T20:37:00Z</dcterms:created>
  <dcterms:modified xsi:type="dcterms:W3CDTF">2014-06-04T20:38:00Z</dcterms:modified>
</cp:coreProperties>
</file>