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5EB" w:rsidRDefault="002035EB" w:rsidP="007E7E87">
      <w:pPr>
        <w:jc w:val="center"/>
        <w:rPr>
          <w:b/>
          <w:caps/>
          <w:sz w:val="28"/>
          <w:szCs w:val="20"/>
        </w:rPr>
      </w:pPr>
      <w:bookmarkStart w:id="0" w:name="_GoBack"/>
      <w:bookmarkEnd w:id="0"/>
    </w:p>
    <w:p w:rsidR="002D44B0" w:rsidRDefault="00DC495D" w:rsidP="007E7E87">
      <w:pPr>
        <w:jc w:val="center"/>
        <w:rPr>
          <w:b/>
          <w:caps/>
          <w:sz w:val="28"/>
          <w:szCs w:val="20"/>
        </w:rPr>
        <w:sectPr w:rsidR="002D44B0" w:rsidSect="00CE7CE4">
          <w:headerReference w:type="default" r:id="rId9"/>
          <w:footerReference w:type="default" r:id="rId10"/>
          <w:pgSz w:w="12240" w:h="15840"/>
          <w:pgMar w:top="1440" w:right="1440" w:bottom="1440" w:left="1440" w:header="720" w:footer="720" w:gutter="0"/>
          <w:cols w:space="720"/>
          <w:docGrid w:linePitch="360"/>
        </w:sectPr>
      </w:pPr>
      <w:r>
        <w:rPr>
          <w:b/>
          <w:caps/>
          <w:sz w:val="28"/>
          <w:szCs w:val="20"/>
        </w:rPr>
        <w:t xml:space="preserve">Informed </w:t>
      </w:r>
      <w:r w:rsidR="00CB510B">
        <w:rPr>
          <w:b/>
          <w:caps/>
          <w:sz w:val="28"/>
          <w:szCs w:val="20"/>
        </w:rPr>
        <w:t>CONSENT</w:t>
      </w:r>
      <w:r w:rsidR="00257266">
        <w:rPr>
          <w:b/>
          <w:caps/>
          <w:sz w:val="28"/>
          <w:szCs w:val="20"/>
        </w:rPr>
        <w:t xml:space="preserve"> </w:t>
      </w:r>
      <w:r w:rsidR="006F5E12">
        <w:rPr>
          <w:b/>
          <w:caps/>
          <w:sz w:val="28"/>
          <w:szCs w:val="20"/>
        </w:rPr>
        <w:t>FORM</w:t>
      </w:r>
      <w:r w:rsidR="00B15261">
        <w:rPr>
          <w:b/>
          <w:caps/>
          <w:sz w:val="28"/>
          <w:szCs w:val="20"/>
        </w:rPr>
        <w:t xml:space="preserve"> </w:t>
      </w:r>
    </w:p>
    <w:p w:rsidR="000B4745" w:rsidRDefault="000B4745" w:rsidP="00B40E58">
      <w:pPr>
        <w:pBdr>
          <w:bottom w:val="single" w:sz="4" w:space="1" w:color="auto"/>
        </w:pBdr>
        <w:jc w:val="center"/>
        <w:rPr>
          <w:b/>
          <w:caps/>
          <w:sz w:val="28"/>
          <w:szCs w:val="20"/>
        </w:rPr>
      </w:pPr>
    </w:p>
    <w:p w:rsidR="00B40E58" w:rsidRDefault="00B40E58" w:rsidP="006F5E12">
      <w:pPr>
        <w:jc w:val="center"/>
        <w:rPr>
          <w:b/>
          <w:caps/>
          <w:sz w:val="28"/>
          <w:szCs w:val="20"/>
        </w:rPr>
      </w:pPr>
    </w:p>
    <w:p w:rsidR="00B40E58" w:rsidRDefault="00B40E58" w:rsidP="00B40E58">
      <w:pPr>
        <w:rPr>
          <w:b/>
        </w:rPr>
      </w:pPr>
      <w:r w:rsidRPr="00A476FD">
        <w:rPr>
          <w:b/>
          <w:bCs/>
        </w:rPr>
        <w:t xml:space="preserve">TITLE OF INFORMATION COLLECTION: </w:t>
      </w:r>
      <w:r w:rsidR="00524318" w:rsidRPr="00524318">
        <w:rPr>
          <w:b/>
        </w:rPr>
        <w:t xml:space="preserve">Tobacco Retailer Education Program: </w:t>
      </w:r>
      <w:r w:rsidR="00297913">
        <w:rPr>
          <w:b/>
        </w:rPr>
        <w:br/>
      </w:r>
      <w:r w:rsidR="00524318" w:rsidRPr="00524318">
        <w:rPr>
          <w:b/>
        </w:rPr>
        <w:t>In-depth Interviews to Inform the De</w:t>
      </w:r>
      <w:r w:rsidR="00F736B2">
        <w:rPr>
          <w:b/>
        </w:rPr>
        <w:t>velopment</w:t>
      </w:r>
      <w:r w:rsidR="00524318" w:rsidRPr="00524318">
        <w:rPr>
          <w:b/>
        </w:rPr>
        <w:t xml:space="preserve"> of Educational Materials</w:t>
      </w:r>
    </w:p>
    <w:p w:rsidR="00786209" w:rsidRDefault="00786209" w:rsidP="00786209">
      <w:pPr>
        <w:rPr>
          <w:b/>
        </w:rPr>
      </w:pPr>
    </w:p>
    <w:p w:rsidR="00786209" w:rsidRDefault="00786209" w:rsidP="00786209">
      <w:pPr>
        <w:ind w:left="2880" w:hanging="2880"/>
        <w:rPr>
          <w:b/>
        </w:rPr>
      </w:pPr>
      <w:r>
        <w:rPr>
          <w:b/>
        </w:rPr>
        <w:t xml:space="preserve">Sponsor: </w:t>
      </w:r>
      <w:r>
        <w:rPr>
          <w:b/>
        </w:rPr>
        <w:tab/>
        <w:t>The Food and Drug Administration’s (FDA) Center for Tobacco Products (CTP)</w:t>
      </w:r>
    </w:p>
    <w:p w:rsidR="00786209" w:rsidRDefault="00786209" w:rsidP="00786209">
      <w:pPr>
        <w:rPr>
          <w:sz w:val="20"/>
          <w:szCs w:val="20"/>
        </w:rPr>
      </w:pPr>
    </w:p>
    <w:p w:rsidR="00786209" w:rsidRDefault="00786209" w:rsidP="00786209">
      <w:pPr>
        <w:rPr>
          <w:b/>
          <w:szCs w:val="20"/>
        </w:rPr>
      </w:pPr>
      <w:r w:rsidRPr="009554EA">
        <w:rPr>
          <w:b/>
          <w:szCs w:val="20"/>
        </w:rPr>
        <w:t xml:space="preserve">Principal Investigator: </w:t>
      </w:r>
      <w:r>
        <w:rPr>
          <w:b/>
          <w:szCs w:val="20"/>
        </w:rPr>
        <w:tab/>
      </w:r>
      <w:r w:rsidRPr="009554EA">
        <w:rPr>
          <w:b/>
          <w:szCs w:val="20"/>
        </w:rPr>
        <w:t>Kara Marsh, PhD</w:t>
      </w:r>
    </w:p>
    <w:p w:rsidR="00786209" w:rsidRDefault="00786209" w:rsidP="00786209">
      <w:pPr>
        <w:rPr>
          <w:b/>
          <w:szCs w:val="20"/>
        </w:rPr>
      </w:pPr>
    </w:p>
    <w:p w:rsidR="00786209" w:rsidRDefault="00786209" w:rsidP="00786209">
      <w:pPr>
        <w:rPr>
          <w:b/>
          <w:noProof/>
        </w:rPr>
      </w:pPr>
      <w:r>
        <w:rPr>
          <w:b/>
          <w:szCs w:val="20"/>
        </w:rPr>
        <w:t xml:space="preserve">Telephone: </w:t>
      </w:r>
      <w:r>
        <w:rPr>
          <w:b/>
          <w:szCs w:val="20"/>
        </w:rPr>
        <w:tab/>
      </w:r>
      <w:r>
        <w:rPr>
          <w:b/>
          <w:szCs w:val="20"/>
        </w:rPr>
        <w:tab/>
      </w:r>
      <w:r>
        <w:rPr>
          <w:b/>
          <w:szCs w:val="20"/>
        </w:rPr>
        <w:tab/>
        <w:t>571-858-</w:t>
      </w:r>
      <w:r w:rsidR="00E14384">
        <w:rPr>
          <w:b/>
          <w:szCs w:val="20"/>
        </w:rPr>
        <w:t>3757</w:t>
      </w:r>
      <w:r>
        <w:rPr>
          <w:b/>
          <w:szCs w:val="20"/>
        </w:rPr>
        <w:t xml:space="preserve"> (24 Hours)</w:t>
      </w:r>
    </w:p>
    <w:p w:rsidR="004A738F" w:rsidRDefault="004A738F" w:rsidP="00786209">
      <w:pPr>
        <w:rPr>
          <w:b/>
          <w:szCs w:val="20"/>
        </w:rPr>
      </w:pPr>
    </w:p>
    <w:p w:rsidR="00786209" w:rsidRDefault="00786209" w:rsidP="00786209">
      <w:pPr>
        <w:rPr>
          <w:b/>
          <w:szCs w:val="20"/>
        </w:rPr>
      </w:pPr>
      <w:r>
        <w:rPr>
          <w:b/>
          <w:szCs w:val="20"/>
        </w:rPr>
        <w:t xml:space="preserve">Address: </w:t>
      </w:r>
      <w:r>
        <w:rPr>
          <w:b/>
          <w:szCs w:val="20"/>
        </w:rPr>
        <w:tab/>
      </w:r>
      <w:r>
        <w:rPr>
          <w:b/>
          <w:szCs w:val="20"/>
        </w:rPr>
        <w:tab/>
      </w:r>
      <w:r>
        <w:rPr>
          <w:b/>
          <w:szCs w:val="20"/>
        </w:rPr>
        <w:tab/>
        <w:t>Fors Marsh Group, LLC</w:t>
      </w:r>
      <w:r w:rsidR="00E32BE1" w:rsidRPr="00934ACA">
        <w:rPr>
          <w:b/>
          <w:szCs w:val="20"/>
        </w:rPr>
        <w:t xml:space="preserve"> (FWA00011194)</w:t>
      </w:r>
    </w:p>
    <w:p w:rsidR="00786209" w:rsidRDefault="00786209" w:rsidP="00786209">
      <w:pPr>
        <w:rPr>
          <w:b/>
          <w:szCs w:val="20"/>
        </w:rPr>
      </w:pPr>
      <w:r>
        <w:rPr>
          <w:b/>
          <w:szCs w:val="20"/>
        </w:rPr>
        <w:tab/>
      </w:r>
      <w:r>
        <w:rPr>
          <w:b/>
          <w:szCs w:val="20"/>
        </w:rPr>
        <w:tab/>
      </w:r>
      <w:r>
        <w:rPr>
          <w:b/>
          <w:szCs w:val="20"/>
        </w:rPr>
        <w:tab/>
      </w:r>
      <w:r>
        <w:rPr>
          <w:b/>
          <w:szCs w:val="20"/>
        </w:rPr>
        <w:tab/>
        <w:t>1010 N. Glebe Road</w:t>
      </w:r>
    </w:p>
    <w:p w:rsidR="00786209" w:rsidRDefault="00786209" w:rsidP="00786209">
      <w:pPr>
        <w:rPr>
          <w:b/>
          <w:szCs w:val="20"/>
        </w:rPr>
      </w:pPr>
      <w:r>
        <w:rPr>
          <w:b/>
          <w:szCs w:val="20"/>
        </w:rPr>
        <w:tab/>
      </w:r>
      <w:r>
        <w:rPr>
          <w:b/>
          <w:szCs w:val="20"/>
        </w:rPr>
        <w:tab/>
      </w:r>
      <w:r>
        <w:rPr>
          <w:b/>
          <w:szCs w:val="20"/>
        </w:rPr>
        <w:tab/>
      </w:r>
      <w:r>
        <w:rPr>
          <w:b/>
          <w:szCs w:val="20"/>
        </w:rPr>
        <w:tab/>
        <w:t>Suite 510</w:t>
      </w:r>
    </w:p>
    <w:p w:rsidR="00786209" w:rsidRPr="009554EA" w:rsidRDefault="00786209" w:rsidP="00786209">
      <w:pPr>
        <w:rPr>
          <w:b/>
          <w:szCs w:val="20"/>
        </w:rPr>
      </w:pPr>
      <w:r>
        <w:rPr>
          <w:b/>
          <w:szCs w:val="20"/>
        </w:rPr>
        <w:tab/>
      </w:r>
      <w:r>
        <w:rPr>
          <w:b/>
          <w:szCs w:val="20"/>
        </w:rPr>
        <w:tab/>
      </w:r>
      <w:r>
        <w:rPr>
          <w:b/>
          <w:szCs w:val="20"/>
        </w:rPr>
        <w:tab/>
      </w:r>
      <w:r>
        <w:rPr>
          <w:b/>
          <w:szCs w:val="20"/>
        </w:rPr>
        <w:tab/>
        <w:t>Arlington, VA 22201</w:t>
      </w:r>
    </w:p>
    <w:p w:rsidR="00B40E58" w:rsidRPr="00C507EA" w:rsidRDefault="00B40E58" w:rsidP="006F5E12">
      <w:pPr>
        <w:jc w:val="center"/>
        <w:rPr>
          <w:sz w:val="20"/>
          <w:szCs w:val="20"/>
        </w:rPr>
      </w:pPr>
    </w:p>
    <w:p w:rsidR="00786209" w:rsidRDefault="00786209" w:rsidP="003D670C">
      <w:pPr>
        <w:jc w:val="both"/>
        <w:rPr>
          <w:sz w:val="20"/>
        </w:rPr>
      </w:pPr>
      <w:r>
        <w:rPr>
          <w:sz w:val="20"/>
        </w:rPr>
        <w:t xml:space="preserve">You are being asked to </w:t>
      </w:r>
      <w:r w:rsidR="001B65C0">
        <w:rPr>
          <w:sz w:val="20"/>
        </w:rPr>
        <w:t xml:space="preserve">take part </w:t>
      </w:r>
      <w:r>
        <w:rPr>
          <w:sz w:val="20"/>
        </w:rPr>
        <w:t xml:space="preserve">in this </w:t>
      </w:r>
      <w:r w:rsidR="00786845">
        <w:rPr>
          <w:sz w:val="20"/>
        </w:rPr>
        <w:t>study because you work at a retail location</w:t>
      </w:r>
      <w:r w:rsidR="00D341FC">
        <w:rPr>
          <w:sz w:val="20"/>
        </w:rPr>
        <w:t xml:space="preserve"> that sells tobacco products</w:t>
      </w:r>
      <w:r>
        <w:rPr>
          <w:sz w:val="20"/>
        </w:rPr>
        <w:t xml:space="preserve">. This form explains the study. After reading this form, you can decide to be in the study or you can decide not </w:t>
      </w:r>
      <w:r w:rsidR="00753486">
        <w:rPr>
          <w:sz w:val="20"/>
        </w:rPr>
        <w:t xml:space="preserve">to </w:t>
      </w:r>
      <w:r>
        <w:rPr>
          <w:sz w:val="20"/>
        </w:rPr>
        <w:t xml:space="preserve">be in the study. Either choice is OK. If you decide to start the study and then change your mind, you can stop being in the study at any time. </w:t>
      </w:r>
    </w:p>
    <w:p w:rsidR="00786209" w:rsidRDefault="00786209" w:rsidP="003D670C">
      <w:pPr>
        <w:jc w:val="both"/>
        <w:rPr>
          <w:sz w:val="20"/>
        </w:rPr>
      </w:pPr>
    </w:p>
    <w:p w:rsidR="006F5E12" w:rsidRDefault="00786209" w:rsidP="003D670C">
      <w:pPr>
        <w:jc w:val="both"/>
        <w:rPr>
          <w:sz w:val="20"/>
        </w:rPr>
      </w:pPr>
      <w:r>
        <w:rPr>
          <w:sz w:val="20"/>
        </w:rPr>
        <w:t>Please ask the study staff to explain anything you do not understand. They will answer all the questions you have. You can ask questions about the study at any time.</w:t>
      </w:r>
    </w:p>
    <w:p w:rsidR="00786209" w:rsidRPr="006F5E12" w:rsidRDefault="00786209" w:rsidP="003D670C">
      <w:pPr>
        <w:jc w:val="both"/>
        <w:rPr>
          <w:sz w:val="20"/>
        </w:rPr>
      </w:pPr>
    </w:p>
    <w:p w:rsidR="006F5E12" w:rsidRDefault="00786209" w:rsidP="003D670C">
      <w:pPr>
        <w:jc w:val="both"/>
        <w:rPr>
          <w:b/>
          <w:sz w:val="20"/>
          <w:szCs w:val="20"/>
        </w:rPr>
      </w:pPr>
      <w:r>
        <w:rPr>
          <w:b/>
          <w:sz w:val="20"/>
          <w:szCs w:val="20"/>
        </w:rPr>
        <w:t xml:space="preserve">You must </w:t>
      </w:r>
      <w:r w:rsidR="00D53AB1">
        <w:rPr>
          <w:b/>
          <w:sz w:val="20"/>
          <w:szCs w:val="20"/>
        </w:rPr>
        <w:t xml:space="preserve">complete </w:t>
      </w:r>
      <w:r>
        <w:rPr>
          <w:b/>
          <w:sz w:val="20"/>
          <w:szCs w:val="20"/>
        </w:rPr>
        <w:t>this form before you can take part in the study.</w:t>
      </w:r>
    </w:p>
    <w:p w:rsidR="00786209" w:rsidRDefault="00786209" w:rsidP="003D670C">
      <w:pPr>
        <w:jc w:val="both"/>
        <w:rPr>
          <w:b/>
          <w:sz w:val="20"/>
          <w:szCs w:val="20"/>
        </w:rPr>
      </w:pPr>
    </w:p>
    <w:p w:rsidR="006F5E12" w:rsidRDefault="006F5E12" w:rsidP="003D670C">
      <w:pPr>
        <w:tabs>
          <w:tab w:val="left" w:pos="1440"/>
        </w:tabs>
        <w:jc w:val="both"/>
        <w:rPr>
          <w:b/>
          <w:bCs/>
          <w:sz w:val="20"/>
          <w:szCs w:val="20"/>
        </w:rPr>
      </w:pPr>
      <w:r>
        <w:rPr>
          <w:b/>
          <w:bCs/>
          <w:sz w:val="20"/>
          <w:szCs w:val="20"/>
        </w:rPr>
        <w:t>About this study</w:t>
      </w:r>
    </w:p>
    <w:p w:rsidR="00E81673" w:rsidRPr="007641F9" w:rsidRDefault="00E81673" w:rsidP="003D670C">
      <w:pPr>
        <w:jc w:val="both"/>
        <w:rPr>
          <w:sz w:val="20"/>
          <w:szCs w:val="20"/>
        </w:rPr>
      </w:pPr>
      <w:r w:rsidRPr="007641F9">
        <w:rPr>
          <w:sz w:val="20"/>
          <w:szCs w:val="20"/>
        </w:rPr>
        <w:t xml:space="preserve">The </w:t>
      </w:r>
      <w:r w:rsidR="00A86EEF">
        <w:rPr>
          <w:sz w:val="20"/>
          <w:szCs w:val="20"/>
        </w:rPr>
        <w:t>goal</w:t>
      </w:r>
      <w:r w:rsidR="00A86EEF" w:rsidRPr="007641F9">
        <w:rPr>
          <w:sz w:val="20"/>
          <w:szCs w:val="20"/>
        </w:rPr>
        <w:t xml:space="preserve"> </w:t>
      </w:r>
      <w:r w:rsidRPr="007641F9">
        <w:rPr>
          <w:sz w:val="20"/>
          <w:szCs w:val="20"/>
        </w:rPr>
        <w:t xml:space="preserve">of this study is </w:t>
      </w:r>
      <w:r w:rsidR="00B0670B">
        <w:rPr>
          <w:sz w:val="20"/>
          <w:szCs w:val="20"/>
        </w:rPr>
        <w:t xml:space="preserve">to </w:t>
      </w:r>
      <w:r w:rsidR="00786845" w:rsidRPr="00786845">
        <w:rPr>
          <w:sz w:val="20"/>
          <w:szCs w:val="20"/>
        </w:rPr>
        <w:t xml:space="preserve">understand reactions to two </w:t>
      </w:r>
      <w:r w:rsidR="00F736B2">
        <w:rPr>
          <w:sz w:val="20"/>
          <w:szCs w:val="20"/>
        </w:rPr>
        <w:t>program</w:t>
      </w:r>
      <w:r w:rsidR="00F736B2" w:rsidRPr="00786845">
        <w:rPr>
          <w:sz w:val="20"/>
          <w:szCs w:val="20"/>
        </w:rPr>
        <w:t xml:space="preserve"> </w:t>
      </w:r>
      <w:r w:rsidR="000C518E">
        <w:rPr>
          <w:sz w:val="20"/>
          <w:szCs w:val="20"/>
        </w:rPr>
        <w:t>versions</w:t>
      </w:r>
      <w:r w:rsidR="000C518E" w:rsidRPr="00786845">
        <w:rPr>
          <w:sz w:val="20"/>
          <w:szCs w:val="20"/>
        </w:rPr>
        <w:t xml:space="preserve"> </w:t>
      </w:r>
      <w:r w:rsidR="00786845" w:rsidRPr="00786845">
        <w:rPr>
          <w:sz w:val="20"/>
          <w:szCs w:val="20"/>
        </w:rPr>
        <w:t>and assess the clarity, comprehension, and usability of specific educational materials.</w:t>
      </w:r>
    </w:p>
    <w:p w:rsidR="006F5E12" w:rsidRPr="00BC19EC" w:rsidRDefault="006F5E12" w:rsidP="003D670C">
      <w:pPr>
        <w:tabs>
          <w:tab w:val="left" w:pos="1440"/>
        </w:tabs>
        <w:jc w:val="both"/>
        <w:rPr>
          <w:bCs/>
          <w:sz w:val="20"/>
          <w:szCs w:val="20"/>
        </w:rPr>
      </w:pPr>
    </w:p>
    <w:p w:rsidR="00786209" w:rsidRPr="00A648C3" w:rsidRDefault="00786845" w:rsidP="003D670C">
      <w:pPr>
        <w:tabs>
          <w:tab w:val="left" w:pos="1440"/>
        </w:tabs>
        <w:jc w:val="both"/>
        <w:rPr>
          <w:bCs/>
          <w:sz w:val="20"/>
          <w:szCs w:val="20"/>
        </w:rPr>
      </w:pPr>
      <w:r>
        <w:rPr>
          <w:bCs/>
          <w:sz w:val="20"/>
          <w:szCs w:val="20"/>
        </w:rPr>
        <w:t>FCB Garfink</w:t>
      </w:r>
      <w:r w:rsidRPr="00786845">
        <w:rPr>
          <w:bCs/>
          <w:sz w:val="20"/>
          <w:szCs w:val="20"/>
        </w:rPr>
        <w:t>e</w:t>
      </w:r>
      <w:r>
        <w:rPr>
          <w:bCs/>
          <w:sz w:val="20"/>
          <w:szCs w:val="20"/>
        </w:rPr>
        <w:t>l</w:t>
      </w:r>
      <w:r w:rsidRPr="00786845">
        <w:rPr>
          <w:bCs/>
          <w:sz w:val="20"/>
          <w:szCs w:val="20"/>
        </w:rPr>
        <w:t xml:space="preserve"> </w:t>
      </w:r>
      <w:r w:rsidR="006F5E12" w:rsidRPr="00BC19EC">
        <w:rPr>
          <w:bCs/>
          <w:sz w:val="20"/>
          <w:szCs w:val="20"/>
        </w:rPr>
        <w:t xml:space="preserve">is an advertising company partnering with the U.S. Food and Drug Administration’s </w:t>
      </w:r>
      <w:r w:rsidR="00481BA5">
        <w:rPr>
          <w:bCs/>
          <w:sz w:val="20"/>
          <w:szCs w:val="20"/>
        </w:rPr>
        <w:t xml:space="preserve">(FDA) </w:t>
      </w:r>
      <w:r w:rsidR="006F5E12" w:rsidRPr="00BC19EC">
        <w:rPr>
          <w:bCs/>
          <w:sz w:val="20"/>
          <w:szCs w:val="20"/>
        </w:rPr>
        <w:t xml:space="preserve">Center for Tobacco Products (CTP) to </w:t>
      </w:r>
      <w:r w:rsidR="006F5E12">
        <w:rPr>
          <w:bCs/>
          <w:sz w:val="20"/>
          <w:szCs w:val="20"/>
        </w:rPr>
        <w:t xml:space="preserve">create </w:t>
      </w:r>
      <w:r w:rsidR="00753486">
        <w:rPr>
          <w:bCs/>
          <w:sz w:val="20"/>
          <w:szCs w:val="20"/>
        </w:rPr>
        <w:t>a</w:t>
      </w:r>
      <w:r w:rsidR="008864D6">
        <w:rPr>
          <w:bCs/>
          <w:sz w:val="20"/>
          <w:szCs w:val="20"/>
        </w:rPr>
        <w:t>n educational</w:t>
      </w:r>
      <w:r w:rsidR="00753486">
        <w:rPr>
          <w:bCs/>
          <w:sz w:val="20"/>
          <w:szCs w:val="20"/>
        </w:rPr>
        <w:t xml:space="preserve"> </w:t>
      </w:r>
      <w:r w:rsidR="00F736B2">
        <w:rPr>
          <w:bCs/>
          <w:sz w:val="20"/>
          <w:szCs w:val="20"/>
        </w:rPr>
        <w:t>program</w:t>
      </w:r>
      <w:r w:rsidR="006F5E12" w:rsidRPr="00BC19EC">
        <w:rPr>
          <w:bCs/>
          <w:sz w:val="20"/>
          <w:szCs w:val="20"/>
        </w:rPr>
        <w:t xml:space="preserve">. </w:t>
      </w:r>
      <w:r w:rsidR="006F5E12">
        <w:rPr>
          <w:bCs/>
          <w:sz w:val="20"/>
          <w:szCs w:val="20"/>
        </w:rPr>
        <w:t xml:space="preserve">We </w:t>
      </w:r>
      <w:r w:rsidR="008708ED">
        <w:rPr>
          <w:bCs/>
          <w:sz w:val="20"/>
          <w:szCs w:val="20"/>
        </w:rPr>
        <w:t xml:space="preserve">would like </w:t>
      </w:r>
      <w:r w:rsidR="00753486">
        <w:rPr>
          <w:bCs/>
          <w:sz w:val="20"/>
          <w:szCs w:val="20"/>
        </w:rPr>
        <w:t xml:space="preserve">your </w:t>
      </w:r>
      <w:r w:rsidR="008708ED">
        <w:rPr>
          <w:bCs/>
          <w:sz w:val="20"/>
          <w:szCs w:val="20"/>
        </w:rPr>
        <w:t xml:space="preserve">thoughts </w:t>
      </w:r>
      <w:r w:rsidR="00753486">
        <w:rPr>
          <w:bCs/>
          <w:sz w:val="20"/>
          <w:szCs w:val="20"/>
        </w:rPr>
        <w:t>to help us</w:t>
      </w:r>
      <w:r w:rsidR="00786209">
        <w:rPr>
          <w:bCs/>
          <w:sz w:val="20"/>
          <w:szCs w:val="20"/>
        </w:rPr>
        <w:t xml:space="preserve"> create </w:t>
      </w:r>
      <w:r w:rsidR="008864D6">
        <w:rPr>
          <w:bCs/>
          <w:sz w:val="20"/>
          <w:szCs w:val="20"/>
        </w:rPr>
        <w:t xml:space="preserve">materials to </w:t>
      </w:r>
      <w:r w:rsidR="00552B86" w:rsidRPr="00552B86">
        <w:rPr>
          <w:bCs/>
          <w:sz w:val="20"/>
          <w:szCs w:val="20"/>
        </w:rPr>
        <w:t>rais</w:t>
      </w:r>
      <w:r w:rsidR="00552B86">
        <w:rPr>
          <w:bCs/>
          <w:sz w:val="20"/>
          <w:szCs w:val="20"/>
        </w:rPr>
        <w:t>e</w:t>
      </w:r>
      <w:r w:rsidR="00552B86" w:rsidRPr="00552B86">
        <w:rPr>
          <w:bCs/>
          <w:sz w:val="20"/>
          <w:szCs w:val="20"/>
        </w:rPr>
        <w:t xml:space="preserve"> awareness of FDA</w:t>
      </w:r>
      <w:r w:rsidR="00552B86">
        <w:rPr>
          <w:bCs/>
          <w:sz w:val="20"/>
          <w:szCs w:val="20"/>
        </w:rPr>
        <w:t xml:space="preserve"> tobacco regulations and engage</w:t>
      </w:r>
      <w:r w:rsidR="00552B86" w:rsidRPr="00552B86">
        <w:rPr>
          <w:bCs/>
          <w:sz w:val="20"/>
          <w:szCs w:val="20"/>
        </w:rPr>
        <w:t xml:space="preserve"> retailers to work with FDA to protect youth from tobacco</w:t>
      </w:r>
      <w:r w:rsidR="006F5E12" w:rsidRPr="00BC19EC">
        <w:rPr>
          <w:bCs/>
          <w:sz w:val="20"/>
          <w:szCs w:val="20"/>
        </w:rPr>
        <w:t xml:space="preserve">. </w:t>
      </w:r>
      <w:r w:rsidR="006F5E12">
        <w:rPr>
          <w:bCs/>
          <w:sz w:val="20"/>
          <w:szCs w:val="20"/>
        </w:rPr>
        <w:t xml:space="preserve">We are working with </w:t>
      </w:r>
      <w:r w:rsidR="0060117C">
        <w:rPr>
          <w:bCs/>
          <w:sz w:val="20"/>
          <w:szCs w:val="20"/>
        </w:rPr>
        <w:t>two</w:t>
      </w:r>
      <w:r w:rsidR="00767084">
        <w:rPr>
          <w:bCs/>
          <w:sz w:val="20"/>
          <w:szCs w:val="20"/>
        </w:rPr>
        <w:t xml:space="preserve"> </w:t>
      </w:r>
      <w:r w:rsidR="006F5E12">
        <w:rPr>
          <w:bCs/>
          <w:sz w:val="20"/>
          <w:szCs w:val="20"/>
        </w:rPr>
        <w:t xml:space="preserve">research </w:t>
      </w:r>
      <w:r w:rsidR="006F5E12" w:rsidRPr="007B2328">
        <w:rPr>
          <w:bCs/>
          <w:sz w:val="20"/>
          <w:szCs w:val="20"/>
        </w:rPr>
        <w:t>partner</w:t>
      </w:r>
      <w:r w:rsidR="0060117C">
        <w:rPr>
          <w:bCs/>
          <w:sz w:val="20"/>
          <w:szCs w:val="20"/>
        </w:rPr>
        <w:t>s</w:t>
      </w:r>
      <w:r w:rsidR="00767084" w:rsidRPr="007B2328">
        <w:rPr>
          <w:bCs/>
          <w:sz w:val="20"/>
          <w:szCs w:val="20"/>
        </w:rPr>
        <w:t>,</w:t>
      </w:r>
      <w:r w:rsidR="00786209" w:rsidRPr="007B2328">
        <w:rPr>
          <w:bCs/>
          <w:sz w:val="20"/>
          <w:szCs w:val="20"/>
        </w:rPr>
        <w:t xml:space="preserve"> Fors Marsh Group</w:t>
      </w:r>
      <w:r w:rsidR="0060117C">
        <w:rPr>
          <w:bCs/>
          <w:sz w:val="20"/>
          <w:szCs w:val="20"/>
        </w:rPr>
        <w:t xml:space="preserve"> </w:t>
      </w:r>
      <w:r w:rsidR="0060117C" w:rsidRPr="002874EA">
        <w:rPr>
          <w:bCs/>
          <w:sz w:val="20"/>
          <w:szCs w:val="20"/>
        </w:rPr>
        <w:t xml:space="preserve">and </w:t>
      </w:r>
      <w:r w:rsidR="002874EA" w:rsidRPr="002874EA">
        <w:rPr>
          <w:bCs/>
          <w:sz w:val="20"/>
          <w:szCs w:val="20"/>
        </w:rPr>
        <w:t>Doyle</w:t>
      </w:r>
      <w:r w:rsidR="002874EA">
        <w:rPr>
          <w:bCs/>
          <w:sz w:val="20"/>
          <w:szCs w:val="20"/>
        </w:rPr>
        <w:t xml:space="preserve"> Research</w:t>
      </w:r>
      <w:r w:rsidR="00786209" w:rsidRPr="007B2328">
        <w:rPr>
          <w:bCs/>
          <w:sz w:val="20"/>
          <w:szCs w:val="20"/>
        </w:rPr>
        <w:t xml:space="preserve">. </w:t>
      </w:r>
      <w:r w:rsidR="00753486">
        <w:rPr>
          <w:bCs/>
          <w:sz w:val="20"/>
          <w:szCs w:val="20"/>
        </w:rPr>
        <w:t>We plan</w:t>
      </w:r>
      <w:r w:rsidR="00786209" w:rsidRPr="007B2328">
        <w:rPr>
          <w:bCs/>
          <w:sz w:val="20"/>
          <w:szCs w:val="20"/>
        </w:rPr>
        <w:t xml:space="preserve"> to hold </w:t>
      </w:r>
      <w:r w:rsidR="00D53AB1">
        <w:rPr>
          <w:bCs/>
          <w:sz w:val="20"/>
          <w:szCs w:val="20"/>
        </w:rPr>
        <w:t>sixty</w:t>
      </w:r>
      <w:r w:rsidR="00D53AB1" w:rsidRPr="00786845">
        <w:rPr>
          <w:bCs/>
          <w:sz w:val="20"/>
          <w:szCs w:val="20"/>
        </w:rPr>
        <w:t xml:space="preserve"> </w:t>
      </w:r>
      <w:r w:rsidRPr="00786845">
        <w:rPr>
          <w:bCs/>
          <w:sz w:val="20"/>
          <w:szCs w:val="20"/>
        </w:rPr>
        <w:t>in-depth interviews (IDIs) in three markets (urban, suburban, and rural)</w:t>
      </w:r>
      <w:r w:rsidR="000C518E">
        <w:rPr>
          <w:bCs/>
          <w:sz w:val="20"/>
          <w:szCs w:val="20"/>
        </w:rPr>
        <w:t xml:space="preserve">. </w:t>
      </w:r>
      <w:r w:rsidR="00A65BF2">
        <w:rPr>
          <w:bCs/>
          <w:sz w:val="20"/>
          <w:szCs w:val="20"/>
        </w:rPr>
        <w:t>I</w:t>
      </w:r>
      <w:r w:rsidR="000C518E">
        <w:rPr>
          <w:bCs/>
          <w:sz w:val="20"/>
          <w:szCs w:val="20"/>
        </w:rPr>
        <w:t>nterviews will be</w:t>
      </w:r>
      <w:r w:rsidRPr="00786845">
        <w:rPr>
          <w:bCs/>
          <w:sz w:val="20"/>
          <w:szCs w:val="20"/>
        </w:rPr>
        <w:t xml:space="preserve"> with tobacco retailer managers and clerks age</w:t>
      </w:r>
      <w:r w:rsidR="00B17B03">
        <w:rPr>
          <w:bCs/>
          <w:sz w:val="20"/>
          <w:szCs w:val="20"/>
        </w:rPr>
        <w:t>d</w:t>
      </w:r>
      <w:r w:rsidRPr="00786845">
        <w:rPr>
          <w:bCs/>
          <w:sz w:val="20"/>
          <w:szCs w:val="20"/>
        </w:rPr>
        <w:t xml:space="preserve"> 18</w:t>
      </w:r>
      <w:r w:rsidR="00B17B03">
        <w:rPr>
          <w:bCs/>
          <w:sz w:val="20"/>
          <w:szCs w:val="20"/>
        </w:rPr>
        <w:t xml:space="preserve"> years and older </w:t>
      </w:r>
      <w:r w:rsidRPr="00786845">
        <w:rPr>
          <w:bCs/>
          <w:sz w:val="20"/>
          <w:szCs w:val="20"/>
        </w:rPr>
        <w:t>working in convenience and convenience/gas stores; grocery, discount</w:t>
      </w:r>
      <w:r w:rsidR="000C518E">
        <w:rPr>
          <w:bCs/>
          <w:sz w:val="20"/>
          <w:szCs w:val="20"/>
        </w:rPr>
        <w:t>,</w:t>
      </w:r>
      <w:r w:rsidRPr="00786845">
        <w:rPr>
          <w:bCs/>
          <w:sz w:val="20"/>
          <w:szCs w:val="20"/>
        </w:rPr>
        <w:t xml:space="preserve"> and drug stores; and tobacco outlets.</w:t>
      </w:r>
    </w:p>
    <w:p w:rsidR="006F5E12" w:rsidRPr="00561A75" w:rsidRDefault="006F5E12" w:rsidP="003D670C">
      <w:pPr>
        <w:jc w:val="both"/>
        <w:rPr>
          <w:sz w:val="20"/>
          <w:szCs w:val="20"/>
        </w:rPr>
      </w:pPr>
    </w:p>
    <w:p w:rsidR="00561A75" w:rsidRPr="007641F9" w:rsidRDefault="00561A75" w:rsidP="003D670C">
      <w:pPr>
        <w:jc w:val="both"/>
        <w:rPr>
          <w:b/>
          <w:sz w:val="20"/>
          <w:szCs w:val="20"/>
        </w:rPr>
      </w:pPr>
      <w:r w:rsidRPr="007641F9">
        <w:rPr>
          <w:b/>
          <w:sz w:val="20"/>
          <w:szCs w:val="20"/>
        </w:rPr>
        <w:t>What will I do during this study?</w:t>
      </w:r>
    </w:p>
    <w:p w:rsidR="00786209" w:rsidRDefault="00786209" w:rsidP="003D670C">
      <w:pPr>
        <w:autoSpaceDE w:val="0"/>
        <w:autoSpaceDN w:val="0"/>
        <w:adjustRightInd w:val="0"/>
        <w:jc w:val="both"/>
        <w:rPr>
          <w:sz w:val="20"/>
          <w:szCs w:val="20"/>
        </w:rPr>
      </w:pPr>
      <w:r>
        <w:rPr>
          <w:bCs/>
          <w:sz w:val="20"/>
          <w:szCs w:val="20"/>
        </w:rPr>
        <w:t xml:space="preserve">The </w:t>
      </w:r>
      <w:r w:rsidR="00786845">
        <w:rPr>
          <w:bCs/>
          <w:sz w:val="20"/>
          <w:szCs w:val="20"/>
        </w:rPr>
        <w:t>interview</w:t>
      </w:r>
      <w:r>
        <w:rPr>
          <w:bCs/>
          <w:sz w:val="20"/>
          <w:szCs w:val="20"/>
        </w:rPr>
        <w:t xml:space="preserve"> will take place </w:t>
      </w:r>
      <w:r w:rsidR="00786845">
        <w:rPr>
          <w:bCs/>
          <w:sz w:val="20"/>
          <w:szCs w:val="20"/>
        </w:rPr>
        <w:t>at a location near your work</w:t>
      </w:r>
      <w:r>
        <w:rPr>
          <w:bCs/>
          <w:sz w:val="20"/>
          <w:szCs w:val="20"/>
        </w:rPr>
        <w:t xml:space="preserve">. </w:t>
      </w:r>
      <w:r w:rsidR="00753486">
        <w:rPr>
          <w:sz w:val="20"/>
          <w:szCs w:val="20"/>
        </w:rPr>
        <w:t>Study staff will tell you</w:t>
      </w:r>
      <w:r w:rsidR="007B2328">
        <w:rPr>
          <w:sz w:val="20"/>
          <w:szCs w:val="20"/>
        </w:rPr>
        <w:t xml:space="preserve"> when and where your assigned </w:t>
      </w:r>
      <w:r w:rsidR="00786845">
        <w:rPr>
          <w:sz w:val="20"/>
          <w:szCs w:val="20"/>
        </w:rPr>
        <w:t>interview</w:t>
      </w:r>
      <w:r w:rsidR="007B2328">
        <w:rPr>
          <w:sz w:val="20"/>
          <w:szCs w:val="20"/>
        </w:rPr>
        <w:t xml:space="preserve"> is scheduled</w:t>
      </w:r>
      <w:r w:rsidRPr="00EC4FC1">
        <w:rPr>
          <w:sz w:val="20"/>
          <w:szCs w:val="20"/>
        </w:rPr>
        <w:t xml:space="preserve">. </w:t>
      </w:r>
      <w:r w:rsidR="001E49DA">
        <w:rPr>
          <w:sz w:val="20"/>
          <w:szCs w:val="20"/>
        </w:rPr>
        <w:t xml:space="preserve">During the </w:t>
      </w:r>
      <w:r w:rsidR="007E7E87">
        <w:rPr>
          <w:sz w:val="20"/>
          <w:szCs w:val="20"/>
        </w:rPr>
        <w:t>session</w:t>
      </w:r>
      <w:r w:rsidR="001E49DA">
        <w:rPr>
          <w:sz w:val="20"/>
          <w:szCs w:val="20"/>
        </w:rPr>
        <w:t>, y</w:t>
      </w:r>
      <w:r w:rsidR="006F5E12">
        <w:rPr>
          <w:sz w:val="20"/>
          <w:szCs w:val="20"/>
        </w:rPr>
        <w:t xml:space="preserve">ou will be asked to </w:t>
      </w:r>
      <w:r w:rsidR="00753486">
        <w:rPr>
          <w:sz w:val="20"/>
          <w:szCs w:val="20"/>
        </w:rPr>
        <w:t xml:space="preserve">share your </w:t>
      </w:r>
      <w:r w:rsidR="001B65C0">
        <w:rPr>
          <w:sz w:val="20"/>
          <w:szCs w:val="20"/>
        </w:rPr>
        <w:t xml:space="preserve">thoughts </w:t>
      </w:r>
      <w:r w:rsidR="00753486">
        <w:rPr>
          <w:sz w:val="20"/>
          <w:szCs w:val="20"/>
        </w:rPr>
        <w:t>with the interviewer</w:t>
      </w:r>
      <w:r>
        <w:rPr>
          <w:sz w:val="20"/>
          <w:szCs w:val="20"/>
        </w:rPr>
        <w:t xml:space="preserve"> about </w:t>
      </w:r>
      <w:r w:rsidR="00786845">
        <w:rPr>
          <w:sz w:val="20"/>
          <w:szCs w:val="20"/>
        </w:rPr>
        <w:t>educational materials designed to</w:t>
      </w:r>
      <w:r w:rsidR="00786845" w:rsidRPr="00786845">
        <w:rPr>
          <w:sz w:val="20"/>
          <w:szCs w:val="20"/>
        </w:rPr>
        <w:t xml:space="preserve"> </w:t>
      </w:r>
      <w:r w:rsidR="00552B86" w:rsidRPr="00552B86">
        <w:rPr>
          <w:sz w:val="20"/>
          <w:szCs w:val="20"/>
        </w:rPr>
        <w:t>raise awareness of FDA tobacco regulations and engage retailers to work with FDA to protect youth from tobacco</w:t>
      </w:r>
      <w:r>
        <w:rPr>
          <w:sz w:val="20"/>
          <w:szCs w:val="20"/>
        </w:rPr>
        <w:t>.</w:t>
      </w:r>
      <w:r w:rsidR="006F5E12" w:rsidRPr="00C507EA">
        <w:rPr>
          <w:sz w:val="20"/>
          <w:szCs w:val="20"/>
        </w:rPr>
        <w:t xml:space="preserve"> </w:t>
      </w:r>
      <w:r w:rsidR="007B2328">
        <w:rPr>
          <w:sz w:val="20"/>
          <w:szCs w:val="20"/>
        </w:rPr>
        <w:t xml:space="preserve">The </w:t>
      </w:r>
      <w:r w:rsidR="00786845">
        <w:rPr>
          <w:sz w:val="20"/>
          <w:szCs w:val="20"/>
        </w:rPr>
        <w:t>interview</w:t>
      </w:r>
      <w:r w:rsidR="007B2328">
        <w:rPr>
          <w:sz w:val="20"/>
          <w:szCs w:val="20"/>
        </w:rPr>
        <w:t xml:space="preserve"> will last </w:t>
      </w:r>
      <w:r w:rsidR="001B65C0">
        <w:rPr>
          <w:sz w:val="20"/>
          <w:szCs w:val="20"/>
        </w:rPr>
        <w:t xml:space="preserve">about </w:t>
      </w:r>
      <w:r w:rsidR="00D53AB1">
        <w:rPr>
          <w:sz w:val="20"/>
          <w:szCs w:val="20"/>
        </w:rPr>
        <w:t xml:space="preserve">90 </w:t>
      </w:r>
      <w:r w:rsidR="007B2328">
        <w:rPr>
          <w:sz w:val="20"/>
          <w:szCs w:val="20"/>
        </w:rPr>
        <w:t>minutes.</w:t>
      </w:r>
    </w:p>
    <w:p w:rsidR="00786209" w:rsidRDefault="00786209" w:rsidP="003D670C">
      <w:pPr>
        <w:autoSpaceDE w:val="0"/>
        <w:autoSpaceDN w:val="0"/>
        <w:adjustRightInd w:val="0"/>
        <w:jc w:val="both"/>
        <w:rPr>
          <w:sz w:val="20"/>
          <w:szCs w:val="20"/>
        </w:rPr>
      </w:pPr>
    </w:p>
    <w:p w:rsidR="006F5E12" w:rsidRPr="00A648C3" w:rsidRDefault="007B2328" w:rsidP="003D670C">
      <w:pPr>
        <w:autoSpaceDE w:val="0"/>
        <w:autoSpaceDN w:val="0"/>
        <w:adjustRightInd w:val="0"/>
        <w:jc w:val="both"/>
      </w:pPr>
      <w:r>
        <w:rPr>
          <w:sz w:val="20"/>
          <w:szCs w:val="20"/>
        </w:rPr>
        <w:t xml:space="preserve">There will be </w:t>
      </w:r>
      <w:r w:rsidR="001B65C0">
        <w:rPr>
          <w:sz w:val="20"/>
          <w:szCs w:val="20"/>
        </w:rPr>
        <w:t xml:space="preserve">other people observing </w:t>
      </w:r>
      <w:r>
        <w:rPr>
          <w:sz w:val="20"/>
          <w:szCs w:val="20"/>
        </w:rPr>
        <w:t xml:space="preserve">the </w:t>
      </w:r>
      <w:r w:rsidR="00786845">
        <w:rPr>
          <w:sz w:val="20"/>
          <w:szCs w:val="20"/>
        </w:rPr>
        <w:t>session</w:t>
      </w:r>
      <w:r>
        <w:rPr>
          <w:sz w:val="20"/>
          <w:szCs w:val="20"/>
        </w:rPr>
        <w:t xml:space="preserve">. </w:t>
      </w:r>
      <w:r w:rsidR="00E65B3B">
        <w:rPr>
          <w:sz w:val="20"/>
          <w:szCs w:val="20"/>
        </w:rPr>
        <w:t>The</w:t>
      </w:r>
      <w:r w:rsidR="001B65C0">
        <w:rPr>
          <w:sz w:val="20"/>
          <w:szCs w:val="20"/>
        </w:rPr>
        <w:t>y</w:t>
      </w:r>
      <w:r w:rsidR="00E65B3B">
        <w:rPr>
          <w:sz w:val="20"/>
          <w:szCs w:val="20"/>
        </w:rPr>
        <w:t xml:space="preserve"> </w:t>
      </w:r>
      <w:r w:rsidR="00753486">
        <w:rPr>
          <w:sz w:val="20"/>
          <w:szCs w:val="20"/>
        </w:rPr>
        <w:t>will tak</w:t>
      </w:r>
      <w:r w:rsidR="001B65C0">
        <w:rPr>
          <w:sz w:val="20"/>
          <w:szCs w:val="20"/>
        </w:rPr>
        <w:t>e</w:t>
      </w:r>
      <w:r w:rsidR="0072346C" w:rsidRPr="0072346C">
        <w:rPr>
          <w:sz w:val="20"/>
          <w:szCs w:val="20"/>
        </w:rPr>
        <w:t xml:space="preserve"> notes</w:t>
      </w:r>
      <w:r w:rsidR="00753486">
        <w:rPr>
          <w:sz w:val="20"/>
          <w:szCs w:val="20"/>
        </w:rPr>
        <w:t xml:space="preserve"> and listen, </w:t>
      </w:r>
      <w:r w:rsidR="0072346C" w:rsidRPr="0072346C">
        <w:rPr>
          <w:sz w:val="20"/>
          <w:szCs w:val="20"/>
        </w:rPr>
        <w:t xml:space="preserve">but they won’t bother you. </w:t>
      </w:r>
      <w:r w:rsidR="00A618D6">
        <w:rPr>
          <w:sz w:val="20"/>
          <w:szCs w:val="20"/>
        </w:rPr>
        <w:t xml:space="preserve">You will only be talking to the interviewer. </w:t>
      </w:r>
    </w:p>
    <w:p w:rsidR="006F5E12" w:rsidRPr="00C507EA" w:rsidRDefault="006F5E12" w:rsidP="003D670C">
      <w:pPr>
        <w:jc w:val="both"/>
        <w:rPr>
          <w:sz w:val="20"/>
          <w:szCs w:val="20"/>
        </w:rPr>
      </w:pPr>
    </w:p>
    <w:p w:rsidR="008C2E89" w:rsidRDefault="008C2E89" w:rsidP="003D670C">
      <w:pPr>
        <w:jc w:val="both"/>
        <w:rPr>
          <w:b/>
          <w:sz w:val="20"/>
          <w:szCs w:val="20"/>
        </w:rPr>
      </w:pPr>
    </w:p>
    <w:p w:rsidR="008C2E89" w:rsidRDefault="008C2E89" w:rsidP="003D670C">
      <w:pPr>
        <w:jc w:val="both"/>
        <w:rPr>
          <w:b/>
          <w:sz w:val="20"/>
          <w:szCs w:val="20"/>
        </w:rPr>
      </w:pPr>
    </w:p>
    <w:p w:rsidR="0077798E" w:rsidRPr="007641F9" w:rsidRDefault="001B65C0" w:rsidP="003D670C">
      <w:pPr>
        <w:jc w:val="both"/>
        <w:rPr>
          <w:b/>
          <w:sz w:val="20"/>
          <w:szCs w:val="20"/>
        </w:rPr>
      </w:pPr>
      <w:r>
        <w:rPr>
          <w:b/>
          <w:sz w:val="20"/>
          <w:szCs w:val="20"/>
        </w:rPr>
        <w:lastRenderedPageBreak/>
        <w:t>Study</w:t>
      </w:r>
      <w:r w:rsidRPr="007641F9">
        <w:rPr>
          <w:b/>
          <w:sz w:val="20"/>
          <w:szCs w:val="20"/>
        </w:rPr>
        <w:t xml:space="preserve"> </w:t>
      </w:r>
      <w:r w:rsidR="0077798E" w:rsidRPr="007641F9">
        <w:rPr>
          <w:b/>
          <w:sz w:val="20"/>
          <w:szCs w:val="20"/>
        </w:rPr>
        <w:t>Benefits: What good comes from my participation?</w:t>
      </w:r>
    </w:p>
    <w:p w:rsidR="00C26A3B" w:rsidRPr="00C507EA" w:rsidRDefault="00C26A3B" w:rsidP="003D670C">
      <w:pPr>
        <w:tabs>
          <w:tab w:val="right" w:pos="8100"/>
          <w:tab w:val="left" w:pos="8460"/>
          <w:tab w:val="right" w:pos="9360"/>
        </w:tabs>
        <w:jc w:val="both"/>
        <w:rPr>
          <w:bCs/>
          <w:sz w:val="20"/>
          <w:szCs w:val="20"/>
        </w:rPr>
      </w:pPr>
      <w:r w:rsidRPr="00C507EA">
        <w:rPr>
          <w:bCs/>
          <w:sz w:val="20"/>
          <w:szCs w:val="20"/>
        </w:rPr>
        <w:t xml:space="preserve">There is no direct benefit to </w:t>
      </w:r>
      <w:r>
        <w:rPr>
          <w:bCs/>
          <w:sz w:val="20"/>
          <w:szCs w:val="20"/>
        </w:rPr>
        <w:t>you</w:t>
      </w:r>
      <w:r w:rsidRPr="00C507EA">
        <w:rPr>
          <w:bCs/>
          <w:sz w:val="20"/>
          <w:szCs w:val="20"/>
        </w:rPr>
        <w:t>.</w:t>
      </w:r>
      <w:r>
        <w:rPr>
          <w:bCs/>
          <w:sz w:val="20"/>
          <w:szCs w:val="20"/>
        </w:rPr>
        <w:t xml:space="preserve"> </w:t>
      </w:r>
      <w:r w:rsidR="008708ED">
        <w:rPr>
          <w:bCs/>
          <w:sz w:val="20"/>
          <w:szCs w:val="20"/>
        </w:rPr>
        <w:t>Y</w:t>
      </w:r>
      <w:r>
        <w:rPr>
          <w:bCs/>
          <w:sz w:val="20"/>
          <w:szCs w:val="20"/>
        </w:rPr>
        <w:t xml:space="preserve">our feedback will help us decide what ideas, images, and messages may </w:t>
      </w:r>
      <w:r w:rsidR="00786845">
        <w:rPr>
          <w:bCs/>
          <w:sz w:val="20"/>
          <w:szCs w:val="20"/>
        </w:rPr>
        <w:t>best educate people about tobacco regulations</w:t>
      </w:r>
      <w:r>
        <w:rPr>
          <w:bCs/>
          <w:sz w:val="20"/>
          <w:szCs w:val="20"/>
        </w:rPr>
        <w:t xml:space="preserve">. </w:t>
      </w:r>
    </w:p>
    <w:p w:rsidR="00C26A3B" w:rsidRPr="00C507EA" w:rsidRDefault="00C26A3B" w:rsidP="003D670C">
      <w:pPr>
        <w:tabs>
          <w:tab w:val="left" w:pos="-1152"/>
        </w:tabs>
        <w:jc w:val="both"/>
        <w:rPr>
          <w:sz w:val="20"/>
          <w:szCs w:val="20"/>
        </w:rPr>
      </w:pPr>
    </w:p>
    <w:p w:rsidR="0077798E" w:rsidRPr="007641F9" w:rsidRDefault="0077798E" w:rsidP="003D670C">
      <w:pPr>
        <w:jc w:val="both"/>
        <w:rPr>
          <w:b/>
          <w:sz w:val="20"/>
        </w:rPr>
      </w:pPr>
      <w:r w:rsidRPr="007641F9">
        <w:rPr>
          <w:b/>
          <w:sz w:val="20"/>
        </w:rPr>
        <w:t>Will I be paid for being in this study?</w:t>
      </w:r>
    </w:p>
    <w:p w:rsidR="000B4745" w:rsidRPr="000B4745" w:rsidRDefault="00786845" w:rsidP="003D670C">
      <w:pPr>
        <w:jc w:val="both"/>
        <w:rPr>
          <w:sz w:val="20"/>
        </w:rPr>
      </w:pPr>
      <w:r>
        <w:rPr>
          <w:sz w:val="20"/>
          <w:szCs w:val="20"/>
        </w:rPr>
        <w:t>You</w:t>
      </w:r>
      <w:r w:rsidRPr="00786845">
        <w:rPr>
          <w:sz w:val="20"/>
          <w:szCs w:val="20"/>
        </w:rPr>
        <w:t xml:space="preserve"> will receive $</w:t>
      </w:r>
      <w:r w:rsidR="00D53AB1">
        <w:rPr>
          <w:sz w:val="20"/>
          <w:szCs w:val="20"/>
        </w:rPr>
        <w:t xml:space="preserve">75 </w:t>
      </w:r>
      <w:r w:rsidR="00B0031B">
        <w:rPr>
          <w:sz w:val="20"/>
          <w:szCs w:val="20"/>
        </w:rPr>
        <w:t xml:space="preserve">as a </w:t>
      </w:r>
      <w:r w:rsidR="001A0A79">
        <w:rPr>
          <w:sz w:val="20"/>
          <w:szCs w:val="20"/>
        </w:rPr>
        <w:t>token of appreciation</w:t>
      </w:r>
      <w:r w:rsidR="00B0031B">
        <w:rPr>
          <w:sz w:val="20"/>
          <w:szCs w:val="20"/>
        </w:rPr>
        <w:t xml:space="preserve"> for your participation</w:t>
      </w:r>
      <w:r w:rsidRPr="00786845">
        <w:rPr>
          <w:sz w:val="20"/>
          <w:szCs w:val="20"/>
        </w:rPr>
        <w:t xml:space="preserve">. </w:t>
      </w:r>
      <w:r w:rsidR="00B0031B" w:rsidRPr="00B0031B">
        <w:rPr>
          <w:sz w:val="20"/>
          <w:szCs w:val="20"/>
        </w:rPr>
        <w:t>A gift card that functions as a pre-paid debit card will be issued upon completion of the interview</w:t>
      </w:r>
      <w:r w:rsidR="00B0031B">
        <w:rPr>
          <w:sz w:val="20"/>
          <w:szCs w:val="20"/>
        </w:rPr>
        <w:t xml:space="preserve">. </w:t>
      </w:r>
      <w:r w:rsidR="000B4745">
        <w:rPr>
          <w:sz w:val="20"/>
        </w:rPr>
        <w:t>You do</w:t>
      </w:r>
      <w:r w:rsidR="000B4745" w:rsidRPr="000B4745">
        <w:rPr>
          <w:sz w:val="20"/>
        </w:rPr>
        <w:t xml:space="preserve"> not hav</w:t>
      </w:r>
      <w:r w:rsidR="000B4745">
        <w:rPr>
          <w:sz w:val="20"/>
        </w:rPr>
        <w:t>e to answer any questions that you don’t</w:t>
      </w:r>
      <w:r w:rsidR="000B4745" w:rsidRPr="000B4745">
        <w:rPr>
          <w:sz w:val="20"/>
        </w:rPr>
        <w:t xml:space="preserve"> want to. </w:t>
      </w:r>
      <w:r w:rsidR="000B4745">
        <w:rPr>
          <w:sz w:val="20"/>
        </w:rPr>
        <w:t>You</w:t>
      </w:r>
      <w:r w:rsidR="000B4745" w:rsidRPr="000B4745">
        <w:rPr>
          <w:sz w:val="20"/>
        </w:rPr>
        <w:t xml:space="preserve"> will recei</w:t>
      </w:r>
      <w:r w:rsidR="000B4745">
        <w:rPr>
          <w:sz w:val="20"/>
        </w:rPr>
        <w:t xml:space="preserve">ve the </w:t>
      </w:r>
      <w:r w:rsidR="00DC495D">
        <w:rPr>
          <w:sz w:val="20"/>
        </w:rPr>
        <w:t>gift card</w:t>
      </w:r>
      <w:r w:rsidR="00D53AB1">
        <w:rPr>
          <w:sz w:val="20"/>
        </w:rPr>
        <w:t xml:space="preserve"> </w:t>
      </w:r>
      <w:r w:rsidR="004A0734">
        <w:rPr>
          <w:sz w:val="20"/>
        </w:rPr>
        <w:t xml:space="preserve">incentive </w:t>
      </w:r>
      <w:r w:rsidR="000B4745">
        <w:rPr>
          <w:sz w:val="20"/>
        </w:rPr>
        <w:t>for your</w:t>
      </w:r>
      <w:r w:rsidR="000B4745" w:rsidRPr="000B4745">
        <w:rPr>
          <w:sz w:val="20"/>
        </w:rPr>
        <w:t xml:space="preserve"> </w:t>
      </w:r>
      <w:r w:rsidR="001B65C0">
        <w:rPr>
          <w:sz w:val="20"/>
        </w:rPr>
        <w:t>time</w:t>
      </w:r>
      <w:r w:rsidR="000B4745">
        <w:rPr>
          <w:sz w:val="20"/>
        </w:rPr>
        <w:t xml:space="preserve"> even if you choose</w:t>
      </w:r>
      <w:r w:rsidR="000B4745" w:rsidRPr="000B4745">
        <w:rPr>
          <w:sz w:val="20"/>
        </w:rPr>
        <w:t xml:space="preserve"> not</w:t>
      </w:r>
      <w:r w:rsidR="000B4745">
        <w:rPr>
          <w:sz w:val="20"/>
        </w:rPr>
        <w:t xml:space="preserve"> to</w:t>
      </w:r>
      <w:r w:rsidR="000B4745" w:rsidRPr="000B4745">
        <w:rPr>
          <w:sz w:val="20"/>
        </w:rPr>
        <w:t xml:space="preserve"> answer some questions.</w:t>
      </w:r>
    </w:p>
    <w:p w:rsidR="000B4745" w:rsidRDefault="000B4745" w:rsidP="003D670C">
      <w:pPr>
        <w:jc w:val="both"/>
        <w:rPr>
          <w:sz w:val="20"/>
          <w:szCs w:val="20"/>
        </w:rPr>
      </w:pPr>
    </w:p>
    <w:p w:rsidR="0077798E" w:rsidRPr="007641F9" w:rsidRDefault="0077798E" w:rsidP="003D670C">
      <w:pPr>
        <w:jc w:val="both"/>
        <w:rPr>
          <w:b/>
          <w:sz w:val="20"/>
          <w:szCs w:val="20"/>
        </w:rPr>
      </w:pPr>
      <w:r w:rsidRPr="007641F9">
        <w:rPr>
          <w:b/>
          <w:sz w:val="20"/>
          <w:szCs w:val="20"/>
        </w:rPr>
        <w:t>Anticipated Risks: Could anything bad happen to me during this study?</w:t>
      </w:r>
    </w:p>
    <w:p w:rsidR="000B4745" w:rsidRPr="00561A75" w:rsidRDefault="000B4745" w:rsidP="003D670C">
      <w:pPr>
        <w:jc w:val="both"/>
        <w:rPr>
          <w:bCs/>
          <w:sz w:val="20"/>
          <w:szCs w:val="20"/>
        </w:rPr>
      </w:pPr>
      <w:r w:rsidRPr="001A70F9">
        <w:rPr>
          <w:sz w:val="20"/>
          <w:szCs w:val="20"/>
        </w:rPr>
        <w:t xml:space="preserve">We will </w:t>
      </w:r>
      <w:r w:rsidR="00A4771F" w:rsidRPr="00A4771F">
        <w:rPr>
          <w:sz w:val="20"/>
          <w:szCs w:val="20"/>
        </w:rPr>
        <w:t xml:space="preserve">be very careful to </w:t>
      </w:r>
      <w:r w:rsidR="00EB36E7">
        <w:rPr>
          <w:sz w:val="20"/>
          <w:szCs w:val="20"/>
        </w:rPr>
        <w:t xml:space="preserve">only </w:t>
      </w:r>
      <w:r w:rsidR="00A4771F" w:rsidRPr="00A4771F">
        <w:rPr>
          <w:sz w:val="20"/>
          <w:szCs w:val="20"/>
        </w:rPr>
        <w:t xml:space="preserve">let </w:t>
      </w:r>
      <w:r w:rsidR="00EB36E7">
        <w:rPr>
          <w:sz w:val="20"/>
          <w:szCs w:val="20"/>
        </w:rPr>
        <w:t xml:space="preserve">people working on the </w:t>
      </w:r>
      <w:r w:rsidR="00A4771F" w:rsidRPr="00A4771F">
        <w:rPr>
          <w:sz w:val="20"/>
          <w:szCs w:val="20"/>
        </w:rPr>
        <w:t>study see your information</w:t>
      </w:r>
      <w:r w:rsidR="000C77AF">
        <w:rPr>
          <w:sz w:val="20"/>
          <w:szCs w:val="20"/>
        </w:rPr>
        <w:t>.</w:t>
      </w:r>
      <w:r w:rsidR="00A4771F" w:rsidRPr="00A4771F">
        <w:rPr>
          <w:sz w:val="20"/>
          <w:szCs w:val="20"/>
        </w:rPr>
        <w:t xml:space="preserve"> </w:t>
      </w:r>
      <w:r w:rsidR="000C77AF">
        <w:rPr>
          <w:sz w:val="20"/>
          <w:szCs w:val="20"/>
        </w:rPr>
        <w:t>T</w:t>
      </w:r>
      <w:r w:rsidR="00A4771F" w:rsidRPr="00A4771F">
        <w:rPr>
          <w:sz w:val="20"/>
          <w:szCs w:val="20"/>
        </w:rPr>
        <w:t xml:space="preserve">here is a small risk </w:t>
      </w:r>
      <w:r w:rsidR="00EB36E7">
        <w:rPr>
          <w:sz w:val="20"/>
          <w:szCs w:val="20"/>
        </w:rPr>
        <w:t xml:space="preserve">that others might find out what you say, </w:t>
      </w:r>
      <w:r w:rsidR="00A4771F" w:rsidRPr="00A4771F">
        <w:rPr>
          <w:sz w:val="20"/>
          <w:szCs w:val="20"/>
        </w:rPr>
        <w:t xml:space="preserve">despite </w:t>
      </w:r>
      <w:r w:rsidR="00A86EEF">
        <w:rPr>
          <w:sz w:val="20"/>
          <w:szCs w:val="20"/>
        </w:rPr>
        <w:t xml:space="preserve">all of our </w:t>
      </w:r>
      <w:r w:rsidR="00A4771F" w:rsidRPr="00A4771F">
        <w:rPr>
          <w:sz w:val="20"/>
          <w:szCs w:val="20"/>
        </w:rPr>
        <w:t>best efforts.</w:t>
      </w:r>
      <w:r w:rsidR="00A4771F" w:rsidRPr="001A4804">
        <w:t xml:space="preserve"> </w:t>
      </w:r>
    </w:p>
    <w:p w:rsidR="000B4745" w:rsidRDefault="000B4745" w:rsidP="003D670C">
      <w:pPr>
        <w:jc w:val="both"/>
        <w:rPr>
          <w:bCs/>
          <w:sz w:val="20"/>
          <w:szCs w:val="20"/>
        </w:rPr>
      </w:pPr>
    </w:p>
    <w:p w:rsidR="00BC6B82" w:rsidRDefault="00BC6B82" w:rsidP="003D670C">
      <w:pPr>
        <w:jc w:val="both"/>
        <w:rPr>
          <w:sz w:val="20"/>
          <w:szCs w:val="20"/>
        </w:rPr>
      </w:pPr>
      <w:r w:rsidRPr="00BC6B82">
        <w:rPr>
          <w:sz w:val="20"/>
          <w:szCs w:val="20"/>
        </w:rPr>
        <w:t>If you have any questions about tobacco use or prevention before, during</w:t>
      </w:r>
      <w:r w:rsidR="000C518E">
        <w:rPr>
          <w:sz w:val="20"/>
          <w:szCs w:val="20"/>
        </w:rPr>
        <w:t>,</w:t>
      </w:r>
      <w:r w:rsidRPr="00BC6B82">
        <w:rPr>
          <w:sz w:val="20"/>
          <w:szCs w:val="20"/>
        </w:rPr>
        <w:t xml:space="preserve"> or after the </w:t>
      </w:r>
      <w:r w:rsidR="000C518E">
        <w:rPr>
          <w:sz w:val="20"/>
          <w:szCs w:val="20"/>
        </w:rPr>
        <w:t>interview</w:t>
      </w:r>
      <w:r w:rsidRPr="00BC6B82">
        <w:rPr>
          <w:sz w:val="20"/>
          <w:szCs w:val="20"/>
        </w:rPr>
        <w:t xml:space="preserve">, you can ask the </w:t>
      </w:r>
      <w:r w:rsidR="00CD3EF3">
        <w:rPr>
          <w:sz w:val="20"/>
          <w:szCs w:val="20"/>
        </w:rPr>
        <w:t>interviewer</w:t>
      </w:r>
      <w:r w:rsidRPr="00BC6B82">
        <w:rPr>
          <w:sz w:val="20"/>
          <w:szCs w:val="20"/>
        </w:rPr>
        <w:t xml:space="preserve">. </w:t>
      </w:r>
    </w:p>
    <w:p w:rsidR="002950F5" w:rsidRDefault="002950F5" w:rsidP="003D670C">
      <w:pPr>
        <w:jc w:val="both"/>
        <w:rPr>
          <w:bCs/>
          <w:sz w:val="20"/>
          <w:szCs w:val="20"/>
        </w:rPr>
      </w:pPr>
    </w:p>
    <w:p w:rsidR="002950F5" w:rsidRPr="002950F5" w:rsidRDefault="002950F5" w:rsidP="003D670C">
      <w:pPr>
        <w:tabs>
          <w:tab w:val="left" w:pos="2880"/>
        </w:tabs>
        <w:jc w:val="both"/>
        <w:rPr>
          <w:sz w:val="20"/>
          <w:szCs w:val="20"/>
        </w:rPr>
      </w:pPr>
      <w:r w:rsidRPr="002950F5">
        <w:rPr>
          <w:sz w:val="20"/>
          <w:szCs w:val="20"/>
        </w:rPr>
        <w:t xml:space="preserve">If you have any questions about this study, you may call </w:t>
      </w:r>
      <w:r w:rsidR="0077798E" w:rsidRPr="00406C8B">
        <w:rPr>
          <w:sz w:val="20"/>
          <w:szCs w:val="20"/>
        </w:rPr>
        <w:t>Kara Marsh of Fors Marsh Group at 571-858-</w:t>
      </w:r>
      <w:r w:rsidR="00E14384">
        <w:rPr>
          <w:sz w:val="20"/>
          <w:szCs w:val="20"/>
        </w:rPr>
        <w:t>3757</w:t>
      </w:r>
      <w:r w:rsidR="0072346C" w:rsidRPr="00934ACA">
        <w:rPr>
          <w:sz w:val="20"/>
          <w:szCs w:val="20"/>
        </w:rPr>
        <w:t>.</w:t>
      </w:r>
      <w:r w:rsidR="0077798E">
        <w:rPr>
          <w:sz w:val="20"/>
          <w:szCs w:val="20"/>
        </w:rPr>
        <w:t xml:space="preserve"> </w:t>
      </w:r>
      <w:r w:rsidRPr="002950F5">
        <w:rPr>
          <w:b/>
          <w:sz w:val="20"/>
          <w:szCs w:val="20"/>
        </w:rPr>
        <w:t xml:space="preserve">Remember that you can stop </w:t>
      </w:r>
      <w:r w:rsidR="00A86EEF">
        <w:rPr>
          <w:b/>
          <w:sz w:val="20"/>
          <w:szCs w:val="20"/>
        </w:rPr>
        <w:t>being</w:t>
      </w:r>
      <w:r w:rsidR="00A86EEF" w:rsidRPr="002950F5">
        <w:rPr>
          <w:b/>
          <w:sz w:val="20"/>
          <w:szCs w:val="20"/>
        </w:rPr>
        <w:t xml:space="preserve"> </w:t>
      </w:r>
      <w:r w:rsidRPr="002950F5">
        <w:rPr>
          <w:b/>
          <w:sz w:val="20"/>
          <w:szCs w:val="20"/>
        </w:rPr>
        <w:t>in this study at any time.</w:t>
      </w:r>
      <w:r w:rsidRPr="002950F5">
        <w:rPr>
          <w:sz w:val="20"/>
          <w:szCs w:val="20"/>
        </w:rPr>
        <w:t xml:space="preserve"> </w:t>
      </w:r>
    </w:p>
    <w:p w:rsidR="0060117C" w:rsidRPr="00C507EA" w:rsidRDefault="0060117C" w:rsidP="003D670C">
      <w:pPr>
        <w:jc w:val="both"/>
        <w:rPr>
          <w:sz w:val="20"/>
          <w:szCs w:val="20"/>
        </w:rPr>
      </w:pPr>
    </w:p>
    <w:p w:rsidR="0021686D" w:rsidRDefault="0021686D" w:rsidP="003D670C">
      <w:pPr>
        <w:jc w:val="both"/>
        <w:rPr>
          <w:b/>
          <w:sz w:val="20"/>
          <w:szCs w:val="20"/>
        </w:rPr>
      </w:pPr>
      <w:r>
        <w:rPr>
          <w:b/>
          <w:sz w:val="20"/>
          <w:szCs w:val="20"/>
        </w:rPr>
        <w:t>P</w:t>
      </w:r>
      <w:r w:rsidR="00E233F9">
        <w:rPr>
          <w:b/>
          <w:sz w:val="20"/>
          <w:szCs w:val="20"/>
        </w:rPr>
        <w:t>rivacy</w:t>
      </w:r>
      <w:r>
        <w:rPr>
          <w:b/>
          <w:sz w:val="20"/>
          <w:szCs w:val="20"/>
        </w:rPr>
        <w:t>: Who will see the results of this study?</w:t>
      </w:r>
    </w:p>
    <w:p w:rsidR="00A618D6" w:rsidRDefault="00A618D6" w:rsidP="003D670C">
      <w:pPr>
        <w:jc w:val="both"/>
        <w:rPr>
          <w:sz w:val="20"/>
          <w:szCs w:val="20"/>
        </w:rPr>
      </w:pPr>
      <w:r>
        <w:rPr>
          <w:sz w:val="20"/>
          <w:szCs w:val="20"/>
        </w:rPr>
        <w:t xml:space="preserve">Everything you say during the </w:t>
      </w:r>
      <w:r w:rsidR="00FC109B">
        <w:rPr>
          <w:sz w:val="20"/>
          <w:szCs w:val="20"/>
        </w:rPr>
        <w:t>interview</w:t>
      </w:r>
      <w:r>
        <w:rPr>
          <w:sz w:val="20"/>
          <w:szCs w:val="20"/>
        </w:rPr>
        <w:t xml:space="preserve"> can be heard by the </w:t>
      </w:r>
      <w:r w:rsidR="00FC109B">
        <w:rPr>
          <w:sz w:val="20"/>
          <w:szCs w:val="20"/>
        </w:rPr>
        <w:t>interviewer</w:t>
      </w:r>
      <w:r>
        <w:rPr>
          <w:sz w:val="20"/>
          <w:szCs w:val="20"/>
        </w:rPr>
        <w:t>, research assistants</w:t>
      </w:r>
      <w:r w:rsidR="000C518E">
        <w:rPr>
          <w:sz w:val="20"/>
          <w:szCs w:val="20"/>
        </w:rPr>
        <w:t>,</w:t>
      </w:r>
      <w:r>
        <w:rPr>
          <w:sz w:val="20"/>
          <w:szCs w:val="20"/>
        </w:rPr>
        <w:t xml:space="preserve"> and FDA study monitors. </w:t>
      </w:r>
    </w:p>
    <w:p w:rsidR="00A618D6" w:rsidRDefault="00A618D6" w:rsidP="003D670C">
      <w:pPr>
        <w:autoSpaceDE w:val="0"/>
        <w:autoSpaceDN w:val="0"/>
        <w:jc w:val="both"/>
        <w:rPr>
          <w:sz w:val="20"/>
          <w:szCs w:val="20"/>
        </w:rPr>
      </w:pPr>
    </w:p>
    <w:p w:rsidR="00A618D6" w:rsidRPr="00A618D6" w:rsidRDefault="00BC6B82" w:rsidP="003D670C">
      <w:pPr>
        <w:autoSpaceDE w:val="0"/>
        <w:autoSpaceDN w:val="0"/>
        <w:adjustRightInd w:val="0"/>
        <w:jc w:val="both"/>
        <w:rPr>
          <w:sz w:val="20"/>
          <w:szCs w:val="20"/>
        </w:rPr>
      </w:pPr>
      <w:r>
        <w:rPr>
          <w:sz w:val="20"/>
          <w:szCs w:val="20"/>
        </w:rPr>
        <w:t>T</w:t>
      </w:r>
      <w:r w:rsidR="00A618D6" w:rsidRPr="00A618D6">
        <w:rPr>
          <w:sz w:val="20"/>
          <w:szCs w:val="20"/>
        </w:rPr>
        <w:t xml:space="preserve">he </w:t>
      </w:r>
      <w:r w:rsidR="00FC109B">
        <w:rPr>
          <w:sz w:val="20"/>
          <w:szCs w:val="20"/>
        </w:rPr>
        <w:t>interviews</w:t>
      </w:r>
      <w:r w:rsidR="00A618D6" w:rsidRPr="00A618D6">
        <w:rPr>
          <w:sz w:val="20"/>
          <w:szCs w:val="20"/>
        </w:rPr>
        <w:t xml:space="preserve"> may be </w:t>
      </w:r>
      <w:r w:rsidR="00FC109B">
        <w:rPr>
          <w:sz w:val="20"/>
          <w:szCs w:val="20"/>
        </w:rPr>
        <w:t>video reordered</w:t>
      </w:r>
      <w:r w:rsidR="00A618D6" w:rsidRPr="00A618D6">
        <w:rPr>
          <w:sz w:val="20"/>
          <w:szCs w:val="20"/>
        </w:rPr>
        <w:t xml:space="preserve"> </w:t>
      </w:r>
      <w:r w:rsidR="002874EA">
        <w:rPr>
          <w:sz w:val="20"/>
          <w:szCs w:val="20"/>
        </w:rPr>
        <w:t xml:space="preserve">or livestreamed </w:t>
      </w:r>
      <w:r w:rsidR="00A618D6" w:rsidRPr="00A618D6">
        <w:rPr>
          <w:sz w:val="20"/>
          <w:szCs w:val="20"/>
        </w:rPr>
        <w:t xml:space="preserve">so that other researchers </w:t>
      </w:r>
      <w:r>
        <w:rPr>
          <w:sz w:val="20"/>
          <w:szCs w:val="20"/>
        </w:rPr>
        <w:t xml:space="preserve">who could not travel </w:t>
      </w:r>
      <w:r w:rsidR="00A618D6" w:rsidRPr="00A618D6">
        <w:rPr>
          <w:sz w:val="20"/>
          <w:szCs w:val="20"/>
        </w:rPr>
        <w:t xml:space="preserve">can </w:t>
      </w:r>
      <w:r>
        <w:rPr>
          <w:sz w:val="20"/>
          <w:szCs w:val="20"/>
        </w:rPr>
        <w:t>watch too</w:t>
      </w:r>
      <w:r w:rsidR="00FC109B">
        <w:rPr>
          <w:sz w:val="20"/>
          <w:szCs w:val="20"/>
        </w:rPr>
        <w:t xml:space="preserve">. </w:t>
      </w:r>
      <w:r w:rsidR="00A618D6" w:rsidRPr="00A618D6">
        <w:rPr>
          <w:sz w:val="20"/>
          <w:szCs w:val="20"/>
        </w:rPr>
        <w:t xml:space="preserve">You will be told at the start of the </w:t>
      </w:r>
      <w:r w:rsidR="00FC109B">
        <w:rPr>
          <w:sz w:val="20"/>
          <w:szCs w:val="20"/>
        </w:rPr>
        <w:t>interview</w:t>
      </w:r>
      <w:r w:rsidR="00A618D6" w:rsidRPr="00A618D6">
        <w:rPr>
          <w:sz w:val="20"/>
          <w:szCs w:val="20"/>
        </w:rPr>
        <w:t xml:space="preserve"> if it is being </w:t>
      </w:r>
      <w:r w:rsidR="00FC109B">
        <w:rPr>
          <w:sz w:val="20"/>
          <w:szCs w:val="20"/>
        </w:rPr>
        <w:t>recorded</w:t>
      </w:r>
      <w:r w:rsidR="00A618D6" w:rsidRPr="00A618D6">
        <w:rPr>
          <w:sz w:val="20"/>
          <w:szCs w:val="20"/>
        </w:rPr>
        <w:t xml:space="preserve">. The </w:t>
      </w:r>
      <w:r w:rsidR="00FC109B">
        <w:rPr>
          <w:sz w:val="20"/>
          <w:szCs w:val="20"/>
        </w:rPr>
        <w:t>interview</w:t>
      </w:r>
      <w:r w:rsidR="00A618D6" w:rsidRPr="00A618D6">
        <w:rPr>
          <w:sz w:val="20"/>
          <w:szCs w:val="20"/>
        </w:rPr>
        <w:t xml:space="preserve"> will also be audio recorded and transcribed. You will have the chance to </w:t>
      </w:r>
      <w:r>
        <w:rPr>
          <w:sz w:val="20"/>
          <w:szCs w:val="20"/>
        </w:rPr>
        <w:t>choose not to be</w:t>
      </w:r>
      <w:r w:rsidR="00A618D6" w:rsidRPr="00A618D6">
        <w:rPr>
          <w:sz w:val="20"/>
          <w:szCs w:val="20"/>
        </w:rPr>
        <w:t xml:space="preserve"> recorded at the start of the </w:t>
      </w:r>
      <w:r w:rsidR="00FC109B">
        <w:rPr>
          <w:sz w:val="20"/>
          <w:szCs w:val="20"/>
        </w:rPr>
        <w:t>interview</w:t>
      </w:r>
      <w:r w:rsidR="00A618D6" w:rsidRPr="00A618D6">
        <w:rPr>
          <w:sz w:val="20"/>
          <w:szCs w:val="20"/>
        </w:rPr>
        <w:t>.</w:t>
      </w:r>
    </w:p>
    <w:p w:rsidR="00A618D6" w:rsidRPr="00A618D6" w:rsidRDefault="00A618D6" w:rsidP="003D670C">
      <w:pPr>
        <w:autoSpaceDE w:val="0"/>
        <w:autoSpaceDN w:val="0"/>
        <w:jc w:val="both"/>
        <w:rPr>
          <w:sz w:val="20"/>
          <w:szCs w:val="20"/>
        </w:rPr>
      </w:pPr>
    </w:p>
    <w:p w:rsidR="00BC6B82" w:rsidRDefault="00BC6B82" w:rsidP="003D670C">
      <w:pPr>
        <w:autoSpaceDE w:val="0"/>
        <w:autoSpaceDN w:val="0"/>
        <w:adjustRightInd w:val="0"/>
        <w:jc w:val="both"/>
        <w:rPr>
          <w:sz w:val="20"/>
          <w:szCs w:val="20"/>
        </w:rPr>
      </w:pPr>
      <w:r w:rsidRPr="00BC6B82">
        <w:rPr>
          <w:sz w:val="20"/>
          <w:szCs w:val="20"/>
        </w:rPr>
        <w:t xml:space="preserve">Only the </w:t>
      </w:r>
      <w:r w:rsidR="00FC109B">
        <w:rPr>
          <w:sz w:val="20"/>
          <w:szCs w:val="20"/>
        </w:rPr>
        <w:t>interviewer</w:t>
      </w:r>
      <w:r w:rsidRPr="00BC6B82">
        <w:rPr>
          <w:sz w:val="20"/>
          <w:szCs w:val="20"/>
        </w:rPr>
        <w:t xml:space="preserve">, staff from </w:t>
      </w:r>
      <w:r w:rsidR="00FC109B">
        <w:rPr>
          <w:sz w:val="20"/>
          <w:szCs w:val="20"/>
        </w:rPr>
        <w:t>FCB Garfinkel</w:t>
      </w:r>
      <w:r w:rsidRPr="00BC6B82">
        <w:rPr>
          <w:sz w:val="20"/>
          <w:szCs w:val="20"/>
        </w:rPr>
        <w:t xml:space="preserve">, and researchers from Fors Marsh Group and </w:t>
      </w:r>
      <w:r w:rsidR="002874EA" w:rsidRPr="00891924">
        <w:rPr>
          <w:sz w:val="20"/>
          <w:szCs w:val="20"/>
        </w:rPr>
        <w:t>Doyle Research</w:t>
      </w:r>
      <w:r w:rsidRPr="002874EA">
        <w:rPr>
          <w:sz w:val="20"/>
          <w:szCs w:val="20"/>
        </w:rPr>
        <w:t xml:space="preserve"> will</w:t>
      </w:r>
      <w:r w:rsidRPr="00BC6B82">
        <w:rPr>
          <w:sz w:val="20"/>
          <w:szCs w:val="20"/>
        </w:rPr>
        <w:t xml:space="preserve"> have access to your responses. Your name and other personal information will not be linked your responses. This means that no one outside of the research team will know what you said. Everything you share will be kept private to the extent allowed by law. This means that we will not share anything you provide with anyone outside the study unless it is required to protect you, or if required by law. However, if you show a direct threat of harm to yourself or others, we have the right to take</w:t>
      </w:r>
      <w:r w:rsidR="003D670C">
        <w:rPr>
          <w:sz w:val="20"/>
          <w:szCs w:val="20"/>
        </w:rPr>
        <w:t xml:space="preserve"> action out of concern for you and</w:t>
      </w:r>
      <w:r w:rsidRPr="00BC6B82">
        <w:rPr>
          <w:sz w:val="20"/>
          <w:szCs w:val="20"/>
        </w:rPr>
        <w:t xml:space="preserve"> concern for others. </w:t>
      </w:r>
      <w:r w:rsidRPr="00BC6B82">
        <w:rPr>
          <w:b/>
          <w:sz w:val="20"/>
          <w:szCs w:val="20"/>
        </w:rPr>
        <w:t>What you choose to share about your attitudes, beliefs</w:t>
      </w:r>
      <w:r w:rsidR="000C518E">
        <w:rPr>
          <w:b/>
          <w:sz w:val="20"/>
          <w:szCs w:val="20"/>
        </w:rPr>
        <w:t>,</w:t>
      </w:r>
      <w:r w:rsidRPr="00BC6B82">
        <w:rPr>
          <w:b/>
          <w:sz w:val="20"/>
          <w:szCs w:val="20"/>
        </w:rPr>
        <w:t xml:space="preserve"> and behaviors </w:t>
      </w:r>
      <w:r w:rsidR="00552B86">
        <w:rPr>
          <w:b/>
          <w:sz w:val="20"/>
          <w:szCs w:val="20"/>
        </w:rPr>
        <w:t xml:space="preserve">related to tobacco sales and regulations </w:t>
      </w:r>
      <w:r w:rsidRPr="00BC6B82">
        <w:rPr>
          <w:b/>
          <w:sz w:val="20"/>
          <w:szCs w:val="20"/>
        </w:rPr>
        <w:t>will not be shared with a</w:t>
      </w:r>
      <w:r w:rsidR="00FC109B">
        <w:rPr>
          <w:b/>
          <w:sz w:val="20"/>
          <w:szCs w:val="20"/>
        </w:rPr>
        <w:t>nyone outside the research team</w:t>
      </w:r>
      <w:r w:rsidRPr="00BC6B82">
        <w:rPr>
          <w:b/>
          <w:sz w:val="20"/>
          <w:szCs w:val="20"/>
        </w:rPr>
        <w:t>.</w:t>
      </w:r>
    </w:p>
    <w:p w:rsidR="00A618D6" w:rsidRPr="002A7445" w:rsidRDefault="00A618D6" w:rsidP="003D670C">
      <w:pPr>
        <w:autoSpaceDE w:val="0"/>
        <w:autoSpaceDN w:val="0"/>
        <w:adjustRightInd w:val="0"/>
        <w:jc w:val="both"/>
        <w:rPr>
          <w:sz w:val="20"/>
          <w:szCs w:val="20"/>
          <w:highlight w:val="yellow"/>
        </w:rPr>
      </w:pPr>
    </w:p>
    <w:p w:rsidR="00A618D6" w:rsidRDefault="00A618D6" w:rsidP="003D670C">
      <w:pPr>
        <w:jc w:val="both"/>
        <w:rPr>
          <w:sz w:val="20"/>
          <w:szCs w:val="20"/>
        </w:rPr>
      </w:pPr>
      <w:r w:rsidRPr="00FA13F9">
        <w:rPr>
          <w:sz w:val="20"/>
          <w:szCs w:val="20"/>
        </w:rPr>
        <w:t xml:space="preserve">All of the information we collect, including anything you say in the </w:t>
      </w:r>
      <w:r w:rsidR="00552B86">
        <w:rPr>
          <w:sz w:val="20"/>
          <w:szCs w:val="20"/>
        </w:rPr>
        <w:t>interview</w:t>
      </w:r>
      <w:r w:rsidRPr="00FA13F9">
        <w:rPr>
          <w:sz w:val="20"/>
          <w:szCs w:val="20"/>
        </w:rPr>
        <w:t xml:space="preserve"> and data collected during screening, will be kept for three years. The information, </w:t>
      </w:r>
      <w:r w:rsidR="00FC109B">
        <w:rPr>
          <w:sz w:val="20"/>
          <w:szCs w:val="20"/>
        </w:rPr>
        <w:t>video/</w:t>
      </w:r>
      <w:r w:rsidRPr="00FA13F9">
        <w:rPr>
          <w:sz w:val="20"/>
          <w:szCs w:val="20"/>
        </w:rPr>
        <w:t>audio files</w:t>
      </w:r>
      <w:r w:rsidR="00A776D4">
        <w:rPr>
          <w:sz w:val="20"/>
          <w:szCs w:val="20"/>
        </w:rPr>
        <w:t>,</w:t>
      </w:r>
      <w:r w:rsidRPr="00FA13F9">
        <w:rPr>
          <w:sz w:val="20"/>
          <w:szCs w:val="20"/>
        </w:rPr>
        <w:t xml:space="preserve"> and transcripts will be stored on a password-protected computer and/or in locked cabinets that only the research team can access. We will collect some personal information from you</w:t>
      </w:r>
      <w:r w:rsidR="00A776D4">
        <w:rPr>
          <w:sz w:val="20"/>
          <w:szCs w:val="20"/>
        </w:rPr>
        <w:t>,</w:t>
      </w:r>
      <w:r w:rsidRPr="00FA13F9">
        <w:rPr>
          <w:sz w:val="20"/>
          <w:szCs w:val="20"/>
        </w:rPr>
        <w:t xml:space="preserve"> like </w:t>
      </w:r>
      <w:r>
        <w:rPr>
          <w:sz w:val="20"/>
          <w:szCs w:val="20"/>
        </w:rPr>
        <w:t xml:space="preserve">your </w:t>
      </w:r>
      <w:r w:rsidRPr="00FA13F9">
        <w:rPr>
          <w:sz w:val="20"/>
          <w:szCs w:val="20"/>
        </w:rPr>
        <w:t>age and race</w:t>
      </w:r>
      <w:r w:rsidR="00A776D4">
        <w:rPr>
          <w:sz w:val="20"/>
          <w:szCs w:val="20"/>
        </w:rPr>
        <w:t>,</w:t>
      </w:r>
      <w:r w:rsidRPr="00FA13F9">
        <w:rPr>
          <w:sz w:val="20"/>
          <w:szCs w:val="20"/>
        </w:rPr>
        <w:t xml:space="preserve"> but we will </w:t>
      </w:r>
      <w:r w:rsidRPr="005D2707">
        <w:rPr>
          <w:b/>
          <w:sz w:val="20"/>
          <w:szCs w:val="20"/>
        </w:rPr>
        <w:t>not</w:t>
      </w:r>
      <w:r w:rsidRPr="00FA13F9">
        <w:rPr>
          <w:sz w:val="20"/>
          <w:szCs w:val="20"/>
        </w:rPr>
        <w:t xml:space="preserve"> collect any information that could identify you, like your full name, address, or social security number. After three years, all of the collected data will be destroyed by securely shredding documents or permanently deleting electronic information. </w:t>
      </w:r>
    </w:p>
    <w:p w:rsidR="00A618D6" w:rsidRDefault="00A618D6" w:rsidP="003D670C">
      <w:pPr>
        <w:jc w:val="both"/>
        <w:rPr>
          <w:sz w:val="20"/>
          <w:szCs w:val="20"/>
        </w:rPr>
      </w:pPr>
    </w:p>
    <w:p w:rsidR="00A618D6" w:rsidRPr="00FA13F9" w:rsidRDefault="00A618D6" w:rsidP="00C412E4">
      <w:pPr>
        <w:jc w:val="both"/>
        <w:rPr>
          <w:sz w:val="20"/>
          <w:szCs w:val="20"/>
        </w:rPr>
      </w:pPr>
      <w:r w:rsidRPr="00FA13F9">
        <w:rPr>
          <w:sz w:val="20"/>
          <w:szCs w:val="20"/>
        </w:rPr>
        <w:t xml:space="preserve">Results from this study may appear in professional journals or at scientific conferences. No individual participants will be identified or linked to the results. We will not disclose your identity in any report or presentation.  </w:t>
      </w:r>
    </w:p>
    <w:p w:rsidR="00A618D6" w:rsidRPr="00FA13F9" w:rsidRDefault="00A618D6" w:rsidP="00C412E4">
      <w:pPr>
        <w:jc w:val="both"/>
        <w:rPr>
          <w:sz w:val="20"/>
          <w:szCs w:val="20"/>
        </w:rPr>
      </w:pPr>
    </w:p>
    <w:p w:rsidR="00A618D6" w:rsidRDefault="00A618D6" w:rsidP="00C412E4">
      <w:pPr>
        <w:jc w:val="both"/>
        <w:rPr>
          <w:sz w:val="20"/>
          <w:szCs w:val="20"/>
        </w:rPr>
      </w:pPr>
      <w:r w:rsidRPr="00FA13F9">
        <w:rPr>
          <w:sz w:val="20"/>
          <w:szCs w:val="20"/>
        </w:rPr>
        <w:t xml:space="preserve">Results may also be used in future research or shared with other researchers. Other researchers will not have your name or any identifying information.    </w:t>
      </w:r>
    </w:p>
    <w:p w:rsidR="00E233F9" w:rsidRPr="007641F9" w:rsidRDefault="00E233F9" w:rsidP="003D670C">
      <w:pPr>
        <w:jc w:val="both"/>
        <w:rPr>
          <w:sz w:val="20"/>
        </w:rPr>
      </w:pPr>
    </w:p>
    <w:p w:rsidR="0077798E" w:rsidRPr="007641F9" w:rsidRDefault="0077798E" w:rsidP="003D670C">
      <w:pPr>
        <w:jc w:val="both"/>
        <w:rPr>
          <w:b/>
          <w:sz w:val="20"/>
        </w:rPr>
      </w:pPr>
      <w:r w:rsidRPr="007641F9">
        <w:rPr>
          <w:b/>
          <w:sz w:val="20"/>
        </w:rPr>
        <w:t>Participation and Withdrawal: Do I have to be in this study? What if I want to stop participating?</w:t>
      </w:r>
    </w:p>
    <w:p w:rsidR="00C26A3B" w:rsidRPr="00934ACA" w:rsidRDefault="0077798E" w:rsidP="003D670C">
      <w:pPr>
        <w:tabs>
          <w:tab w:val="left" w:pos="2880"/>
        </w:tabs>
        <w:jc w:val="both"/>
        <w:rPr>
          <w:sz w:val="20"/>
          <w:szCs w:val="20"/>
        </w:rPr>
      </w:pPr>
      <w:r w:rsidRPr="0077798E">
        <w:rPr>
          <w:sz w:val="20"/>
        </w:rPr>
        <w:t xml:space="preserve">This study is completely voluntary. You can stop at any time. You </w:t>
      </w:r>
      <w:r w:rsidR="00BC6B82">
        <w:rPr>
          <w:sz w:val="20"/>
        </w:rPr>
        <w:t xml:space="preserve">can </w:t>
      </w:r>
      <w:r w:rsidR="00A618D6">
        <w:rPr>
          <w:sz w:val="20"/>
        </w:rPr>
        <w:t>decide not</w:t>
      </w:r>
      <w:r w:rsidRPr="0077798E">
        <w:rPr>
          <w:sz w:val="20"/>
        </w:rPr>
        <w:t xml:space="preserve"> to participate at any time by contacting</w:t>
      </w:r>
      <w:r w:rsidR="00C26A3B" w:rsidRPr="00406C8B">
        <w:rPr>
          <w:sz w:val="20"/>
          <w:szCs w:val="20"/>
        </w:rPr>
        <w:t xml:space="preserve"> </w:t>
      </w:r>
      <w:r w:rsidR="00C26A3B" w:rsidRPr="002F7DC9">
        <w:rPr>
          <w:sz w:val="20"/>
          <w:szCs w:val="20"/>
        </w:rPr>
        <w:t xml:space="preserve">Kara Marsh of Fors Marsh Group </w:t>
      </w:r>
      <w:r w:rsidR="00C26A3B" w:rsidRPr="00406C8B">
        <w:rPr>
          <w:sz w:val="20"/>
          <w:szCs w:val="20"/>
        </w:rPr>
        <w:t>at 571-858-</w:t>
      </w:r>
      <w:r w:rsidR="00E14384">
        <w:rPr>
          <w:sz w:val="20"/>
          <w:szCs w:val="20"/>
        </w:rPr>
        <w:t>3757</w:t>
      </w:r>
      <w:r w:rsidR="00C26A3B" w:rsidRPr="00934ACA">
        <w:rPr>
          <w:sz w:val="20"/>
          <w:szCs w:val="20"/>
        </w:rPr>
        <w:t xml:space="preserve">.  </w:t>
      </w:r>
    </w:p>
    <w:p w:rsidR="0077798E" w:rsidRDefault="0077798E" w:rsidP="003D670C">
      <w:pPr>
        <w:tabs>
          <w:tab w:val="left" w:pos="2880"/>
        </w:tabs>
        <w:jc w:val="both"/>
        <w:rPr>
          <w:sz w:val="20"/>
          <w:szCs w:val="20"/>
          <w:u w:val="single"/>
        </w:rPr>
      </w:pPr>
    </w:p>
    <w:p w:rsidR="006F5E12" w:rsidRDefault="0077798E" w:rsidP="003D670C">
      <w:pPr>
        <w:jc w:val="both"/>
        <w:rPr>
          <w:sz w:val="20"/>
        </w:rPr>
      </w:pPr>
      <w:r w:rsidRPr="0077798E">
        <w:rPr>
          <w:sz w:val="20"/>
        </w:rPr>
        <w:t>You</w:t>
      </w:r>
      <w:r>
        <w:rPr>
          <w:sz w:val="20"/>
        </w:rPr>
        <w:t xml:space="preserve"> also</w:t>
      </w:r>
      <w:r w:rsidRPr="0077798E">
        <w:rPr>
          <w:sz w:val="20"/>
        </w:rPr>
        <w:t xml:space="preserve"> do not have to answer any questions </w:t>
      </w:r>
      <w:r w:rsidR="000C77AF">
        <w:rPr>
          <w:sz w:val="20"/>
        </w:rPr>
        <w:t xml:space="preserve">that </w:t>
      </w:r>
      <w:r w:rsidRPr="0077798E">
        <w:rPr>
          <w:sz w:val="20"/>
        </w:rPr>
        <w:t xml:space="preserve">you do not want to. You will receive the </w:t>
      </w:r>
      <w:r w:rsidR="00DC495D">
        <w:rPr>
          <w:sz w:val="20"/>
        </w:rPr>
        <w:t>gift card</w:t>
      </w:r>
      <w:r w:rsidR="004A0734">
        <w:rPr>
          <w:sz w:val="20"/>
        </w:rPr>
        <w:t xml:space="preserve"> incentive</w:t>
      </w:r>
      <w:r w:rsidR="00C02738">
        <w:rPr>
          <w:sz w:val="20"/>
        </w:rPr>
        <w:t xml:space="preserve"> </w:t>
      </w:r>
      <w:r w:rsidRPr="0077798E">
        <w:rPr>
          <w:sz w:val="20"/>
        </w:rPr>
        <w:t>for</w:t>
      </w:r>
      <w:r>
        <w:rPr>
          <w:sz w:val="20"/>
        </w:rPr>
        <w:t xml:space="preserve"> your </w:t>
      </w:r>
      <w:r w:rsidR="000C77AF">
        <w:rPr>
          <w:sz w:val="20"/>
        </w:rPr>
        <w:t xml:space="preserve">time </w:t>
      </w:r>
      <w:r>
        <w:rPr>
          <w:sz w:val="20"/>
        </w:rPr>
        <w:t xml:space="preserve">in the </w:t>
      </w:r>
      <w:r w:rsidR="00CD3EF3">
        <w:rPr>
          <w:sz w:val="20"/>
        </w:rPr>
        <w:t>interview</w:t>
      </w:r>
      <w:r>
        <w:rPr>
          <w:sz w:val="20"/>
        </w:rPr>
        <w:t xml:space="preserve"> even if you choose</w:t>
      </w:r>
      <w:r w:rsidRPr="0077798E">
        <w:rPr>
          <w:sz w:val="20"/>
        </w:rPr>
        <w:t xml:space="preserve"> not</w:t>
      </w:r>
      <w:r>
        <w:rPr>
          <w:sz w:val="20"/>
        </w:rPr>
        <w:t xml:space="preserve"> to</w:t>
      </w:r>
      <w:r w:rsidR="00A648C3">
        <w:rPr>
          <w:sz w:val="20"/>
        </w:rPr>
        <w:t xml:space="preserve"> answer some questions.</w:t>
      </w:r>
    </w:p>
    <w:p w:rsidR="00D211A9" w:rsidRPr="00481BA5" w:rsidRDefault="00D211A9" w:rsidP="003D670C">
      <w:pPr>
        <w:jc w:val="both"/>
        <w:rPr>
          <w:sz w:val="20"/>
        </w:rPr>
      </w:pPr>
    </w:p>
    <w:p w:rsidR="009920B5" w:rsidRDefault="009920B5" w:rsidP="003D670C">
      <w:pPr>
        <w:jc w:val="both"/>
        <w:rPr>
          <w:sz w:val="20"/>
          <w:szCs w:val="20"/>
        </w:rPr>
      </w:pPr>
    </w:p>
    <w:p w:rsidR="0021686D" w:rsidRDefault="000006CA" w:rsidP="003D670C">
      <w:pPr>
        <w:spacing w:after="120"/>
        <w:jc w:val="both"/>
        <w:rPr>
          <w:b/>
          <w:bCs/>
          <w:sz w:val="20"/>
          <w:szCs w:val="20"/>
        </w:rPr>
      </w:pPr>
      <w:r>
        <w:rPr>
          <w:b/>
          <w:bCs/>
          <w:noProof/>
          <w:sz w:val="20"/>
          <w:szCs w:val="20"/>
        </w:rPr>
        <mc:AlternateContent>
          <mc:Choice Requires="wps">
            <w:drawing>
              <wp:anchor distT="0" distB="0" distL="114300" distR="114300" simplePos="0" relativeHeight="251659264" behindDoc="0" locked="0" layoutInCell="1" allowOverlap="1" wp14:anchorId="55F90B43" wp14:editId="4E31F7DC">
                <wp:simplePos x="0" y="0"/>
                <wp:positionH relativeFrom="column">
                  <wp:posOffset>358140</wp:posOffset>
                </wp:positionH>
                <wp:positionV relativeFrom="paragraph">
                  <wp:posOffset>66040</wp:posOffset>
                </wp:positionV>
                <wp:extent cx="5231765" cy="995045"/>
                <wp:effectExtent l="0" t="0" r="26035" b="1460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31765" cy="995045"/>
                        </a:xfrm>
                        <a:prstGeom prst="rect">
                          <a:avLst/>
                        </a:prstGeom>
                        <a:solidFill>
                          <a:schemeClr val="bg1">
                            <a:lumMod val="85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F11E9" w:rsidRPr="00C94A68" w:rsidRDefault="009F11E9" w:rsidP="0021686D">
                            <w:pPr>
                              <w:spacing w:after="120"/>
                              <w:jc w:val="center"/>
                              <w:rPr>
                                <w:b/>
                                <w:bCs/>
                                <w:color w:val="000000" w:themeColor="text1"/>
                                <w:sz w:val="22"/>
                                <w:szCs w:val="22"/>
                              </w:rPr>
                            </w:pPr>
                            <w:r w:rsidRPr="00C94A68">
                              <w:rPr>
                                <w:b/>
                                <w:bCs/>
                                <w:color w:val="000000" w:themeColor="text1"/>
                                <w:sz w:val="22"/>
                                <w:szCs w:val="22"/>
                              </w:rPr>
                              <w:t>Who do I contact if I have questions about the study?</w:t>
                            </w:r>
                          </w:p>
                          <w:p w:rsidR="009F11E9" w:rsidRPr="00C94A68" w:rsidRDefault="009F11E9" w:rsidP="0021686D">
                            <w:pPr>
                              <w:tabs>
                                <w:tab w:val="left" w:pos="2880"/>
                              </w:tabs>
                              <w:jc w:val="center"/>
                              <w:rPr>
                                <w:color w:val="000000" w:themeColor="text1"/>
                                <w:sz w:val="22"/>
                                <w:szCs w:val="22"/>
                              </w:rPr>
                            </w:pPr>
                            <w:r w:rsidRPr="00C94A68">
                              <w:rPr>
                                <w:color w:val="000000" w:themeColor="text1"/>
                                <w:sz w:val="22"/>
                                <w:szCs w:val="22"/>
                              </w:rPr>
                              <w:t>If you have questions or concerns about the study, you can contact:</w:t>
                            </w:r>
                          </w:p>
                          <w:p w:rsidR="009F11E9" w:rsidRPr="00C94A68" w:rsidRDefault="009F11E9" w:rsidP="0021686D">
                            <w:pPr>
                              <w:tabs>
                                <w:tab w:val="left" w:pos="2880"/>
                              </w:tabs>
                              <w:jc w:val="center"/>
                              <w:rPr>
                                <w:color w:val="000000" w:themeColor="text1"/>
                                <w:sz w:val="22"/>
                                <w:szCs w:val="22"/>
                              </w:rPr>
                            </w:pPr>
                            <w:r w:rsidRPr="00C94A68">
                              <w:rPr>
                                <w:color w:val="000000" w:themeColor="text1"/>
                                <w:sz w:val="22"/>
                                <w:szCs w:val="22"/>
                              </w:rPr>
                              <w:t>Kara Marsh, Fors Marsh Group</w:t>
                            </w:r>
                          </w:p>
                          <w:p w:rsidR="009F11E9" w:rsidRPr="008134E0" w:rsidRDefault="009F11E9" w:rsidP="0021686D">
                            <w:pPr>
                              <w:tabs>
                                <w:tab w:val="left" w:pos="2880"/>
                              </w:tabs>
                              <w:jc w:val="center"/>
                              <w:rPr>
                                <w:b/>
                                <w:color w:val="000000" w:themeColor="text1"/>
                                <w:sz w:val="22"/>
                                <w:szCs w:val="22"/>
                                <w:u w:val="single"/>
                              </w:rPr>
                            </w:pPr>
                            <w:r w:rsidRPr="00C94A68">
                              <w:rPr>
                                <w:color w:val="000000" w:themeColor="text1"/>
                                <w:sz w:val="22"/>
                                <w:szCs w:val="22"/>
                              </w:rPr>
                              <w:t>571-858-</w:t>
                            </w:r>
                            <w:r>
                              <w:rPr>
                                <w:color w:val="000000" w:themeColor="text1"/>
                                <w:sz w:val="22"/>
                                <w:szCs w:val="22"/>
                              </w:rPr>
                              <w:t>3757</w:t>
                            </w:r>
                          </w:p>
                          <w:p w:rsidR="009F11E9" w:rsidRPr="005D2707" w:rsidRDefault="009F11E9" w:rsidP="0072346C">
                            <w:pPr>
                              <w:jc w:val="center"/>
                              <w:rPr>
                                <w:color w:val="002060"/>
                                <w:sz w:val="20"/>
                                <w:szCs w:val="20"/>
                                <w:u w:val="single"/>
                              </w:rPr>
                            </w:pPr>
                            <w:r w:rsidRPr="005D2707">
                              <w:rPr>
                                <w:color w:val="002060"/>
                                <w:sz w:val="20"/>
                                <w:szCs w:val="20"/>
                                <w:u w:val="single"/>
                              </w:rPr>
                              <w:t>pi@forsmarshgroup.com</w:t>
                            </w:r>
                          </w:p>
                          <w:p w:rsidR="009F11E9" w:rsidRPr="00BC19EC" w:rsidRDefault="009F11E9" w:rsidP="0072346C">
                            <w:pPr>
                              <w:rPr>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angle 1" o:spid="_x0000_s1026" style="position:absolute;left:0;text-align:left;margin-left:28.2pt;margin-top:5.2pt;width:411.95pt;height:7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" fillcolor="#d8d8d8 [2732]" strokecolor="black [3213]" strokeweight="1.5pt">
                <v:path arrowok="t"/>
                <v:textbox>
                  <w:txbxContent>
                    <w:p w14:paraId="041C164E" w14:textId="77777777" w:rsidR="009F11E9" w:rsidRPr="00C94A68" w:rsidRDefault="009F11E9" w:rsidP="0021686D">
                      <w:pPr>
                        <w:spacing w:after="120"/>
                        <w:jc w:val="center"/>
                        <w:rPr>
                          <w:b/>
                          <w:bCs/>
                          <w:color w:val="000000" w:themeColor="text1"/>
                          <w:sz w:val="22"/>
                          <w:szCs w:val="22"/>
                        </w:rPr>
                      </w:pPr>
                      <w:r w:rsidRPr="00C94A68">
                        <w:rPr>
                          <w:b/>
                          <w:bCs/>
                          <w:color w:val="000000" w:themeColor="text1"/>
                          <w:sz w:val="22"/>
                          <w:szCs w:val="22"/>
                        </w:rPr>
                        <w:t>Who do I contact if I have questions about the study?</w:t>
                      </w:r>
                    </w:p>
                    <w:p w14:paraId="4490579F" w14:textId="77777777" w:rsidR="009F11E9" w:rsidRPr="00C94A68" w:rsidRDefault="009F11E9" w:rsidP="0021686D">
                      <w:pPr>
                        <w:tabs>
                          <w:tab w:val="left" w:pos="2880"/>
                        </w:tabs>
                        <w:jc w:val="center"/>
                        <w:rPr>
                          <w:color w:val="000000" w:themeColor="text1"/>
                          <w:sz w:val="22"/>
                          <w:szCs w:val="22"/>
                        </w:rPr>
                      </w:pPr>
                      <w:r w:rsidRPr="00C94A68">
                        <w:rPr>
                          <w:color w:val="000000" w:themeColor="text1"/>
                          <w:sz w:val="22"/>
                          <w:szCs w:val="22"/>
                        </w:rPr>
                        <w:t>If you have questions or concerns about the study, you can contact:</w:t>
                      </w:r>
                    </w:p>
                    <w:p w14:paraId="707E4BD2" w14:textId="77777777" w:rsidR="009F11E9" w:rsidRPr="00C94A68" w:rsidRDefault="009F11E9" w:rsidP="0021686D">
                      <w:pPr>
                        <w:tabs>
                          <w:tab w:val="left" w:pos="2880"/>
                        </w:tabs>
                        <w:jc w:val="center"/>
                        <w:rPr>
                          <w:color w:val="000000" w:themeColor="text1"/>
                          <w:sz w:val="22"/>
                          <w:szCs w:val="22"/>
                        </w:rPr>
                      </w:pPr>
                      <w:r w:rsidRPr="00C94A68">
                        <w:rPr>
                          <w:color w:val="000000" w:themeColor="text1"/>
                          <w:sz w:val="22"/>
                          <w:szCs w:val="22"/>
                        </w:rPr>
                        <w:t>Kara Marsh, Fors Marsh Group</w:t>
                      </w:r>
                    </w:p>
                    <w:p w14:paraId="382FA80F" w14:textId="77777777" w:rsidR="009F11E9" w:rsidRPr="008134E0" w:rsidRDefault="009F11E9" w:rsidP="0021686D">
                      <w:pPr>
                        <w:tabs>
                          <w:tab w:val="left" w:pos="2880"/>
                        </w:tabs>
                        <w:jc w:val="center"/>
                        <w:rPr>
                          <w:b/>
                          <w:color w:val="000000" w:themeColor="text1"/>
                          <w:sz w:val="22"/>
                          <w:szCs w:val="22"/>
                          <w:u w:val="single"/>
                        </w:rPr>
                      </w:pPr>
                      <w:r w:rsidRPr="00C94A68">
                        <w:rPr>
                          <w:color w:val="000000" w:themeColor="text1"/>
                          <w:sz w:val="22"/>
                          <w:szCs w:val="22"/>
                        </w:rPr>
                        <w:t>571-858-</w:t>
                      </w:r>
                      <w:r>
                        <w:rPr>
                          <w:color w:val="000000" w:themeColor="text1"/>
                          <w:sz w:val="22"/>
                          <w:szCs w:val="22"/>
                        </w:rPr>
                        <w:t>3757</w:t>
                      </w:r>
                    </w:p>
                    <w:p w14:paraId="174F092A" w14:textId="77777777" w:rsidR="009F11E9" w:rsidRPr="005D2707" w:rsidRDefault="009F11E9" w:rsidP="0072346C">
                      <w:pPr>
                        <w:jc w:val="center"/>
                        <w:rPr>
                          <w:color w:val="002060"/>
                          <w:sz w:val="20"/>
                          <w:szCs w:val="20"/>
                          <w:u w:val="single"/>
                        </w:rPr>
                      </w:pPr>
                      <w:r w:rsidRPr="005D2707">
                        <w:rPr>
                          <w:color w:val="002060"/>
                          <w:sz w:val="20"/>
                          <w:szCs w:val="20"/>
                          <w:u w:val="single"/>
                        </w:rPr>
                        <w:t>pi@forsmarshgroup.com</w:t>
                      </w:r>
                    </w:p>
                    <w:p w14:paraId="4E1F4F32" w14:textId="77777777" w:rsidR="009F11E9" w:rsidRPr="00BC19EC" w:rsidRDefault="009F11E9" w:rsidP="0072346C">
                      <w:pPr>
                        <w:rPr>
                          <w:color w:val="000000" w:themeColor="text1"/>
                          <w:sz w:val="22"/>
                          <w:szCs w:val="22"/>
                        </w:rPr>
                      </w:pPr>
                    </w:p>
                  </w:txbxContent>
                </v:textbox>
              </v:rect>
            </w:pict>
          </mc:Fallback>
        </mc:AlternateContent>
      </w:r>
    </w:p>
    <w:p w:rsidR="0021686D" w:rsidRDefault="0021686D" w:rsidP="003D670C">
      <w:pPr>
        <w:spacing w:after="120"/>
        <w:jc w:val="both"/>
        <w:rPr>
          <w:b/>
          <w:bCs/>
          <w:sz w:val="20"/>
          <w:szCs w:val="20"/>
        </w:rPr>
      </w:pPr>
    </w:p>
    <w:p w:rsidR="0021686D" w:rsidRDefault="0021686D" w:rsidP="003D670C">
      <w:pPr>
        <w:tabs>
          <w:tab w:val="left" w:pos="1728"/>
          <w:tab w:val="left" w:pos="2592"/>
          <w:tab w:val="left" w:pos="3888"/>
          <w:tab w:val="left" w:pos="4032"/>
        </w:tabs>
        <w:jc w:val="both"/>
        <w:outlineLvl w:val="0"/>
        <w:rPr>
          <w:sz w:val="20"/>
          <w:szCs w:val="20"/>
        </w:rPr>
      </w:pPr>
    </w:p>
    <w:p w:rsidR="0021686D" w:rsidRDefault="0021686D" w:rsidP="003D670C">
      <w:pPr>
        <w:tabs>
          <w:tab w:val="left" w:pos="1728"/>
          <w:tab w:val="left" w:pos="2592"/>
          <w:tab w:val="left" w:pos="3888"/>
          <w:tab w:val="left" w:pos="4032"/>
        </w:tabs>
        <w:jc w:val="both"/>
        <w:outlineLvl w:val="0"/>
        <w:rPr>
          <w:sz w:val="20"/>
          <w:szCs w:val="20"/>
        </w:rPr>
      </w:pPr>
    </w:p>
    <w:p w:rsidR="0021686D" w:rsidRDefault="0021686D" w:rsidP="003D670C">
      <w:pPr>
        <w:tabs>
          <w:tab w:val="left" w:pos="1728"/>
          <w:tab w:val="left" w:pos="2592"/>
          <w:tab w:val="left" w:pos="3888"/>
          <w:tab w:val="left" w:pos="4032"/>
        </w:tabs>
        <w:jc w:val="both"/>
        <w:outlineLvl w:val="0"/>
        <w:rPr>
          <w:sz w:val="20"/>
          <w:szCs w:val="20"/>
        </w:rPr>
      </w:pPr>
    </w:p>
    <w:p w:rsidR="0021686D" w:rsidRDefault="0021686D" w:rsidP="003D670C">
      <w:pPr>
        <w:tabs>
          <w:tab w:val="left" w:pos="1728"/>
          <w:tab w:val="left" w:pos="2592"/>
          <w:tab w:val="left" w:pos="3888"/>
          <w:tab w:val="left" w:pos="4032"/>
        </w:tabs>
        <w:jc w:val="both"/>
        <w:outlineLvl w:val="0"/>
        <w:rPr>
          <w:sz w:val="20"/>
          <w:szCs w:val="20"/>
        </w:rPr>
      </w:pPr>
    </w:p>
    <w:p w:rsidR="008134E0" w:rsidRDefault="008134E0" w:rsidP="003D670C">
      <w:pPr>
        <w:tabs>
          <w:tab w:val="left" w:pos="1728"/>
          <w:tab w:val="left" w:pos="2592"/>
          <w:tab w:val="left" w:pos="3888"/>
          <w:tab w:val="left" w:pos="4032"/>
        </w:tabs>
        <w:jc w:val="both"/>
        <w:outlineLvl w:val="0"/>
        <w:rPr>
          <w:sz w:val="20"/>
          <w:szCs w:val="20"/>
        </w:rPr>
      </w:pPr>
    </w:p>
    <w:p w:rsidR="0021686D" w:rsidRPr="00481BA5" w:rsidRDefault="000006CA" w:rsidP="003D670C">
      <w:pPr>
        <w:tabs>
          <w:tab w:val="left" w:pos="1728"/>
          <w:tab w:val="left" w:pos="2592"/>
          <w:tab w:val="left" w:pos="3888"/>
          <w:tab w:val="left" w:pos="4032"/>
        </w:tabs>
        <w:spacing w:line="360" w:lineRule="auto"/>
        <w:jc w:val="both"/>
        <w:rPr>
          <w:b/>
          <w:bCs/>
          <w:sz w:val="20"/>
          <w:szCs w:val="20"/>
        </w:rPr>
      </w:pPr>
      <w:r>
        <w:rPr>
          <w:b/>
          <w:bCs/>
          <w:noProof/>
          <w:sz w:val="20"/>
          <w:szCs w:val="20"/>
        </w:rPr>
        <mc:AlternateContent>
          <mc:Choice Requires="wps">
            <w:drawing>
              <wp:anchor distT="4294967294" distB="4294967294" distL="114300" distR="114300" simplePos="0" relativeHeight="251660288" behindDoc="0" locked="0" layoutInCell="1" allowOverlap="1" wp14:anchorId="41FAE542" wp14:editId="5139EE5E">
                <wp:simplePos x="0" y="0"/>
                <wp:positionH relativeFrom="column">
                  <wp:posOffset>-47625</wp:posOffset>
                </wp:positionH>
                <wp:positionV relativeFrom="paragraph">
                  <wp:posOffset>88264</wp:posOffset>
                </wp:positionV>
                <wp:extent cx="5995035" cy="0"/>
                <wp:effectExtent l="0" t="0" r="2476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9503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Straight Connector 3"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75pt,6.95pt" to="468.3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" strokecolor="black [3213]" strokeweight="1.5pt">
                <o:lock v:ext="edit" shapetype="f"/>
              </v:line>
            </w:pict>
          </mc:Fallback>
        </mc:AlternateContent>
      </w:r>
    </w:p>
    <w:p w:rsidR="0077798E" w:rsidRDefault="008705B7" w:rsidP="001A25CE">
      <w:pPr>
        <w:ind w:left="270" w:hanging="270"/>
        <w:jc w:val="both"/>
        <w:rPr>
          <w:b/>
          <w:sz w:val="20"/>
        </w:rPr>
      </w:pPr>
      <w:r>
        <w:rPr>
          <w:b/>
          <w:noProof/>
          <w:sz w:val="36"/>
        </w:rPr>
        <mc:AlternateContent>
          <mc:Choice Requires="wps">
            <w:drawing>
              <wp:anchor distT="0" distB="0" distL="114300" distR="114300" simplePos="0" relativeHeight="251662336" behindDoc="0" locked="0" layoutInCell="1" allowOverlap="1" wp14:anchorId="367A5A60" wp14:editId="0EE9E0A1">
                <wp:simplePos x="0" y="0"/>
                <wp:positionH relativeFrom="column">
                  <wp:posOffset>-127000</wp:posOffset>
                </wp:positionH>
                <wp:positionV relativeFrom="paragraph">
                  <wp:posOffset>15875</wp:posOffset>
                </wp:positionV>
                <wp:extent cx="111760" cy="120650"/>
                <wp:effectExtent l="0" t="0" r="21590" b="12700"/>
                <wp:wrapNone/>
                <wp:docPr id="4" name="Rectangle 4"/>
                <wp:cNvGraphicFramePr/>
                <a:graphic xmlns:a="http://schemas.openxmlformats.org/drawingml/2006/main">
                  <a:graphicData uri="http://schemas.microsoft.com/office/word/2010/wordprocessingShape">
                    <wps:wsp>
                      <wps:cNvSpPr/>
                      <wps:spPr>
                        <a:xfrm>
                          <a:off x="0" y="0"/>
                          <a:ext cx="111760" cy="12065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o="http://schemas.microsoft.com/office/mac/office/2008/main" xmlns:mv="urn:schemas-microsoft-com:mac:vml">
            <w:pict>
              <v:rect id="Rectangle 4" o:spid="_x0000_s1026" style="position:absolute;margin-left:-10pt;margin-top:1.25pt;width:8.8pt;height:9.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" fillcolor="white [3201]" strokecolor="black [3200]"/>
            </w:pict>
          </mc:Fallback>
        </mc:AlternateContent>
      </w:r>
      <w:r w:rsidR="008134E0">
        <w:rPr>
          <w:b/>
          <w:sz w:val="36"/>
        </w:rPr>
        <w:t xml:space="preserve"> </w:t>
      </w:r>
      <w:r w:rsidR="001A25CE">
        <w:rPr>
          <w:b/>
          <w:sz w:val="36"/>
        </w:rPr>
        <w:tab/>
      </w:r>
      <w:r w:rsidR="008134E0">
        <w:rPr>
          <w:b/>
          <w:sz w:val="20"/>
          <w:szCs w:val="20"/>
        </w:rPr>
        <w:t xml:space="preserve">Yes, I </w:t>
      </w:r>
      <w:r w:rsidR="00E45447">
        <w:rPr>
          <w:b/>
          <w:sz w:val="20"/>
          <w:szCs w:val="20"/>
        </w:rPr>
        <w:t>agree</w:t>
      </w:r>
      <w:r w:rsidR="008134E0">
        <w:rPr>
          <w:b/>
          <w:sz w:val="20"/>
          <w:szCs w:val="20"/>
        </w:rPr>
        <w:t xml:space="preserve"> to participate in this study. </w:t>
      </w:r>
      <w:r w:rsidR="0077798E" w:rsidRPr="0077798E">
        <w:rPr>
          <w:b/>
          <w:sz w:val="20"/>
        </w:rPr>
        <w:t xml:space="preserve">I have read, understand, and had time to consider all of the information above. </w:t>
      </w:r>
      <w:r w:rsidR="00E45447" w:rsidRPr="0077798E">
        <w:rPr>
          <w:b/>
          <w:sz w:val="20"/>
        </w:rPr>
        <w:t xml:space="preserve">My questions have been answered and I </w:t>
      </w:r>
      <w:r w:rsidR="00E45447">
        <w:rPr>
          <w:b/>
          <w:sz w:val="20"/>
        </w:rPr>
        <w:t>have no further questions</w:t>
      </w:r>
      <w:r w:rsidR="00E45447" w:rsidRPr="0077798E">
        <w:rPr>
          <w:b/>
          <w:sz w:val="20"/>
        </w:rPr>
        <w:t xml:space="preserve">. </w:t>
      </w:r>
    </w:p>
    <w:p w:rsidR="00E81673" w:rsidRDefault="00E81673" w:rsidP="001A25CE">
      <w:pPr>
        <w:ind w:left="270" w:hanging="270"/>
        <w:jc w:val="both"/>
        <w:rPr>
          <w:b/>
          <w:sz w:val="20"/>
        </w:rPr>
      </w:pPr>
    </w:p>
    <w:p w:rsidR="008134E0" w:rsidRPr="008134E0" w:rsidRDefault="008705B7" w:rsidP="001A25CE">
      <w:pPr>
        <w:ind w:left="270" w:hanging="270"/>
        <w:jc w:val="both"/>
        <w:rPr>
          <w:b/>
          <w:sz w:val="20"/>
          <w:szCs w:val="20"/>
        </w:rPr>
      </w:pPr>
      <w:r>
        <w:rPr>
          <w:b/>
          <w:noProof/>
          <w:sz w:val="36"/>
        </w:rPr>
        <mc:AlternateContent>
          <mc:Choice Requires="wps">
            <w:drawing>
              <wp:anchor distT="0" distB="0" distL="114300" distR="114300" simplePos="0" relativeHeight="251664384" behindDoc="0" locked="0" layoutInCell="1" allowOverlap="1" wp14:anchorId="3D5B4C77" wp14:editId="7291521C">
                <wp:simplePos x="0" y="0"/>
                <wp:positionH relativeFrom="column">
                  <wp:posOffset>-127000</wp:posOffset>
                </wp:positionH>
                <wp:positionV relativeFrom="paragraph">
                  <wp:posOffset>22860</wp:posOffset>
                </wp:positionV>
                <wp:extent cx="111760" cy="120650"/>
                <wp:effectExtent l="0" t="0" r="21590" b="12700"/>
                <wp:wrapNone/>
                <wp:docPr id="6" name="Rectangle 6"/>
                <wp:cNvGraphicFramePr/>
                <a:graphic xmlns:a="http://schemas.openxmlformats.org/drawingml/2006/main">
                  <a:graphicData uri="http://schemas.microsoft.com/office/word/2010/wordprocessingShape">
                    <wps:wsp>
                      <wps:cNvSpPr/>
                      <wps:spPr>
                        <a:xfrm>
                          <a:off x="0" y="0"/>
                          <a:ext cx="111760" cy="12065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o="http://schemas.microsoft.com/office/mac/office/2008/main" xmlns:mv="urn:schemas-microsoft-com:mac:vml">
            <w:pict>
              <v:rect id="Rectangle 6" o:spid="_x0000_s1026" style="position:absolute;margin-left:-10pt;margin-top:1.8pt;width:8.8pt;height:9.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" fillcolor="white [3201]" strokecolor="black [3200]"/>
            </w:pict>
          </mc:Fallback>
        </mc:AlternateContent>
      </w:r>
      <w:r w:rsidR="008134E0" w:rsidRPr="000575A5">
        <w:rPr>
          <w:b/>
          <w:sz w:val="28"/>
        </w:rPr>
        <w:t xml:space="preserve"> </w:t>
      </w:r>
      <w:r w:rsidR="001A25CE">
        <w:rPr>
          <w:b/>
          <w:sz w:val="28"/>
        </w:rPr>
        <w:tab/>
      </w:r>
      <w:r w:rsidR="008134E0" w:rsidRPr="008134E0">
        <w:rPr>
          <w:b/>
          <w:sz w:val="20"/>
          <w:szCs w:val="20"/>
        </w:rPr>
        <w:t xml:space="preserve">No, I </w:t>
      </w:r>
      <w:r w:rsidR="00E45447">
        <w:rPr>
          <w:b/>
          <w:sz w:val="20"/>
          <w:szCs w:val="20"/>
        </w:rPr>
        <w:t>do</w:t>
      </w:r>
      <w:r w:rsidR="008134E0" w:rsidRPr="008134E0">
        <w:rPr>
          <w:b/>
          <w:sz w:val="20"/>
          <w:szCs w:val="20"/>
        </w:rPr>
        <w:t xml:space="preserve"> not </w:t>
      </w:r>
      <w:r w:rsidR="00E45447">
        <w:rPr>
          <w:b/>
          <w:sz w:val="20"/>
          <w:szCs w:val="20"/>
        </w:rPr>
        <w:t>agree</w:t>
      </w:r>
      <w:r w:rsidR="008134E0" w:rsidRPr="008134E0">
        <w:rPr>
          <w:b/>
          <w:sz w:val="20"/>
          <w:szCs w:val="20"/>
        </w:rPr>
        <w:t xml:space="preserve"> to participate in this study.  I have </w:t>
      </w:r>
      <w:r w:rsidR="007A156B" w:rsidRPr="008134E0">
        <w:rPr>
          <w:b/>
          <w:sz w:val="20"/>
          <w:szCs w:val="20"/>
        </w:rPr>
        <w:t>read,</w:t>
      </w:r>
      <w:r w:rsidR="008134E0" w:rsidRPr="0077798E">
        <w:rPr>
          <w:b/>
          <w:sz w:val="20"/>
        </w:rPr>
        <w:t xml:space="preserve"> understand, and had time to consider</w:t>
      </w:r>
      <w:r w:rsidR="008134E0" w:rsidRPr="008134E0">
        <w:rPr>
          <w:b/>
          <w:sz w:val="20"/>
          <w:szCs w:val="20"/>
        </w:rPr>
        <w:t xml:space="preserve"> all of the information above. </w:t>
      </w:r>
      <w:r w:rsidR="008134E0" w:rsidRPr="0077798E">
        <w:rPr>
          <w:b/>
          <w:sz w:val="20"/>
        </w:rPr>
        <w:t>My questions have been answered and</w:t>
      </w:r>
      <w:r w:rsidR="00E45447" w:rsidRPr="0077798E">
        <w:rPr>
          <w:b/>
          <w:sz w:val="20"/>
        </w:rPr>
        <w:t xml:space="preserve"> I </w:t>
      </w:r>
      <w:r w:rsidR="00E45447">
        <w:rPr>
          <w:b/>
          <w:sz w:val="20"/>
        </w:rPr>
        <w:t>have no further questions</w:t>
      </w:r>
      <w:r w:rsidR="008134E0" w:rsidRPr="0077798E">
        <w:rPr>
          <w:b/>
          <w:sz w:val="20"/>
        </w:rPr>
        <w:t>.</w:t>
      </w:r>
    </w:p>
    <w:p w:rsidR="009920B5" w:rsidRDefault="009920B5" w:rsidP="003D670C">
      <w:pPr>
        <w:jc w:val="both"/>
        <w:rPr>
          <w:b/>
          <w:sz w:val="20"/>
        </w:rPr>
      </w:pPr>
    </w:p>
    <w:p w:rsidR="009920B5" w:rsidRDefault="009920B5" w:rsidP="003D670C">
      <w:pPr>
        <w:jc w:val="both"/>
        <w:rPr>
          <w:b/>
          <w:sz w:val="20"/>
        </w:rPr>
      </w:pPr>
    </w:p>
    <w:p w:rsidR="009920B5" w:rsidRDefault="008705B7" w:rsidP="003D670C">
      <w:pPr>
        <w:jc w:val="both"/>
        <w:rPr>
          <w:b/>
          <w:sz w:val="20"/>
        </w:rPr>
      </w:pPr>
      <w:r>
        <w:rPr>
          <w:b/>
          <w:sz w:val="20"/>
        </w:rPr>
        <w:t>T</w:t>
      </w:r>
      <w:r w:rsidR="00934ACA">
        <w:rPr>
          <w:b/>
          <w:sz w:val="20"/>
        </w:rPr>
        <w:t xml:space="preserve">he study staff </w:t>
      </w:r>
      <w:r>
        <w:rPr>
          <w:b/>
          <w:sz w:val="20"/>
        </w:rPr>
        <w:t>will provide you</w:t>
      </w:r>
      <w:r w:rsidR="009920B5">
        <w:rPr>
          <w:b/>
          <w:sz w:val="20"/>
        </w:rPr>
        <w:t xml:space="preserve"> a cop</w:t>
      </w:r>
      <w:r w:rsidR="007B2328">
        <w:rPr>
          <w:b/>
          <w:sz w:val="20"/>
        </w:rPr>
        <w:t>y of this form for your records</w:t>
      </w:r>
      <w:r>
        <w:rPr>
          <w:b/>
          <w:sz w:val="20"/>
        </w:rPr>
        <w:t>.</w:t>
      </w:r>
    </w:p>
    <w:p w:rsidR="008705B7" w:rsidRDefault="008705B7" w:rsidP="003D670C">
      <w:pPr>
        <w:jc w:val="both"/>
        <w:rPr>
          <w:b/>
          <w:sz w:val="20"/>
        </w:rPr>
      </w:pPr>
    </w:p>
    <w:p w:rsidR="008705B7" w:rsidRDefault="008705B7" w:rsidP="003D670C">
      <w:pPr>
        <w:jc w:val="both"/>
        <w:rPr>
          <w:b/>
          <w:sz w:val="20"/>
        </w:rPr>
      </w:pPr>
    </w:p>
    <w:p w:rsidR="007B2328" w:rsidRDefault="007B2328" w:rsidP="009920B5">
      <w:pPr>
        <w:rPr>
          <w:b/>
          <w:sz w:val="20"/>
        </w:rPr>
      </w:pPr>
    </w:p>
    <w:p w:rsidR="002035EB" w:rsidRDefault="002035EB"/>
    <w:p w:rsidR="002035EB" w:rsidRPr="002035EB" w:rsidRDefault="002035EB" w:rsidP="002035EB"/>
    <w:p w:rsidR="002035EB" w:rsidRDefault="002035EB" w:rsidP="002035EB"/>
    <w:p w:rsidR="002035EB" w:rsidRPr="0061028D" w:rsidRDefault="002035EB" w:rsidP="002035EB">
      <w:pPr>
        <w:rPr>
          <w:b/>
          <w:spacing w:val="-2"/>
        </w:rPr>
      </w:pPr>
      <w:r w:rsidRPr="0061028D">
        <w:rPr>
          <w:b/>
          <w:spacing w:val="-2"/>
        </w:rPr>
        <w:t xml:space="preserve">Paperwork Reduction Act Statement:  The public reporting burden for this information collection has been estimated to average </w:t>
      </w:r>
      <w:r>
        <w:rPr>
          <w:b/>
          <w:spacing w:val="-2"/>
        </w:rPr>
        <w:t xml:space="preserve">5 </w:t>
      </w:r>
      <w:r w:rsidRPr="0061028D">
        <w:rPr>
          <w:b/>
          <w:spacing w:val="-2"/>
        </w:rPr>
        <w:t xml:space="preserve">minutes per response to complete the </w:t>
      </w:r>
      <w:r>
        <w:rPr>
          <w:b/>
          <w:spacing w:val="-2"/>
        </w:rPr>
        <w:t>Informed</w:t>
      </w:r>
      <w:r w:rsidRPr="0061028D">
        <w:rPr>
          <w:b/>
          <w:spacing w:val="-2"/>
        </w:rPr>
        <w:t xml:space="preserve"> </w:t>
      </w:r>
      <w:r w:rsidR="000143CE">
        <w:rPr>
          <w:b/>
          <w:spacing w:val="-2"/>
        </w:rPr>
        <w:t>Con</w:t>
      </w:r>
      <w:r>
        <w:rPr>
          <w:b/>
          <w:spacing w:val="-2"/>
        </w:rPr>
        <w:t>sent</w:t>
      </w:r>
      <w:r w:rsidRPr="0061028D">
        <w:rPr>
          <w:b/>
          <w:spacing w:val="-2"/>
        </w:rPr>
        <w:t xml:space="preserve"> </w:t>
      </w:r>
      <w:r>
        <w:rPr>
          <w:b/>
          <w:spacing w:val="-2"/>
        </w:rPr>
        <w:t xml:space="preserve">Form </w:t>
      </w:r>
      <w:r w:rsidRPr="0061028D">
        <w:rPr>
          <w:b/>
          <w:spacing w:val="-2"/>
        </w:rPr>
        <w:t>(the time estimated to read, review, and complete).  Send comments regarding this burden estimate or any other aspects of this information collection, including suggestions for reducing burden, to PRAStaff@fda.hhs.gov.</w:t>
      </w:r>
    </w:p>
    <w:p w:rsidR="00826088" w:rsidRPr="002035EB" w:rsidRDefault="00826088" w:rsidP="00C87198">
      <w:pPr>
        <w:tabs>
          <w:tab w:val="left" w:pos="1209"/>
        </w:tabs>
      </w:pPr>
    </w:p>
    <w:sectPr w:rsidR="00826088" w:rsidRPr="002035EB" w:rsidSect="002D44B0">
      <w:headerReference w:type="default" r:id="rId11"/>
      <w:type w:val="continuous"/>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74EA1F" w15:done="0"/>
  <w15:commentEx w15:paraId="40465E5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0608" w:rsidRDefault="00D90608" w:rsidP="00B40E58">
      <w:r>
        <w:separator/>
      </w:r>
    </w:p>
  </w:endnote>
  <w:endnote w:type="continuationSeparator" w:id="0">
    <w:p w:rsidR="00D90608" w:rsidRDefault="00D90608" w:rsidP="00B40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581"/>
    </w:tblGrid>
    <w:tr w:rsidR="009F11E9" w:rsidRPr="00507011" w:rsidTr="00E32BE1">
      <w:tc>
        <w:tcPr>
          <w:tcW w:w="581" w:type="dxa"/>
        </w:tcPr>
        <w:p w:rsidR="009F11E9" w:rsidRPr="00934ACA" w:rsidRDefault="009F11E9" w:rsidP="007E7E87">
          <w:pPr>
            <w:jc w:val="right"/>
            <w:rPr>
              <w:i/>
              <w:sz w:val="17"/>
              <w:szCs w:val="17"/>
              <w:highlight w:val="yellow"/>
            </w:rPr>
          </w:pPr>
        </w:p>
      </w:tc>
    </w:tr>
  </w:tbl>
  <w:p w:rsidR="009F11E9" w:rsidRDefault="009F11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0608" w:rsidRDefault="00D90608" w:rsidP="00B40E58">
      <w:r>
        <w:separator/>
      </w:r>
    </w:p>
  </w:footnote>
  <w:footnote w:type="continuationSeparator" w:id="0">
    <w:p w:rsidR="00D90608" w:rsidRDefault="00D90608" w:rsidP="00B40E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A79" w:rsidRDefault="001A0A79">
    <w:pPr>
      <w:pStyle w:val="Header"/>
    </w:pPr>
    <w:r>
      <w:rPr>
        <w:noProof/>
      </w:rPr>
      <mc:AlternateContent>
        <mc:Choice Requires="wps">
          <w:drawing>
            <wp:anchor distT="0" distB="0" distL="114300" distR="114300" simplePos="0" relativeHeight="251658240" behindDoc="0" locked="0" layoutInCell="1" allowOverlap="1" wp14:anchorId="4E1BBEA3" wp14:editId="196D5A3E">
              <wp:simplePos x="0" y="0"/>
              <wp:positionH relativeFrom="column">
                <wp:posOffset>5129530</wp:posOffset>
              </wp:positionH>
              <wp:positionV relativeFrom="paragraph">
                <wp:posOffset>-280035</wp:posOffset>
              </wp:positionV>
              <wp:extent cx="1564005" cy="48133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64005" cy="48133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734" w:rsidRDefault="001A0A79" w:rsidP="008B7DDD">
                          <w:pPr>
                            <w:jc w:val="center"/>
                            <w:rPr>
                              <w:rFonts w:ascii="Arial" w:hAnsi="Arial" w:cs="Arial"/>
                              <w:b/>
                              <w:bCs/>
                              <w:sz w:val="16"/>
                              <w:szCs w:val="16"/>
                            </w:rPr>
                          </w:pPr>
                          <w:r>
                            <w:rPr>
                              <w:rFonts w:ascii="Arial" w:hAnsi="Arial" w:cs="Arial"/>
                              <w:b/>
                              <w:bCs/>
                              <w:sz w:val="16"/>
                              <w:szCs w:val="16"/>
                            </w:rPr>
                            <w:t xml:space="preserve">OMB# 0910-0674 </w:t>
                          </w:r>
                        </w:p>
                        <w:p w:rsidR="001A0A79" w:rsidRDefault="001A0A79" w:rsidP="008B7DDD">
                          <w:pPr>
                            <w:jc w:val="center"/>
                            <w:rPr>
                              <w:rFonts w:ascii="Arial" w:hAnsi="Arial" w:cs="Arial"/>
                              <w:b/>
                              <w:bCs/>
                              <w:sz w:val="16"/>
                              <w:szCs w:val="16"/>
                            </w:rPr>
                          </w:pPr>
                          <w:r>
                            <w:rPr>
                              <w:rFonts w:ascii="Arial" w:hAnsi="Arial" w:cs="Arial"/>
                              <w:b/>
                              <w:bCs/>
                              <w:sz w:val="16"/>
                              <w:szCs w:val="16"/>
                            </w:rPr>
                            <w:t>Exp. 3/31/2016</w:t>
                          </w:r>
                        </w:p>
                        <w:p w:rsidR="001A0A79" w:rsidRPr="00D23FB4" w:rsidRDefault="001A0A79" w:rsidP="006534B7">
                          <w:pPr>
                            <w:jc w:val="center"/>
                            <w:rPr>
                              <w:rFonts w:ascii="Arial" w:hAnsi="Arial" w:cs="Arial"/>
                            </w:rPr>
                          </w:pPr>
                        </w:p>
                        <w:p w:rsidR="001A0A79" w:rsidRPr="0032201D" w:rsidRDefault="001A0A79" w:rsidP="006534B7">
                          <w:pPr>
                            <w:tabs>
                              <w:tab w:val="left" w:pos="360"/>
                              <w:tab w:val="left" w:pos="900"/>
                            </w:tabs>
                            <w:rPr>
                              <w:rFonts w:ascii="Arial" w:hAnsi="Arial" w:cs="Arial"/>
                              <w:sz w:val="16"/>
                              <w:szCs w:val="16"/>
                            </w:rPr>
                          </w:pPr>
                        </w:p>
                        <w:p w:rsidR="001A0A79" w:rsidRPr="0032201D" w:rsidRDefault="001A0A79" w:rsidP="006534B7">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403.9pt;margin-top:-22.05pt;width:123.15pt;height:37.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" fillcolor="#d8d8d8" stroked="f">
              <v:path arrowok="t"/>
              <v:textbox>
                <w:txbxContent>
                  <w:p w:rsidR="004A0734" w:rsidRDefault="001A0A79" w:rsidP="008B7DDD">
                    <w:pPr>
                      <w:jc w:val="center"/>
                      <w:rPr>
                        <w:rFonts w:ascii="Arial" w:hAnsi="Arial" w:cs="Arial"/>
                        <w:b/>
                        <w:bCs/>
                        <w:sz w:val="16"/>
                        <w:szCs w:val="16"/>
                      </w:rPr>
                    </w:pPr>
                    <w:r>
                      <w:rPr>
                        <w:rFonts w:ascii="Arial" w:hAnsi="Arial" w:cs="Arial"/>
                        <w:b/>
                        <w:bCs/>
                        <w:sz w:val="16"/>
                        <w:szCs w:val="16"/>
                      </w:rPr>
                      <w:t xml:space="preserve">OMB# 0910-0674 </w:t>
                    </w:r>
                  </w:p>
                  <w:p w:rsidR="001A0A79" w:rsidRDefault="001A0A79" w:rsidP="008B7DDD">
                    <w:pPr>
                      <w:jc w:val="center"/>
                      <w:rPr>
                        <w:rFonts w:ascii="Arial" w:hAnsi="Arial" w:cs="Arial"/>
                        <w:b/>
                        <w:bCs/>
                        <w:sz w:val="16"/>
                        <w:szCs w:val="16"/>
                      </w:rPr>
                    </w:pPr>
                    <w:r>
                      <w:rPr>
                        <w:rFonts w:ascii="Arial" w:hAnsi="Arial" w:cs="Arial"/>
                        <w:b/>
                        <w:bCs/>
                        <w:sz w:val="16"/>
                        <w:szCs w:val="16"/>
                      </w:rPr>
                      <w:t>Exp. 3/31/2016</w:t>
                    </w:r>
                  </w:p>
                  <w:p w:rsidR="001A0A79" w:rsidRPr="00D23FB4" w:rsidRDefault="001A0A79" w:rsidP="006534B7">
                    <w:pPr>
                      <w:jc w:val="center"/>
                      <w:rPr>
                        <w:rFonts w:ascii="Arial" w:hAnsi="Arial" w:cs="Arial"/>
                      </w:rPr>
                    </w:pPr>
                  </w:p>
                  <w:p w:rsidR="001A0A79" w:rsidRPr="0032201D" w:rsidRDefault="001A0A79" w:rsidP="006534B7">
                    <w:pPr>
                      <w:tabs>
                        <w:tab w:val="left" w:pos="360"/>
                        <w:tab w:val="left" w:pos="900"/>
                      </w:tabs>
                      <w:rPr>
                        <w:rFonts w:ascii="Arial" w:hAnsi="Arial" w:cs="Arial"/>
                        <w:sz w:val="16"/>
                        <w:szCs w:val="16"/>
                      </w:rPr>
                    </w:pPr>
                  </w:p>
                  <w:p w:rsidR="001A0A79" w:rsidRPr="0032201D" w:rsidRDefault="001A0A79" w:rsidP="006534B7">
                    <w:pPr>
                      <w:rPr>
                        <w:sz w:val="16"/>
                        <w:szCs w:val="16"/>
                      </w:rPr>
                    </w:pPr>
                  </w:p>
                </w:txbxContent>
              </v:textbox>
              <w10:wrap type="squar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7668"/>
      <w:gridCol w:w="1836"/>
    </w:tblGrid>
    <w:tr w:rsidR="009F11E9" w:rsidRPr="003A03CE" w:rsidTr="007E7E87">
      <w:tc>
        <w:tcPr>
          <w:tcW w:w="7668" w:type="dxa"/>
          <w:vAlign w:val="center"/>
        </w:tcPr>
        <w:p w:rsidR="009F11E9" w:rsidRPr="003A03CE" w:rsidRDefault="009F11E9" w:rsidP="007E7E87">
          <w:pPr>
            <w:pStyle w:val="Header"/>
            <w:rPr>
              <w:i/>
              <w:sz w:val="17"/>
              <w:szCs w:val="17"/>
            </w:rPr>
          </w:pPr>
          <w:r w:rsidRPr="004F5E3E">
            <w:rPr>
              <w:i/>
              <w:sz w:val="17"/>
              <w:szCs w:val="17"/>
            </w:rPr>
            <w:t>The Food and Drug Administration’s (FDA) Center for Tobacco Products (CTP)</w:t>
          </w:r>
        </w:p>
      </w:tc>
      <w:tc>
        <w:tcPr>
          <w:tcW w:w="1836" w:type="dxa"/>
          <w:vAlign w:val="center"/>
        </w:tcPr>
        <w:p w:rsidR="009F11E9" w:rsidRPr="003A03CE" w:rsidRDefault="009F11E9" w:rsidP="007E7E87">
          <w:pPr>
            <w:pStyle w:val="Header"/>
            <w:jc w:val="right"/>
            <w:rPr>
              <w:sz w:val="17"/>
              <w:szCs w:val="17"/>
            </w:rPr>
          </w:pPr>
          <w:r w:rsidRPr="003A03CE">
            <w:rPr>
              <w:i/>
              <w:sz w:val="17"/>
              <w:szCs w:val="17"/>
            </w:rPr>
            <w:t xml:space="preserve">Page </w:t>
          </w:r>
          <w:r w:rsidRPr="003A03CE">
            <w:rPr>
              <w:i/>
              <w:sz w:val="17"/>
              <w:szCs w:val="17"/>
            </w:rPr>
            <w:fldChar w:fldCharType="begin"/>
          </w:r>
          <w:r w:rsidRPr="003A03CE">
            <w:rPr>
              <w:i/>
              <w:sz w:val="17"/>
              <w:szCs w:val="17"/>
            </w:rPr>
            <w:instrText xml:space="preserve"> PAGE </w:instrText>
          </w:r>
          <w:r w:rsidRPr="003A03CE">
            <w:rPr>
              <w:i/>
              <w:sz w:val="17"/>
              <w:szCs w:val="17"/>
            </w:rPr>
            <w:fldChar w:fldCharType="separate"/>
          </w:r>
          <w:r w:rsidR="006547B3">
            <w:rPr>
              <w:i/>
              <w:noProof/>
              <w:sz w:val="17"/>
              <w:szCs w:val="17"/>
            </w:rPr>
            <w:t>2</w:t>
          </w:r>
          <w:r w:rsidRPr="003A03CE">
            <w:rPr>
              <w:i/>
              <w:sz w:val="17"/>
              <w:szCs w:val="17"/>
            </w:rPr>
            <w:fldChar w:fldCharType="end"/>
          </w:r>
          <w:r w:rsidRPr="003A03CE">
            <w:rPr>
              <w:i/>
              <w:sz w:val="17"/>
              <w:szCs w:val="17"/>
            </w:rPr>
            <w:t xml:space="preserve"> of </w:t>
          </w:r>
          <w:r w:rsidRPr="003A03CE">
            <w:rPr>
              <w:i/>
              <w:sz w:val="17"/>
              <w:szCs w:val="17"/>
            </w:rPr>
            <w:fldChar w:fldCharType="begin"/>
          </w:r>
          <w:r w:rsidRPr="003A03CE">
            <w:rPr>
              <w:i/>
              <w:sz w:val="17"/>
              <w:szCs w:val="17"/>
            </w:rPr>
            <w:instrText xml:space="preserve"> NUMPAGES </w:instrText>
          </w:r>
          <w:r w:rsidRPr="003A03CE">
            <w:rPr>
              <w:i/>
              <w:sz w:val="17"/>
              <w:szCs w:val="17"/>
            </w:rPr>
            <w:fldChar w:fldCharType="separate"/>
          </w:r>
          <w:r w:rsidR="006547B3">
            <w:rPr>
              <w:i/>
              <w:noProof/>
              <w:sz w:val="17"/>
              <w:szCs w:val="17"/>
            </w:rPr>
            <w:t>3</w:t>
          </w:r>
          <w:r w:rsidRPr="003A03CE">
            <w:rPr>
              <w:i/>
              <w:sz w:val="17"/>
              <w:szCs w:val="17"/>
            </w:rPr>
            <w:fldChar w:fldCharType="end"/>
          </w:r>
        </w:p>
      </w:tc>
    </w:tr>
  </w:tbl>
  <w:p w:rsidR="009F11E9" w:rsidRDefault="009F11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555BE0"/>
    <w:multiLevelType w:val="singleLevel"/>
    <w:tmpl w:val="E5628496"/>
    <w:lvl w:ilvl="0">
      <w:start w:val="1"/>
      <w:numFmt w:val="bullet"/>
      <w:lvlText w:val=""/>
      <w:lvlJc w:val="left"/>
      <w:pPr>
        <w:tabs>
          <w:tab w:val="num" w:pos="360"/>
        </w:tabs>
        <w:ind w:left="360" w:hanging="360"/>
      </w:pPr>
      <w:rPr>
        <w:rFonts w:ascii="Wingdings" w:hAnsi="Wingdings" w:hint="default"/>
        <w:sz w:val="24"/>
      </w:rPr>
    </w:lvl>
  </w:abstractNum>
  <w:abstractNum w:abstractNumId="1">
    <w:nsid w:val="22902680"/>
    <w:multiLevelType w:val="hybridMultilevel"/>
    <w:tmpl w:val="AF527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ita Tarzian">
    <w15:presenceInfo w15:providerId="None" w15:userId="Anita Tarz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E12"/>
    <w:rsid w:val="000006CA"/>
    <w:rsid w:val="000143CE"/>
    <w:rsid w:val="000223A8"/>
    <w:rsid w:val="00022CBF"/>
    <w:rsid w:val="00035729"/>
    <w:rsid w:val="00046B08"/>
    <w:rsid w:val="00056664"/>
    <w:rsid w:val="00085F2D"/>
    <w:rsid w:val="000B4745"/>
    <w:rsid w:val="000C518E"/>
    <w:rsid w:val="000C77AF"/>
    <w:rsid w:val="000D1258"/>
    <w:rsid w:val="000F15A2"/>
    <w:rsid w:val="00115A73"/>
    <w:rsid w:val="001341BE"/>
    <w:rsid w:val="00163BA4"/>
    <w:rsid w:val="001A0A79"/>
    <w:rsid w:val="001A25CE"/>
    <w:rsid w:val="001A4516"/>
    <w:rsid w:val="001B14DA"/>
    <w:rsid w:val="001B65C0"/>
    <w:rsid w:val="001C4276"/>
    <w:rsid w:val="001D1380"/>
    <w:rsid w:val="001E49DA"/>
    <w:rsid w:val="002035EB"/>
    <w:rsid w:val="0021686D"/>
    <w:rsid w:val="002271E3"/>
    <w:rsid w:val="00257266"/>
    <w:rsid w:val="002874EA"/>
    <w:rsid w:val="002950F5"/>
    <w:rsid w:val="00296BC8"/>
    <w:rsid w:val="00297913"/>
    <w:rsid w:val="002A08BB"/>
    <w:rsid w:val="002C3F8C"/>
    <w:rsid w:val="002D44B0"/>
    <w:rsid w:val="002D643D"/>
    <w:rsid w:val="002F7DC9"/>
    <w:rsid w:val="003111AB"/>
    <w:rsid w:val="003175FC"/>
    <w:rsid w:val="003666D0"/>
    <w:rsid w:val="00377932"/>
    <w:rsid w:val="003A409F"/>
    <w:rsid w:val="003D670C"/>
    <w:rsid w:val="003F6273"/>
    <w:rsid w:val="00402309"/>
    <w:rsid w:val="00403408"/>
    <w:rsid w:val="00415C35"/>
    <w:rsid w:val="00465525"/>
    <w:rsid w:val="00467E3D"/>
    <w:rsid w:val="00481BA5"/>
    <w:rsid w:val="00496B4B"/>
    <w:rsid w:val="004A0734"/>
    <w:rsid w:val="004A5424"/>
    <w:rsid w:val="004A738F"/>
    <w:rsid w:val="004B7893"/>
    <w:rsid w:val="004F5ACC"/>
    <w:rsid w:val="00504CC7"/>
    <w:rsid w:val="00524318"/>
    <w:rsid w:val="00525516"/>
    <w:rsid w:val="00552B86"/>
    <w:rsid w:val="00555E72"/>
    <w:rsid w:val="00561A75"/>
    <w:rsid w:val="005768D8"/>
    <w:rsid w:val="005834CF"/>
    <w:rsid w:val="00597744"/>
    <w:rsid w:val="005A3BD4"/>
    <w:rsid w:val="005D2707"/>
    <w:rsid w:val="005F5ED0"/>
    <w:rsid w:val="005F786C"/>
    <w:rsid w:val="0060117C"/>
    <w:rsid w:val="006547B3"/>
    <w:rsid w:val="00694728"/>
    <w:rsid w:val="006B53DB"/>
    <w:rsid w:val="006B61CF"/>
    <w:rsid w:val="006C58D1"/>
    <w:rsid w:val="006E2E56"/>
    <w:rsid w:val="006F3470"/>
    <w:rsid w:val="006F5E12"/>
    <w:rsid w:val="006F71DB"/>
    <w:rsid w:val="00702FA8"/>
    <w:rsid w:val="00713E9E"/>
    <w:rsid w:val="0072346C"/>
    <w:rsid w:val="007262AA"/>
    <w:rsid w:val="00733DE8"/>
    <w:rsid w:val="00753486"/>
    <w:rsid w:val="007641F9"/>
    <w:rsid w:val="007667F1"/>
    <w:rsid w:val="00767084"/>
    <w:rsid w:val="0077798E"/>
    <w:rsid w:val="00781BAF"/>
    <w:rsid w:val="00783DFC"/>
    <w:rsid w:val="00786209"/>
    <w:rsid w:val="00786845"/>
    <w:rsid w:val="007944F9"/>
    <w:rsid w:val="007A156B"/>
    <w:rsid w:val="007B2328"/>
    <w:rsid w:val="007E7445"/>
    <w:rsid w:val="007E7E87"/>
    <w:rsid w:val="008134E0"/>
    <w:rsid w:val="008212A3"/>
    <w:rsid w:val="00826088"/>
    <w:rsid w:val="008457C7"/>
    <w:rsid w:val="0086340F"/>
    <w:rsid w:val="008705B7"/>
    <w:rsid w:val="008708ED"/>
    <w:rsid w:val="008864D6"/>
    <w:rsid w:val="00891924"/>
    <w:rsid w:val="008A649A"/>
    <w:rsid w:val="008B6300"/>
    <w:rsid w:val="008C2E89"/>
    <w:rsid w:val="008F684D"/>
    <w:rsid w:val="00917782"/>
    <w:rsid w:val="00931328"/>
    <w:rsid w:val="00934ACA"/>
    <w:rsid w:val="00955415"/>
    <w:rsid w:val="009920B5"/>
    <w:rsid w:val="009A6F24"/>
    <w:rsid w:val="009F11E9"/>
    <w:rsid w:val="009F294F"/>
    <w:rsid w:val="00A11F58"/>
    <w:rsid w:val="00A43C0F"/>
    <w:rsid w:val="00A4771F"/>
    <w:rsid w:val="00A618D6"/>
    <w:rsid w:val="00A648C3"/>
    <w:rsid w:val="00A65BF2"/>
    <w:rsid w:val="00A776D4"/>
    <w:rsid w:val="00A86EEF"/>
    <w:rsid w:val="00AD4D03"/>
    <w:rsid w:val="00B0031B"/>
    <w:rsid w:val="00B03987"/>
    <w:rsid w:val="00B0670B"/>
    <w:rsid w:val="00B15261"/>
    <w:rsid w:val="00B17B03"/>
    <w:rsid w:val="00B24B5B"/>
    <w:rsid w:val="00B40E58"/>
    <w:rsid w:val="00B458B7"/>
    <w:rsid w:val="00B66741"/>
    <w:rsid w:val="00B75755"/>
    <w:rsid w:val="00B77F82"/>
    <w:rsid w:val="00BB502E"/>
    <w:rsid w:val="00BC6B82"/>
    <w:rsid w:val="00BD0A3A"/>
    <w:rsid w:val="00BE6B7E"/>
    <w:rsid w:val="00C02738"/>
    <w:rsid w:val="00C26A3B"/>
    <w:rsid w:val="00C412E4"/>
    <w:rsid w:val="00C652DE"/>
    <w:rsid w:val="00C81894"/>
    <w:rsid w:val="00C85EE4"/>
    <w:rsid w:val="00C87198"/>
    <w:rsid w:val="00CB4186"/>
    <w:rsid w:val="00CB510B"/>
    <w:rsid w:val="00CC30DF"/>
    <w:rsid w:val="00CD07D3"/>
    <w:rsid w:val="00CD3EF3"/>
    <w:rsid w:val="00CE7CE4"/>
    <w:rsid w:val="00D211A9"/>
    <w:rsid w:val="00D341FC"/>
    <w:rsid w:val="00D53AB1"/>
    <w:rsid w:val="00D7408E"/>
    <w:rsid w:val="00D74B27"/>
    <w:rsid w:val="00D90608"/>
    <w:rsid w:val="00DC29BA"/>
    <w:rsid w:val="00DC495D"/>
    <w:rsid w:val="00DE5AF5"/>
    <w:rsid w:val="00DF392B"/>
    <w:rsid w:val="00DF5119"/>
    <w:rsid w:val="00E14384"/>
    <w:rsid w:val="00E233F9"/>
    <w:rsid w:val="00E32BE1"/>
    <w:rsid w:val="00E45447"/>
    <w:rsid w:val="00E65B3B"/>
    <w:rsid w:val="00E72541"/>
    <w:rsid w:val="00E81673"/>
    <w:rsid w:val="00EB36E7"/>
    <w:rsid w:val="00EE7612"/>
    <w:rsid w:val="00EF215F"/>
    <w:rsid w:val="00F2554C"/>
    <w:rsid w:val="00F269CE"/>
    <w:rsid w:val="00F363B2"/>
    <w:rsid w:val="00F736B2"/>
    <w:rsid w:val="00FC109B"/>
    <w:rsid w:val="00FE47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E1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basedOn w:val="Normal"/>
    <w:next w:val="Normal"/>
    <w:autoRedefine/>
    <w:uiPriority w:val="99"/>
    <w:rsid w:val="00955415"/>
    <w:pPr>
      <w:tabs>
        <w:tab w:val="right" w:leader="dot" w:pos="9432"/>
      </w:tabs>
    </w:pPr>
    <w:rPr>
      <w:noProof/>
      <w:szCs w:val="20"/>
    </w:rPr>
  </w:style>
  <w:style w:type="paragraph" w:styleId="Header">
    <w:name w:val="header"/>
    <w:basedOn w:val="Normal"/>
    <w:link w:val="HeaderChar"/>
    <w:uiPriority w:val="99"/>
    <w:unhideWhenUsed/>
    <w:rsid w:val="00B40E58"/>
    <w:pPr>
      <w:tabs>
        <w:tab w:val="center" w:pos="4680"/>
        <w:tab w:val="right" w:pos="9360"/>
      </w:tabs>
    </w:pPr>
  </w:style>
  <w:style w:type="character" w:customStyle="1" w:styleId="HeaderChar">
    <w:name w:val="Header Char"/>
    <w:basedOn w:val="DefaultParagraphFont"/>
    <w:link w:val="Header"/>
    <w:uiPriority w:val="99"/>
    <w:rsid w:val="00B40E5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40E58"/>
    <w:pPr>
      <w:tabs>
        <w:tab w:val="center" w:pos="4680"/>
        <w:tab w:val="right" w:pos="9360"/>
      </w:tabs>
    </w:pPr>
  </w:style>
  <w:style w:type="character" w:customStyle="1" w:styleId="FooterChar">
    <w:name w:val="Footer Char"/>
    <w:basedOn w:val="DefaultParagraphFont"/>
    <w:link w:val="Footer"/>
    <w:uiPriority w:val="99"/>
    <w:rsid w:val="00B40E5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B4745"/>
    <w:rPr>
      <w:rFonts w:ascii="Tahoma" w:hAnsi="Tahoma" w:cs="Tahoma"/>
      <w:sz w:val="16"/>
      <w:szCs w:val="16"/>
    </w:rPr>
  </w:style>
  <w:style w:type="character" w:customStyle="1" w:styleId="BalloonTextChar">
    <w:name w:val="Balloon Text Char"/>
    <w:basedOn w:val="DefaultParagraphFont"/>
    <w:link w:val="BalloonText"/>
    <w:uiPriority w:val="99"/>
    <w:semiHidden/>
    <w:rsid w:val="000B474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0B4745"/>
    <w:rPr>
      <w:sz w:val="16"/>
      <w:szCs w:val="16"/>
    </w:rPr>
  </w:style>
  <w:style w:type="paragraph" w:styleId="CommentText">
    <w:name w:val="annotation text"/>
    <w:basedOn w:val="Normal"/>
    <w:link w:val="CommentTextChar"/>
    <w:uiPriority w:val="99"/>
    <w:semiHidden/>
    <w:unhideWhenUsed/>
    <w:rsid w:val="000B4745"/>
    <w:rPr>
      <w:sz w:val="20"/>
      <w:szCs w:val="20"/>
    </w:rPr>
  </w:style>
  <w:style w:type="character" w:customStyle="1" w:styleId="CommentTextChar">
    <w:name w:val="Comment Text Char"/>
    <w:basedOn w:val="DefaultParagraphFont"/>
    <w:link w:val="CommentText"/>
    <w:uiPriority w:val="99"/>
    <w:semiHidden/>
    <w:rsid w:val="000B474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B4745"/>
    <w:rPr>
      <w:b/>
      <w:bCs/>
    </w:rPr>
  </w:style>
  <w:style w:type="character" w:customStyle="1" w:styleId="CommentSubjectChar">
    <w:name w:val="Comment Subject Char"/>
    <w:basedOn w:val="CommentTextChar"/>
    <w:link w:val="CommentSubject"/>
    <w:uiPriority w:val="99"/>
    <w:semiHidden/>
    <w:rsid w:val="000B4745"/>
    <w:rPr>
      <w:rFonts w:ascii="Times New Roman" w:eastAsia="Times New Roman" w:hAnsi="Times New Roman" w:cs="Times New Roman"/>
      <w:b/>
      <w:bCs/>
      <w:sz w:val="20"/>
      <w:szCs w:val="20"/>
    </w:rPr>
  </w:style>
  <w:style w:type="paragraph" w:styleId="ListParagraph">
    <w:name w:val="List Paragraph"/>
    <w:basedOn w:val="Normal"/>
    <w:uiPriority w:val="34"/>
    <w:qFormat/>
    <w:rsid w:val="000B4745"/>
    <w:pPr>
      <w:spacing w:after="200" w:line="276" w:lineRule="auto"/>
      <w:ind w:left="720"/>
      <w:contextualSpacing/>
    </w:pPr>
    <w:rPr>
      <w:rFonts w:asciiTheme="minorHAnsi" w:eastAsiaTheme="minorEastAsia" w:hAnsiTheme="minorHAnsi" w:cstheme="minorBidi"/>
      <w:sz w:val="22"/>
      <w:szCs w:val="22"/>
    </w:rPr>
  </w:style>
  <w:style w:type="paragraph" w:styleId="NormalWeb">
    <w:name w:val="Normal (Web)"/>
    <w:basedOn w:val="Normal"/>
    <w:uiPriority w:val="99"/>
    <w:semiHidden/>
    <w:unhideWhenUsed/>
    <w:rsid w:val="00561A75"/>
    <w:pPr>
      <w:spacing w:before="100" w:beforeAutospacing="1" w:after="100" w:afterAutospacing="1"/>
    </w:pPr>
  </w:style>
  <w:style w:type="paragraph" w:styleId="Revision">
    <w:name w:val="Revision"/>
    <w:hidden/>
    <w:uiPriority w:val="99"/>
    <w:semiHidden/>
    <w:rsid w:val="00561A75"/>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F347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E1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basedOn w:val="Normal"/>
    <w:next w:val="Normal"/>
    <w:autoRedefine/>
    <w:uiPriority w:val="99"/>
    <w:rsid w:val="00955415"/>
    <w:pPr>
      <w:tabs>
        <w:tab w:val="right" w:leader="dot" w:pos="9432"/>
      </w:tabs>
    </w:pPr>
    <w:rPr>
      <w:noProof/>
      <w:szCs w:val="20"/>
    </w:rPr>
  </w:style>
  <w:style w:type="paragraph" w:styleId="Header">
    <w:name w:val="header"/>
    <w:basedOn w:val="Normal"/>
    <w:link w:val="HeaderChar"/>
    <w:uiPriority w:val="99"/>
    <w:unhideWhenUsed/>
    <w:rsid w:val="00B40E58"/>
    <w:pPr>
      <w:tabs>
        <w:tab w:val="center" w:pos="4680"/>
        <w:tab w:val="right" w:pos="9360"/>
      </w:tabs>
    </w:pPr>
  </w:style>
  <w:style w:type="character" w:customStyle="1" w:styleId="HeaderChar">
    <w:name w:val="Header Char"/>
    <w:basedOn w:val="DefaultParagraphFont"/>
    <w:link w:val="Header"/>
    <w:uiPriority w:val="99"/>
    <w:rsid w:val="00B40E5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40E58"/>
    <w:pPr>
      <w:tabs>
        <w:tab w:val="center" w:pos="4680"/>
        <w:tab w:val="right" w:pos="9360"/>
      </w:tabs>
    </w:pPr>
  </w:style>
  <w:style w:type="character" w:customStyle="1" w:styleId="FooterChar">
    <w:name w:val="Footer Char"/>
    <w:basedOn w:val="DefaultParagraphFont"/>
    <w:link w:val="Footer"/>
    <w:uiPriority w:val="99"/>
    <w:rsid w:val="00B40E5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B4745"/>
    <w:rPr>
      <w:rFonts w:ascii="Tahoma" w:hAnsi="Tahoma" w:cs="Tahoma"/>
      <w:sz w:val="16"/>
      <w:szCs w:val="16"/>
    </w:rPr>
  </w:style>
  <w:style w:type="character" w:customStyle="1" w:styleId="BalloonTextChar">
    <w:name w:val="Balloon Text Char"/>
    <w:basedOn w:val="DefaultParagraphFont"/>
    <w:link w:val="BalloonText"/>
    <w:uiPriority w:val="99"/>
    <w:semiHidden/>
    <w:rsid w:val="000B474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0B4745"/>
    <w:rPr>
      <w:sz w:val="16"/>
      <w:szCs w:val="16"/>
    </w:rPr>
  </w:style>
  <w:style w:type="paragraph" w:styleId="CommentText">
    <w:name w:val="annotation text"/>
    <w:basedOn w:val="Normal"/>
    <w:link w:val="CommentTextChar"/>
    <w:uiPriority w:val="99"/>
    <w:semiHidden/>
    <w:unhideWhenUsed/>
    <w:rsid w:val="000B4745"/>
    <w:rPr>
      <w:sz w:val="20"/>
      <w:szCs w:val="20"/>
    </w:rPr>
  </w:style>
  <w:style w:type="character" w:customStyle="1" w:styleId="CommentTextChar">
    <w:name w:val="Comment Text Char"/>
    <w:basedOn w:val="DefaultParagraphFont"/>
    <w:link w:val="CommentText"/>
    <w:uiPriority w:val="99"/>
    <w:semiHidden/>
    <w:rsid w:val="000B474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B4745"/>
    <w:rPr>
      <w:b/>
      <w:bCs/>
    </w:rPr>
  </w:style>
  <w:style w:type="character" w:customStyle="1" w:styleId="CommentSubjectChar">
    <w:name w:val="Comment Subject Char"/>
    <w:basedOn w:val="CommentTextChar"/>
    <w:link w:val="CommentSubject"/>
    <w:uiPriority w:val="99"/>
    <w:semiHidden/>
    <w:rsid w:val="000B4745"/>
    <w:rPr>
      <w:rFonts w:ascii="Times New Roman" w:eastAsia="Times New Roman" w:hAnsi="Times New Roman" w:cs="Times New Roman"/>
      <w:b/>
      <w:bCs/>
      <w:sz w:val="20"/>
      <w:szCs w:val="20"/>
    </w:rPr>
  </w:style>
  <w:style w:type="paragraph" w:styleId="ListParagraph">
    <w:name w:val="List Paragraph"/>
    <w:basedOn w:val="Normal"/>
    <w:uiPriority w:val="34"/>
    <w:qFormat/>
    <w:rsid w:val="000B4745"/>
    <w:pPr>
      <w:spacing w:after="200" w:line="276" w:lineRule="auto"/>
      <w:ind w:left="720"/>
      <w:contextualSpacing/>
    </w:pPr>
    <w:rPr>
      <w:rFonts w:asciiTheme="minorHAnsi" w:eastAsiaTheme="minorEastAsia" w:hAnsiTheme="minorHAnsi" w:cstheme="minorBidi"/>
      <w:sz w:val="22"/>
      <w:szCs w:val="22"/>
    </w:rPr>
  </w:style>
  <w:style w:type="paragraph" w:styleId="NormalWeb">
    <w:name w:val="Normal (Web)"/>
    <w:basedOn w:val="Normal"/>
    <w:uiPriority w:val="99"/>
    <w:semiHidden/>
    <w:unhideWhenUsed/>
    <w:rsid w:val="00561A75"/>
    <w:pPr>
      <w:spacing w:before="100" w:beforeAutospacing="1" w:after="100" w:afterAutospacing="1"/>
    </w:pPr>
  </w:style>
  <w:style w:type="paragraph" w:styleId="Revision">
    <w:name w:val="Revision"/>
    <w:hidden/>
    <w:uiPriority w:val="99"/>
    <w:semiHidden/>
    <w:rsid w:val="00561A75"/>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F34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97396">
      <w:bodyDiv w:val="1"/>
      <w:marLeft w:val="0"/>
      <w:marRight w:val="0"/>
      <w:marTop w:val="0"/>
      <w:marBottom w:val="0"/>
      <w:divBdr>
        <w:top w:val="none" w:sz="0" w:space="0" w:color="auto"/>
        <w:left w:val="none" w:sz="0" w:space="0" w:color="auto"/>
        <w:bottom w:val="none" w:sz="0" w:space="0" w:color="auto"/>
        <w:right w:val="none" w:sz="0" w:space="0" w:color="auto"/>
      </w:divBdr>
    </w:div>
    <w:div w:id="140537253">
      <w:bodyDiv w:val="1"/>
      <w:marLeft w:val="0"/>
      <w:marRight w:val="0"/>
      <w:marTop w:val="0"/>
      <w:marBottom w:val="0"/>
      <w:divBdr>
        <w:top w:val="none" w:sz="0" w:space="0" w:color="auto"/>
        <w:left w:val="none" w:sz="0" w:space="0" w:color="auto"/>
        <w:bottom w:val="none" w:sz="0" w:space="0" w:color="auto"/>
        <w:right w:val="none" w:sz="0" w:space="0" w:color="auto"/>
      </w:divBdr>
    </w:div>
    <w:div w:id="755980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2DCECF-72CB-4B19-9BA6-82904DEDB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1107</Words>
  <Characters>6315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7408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Caitlin Krulikowski</dc:creator>
  <cp:lastModifiedBy>Gibson, Natalie</cp:lastModifiedBy>
  <cp:revision>2</cp:revision>
  <cp:lastPrinted>2014-10-29T18:06:00Z</cp:lastPrinted>
  <dcterms:created xsi:type="dcterms:W3CDTF">2014-12-03T14:56:00Z</dcterms:created>
  <dcterms:modified xsi:type="dcterms:W3CDTF">2014-12-03T14:56:00Z</dcterms:modified>
</cp:coreProperties>
</file>