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5910A" w14:textId="095F0109" w:rsidR="000F0EF5" w:rsidRPr="008A6FF1" w:rsidRDefault="00CD0A89" w:rsidP="000F0EF5">
      <w:pPr>
        <w:pStyle w:val="BlockText"/>
        <w:ind w:left="0" w:right="634" w:firstLine="0"/>
        <w:jc w:val="center"/>
        <w:outlineLvl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Visual Identity</w:t>
      </w:r>
      <w:r w:rsidR="008A6FF1">
        <w:rPr>
          <w:rFonts w:asciiTheme="minorHAnsi" w:hAnsiTheme="minorHAnsi"/>
          <w:b/>
          <w:sz w:val="28"/>
          <w:szCs w:val="28"/>
        </w:rPr>
        <w:t xml:space="preserve"> Focus Groups</w:t>
      </w:r>
    </w:p>
    <w:p w14:paraId="10AA26D8" w14:textId="77777777" w:rsidR="008A6FF1" w:rsidRPr="008A6FF1" w:rsidRDefault="0028066F" w:rsidP="007B6687">
      <w:pPr>
        <w:pStyle w:val="BlockText"/>
        <w:ind w:left="0" w:right="634" w:firstLine="0"/>
        <w:jc w:val="center"/>
        <w:outlineLvl w:val="0"/>
        <w:rPr>
          <w:rFonts w:asciiTheme="minorHAnsi" w:hAnsiTheme="minorHAnsi"/>
          <w:bCs/>
          <w:i/>
          <w:iCs/>
          <w:sz w:val="28"/>
          <w:szCs w:val="28"/>
        </w:rPr>
      </w:pPr>
      <w:r>
        <w:rPr>
          <w:rFonts w:asciiTheme="minorHAnsi" w:hAnsiTheme="minorHAnsi"/>
          <w:bCs/>
          <w:i/>
          <w:iCs/>
          <w:sz w:val="28"/>
          <w:szCs w:val="28"/>
        </w:rPr>
        <w:t xml:space="preserve">Consumer </w:t>
      </w:r>
      <w:r w:rsidR="008A6FF1" w:rsidRPr="008A6FF1">
        <w:rPr>
          <w:rFonts w:asciiTheme="minorHAnsi" w:hAnsiTheme="minorHAnsi"/>
          <w:bCs/>
          <w:i/>
          <w:iCs/>
          <w:sz w:val="28"/>
          <w:szCs w:val="28"/>
        </w:rPr>
        <w:t>Consent Form</w:t>
      </w:r>
    </w:p>
    <w:p w14:paraId="6AA0E9D5" w14:textId="77777777" w:rsidR="000F0EF5" w:rsidRPr="008A6FF1" w:rsidRDefault="000F0EF5" w:rsidP="000F0EF5">
      <w:pPr>
        <w:pStyle w:val="BlockText"/>
        <w:ind w:left="0" w:right="634" w:firstLine="0"/>
        <w:jc w:val="center"/>
        <w:rPr>
          <w:rFonts w:asciiTheme="minorHAnsi" w:hAnsiTheme="minorHAnsi"/>
          <w:sz w:val="22"/>
          <w:szCs w:val="22"/>
        </w:rPr>
      </w:pPr>
    </w:p>
    <w:p w14:paraId="3A378784" w14:textId="77777777" w:rsidR="000F0EF5" w:rsidRPr="005E2CA7" w:rsidRDefault="000F0EF5" w:rsidP="000F0EF5">
      <w:pPr>
        <w:outlineLvl w:val="0"/>
        <w:rPr>
          <w:rFonts w:asciiTheme="minorHAnsi" w:hAnsiTheme="minorHAnsi"/>
          <w:b/>
          <w:sz w:val="24"/>
          <w:szCs w:val="24"/>
        </w:rPr>
      </w:pPr>
      <w:r w:rsidRPr="005E2CA7">
        <w:rPr>
          <w:rFonts w:asciiTheme="minorHAnsi" w:hAnsiTheme="minorHAnsi"/>
          <w:b/>
          <w:sz w:val="24"/>
          <w:szCs w:val="24"/>
        </w:rPr>
        <w:t>Introduction and Purpose:</w:t>
      </w:r>
    </w:p>
    <w:p w14:paraId="7F56A572" w14:textId="26BEBB14" w:rsidR="008A6FF1" w:rsidRPr="005E2CA7" w:rsidRDefault="008A6FF1" w:rsidP="007B6687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Thank you for agreeing</w:t>
      </w:r>
      <w:r w:rsidR="000F0EF5" w:rsidRPr="005E2CA7">
        <w:rPr>
          <w:rFonts w:asciiTheme="minorHAnsi" w:hAnsiTheme="minorHAnsi"/>
          <w:sz w:val="24"/>
          <w:szCs w:val="24"/>
        </w:rPr>
        <w:t xml:space="preserve"> to </w:t>
      </w:r>
      <w:r w:rsidRPr="005E2CA7">
        <w:rPr>
          <w:rFonts w:asciiTheme="minorHAnsi" w:hAnsiTheme="minorHAnsi"/>
          <w:sz w:val="24"/>
          <w:szCs w:val="24"/>
        </w:rPr>
        <w:t xml:space="preserve">participate in a </w:t>
      </w:r>
      <w:r w:rsidR="00F070F0">
        <w:rPr>
          <w:rFonts w:asciiTheme="minorHAnsi" w:hAnsiTheme="minorHAnsi"/>
          <w:sz w:val="24"/>
          <w:szCs w:val="24"/>
        </w:rPr>
        <w:t>research study</w:t>
      </w:r>
      <w:r w:rsidR="000F0EF5" w:rsidRPr="005E2CA7">
        <w:rPr>
          <w:rFonts w:asciiTheme="minorHAnsi" w:hAnsiTheme="minorHAnsi"/>
          <w:sz w:val="24"/>
          <w:szCs w:val="24"/>
        </w:rPr>
        <w:t xml:space="preserve"> about </w:t>
      </w:r>
      <w:r w:rsidR="005F3496">
        <w:rPr>
          <w:rFonts w:asciiTheme="minorHAnsi" w:hAnsiTheme="minorHAnsi"/>
          <w:sz w:val="24"/>
          <w:szCs w:val="24"/>
        </w:rPr>
        <w:t xml:space="preserve">the U.S. Department of Health and Human Services’ </w:t>
      </w:r>
      <w:r w:rsidR="00556571">
        <w:rPr>
          <w:rFonts w:asciiTheme="minorHAnsi" w:hAnsiTheme="minorHAnsi"/>
          <w:sz w:val="24"/>
          <w:szCs w:val="24"/>
        </w:rPr>
        <w:t>c</w:t>
      </w:r>
      <w:r w:rsidR="0028066F">
        <w:rPr>
          <w:rFonts w:asciiTheme="minorHAnsi" w:hAnsiTheme="minorHAnsi"/>
          <w:sz w:val="24"/>
          <w:szCs w:val="24"/>
        </w:rPr>
        <w:t>ommunications</w:t>
      </w:r>
      <w:r w:rsidR="003957DD" w:rsidRPr="005E2CA7">
        <w:rPr>
          <w:rFonts w:asciiTheme="minorHAnsi" w:hAnsiTheme="minorHAnsi"/>
          <w:sz w:val="24"/>
          <w:szCs w:val="24"/>
        </w:rPr>
        <w:t>.</w:t>
      </w:r>
      <w:r w:rsidR="000F0EF5" w:rsidRPr="005E2CA7">
        <w:rPr>
          <w:rFonts w:asciiTheme="minorHAnsi" w:hAnsiTheme="minorHAnsi"/>
          <w:sz w:val="24"/>
          <w:szCs w:val="24"/>
        </w:rPr>
        <w:t xml:space="preserve"> The purpose of the </w:t>
      </w:r>
      <w:r w:rsidR="00F070F0">
        <w:rPr>
          <w:rFonts w:asciiTheme="minorHAnsi" w:hAnsiTheme="minorHAnsi"/>
          <w:sz w:val="24"/>
          <w:szCs w:val="24"/>
        </w:rPr>
        <w:t>study</w:t>
      </w:r>
      <w:r w:rsidR="000F0EF5" w:rsidRPr="005E2CA7">
        <w:rPr>
          <w:rFonts w:asciiTheme="minorHAnsi" w:hAnsiTheme="minorHAnsi"/>
          <w:sz w:val="24"/>
          <w:szCs w:val="24"/>
        </w:rPr>
        <w:t xml:space="preserve"> is to</w:t>
      </w:r>
      <w:r w:rsidR="0028066F">
        <w:rPr>
          <w:rFonts w:asciiTheme="minorHAnsi" w:hAnsiTheme="minorHAnsi"/>
          <w:sz w:val="24"/>
          <w:szCs w:val="24"/>
        </w:rPr>
        <w:t xml:space="preserve"> </w:t>
      </w:r>
      <w:r w:rsidR="005F3496">
        <w:rPr>
          <w:rFonts w:asciiTheme="minorHAnsi" w:hAnsiTheme="minorHAnsi"/>
          <w:sz w:val="24"/>
          <w:szCs w:val="24"/>
        </w:rPr>
        <w:t xml:space="preserve">gather your thoughts and opinions on materials related to </w:t>
      </w:r>
      <w:r w:rsidR="005F3496" w:rsidRPr="007A3050">
        <w:rPr>
          <w:rFonts w:asciiTheme="minorHAnsi" w:hAnsiTheme="minorHAnsi"/>
          <w:sz w:val="24"/>
          <w:szCs w:val="24"/>
        </w:rPr>
        <w:t xml:space="preserve">the </w:t>
      </w:r>
      <w:r w:rsidR="0028066F" w:rsidRPr="007A3050">
        <w:rPr>
          <w:rFonts w:asciiTheme="minorHAnsi" w:hAnsiTheme="minorHAnsi"/>
          <w:sz w:val="24"/>
        </w:rPr>
        <w:t xml:space="preserve">visual identity </w:t>
      </w:r>
      <w:r w:rsidR="005F3496" w:rsidRPr="007A3050">
        <w:rPr>
          <w:rFonts w:asciiTheme="minorHAnsi" w:hAnsiTheme="minorHAnsi"/>
          <w:sz w:val="24"/>
        </w:rPr>
        <w:t>of a federal</w:t>
      </w:r>
      <w:r w:rsidR="0028066F" w:rsidRPr="007A3050">
        <w:rPr>
          <w:rFonts w:asciiTheme="minorHAnsi" w:hAnsiTheme="minorHAnsi"/>
          <w:sz w:val="24"/>
        </w:rPr>
        <w:t xml:space="preserve"> agency.</w:t>
      </w:r>
    </w:p>
    <w:p w14:paraId="3A160618" w14:textId="77777777" w:rsidR="008A6FF1" w:rsidRPr="005E2CA7" w:rsidRDefault="008A6FF1" w:rsidP="008A6FF1">
      <w:pPr>
        <w:rPr>
          <w:rFonts w:asciiTheme="minorHAnsi" w:hAnsiTheme="minorHAnsi"/>
          <w:sz w:val="24"/>
          <w:szCs w:val="24"/>
        </w:rPr>
      </w:pPr>
    </w:p>
    <w:p w14:paraId="79F48DF9" w14:textId="77777777" w:rsidR="000F0EF5" w:rsidRDefault="0028066F" w:rsidP="00EF75E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Sensis</w:t>
      </w:r>
      <w:r w:rsidR="00C062B3" w:rsidRPr="005E2CA7">
        <w:rPr>
          <w:rFonts w:asciiTheme="minorHAnsi" w:hAnsiTheme="minorHAnsi"/>
          <w:sz w:val="24"/>
          <w:szCs w:val="24"/>
        </w:rPr>
        <w:t xml:space="preserve"> is conducting </w:t>
      </w:r>
      <w:r w:rsidR="008A6FF1" w:rsidRPr="005E2CA7">
        <w:rPr>
          <w:rFonts w:asciiTheme="minorHAnsi" w:hAnsiTheme="minorHAnsi"/>
          <w:sz w:val="24"/>
          <w:szCs w:val="24"/>
        </w:rPr>
        <w:t>the study</w:t>
      </w:r>
      <w:r w:rsidR="00C062B3" w:rsidRPr="005E2CA7">
        <w:rPr>
          <w:rFonts w:asciiTheme="minorHAnsi" w:hAnsiTheme="minorHAnsi"/>
          <w:sz w:val="24"/>
          <w:szCs w:val="24"/>
        </w:rPr>
        <w:t>.</w:t>
      </w:r>
      <w:r w:rsidR="009835B7" w:rsidRPr="005E2CA7">
        <w:rPr>
          <w:rFonts w:asciiTheme="minorHAnsi" w:hAnsiTheme="minorHAnsi"/>
          <w:sz w:val="24"/>
          <w:szCs w:val="24"/>
        </w:rPr>
        <w:t xml:space="preserve"> </w:t>
      </w:r>
      <w:r w:rsidR="008A6FF1" w:rsidRPr="005E2CA7">
        <w:rPr>
          <w:rFonts w:asciiTheme="minorHAnsi" w:hAnsiTheme="minorHAnsi"/>
          <w:sz w:val="24"/>
          <w:szCs w:val="24"/>
        </w:rPr>
        <w:t xml:space="preserve">We will be conducting focus groups in </w:t>
      </w:r>
      <w:r w:rsidR="009D0072">
        <w:rPr>
          <w:rFonts w:asciiTheme="minorHAnsi" w:hAnsiTheme="minorHAnsi"/>
          <w:sz w:val="24"/>
          <w:szCs w:val="24"/>
        </w:rPr>
        <w:t>Philadelphia, Atlanta, Los</w:t>
      </w:r>
      <w:r>
        <w:rPr>
          <w:rFonts w:asciiTheme="minorHAnsi" w:hAnsiTheme="minorHAnsi"/>
          <w:sz w:val="24"/>
          <w:szCs w:val="24"/>
        </w:rPr>
        <w:t xml:space="preserve"> Angeles, and Chicago</w:t>
      </w:r>
      <w:r w:rsidR="008A6FF1" w:rsidRPr="005E2CA7">
        <w:rPr>
          <w:rFonts w:asciiTheme="minorHAnsi" w:hAnsiTheme="minorHAnsi"/>
          <w:sz w:val="24"/>
          <w:szCs w:val="24"/>
        </w:rPr>
        <w:t xml:space="preserve">. </w:t>
      </w:r>
      <w:r w:rsidR="00F070F0">
        <w:rPr>
          <w:rFonts w:asciiTheme="minorHAnsi" w:hAnsiTheme="minorHAnsi"/>
          <w:sz w:val="24"/>
          <w:szCs w:val="24"/>
        </w:rPr>
        <w:t xml:space="preserve">You </w:t>
      </w:r>
      <w:r w:rsidR="009835B7" w:rsidRPr="005E2CA7">
        <w:rPr>
          <w:rFonts w:asciiTheme="minorHAnsi" w:hAnsiTheme="minorHAnsi"/>
          <w:sz w:val="24"/>
          <w:szCs w:val="24"/>
        </w:rPr>
        <w:t xml:space="preserve">are one of approximately </w:t>
      </w:r>
      <w:r>
        <w:rPr>
          <w:rFonts w:asciiTheme="minorHAnsi" w:hAnsiTheme="minorHAnsi"/>
          <w:sz w:val="24"/>
          <w:szCs w:val="24"/>
        </w:rPr>
        <w:t>64</w:t>
      </w:r>
      <w:r w:rsidR="00F070F0">
        <w:rPr>
          <w:rFonts w:asciiTheme="minorHAnsi" w:hAnsiTheme="minorHAnsi"/>
          <w:sz w:val="24"/>
          <w:szCs w:val="24"/>
        </w:rPr>
        <w:t xml:space="preserve"> people </w:t>
      </w:r>
      <w:r w:rsidR="009B581B" w:rsidRPr="005E2CA7">
        <w:rPr>
          <w:rFonts w:asciiTheme="minorHAnsi" w:hAnsiTheme="minorHAnsi"/>
          <w:sz w:val="24"/>
          <w:szCs w:val="24"/>
        </w:rPr>
        <w:t>being asked to participate in this study.</w:t>
      </w:r>
    </w:p>
    <w:p w14:paraId="35F77FB2" w14:textId="77777777" w:rsidR="00337055" w:rsidRDefault="00337055" w:rsidP="008A6FF1">
      <w:pPr>
        <w:rPr>
          <w:rFonts w:asciiTheme="minorHAnsi" w:hAnsiTheme="minorHAnsi"/>
          <w:sz w:val="24"/>
          <w:szCs w:val="24"/>
        </w:rPr>
      </w:pPr>
    </w:p>
    <w:p w14:paraId="72EA9B6A" w14:textId="77777777" w:rsidR="00E55A87" w:rsidRDefault="00E55A87" w:rsidP="000F0EF5">
      <w:pPr>
        <w:rPr>
          <w:rFonts w:asciiTheme="minorHAnsi" w:hAnsiTheme="minorHAnsi"/>
          <w:sz w:val="24"/>
          <w:szCs w:val="24"/>
        </w:rPr>
      </w:pPr>
      <w:r w:rsidRPr="00E55A87">
        <w:rPr>
          <w:rFonts w:asciiTheme="minorHAnsi" w:hAnsiTheme="minorHAnsi"/>
          <w:sz w:val="24"/>
          <w:szCs w:val="24"/>
        </w:rPr>
        <w:t>We have invited you to participate in a discussion with other consumers to share your knowledge and thoughts about this topic.</w:t>
      </w:r>
    </w:p>
    <w:p w14:paraId="516DF4DF" w14:textId="77777777" w:rsidR="000F0EF5" w:rsidRPr="005E2CA7" w:rsidRDefault="000F0EF5" w:rsidP="000F0EF5">
      <w:pPr>
        <w:rPr>
          <w:rFonts w:asciiTheme="minorHAnsi" w:hAnsiTheme="minorHAnsi"/>
          <w:b/>
          <w:sz w:val="24"/>
          <w:szCs w:val="24"/>
        </w:rPr>
      </w:pPr>
    </w:p>
    <w:p w14:paraId="0257E123" w14:textId="77777777" w:rsidR="000F0EF5" w:rsidRPr="005E2CA7" w:rsidRDefault="000F0EF5" w:rsidP="000F0EF5">
      <w:pPr>
        <w:outlineLvl w:val="0"/>
        <w:rPr>
          <w:rFonts w:asciiTheme="minorHAnsi" w:hAnsiTheme="minorHAnsi"/>
          <w:b/>
          <w:sz w:val="24"/>
          <w:szCs w:val="24"/>
        </w:rPr>
      </w:pPr>
      <w:r w:rsidRPr="005E2CA7">
        <w:rPr>
          <w:rFonts w:asciiTheme="minorHAnsi" w:hAnsiTheme="minorHAnsi"/>
          <w:b/>
          <w:sz w:val="24"/>
          <w:szCs w:val="24"/>
        </w:rPr>
        <w:t>Procedures:</w:t>
      </w:r>
    </w:p>
    <w:p w14:paraId="0064B231" w14:textId="687E8C4C" w:rsidR="000F0EF5" w:rsidRDefault="00C062B3" w:rsidP="00EF75E2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If you agree to participate, you will take part in a </w:t>
      </w:r>
      <w:r w:rsidRPr="005E2CA7">
        <w:rPr>
          <w:rFonts w:asciiTheme="minorHAnsi" w:hAnsiTheme="minorHAnsi"/>
          <w:b/>
          <w:bCs/>
          <w:sz w:val="24"/>
          <w:szCs w:val="24"/>
        </w:rPr>
        <w:t>group discussion</w:t>
      </w:r>
      <w:r w:rsidR="008A6FF1" w:rsidRPr="005E2CA7">
        <w:rPr>
          <w:rFonts w:asciiTheme="minorHAnsi" w:hAnsiTheme="minorHAnsi"/>
          <w:b/>
          <w:bCs/>
          <w:sz w:val="24"/>
          <w:szCs w:val="24"/>
        </w:rPr>
        <w:t xml:space="preserve"> (</w:t>
      </w:r>
      <w:r w:rsidR="0028066F">
        <w:rPr>
          <w:rFonts w:asciiTheme="minorHAnsi" w:hAnsiTheme="minorHAnsi"/>
          <w:b/>
          <w:bCs/>
          <w:sz w:val="24"/>
          <w:szCs w:val="24"/>
        </w:rPr>
        <w:t>6</w:t>
      </w:r>
      <w:r w:rsidR="00171A30">
        <w:rPr>
          <w:rFonts w:asciiTheme="minorHAnsi" w:hAnsiTheme="minorHAnsi"/>
          <w:b/>
          <w:bCs/>
          <w:sz w:val="24"/>
          <w:szCs w:val="24"/>
        </w:rPr>
        <w:t>-</w:t>
      </w:r>
      <w:r w:rsidR="0028066F">
        <w:rPr>
          <w:rFonts w:asciiTheme="minorHAnsi" w:hAnsiTheme="minorHAnsi"/>
          <w:b/>
          <w:bCs/>
          <w:sz w:val="24"/>
          <w:szCs w:val="24"/>
        </w:rPr>
        <w:t>8</w:t>
      </w:r>
      <w:r w:rsidR="008A6FF1" w:rsidRPr="005E2CA7">
        <w:rPr>
          <w:rFonts w:asciiTheme="minorHAnsi" w:hAnsiTheme="minorHAnsi"/>
          <w:b/>
          <w:bCs/>
          <w:sz w:val="24"/>
          <w:szCs w:val="24"/>
        </w:rPr>
        <w:t xml:space="preserve"> people)</w:t>
      </w:r>
      <w:r w:rsidRPr="005E2CA7">
        <w:rPr>
          <w:rFonts w:asciiTheme="minorHAnsi" w:hAnsiTheme="minorHAnsi"/>
          <w:sz w:val="24"/>
          <w:szCs w:val="24"/>
        </w:rPr>
        <w:t xml:space="preserve"> about </w:t>
      </w:r>
      <w:r w:rsidR="0028066F">
        <w:rPr>
          <w:rFonts w:asciiTheme="minorHAnsi" w:hAnsiTheme="minorHAnsi"/>
          <w:sz w:val="24"/>
          <w:szCs w:val="24"/>
        </w:rPr>
        <w:t xml:space="preserve">your understanding of the public health issues and your reactions to </w:t>
      </w:r>
      <w:r w:rsidR="00CD0A89">
        <w:rPr>
          <w:rFonts w:asciiTheme="minorHAnsi" w:hAnsiTheme="minorHAnsi"/>
          <w:sz w:val="24"/>
          <w:szCs w:val="24"/>
        </w:rPr>
        <w:t>some communication materials</w:t>
      </w:r>
      <w:r w:rsidRPr="005E2CA7">
        <w:rPr>
          <w:rFonts w:asciiTheme="minorHAnsi" w:hAnsiTheme="minorHAnsi"/>
          <w:sz w:val="24"/>
          <w:szCs w:val="24"/>
        </w:rPr>
        <w:t xml:space="preserve">. </w:t>
      </w:r>
      <w:r w:rsidR="008A6FF1" w:rsidRPr="005E2CA7">
        <w:rPr>
          <w:rFonts w:asciiTheme="minorHAnsi" w:hAnsiTheme="minorHAnsi"/>
          <w:sz w:val="24"/>
          <w:szCs w:val="24"/>
        </w:rPr>
        <w:t xml:space="preserve">The discussion will last about </w:t>
      </w:r>
      <w:r w:rsidR="00DE21CE">
        <w:rPr>
          <w:rFonts w:asciiTheme="minorHAnsi" w:hAnsiTheme="minorHAnsi"/>
          <w:b/>
          <w:bCs/>
          <w:sz w:val="24"/>
          <w:szCs w:val="24"/>
        </w:rPr>
        <w:t>90 minutes</w:t>
      </w:r>
      <w:r w:rsidR="00B1334B">
        <w:rPr>
          <w:rFonts w:asciiTheme="minorHAnsi" w:hAnsiTheme="minorHAnsi"/>
          <w:sz w:val="24"/>
          <w:szCs w:val="24"/>
        </w:rPr>
        <w:t>.</w:t>
      </w:r>
    </w:p>
    <w:p w14:paraId="3214B74E" w14:textId="77777777" w:rsidR="00B1334B" w:rsidRPr="005E2CA7" w:rsidRDefault="00B1334B" w:rsidP="00B1334B">
      <w:pPr>
        <w:tabs>
          <w:tab w:val="left" w:pos="720"/>
          <w:tab w:val="left" w:pos="4320"/>
        </w:tabs>
        <w:rPr>
          <w:rFonts w:asciiTheme="minorHAnsi" w:hAnsiTheme="minorHAnsi"/>
          <w:b/>
          <w:bCs/>
          <w:sz w:val="24"/>
          <w:szCs w:val="24"/>
        </w:rPr>
      </w:pPr>
    </w:p>
    <w:p w14:paraId="5FC8E9F8" w14:textId="77777777" w:rsidR="000F0EF5" w:rsidRPr="005E2CA7" w:rsidRDefault="000F0EF5" w:rsidP="000F0EF5">
      <w:pPr>
        <w:outlineLvl w:val="0"/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Benefits:</w:t>
      </w:r>
      <w:r w:rsidRPr="005E2CA7">
        <w:rPr>
          <w:rFonts w:asciiTheme="minorHAnsi" w:hAnsiTheme="minorHAnsi"/>
          <w:sz w:val="24"/>
          <w:szCs w:val="24"/>
        </w:rPr>
        <w:t xml:space="preserve"> </w:t>
      </w:r>
    </w:p>
    <w:p w14:paraId="39C4B958" w14:textId="44805C6F" w:rsidR="000F0EF5" w:rsidRPr="005E2CA7" w:rsidRDefault="000F0EF5" w:rsidP="00DE21CE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There is no direct benefit to you for </w:t>
      </w:r>
      <w:r w:rsidR="002D3388" w:rsidRPr="005E2CA7">
        <w:rPr>
          <w:rFonts w:asciiTheme="minorHAnsi" w:hAnsiTheme="minorHAnsi"/>
          <w:sz w:val="24"/>
          <w:szCs w:val="24"/>
        </w:rPr>
        <w:t>participating.</w:t>
      </w:r>
      <w:r w:rsidRPr="005E2CA7">
        <w:rPr>
          <w:rFonts w:asciiTheme="minorHAnsi" w:hAnsiTheme="minorHAnsi"/>
          <w:sz w:val="24"/>
          <w:szCs w:val="24"/>
        </w:rPr>
        <w:t xml:space="preserve"> However, you may find the discussion informative</w:t>
      </w:r>
      <w:r w:rsidR="002D3388" w:rsidRPr="005E2CA7">
        <w:rPr>
          <w:rFonts w:asciiTheme="minorHAnsi" w:hAnsiTheme="minorHAnsi"/>
          <w:sz w:val="24"/>
          <w:szCs w:val="24"/>
        </w:rPr>
        <w:t xml:space="preserve"> and may learn </w:t>
      </w:r>
      <w:r w:rsidR="00171A30">
        <w:rPr>
          <w:rFonts w:asciiTheme="minorHAnsi" w:hAnsiTheme="minorHAnsi"/>
          <w:sz w:val="24"/>
          <w:szCs w:val="24"/>
        </w:rPr>
        <w:t xml:space="preserve">more about </w:t>
      </w:r>
      <w:r w:rsidR="0028066F">
        <w:rPr>
          <w:rFonts w:asciiTheme="minorHAnsi" w:hAnsiTheme="minorHAnsi"/>
          <w:sz w:val="24"/>
          <w:szCs w:val="24"/>
        </w:rPr>
        <w:t xml:space="preserve">the </w:t>
      </w:r>
      <w:r w:rsidR="00CD0A89">
        <w:rPr>
          <w:rFonts w:asciiTheme="minorHAnsi" w:hAnsiTheme="minorHAnsi"/>
          <w:sz w:val="24"/>
          <w:szCs w:val="24"/>
        </w:rPr>
        <w:t>topic</w:t>
      </w:r>
      <w:r w:rsidR="00DE21CE">
        <w:rPr>
          <w:rFonts w:asciiTheme="minorHAnsi" w:hAnsiTheme="minorHAnsi"/>
          <w:sz w:val="24"/>
          <w:szCs w:val="24"/>
        </w:rPr>
        <w:t>.</w:t>
      </w:r>
    </w:p>
    <w:p w14:paraId="4B072E2C" w14:textId="77777777" w:rsidR="000D3AF7" w:rsidRPr="005E2CA7" w:rsidRDefault="000D3AF7" w:rsidP="000D3AF7">
      <w:pPr>
        <w:rPr>
          <w:rFonts w:asciiTheme="minorHAnsi" w:hAnsiTheme="minorHAnsi"/>
          <w:sz w:val="24"/>
          <w:szCs w:val="24"/>
        </w:rPr>
      </w:pPr>
    </w:p>
    <w:p w14:paraId="6D833994" w14:textId="77777777"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Risks:</w:t>
      </w:r>
    </w:p>
    <w:p w14:paraId="5E44DCAC" w14:textId="77777777" w:rsidR="000F0EF5" w:rsidRPr="005E2CA7" w:rsidRDefault="002D3388" w:rsidP="002D3388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There are no known risks to participating in this study. While t</w:t>
      </w:r>
      <w:r w:rsidR="000F0EF5" w:rsidRPr="005E2CA7">
        <w:rPr>
          <w:rFonts w:asciiTheme="minorHAnsi" w:hAnsiTheme="minorHAnsi"/>
          <w:sz w:val="24"/>
          <w:szCs w:val="24"/>
        </w:rPr>
        <w:t xml:space="preserve">he questions we ask are not meant </w:t>
      </w:r>
      <w:r w:rsidRPr="005E2CA7">
        <w:rPr>
          <w:rFonts w:asciiTheme="minorHAnsi" w:hAnsiTheme="minorHAnsi"/>
          <w:sz w:val="24"/>
          <w:szCs w:val="24"/>
        </w:rPr>
        <w:t>to be sensitive,</w:t>
      </w:r>
      <w:r w:rsidR="000F0EF5" w:rsidRPr="005E2CA7">
        <w:rPr>
          <w:rFonts w:asciiTheme="minorHAnsi" w:hAnsiTheme="minorHAnsi"/>
          <w:sz w:val="24"/>
          <w:szCs w:val="24"/>
        </w:rPr>
        <w:t xml:space="preserve"> there is a</w:t>
      </w:r>
      <w:r w:rsidRPr="005E2CA7">
        <w:rPr>
          <w:rFonts w:asciiTheme="minorHAnsi" w:hAnsiTheme="minorHAnsi"/>
          <w:sz w:val="24"/>
          <w:szCs w:val="24"/>
        </w:rPr>
        <w:t>lways a</w:t>
      </w:r>
      <w:r w:rsidR="000F0EF5" w:rsidRPr="005E2CA7">
        <w:rPr>
          <w:rFonts w:asciiTheme="minorHAnsi" w:hAnsiTheme="minorHAnsi"/>
          <w:sz w:val="24"/>
          <w:szCs w:val="24"/>
        </w:rPr>
        <w:t xml:space="preserve"> chance that you may feel </w:t>
      </w:r>
      <w:r w:rsidRPr="005E2CA7">
        <w:rPr>
          <w:rFonts w:asciiTheme="minorHAnsi" w:hAnsiTheme="minorHAnsi"/>
          <w:sz w:val="24"/>
          <w:szCs w:val="24"/>
        </w:rPr>
        <w:t xml:space="preserve">uncomfortable with some of the questions. </w:t>
      </w:r>
      <w:r w:rsidR="000F0EF5" w:rsidRPr="005E2CA7">
        <w:rPr>
          <w:rFonts w:asciiTheme="minorHAnsi" w:hAnsiTheme="minorHAnsi"/>
          <w:sz w:val="24"/>
          <w:szCs w:val="24"/>
        </w:rPr>
        <w:t xml:space="preserve">You </w:t>
      </w:r>
      <w:r w:rsidRPr="005E2CA7">
        <w:rPr>
          <w:rFonts w:asciiTheme="minorHAnsi" w:hAnsiTheme="minorHAnsi"/>
          <w:sz w:val="24"/>
          <w:szCs w:val="24"/>
        </w:rPr>
        <w:t>do not have to</w:t>
      </w:r>
      <w:r w:rsidR="000F0EF5" w:rsidRPr="005E2CA7">
        <w:rPr>
          <w:rFonts w:asciiTheme="minorHAnsi" w:hAnsiTheme="minorHAnsi"/>
          <w:sz w:val="24"/>
          <w:szCs w:val="24"/>
        </w:rPr>
        <w:t xml:space="preserve"> answer any question </w:t>
      </w:r>
      <w:r w:rsidRPr="005E2CA7">
        <w:rPr>
          <w:rFonts w:asciiTheme="minorHAnsi" w:hAnsiTheme="minorHAnsi"/>
          <w:sz w:val="24"/>
          <w:szCs w:val="24"/>
        </w:rPr>
        <w:t>that you don’t want to answer.</w:t>
      </w:r>
    </w:p>
    <w:p w14:paraId="12D2A0B5" w14:textId="77777777" w:rsidR="000F0EF5" w:rsidRPr="00EE572C" w:rsidRDefault="000F0EF5" w:rsidP="000F0EF5">
      <w:pPr>
        <w:rPr>
          <w:rFonts w:asciiTheme="minorHAnsi" w:hAnsiTheme="minorHAnsi"/>
          <w:b/>
          <w:bCs/>
          <w:sz w:val="24"/>
          <w:szCs w:val="24"/>
        </w:rPr>
      </w:pPr>
    </w:p>
    <w:p w14:paraId="356BFAA6" w14:textId="77777777"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Confidentiality:</w:t>
      </w:r>
    </w:p>
    <w:p w14:paraId="0A7B834E" w14:textId="77777777" w:rsidR="002D3388" w:rsidRPr="005E2CA7" w:rsidRDefault="00C503A0" w:rsidP="00C503A0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We will try to keep the information you share in this focus group confidential. The study team will not disclose your name or any of your comments, </w:t>
      </w:r>
      <w:r w:rsidRPr="00C36C10">
        <w:rPr>
          <w:rFonts w:asciiTheme="minorHAnsi" w:hAnsiTheme="minorHAnsi"/>
          <w:sz w:val="24"/>
          <w:szCs w:val="24"/>
        </w:rPr>
        <w:t>and your personal information (name, address, phone number) will not be linked to any of your responses.</w:t>
      </w:r>
      <w:r>
        <w:rPr>
          <w:rFonts w:asciiTheme="minorHAnsi" w:hAnsiTheme="minorHAnsi"/>
          <w:sz w:val="24"/>
          <w:szCs w:val="24"/>
        </w:rPr>
        <w:t xml:space="preserve"> We also will ask the other participants not to disclose anything that was discussed in the group. However, we cannot control what other participants say after the group is finished</w:t>
      </w:r>
      <w:r w:rsidR="00DE21CE">
        <w:rPr>
          <w:rFonts w:asciiTheme="minorHAnsi" w:hAnsiTheme="minorHAnsi"/>
          <w:sz w:val="24"/>
          <w:szCs w:val="24"/>
        </w:rPr>
        <w:t>.</w:t>
      </w:r>
    </w:p>
    <w:p w14:paraId="3F690860" w14:textId="77777777" w:rsidR="002D3388" w:rsidRPr="005E2CA7" w:rsidRDefault="002D3388" w:rsidP="000D3AF7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14:paraId="3B7317D4" w14:textId="1C8848AC" w:rsidR="00B42CCA" w:rsidRDefault="002D3388" w:rsidP="00093D95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With your permission, w</w:t>
      </w:r>
      <w:r w:rsidR="000F0EF5" w:rsidRPr="005E2CA7">
        <w:rPr>
          <w:rFonts w:asciiTheme="minorHAnsi" w:hAnsiTheme="minorHAnsi"/>
          <w:sz w:val="24"/>
          <w:szCs w:val="24"/>
        </w:rPr>
        <w:t xml:space="preserve">e will </w:t>
      </w:r>
      <w:r w:rsidR="00DE21CE">
        <w:rPr>
          <w:rFonts w:asciiTheme="minorHAnsi" w:hAnsiTheme="minorHAnsi"/>
          <w:sz w:val="24"/>
          <w:szCs w:val="24"/>
        </w:rPr>
        <w:t>audio record</w:t>
      </w:r>
      <w:r w:rsidRPr="005E2CA7">
        <w:rPr>
          <w:rFonts w:asciiTheme="minorHAnsi" w:hAnsiTheme="minorHAnsi"/>
          <w:sz w:val="24"/>
          <w:szCs w:val="24"/>
        </w:rPr>
        <w:t xml:space="preserve"> the discussion to supplement our notes</w:t>
      </w:r>
      <w:r w:rsidR="000F0EF5" w:rsidRPr="005E2CA7">
        <w:rPr>
          <w:rFonts w:asciiTheme="minorHAnsi" w:hAnsiTheme="minorHAnsi"/>
          <w:sz w:val="24"/>
          <w:szCs w:val="24"/>
        </w:rPr>
        <w:t xml:space="preserve">. </w:t>
      </w:r>
      <w:r w:rsidRPr="005E2CA7">
        <w:rPr>
          <w:rFonts w:asciiTheme="minorHAnsi" w:hAnsiTheme="minorHAnsi"/>
          <w:sz w:val="24"/>
          <w:szCs w:val="24"/>
        </w:rPr>
        <w:t xml:space="preserve">Recordings will not include </w:t>
      </w:r>
      <w:r w:rsidR="00971128">
        <w:rPr>
          <w:rFonts w:asciiTheme="minorHAnsi" w:hAnsiTheme="minorHAnsi"/>
          <w:sz w:val="24"/>
          <w:szCs w:val="24"/>
        </w:rPr>
        <w:t xml:space="preserve">full </w:t>
      </w:r>
      <w:r w:rsidRPr="005E2CA7">
        <w:rPr>
          <w:rFonts w:asciiTheme="minorHAnsi" w:hAnsiTheme="minorHAnsi"/>
          <w:sz w:val="24"/>
          <w:szCs w:val="24"/>
        </w:rPr>
        <w:t>names and will be stored on password protected computers that only project staff can access</w:t>
      </w:r>
      <w:r w:rsidR="000F0EF5" w:rsidRPr="005E2CA7">
        <w:rPr>
          <w:rFonts w:asciiTheme="minorHAnsi" w:hAnsiTheme="minorHAnsi"/>
          <w:sz w:val="24"/>
          <w:szCs w:val="24"/>
        </w:rPr>
        <w:t xml:space="preserve">. </w:t>
      </w:r>
      <w:r w:rsidR="00943FE3" w:rsidRPr="005E2CA7">
        <w:rPr>
          <w:rFonts w:asciiTheme="minorHAnsi" w:hAnsiTheme="minorHAnsi"/>
          <w:sz w:val="24"/>
          <w:szCs w:val="24"/>
        </w:rPr>
        <w:t>All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943FE3" w:rsidRPr="005E2CA7">
        <w:rPr>
          <w:rFonts w:asciiTheme="minorHAnsi" w:hAnsiTheme="minorHAnsi"/>
          <w:sz w:val="24"/>
          <w:szCs w:val="24"/>
        </w:rPr>
        <w:t xml:space="preserve">hardcopy </w:t>
      </w:r>
      <w:r w:rsidR="000F0EF5" w:rsidRPr="005E2CA7">
        <w:rPr>
          <w:rFonts w:asciiTheme="minorHAnsi" w:hAnsiTheme="minorHAnsi"/>
          <w:sz w:val="24"/>
          <w:szCs w:val="24"/>
        </w:rPr>
        <w:t xml:space="preserve">forms will be </w:t>
      </w:r>
      <w:r w:rsidR="005E2CA7" w:rsidRPr="005E2CA7">
        <w:rPr>
          <w:rFonts w:asciiTheme="minorHAnsi" w:hAnsiTheme="minorHAnsi"/>
          <w:sz w:val="24"/>
          <w:szCs w:val="24"/>
        </w:rPr>
        <w:t xml:space="preserve">kept in a locked file cabinet </w:t>
      </w:r>
      <w:r w:rsidR="005E2CA7">
        <w:rPr>
          <w:rFonts w:asciiTheme="minorHAnsi" w:hAnsiTheme="minorHAnsi"/>
          <w:sz w:val="24"/>
          <w:szCs w:val="24"/>
        </w:rPr>
        <w:t>that only project staff can access</w:t>
      </w:r>
      <w:r w:rsidR="005E2CA7" w:rsidRPr="005E2CA7">
        <w:rPr>
          <w:rFonts w:asciiTheme="minorHAnsi" w:hAnsiTheme="minorHAnsi"/>
          <w:sz w:val="24"/>
          <w:szCs w:val="24"/>
        </w:rPr>
        <w:t>.</w:t>
      </w:r>
    </w:p>
    <w:p w14:paraId="4965E865" w14:textId="77777777" w:rsidR="00C503A0" w:rsidRPr="005E2CA7" w:rsidRDefault="00C503A0" w:rsidP="00943FE3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14:paraId="6591565D" w14:textId="3CF4F5D9" w:rsidR="00093D95" w:rsidRPr="008953FC" w:rsidRDefault="00093D95" w:rsidP="00093D95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8953FC">
        <w:rPr>
          <w:rFonts w:asciiTheme="minorHAnsi" w:hAnsiTheme="minorHAnsi" w:cs="Tahoma"/>
          <w:sz w:val="24"/>
          <w:szCs w:val="24"/>
        </w:rPr>
        <w:t xml:space="preserve">Your answers will not be used against you for employment and/or legal retaliation. You will not be reprimanded for your comments, and your direct supervisor will not have access to your </w:t>
      </w:r>
      <w:r w:rsidRPr="008953FC">
        <w:rPr>
          <w:rFonts w:asciiTheme="minorHAnsi" w:hAnsiTheme="minorHAnsi" w:cs="Tahoma"/>
          <w:sz w:val="24"/>
          <w:szCs w:val="24"/>
        </w:rPr>
        <w:lastRenderedPageBreak/>
        <w:t>responses</w:t>
      </w:r>
      <w:r w:rsidR="007A3050">
        <w:rPr>
          <w:rFonts w:asciiTheme="minorHAnsi" w:hAnsiTheme="minorHAnsi" w:cs="Tahoma"/>
          <w:sz w:val="24"/>
          <w:szCs w:val="24"/>
        </w:rPr>
        <w:t>, or</w:t>
      </w:r>
      <w:r w:rsidRPr="008953FC">
        <w:rPr>
          <w:rFonts w:asciiTheme="minorHAnsi" w:hAnsiTheme="minorHAnsi" w:cs="Tahoma"/>
          <w:sz w:val="24"/>
          <w:szCs w:val="24"/>
        </w:rPr>
        <w:t xml:space="preserve"> the audio recordings</w:t>
      </w:r>
      <w:r w:rsidR="007A3050">
        <w:rPr>
          <w:rFonts w:asciiTheme="minorHAnsi" w:hAnsiTheme="minorHAnsi" w:cs="Tahoma"/>
          <w:sz w:val="24"/>
          <w:szCs w:val="24"/>
        </w:rPr>
        <w:t xml:space="preserve"> taken</w:t>
      </w:r>
      <w:r w:rsidRPr="008953FC">
        <w:rPr>
          <w:rFonts w:asciiTheme="minorHAnsi" w:hAnsiTheme="minorHAnsi" w:cs="Tahoma"/>
          <w:sz w:val="24"/>
          <w:szCs w:val="24"/>
        </w:rPr>
        <w:t xml:space="preserve"> at any point in the study. The purpose of the recording is to ensure the study team accurately captures your comments.</w:t>
      </w:r>
    </w:p>
    <w:p w14:paraId="13AB084D" w14:textId="77777777" w:rsidR="00093D95" w:rsidRPr="008953FC" w:rsidRDefault="00093D95" w:rsidP="00093D95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14:paraId="236A35A3" w14:textId="77777777" w:rsidR="000F0EF5" w:rsidRPr="005E2CA7" w:rsidRDefault="000F0EF5" w:rsidP="0028066F">
      <w:pPr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Reimbursement:</w:t>
      </w:r>
    </w:p>
    <w:p w14:paraId="3C986284" w14:textId="53F43248" w:rsidR="000F0EF5" w:rsidRPr="005E2CA7" w:rsidRDefault="005E2CA7" w:rsidP="007B6687">
      <w:pPr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appreciation for your time and travel, we will reimburse you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0F0EF5" w:rsidRPr="006E0940">
        <w:rPr>
          <w:rFonts w:asciiTheme="minorHAnsi" w:hAnsiTheme="minorHAnsi"/>
          <w:b/>
          <w:bCs/>
          <w:sz w:val="24"/>
          <w:szCs w:val="24"/>
        </w:rPr>
        <w:t>$</w:t>
      </w:r>
      <w:r w:rsidR="002C1F34" w:rsidRPr="006E0940">
        <w:rPr>
          <w:rFonts w:asciiTheme="minorHAnsi" w:hAnsiTheme="minorHAnsi"/>
          <w:b/>
          <w:bCs/>
          <w:sz w:val="24"/>
          <w:szCs w:val="24"/>
        </w:rPr>
        <w:t>100</w:t>
      </w:r>
      <w:r w:rsidR="00DE21CE" w:rsidRPr="006E0940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6E0940">
        <w:rPr>
          <w:rFonts w:asciiTheme="minorHAnsi" w:hAnsiTheme="minorHAnsi"/>
          <w:sz w:val="24"/>
          <w:szCs w:val="24"/>
        </w:rPr>
        <w:t>at</w:t>
      </w:r>
      <w:r>
        <w:rPr>
          <w:rFonts w:asciiTheme="minorHAnsi" w:hAnsiTheme="minorHAnsi"/>
          <w:sz w:val="24"/>
          <w:szCs w:val="24"/>
        </w:rPr>
        <w:t xml:space="preserve"> the end of the focus group</w:t>
      </w:r>
      <w:r w:rsidR="000F0EF5" w:rsidRPr="005E2CA7">
        <w:rPr>
          <w:rFonts w:asciiTheme="minorHAnsi" w:hAnsiTheme="minorHAnsi"/>
          <w:sz w:val="24"/>
          <w:szCs w:val="24"/>
        </w:rPr>
        <w:t>.</w:t>
      </w:r>
      <w:bookmarkStart w:id="0" w:name="_GoBack"/>
      <w:bookmarkEnd w:id="0"/>
    </w:p>
    <w:p w14:paraId="3D08338D" w14:textId="77777777" w:rsidR="000F0EF5" w:rsidRPr="005E2CA7" w:rsidRDefault="000F0EF5" w:rsidP="000F0EF5">
      <w:pPr>
        <w:pStyle w:val="Level2"/>
        <w:widowControl/>
        <w:rPr>
          <w:rFonts w:asciiTheme="minorHAnsi" w:hAnsiTheme="minorHAnsi"/>
          <w:szCs w:val="24"/>
        </w:rPr>
      </w:pPr>
    </w:p>
    <w:p w14:paraId="7EAE7AA4" w14:textId="77777777"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Right to Refuse or Withdraw:</w:t>
      </w:r>
    </w:p>
    <w:p w14:paraId="06A3DE4B" w14:textId="77777777" w:rsidR="000F0EF5" w:rsidRPr="005E2CA7" w:rsidRDefault="005E2CA7" w:rsidP="0097112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Your participation in this study is voluntary. </w:t>
      </w:r>
      <w:r w:rsidR="000F0EF5" w:rsidRPr="005E2CA7">
        <w:rPr>
          <w:rFonts w:asciiTheme="minorHAnsi" w:hAnsiTheme="minorHAnsi"/>
          <w:sz w:val="24"/>
          <w:szCs w:val="24"/>
        </w:rPr>
        <w:t xml:space="preserve">You can choose </w:t>
      </w:r>
      <w:r>
        <w:rPr>
          <w:rFonts w:asciiTheme="minorHAnsi" w:hAnsiTheme="minorHAnsi"/>
          <w:sz w:val="24"/>
          <w:szCs w:val="24"/>
        </w:rPr>
        <w:t>not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971128">
        <w:rPr>
          <w:rFonts w:asciiTheme="minorHAnsi" w:hAnsiTheme="minorHAnsi"/>
          <w:sz w:val="24"/>
          <w:szCs w:val="24"/>
        </w:rPr>
        <w:t xml:space="preserve">to </w:t>
      </w:r>
      <w:r w:rsidR="000F0EF5" w:rsidRPr="005E2CA7">
        <w:rPr>
          <w:rFonts w:asciiTheme="minorHAnsi" w:hAnsiTheme="minorHAnsi"/>
          <w:sz w:val="24"/>
          <w:szCs w:val="24"/>
        </w:rPr>
        <w:t>talk about any topic</w:t>
      </w:r>
      <w:r w:rsidR="00971128">
        <w:rPr>
          <w:rFonts w:asciiTheme="minorHAnsi" w:hAnsiTheme="minorHAnsi"/>
          <w:sz w:val="24"/>
          <w:szCs w:val="24"/>
        </w:rPr>
        <w:t>, and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971128">
        <w:rPr>
          <w:rFonts w:asciiTheme="minorHAnsi" w:hAnsiTheme="minorHAnsi"/>
          <w:sz w:val="24"/>
          <w:szCs w:val="24"/>
        </w:rPr>
        <w:t>y</w:t>
      </w:r>
      <w:r w:rsidR="000F0EF5" w:rsidRPr="005E2CA7">
        <w:rPr>
          <w:rFonts w:asciiTheme="minorHAnsi" w:hAnsiTheme="minorHAnsi"/>
          <w:sz w:val="24"/>
          <w:szCs w:val="24"/>
        </w:rPr>
        <w:t>ou can withdraw from the group for any reason at any time</w:t>
      </w:r>
      <w:r w:rsidR="00971128">
        <w:rPr>
          <w:rFonts w:asciiTheme="minorHAnsi" w:hAnsiTheme="minorHAnsi"/>
          <w:sz w:val="24"/>
          <w:szCs w:val="24"/>
        </w:rPr>
        <w:t xml:space="preserve"> without penalty</w:t>
      </w:r>
      <w:r w:rsidR="000F0EF5" w:rsidRPr="005E2CA7">
        <w:rPr>
          <w:rFonts w:asciiTheme="minorHAnsi" w:hAnsiTheme="minorHAnsi"/>
          <w:sz w:val="24"/>
          <w:szCs w:val="24"/>
        </w:rPr>
        <w:t>.</w:t>
      </w:r>
    </w:p>
    <w:p w14:paraId="57938856" w14:textId="77777777" w:rsidR="000F0EF5" w:rsidRPr="005E2CA7" w:rsidRDefault="000F0EF5" w:rsidP="000F0EF5">
      <w:pPr>
        <w:rPr>
          <w:rFonts w:asciiTheme="minorHAnsi" w:hAnsiTheme="minorHAnsi"/>
          <w:sz w:val="24"/>
          <w:szCs w:val="24"/>
        </w:rPr>
      </w:pPr>
    </w:p>
    <w:p w14:paraId="51E221B5" w14:textId="77777777"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Persons to Contact:</w:t>
      </w:r>
    </w:p>
    <w:p w14:paraId="6B340E1E" w14:textId="77777777" w:rsidR="005E2CA7" w:rsidRDefault="000F0EF5" w:rsidP="00971128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If you have questions about the </w:t>
      </w:r>
      <w:r w:rsidR="005E2CA7">
        <w:rPr>
          <w:rFonts w:asciiTheme="minorHAnsi" w:hAnsiTheme="minorHAnsi"/>
          <w:sz w:val="24"/>
          <w:szCs w:val="24"/>
        </w:rPr>
        <w:t>study</w:t>
      </w:r>
      <w:r w:rsidRPr="005E2CA7">
        <w:rPr>
          <w:rFonts w:asciiTheme="minorHAnsi" w:hAnsiTheme="minorHAnsi"/>
          <w:sz w:val="24"/>
          <w:szCs w:val="24"/>
        </w:rPr>
        <w:t xml:space="preserve">, you can call </w:t>
      </w:r>
      <w:r w:rsidR="005E2CA7">
        <w:rPr>
          <w:rFonts w:asciiTheme="minorHAnsi" w:hAnsiTheme="minorHAnsi"/>
          <w:sz w:val="24"/>
          <w:szCs w:val="24"/>
        </w:rPr>
        <w:t xml:space="preserve">the project director, </w:t>
      </w:r>
      <w:r w:rsidR="0028066F">
        <w:rPr>
          <w:rFonts w:asciiTheme="minorHAnsi" w:hAnsiTheme="minorHAnsi"/>
          <w:sz w:val="24"/>
          <w:szCs w:val="24"/>
        </w:rPr>
        <w:t>Natalie Barg (</w:t>
      </w:r>
      <w:hyperlink r:id="rId8" w:history="1">
        <w:r w:rsidR="0028066F" w:rsidRPr="00D12376">
          <w:rPr>
            <w:rStyle w:val="Hyperlink"/>
            <w:rFonts w:asciiTheme="minorHAnsi" w:hAnsiTheme="minorHAnsi"/>
            <w:sz w:val="24"/>
            <w:szCs w:val="24"/>
          </w:rPr>
          <w:t>nbarg@sensisagency.com</w:t>
        </w:r>
      </w:hyperlink>
      <w:r w:rsidR="0028066F">
        <w:rPr>
          <w:rFonts w:asciiTheme="minorHAnsi" w:hAnsiTheme="minorHAnsi"/>
          <w:sz w:val="24"/>
          <w:szCs w:val="24"/>
        </w:rPr>
        <w:t xml:space="preserve"> or 202-629-3815).</w:t>
      </w:r>
      <w:r w:rsidR="000D3AF7" w:rsidRPr="005E2CA7">
        <w:rPr>
          <w:rFonts w:asciiTheme="minorHAnsi" w:hAnsiTheme="minorHAnsi"/>
          <w:sz w:val="24"/>
          <w:szCs w:val="24"/>
        </w:rPr>
        <w:t xml:space="preserve"> </w:t>
      </w:r>
      <w:r w:rsidR="0028066F">
        <w:rPr>
          <w:rFonts w:asciiTheme="minorHAnsi" w:hAnsiTheme="minorHAnsi"/>
          <w:sz w:val="24"/>
          <w:szCs w:val="24"/>
        </w:rPr>
        <w:t>She</w:t>
      </w:r>
      <w:r w:rsidR="000D3AF7" w:rsidRPr="005E2CA7">
        <w:rPr>
          <w:rFonts w:asciiTheme="minorHAnsi" w:hAnsiTheme="minorHAnsi"/>
          <w:sz w:val="24"/>
          <w:szCs w:val="24"/>
        </w:rPr>
        <w:t xml:space="preserve"> </w:t>
      </w:r>
      <w:r w:rsidRPr="005E2CA7">
        <w:rPr>
          <w:rFonts w:asciiTheme="minorHAnsi" w:hAnsiTheme="minorHAnsi"/>
          <w:sz w:val="24"/>
          <w:szCs w:val="24"/>
        </w:rPr>
        <w:t xml:space="preserve">can be reached between </w:t>
      </w:r>
      <w:r w:rsidR="00971128">
        <w:rPr>
          <w:rFonts w:asciiTheme="minorHAnsi" w:hAnsiTheme="minorHAnsi"/>
          <w:sz w:val="24"/>
          <w:szCs w:val="24"/>
        </w:rPr>
        <w:t>8:00</w:t>
      </w:r>
      <w:r w:rsidR="00971128" w:rsidRPr="005E2CA7">
        <w:rPr>
          <w:rFonts w:asciiTheme="minorHAnsi" w:hAnsiTheme="minorHAnsi"/>
          <w:sz w:val="24"/>
          <w:szCs w:val="24"/>
        </w:rPr>
        <w:t xml:space="preserve"> </w:t>
      </w:r>
      <w:r w:rsidRPr="005E2CA7">
        <w:rPr>
          <w:rFonts w:asciiTheme="minorHAnsi" w:hAnsiTheme="minorHAnsi"/>
          <w:sz w:val="24"/>
          <w:szCs w:val="24"/>
        </w:rPr>
        <w:t xml:space="preserve">AM and </w:t>
      </w:r>
      <w:r w:rsidR="0028066F">
        <w:rPr>
          <w:rFonts w:asciiTheme="minorHAnsi" w:hAnsiTheme="minorHAnsi"/>
          <w:sz w:val="24"/>
          <w:szCs w:val="24"/>
        </w:rPr>
        <w:t>7</w:t>
      </w:r>
      <w:r w:rsidR="00971128">
        <w:rPr>
          <w:rFonts w:asciiTheme="minorHAnsi" w:hAnsiTheme="minorHAnsi"/>
          <w:sz w:val="24"/>
          <w:szCs w:val="24"/>
        </w:rPr>
        <w:t>:00</w:t>
      </w:r>
      <w:r w:rsidRPr="005E2CA7">
        <w:rPr>
          <w:rFonts w:asciiTheme="minorHAnsi" w:hAnsiTheme="minorHAnsi"/>
          <w:sz w:val="24"/>
          <w:szCs w:val="24"/>
        </w:rPr>
        <w:t xml:space="preserve"> PM Ea</w:t>
      </w:r>
      <w:r w:rsidR="005E2CA7">
        <w:rPr>
          <w:rFonts w:asciiTheme="minorHAnsi" w:hAnsiTheme="minorHAnsi"/>
          <w:sz w:val="24"/>
          <w:szCs w:val="24"/>
        </w:rPr>
        <w:t>stern Time Monday to Friday.</w:t>
      </w:r>
    </w:p>
    <w:p w14:paraId="470E8E48" w14:textId="77777777" w:rsidR="003957DD" w:rsidRPr="005E2CA7" w:rsidRDefault="003957DD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</w:p>
    <w:p w14:paraId="147543E4" w14:textId="77777777"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proofErr w:type="gramStart"/>
      <w:r w:rsidRPr="005E2CA7">
        <w:rPr>
          <w:rFonts w:asciiTheme="minorHAnsi" w:hAnsiTheme="minorHAnsi"/>
          <w:b/>
          <w:bCs/>
          <w:sz w:val="24"/>
          <w:szCs w:val="24"/>
        </w:rPr>
        <w:t>Your</w:t>
      </w:r>
      <w:proofErr w:type="gramEnd"/>
      <w:r w:rsidRPr="005E2CA7">
        <w:rPr>
          <w:rFonts w:asciiTheme="minorHAnsi" w:hAnsiTheme="minorHAnsi"/>
          <w:b/>
          <w:bCs/>
          <w:sz w:val="24"/>
          <w:szCs w:val="24"/>
        </w:rPr>
        <w:t xml:space="preserve"> Consent:</w:t>
      </w:r>
    </w:p>
    <w:p w14:paraId="71BA2C3C" w14:textId="77777777" w:rsidR="00BC4541" w:rsidRDefault="000F0EF5" w:rsidP="00916C3F">
      <w:pPr>
        <w:pStyle w:val="BodyText"/>
        <w:rPr>
          <w:rFonts w:asciiTheme="minorHAnsi" w:hAnsiTheme="minorHAnsi"/>
          <w:szCs w:val="24"/>
        </w:rPr>
      </w:pPr>
      <w:r w:rsidRPr="005E2CA7">
        <w:rPr>
          <w:rFonts w:asciiTheme="minorHAnsi" w:hAnsiTheme="minorHAnsi"/>
          <w:szCs w:val="24"/>
        </w:rPr>
        <w:t>I have read this consent form. I had a chance to ask questions</w:t>
      </w:r>
      <w:r w:rsidR="00BC4541">
        <w:rPr>
          <w:rFonts w:asciiTheme="minorHAnsi" w:hAnsiTheme="minorHAnsi"/>
          <w:szCs w:val="24"/>
        </w:rPr>
        <w:t>,</w:t>
      </w:r>
      <w:r w:rsidRPr="005E2CA7">
        <w:rPr>
          <w:rFonts w:asciiTheme="minorHAnsi" w:hAnsiTheme="minorHAnsi"/>
          <w:szCs w:val="24"/>
        </w:rPr>
        <w:t xml:space="preserve"> and my questions were answered. I was given a copy of this consent form. I agree to</w:t>
      </w:r>
      <w:r w:rsidR="00BC4541">
        <w:rPr>
          <w:rFonts w:asciiTheme="minorHAnsi" w:hAnsiTheme="minorHAnsi"/>
          <w:szCs w:val="24"/>
        </w:rPr>
        <w:t xml:space="preserve"> participate in the study.</w:t>
      </w:r>
    </w:p>
    <w:p w14:paraId="0E3FF2A9" w14:textId="77777777" w:rsidR="00916C3F" w:rsidRPr="00916C3F" w:rsidRDefault="00916C3F" w:rsidP="00916C3F">
      <w:pPr>
        <w:pStyle w:val="BodyText"/>
        <w:rPr>
          <w:rFonts w:asciiTheme="minorHAnsi" w:hAnsiTheme="minorHAnsi"/>
          <w:szCs w:val="24"/>
        </w:rPr>
      </w:pPr>
    </w:p>
    <w:p w14:paraId="464CF06C" w14:textId="77777777"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14:paraId="10B02D76" w14:textId="77777777"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</w:t>
      </w:r>
    </w:p>
    <w:p w14:paraId="51CCD39E" w14:textId="77777777" w:rsidR="000F0EF5" w:rsidRDefault="00BC4541" w:rsidP="000F0EF5">
      <w:pPr>
        <w:rPr>
          <w:rFonts w:asciiTheme="minorHAnsi" w:hAnsiTheme="minorHAnsi"/>
          <w:sz w:val="24"/>
          <w:szCs w:val="24"/>
        </w:rPr>
      </w:pPr>
      <w:r w:rsidRPr="00BC4541">
        <w:rPr>
          <w:rFonts w:asciiTheme="minorHAnsi" w:hAnsiTheme="minorHAnsi"/>
          <w:b/>
          <w:bCs/>
          <w:sz w:val="24"/>
          <w:szCs w:val="24"/>
        </w:rPr>
        <w:t>Signature</w:t>
      </w:r>
      <w:r>
        <w:rPr>
          <w:rFonts w:asciiTheme="minorHAnsi" w:hAnsiTheme="minorHAnsi"/>
          <w:b/>
          <w:bCs/>
          <w:sz w:val="24"/>
          <w:szCs w:val="24"/>
        </w:rPr>
        <w:t xml:space="preserve"> of Participant</w:t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="000F0EF5" w:rsidRPr="00BC4541">
        <w:rPr>
          <w:rFonts w:asciiTheme="minorHAnsi" w:hAnsiTheme="minorHAnsi"/>
          <w:b/>
          <w:bCs/>
          <w:sz w:val="24"/>
          <w:szCs w:val="24"/>
        </w:rPr>
        <w:t>Date</w:t>
      </w:r>
    </w:p>
    <w:p w14:paraId="39DF46BD" w14:textId="77777777"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14:paraId="45A9A18B" w14:textId="77777777"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14:paraId="17A72605" w14:textId="77777777"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</w:t>
      </w:r>
    </w:p>
    <w:p w14:paraId="026A3D1A" w14:textId="77777777"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Signature of Person Obtaining Consent</w:t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  <w:t>Date</w:t>
      </w:r>
    </w:p>
    <w:p w14:paraId="40B6B329" w14:textId="77777777" w:rsidR="00BC4541" w:rsidRPr="00BC4541" w:rsidRDefault="00BC4541" w:rsidP="000F0EF5">
      <w:pPr>
        <w:rPr>
          <w:rFonts w:asciiTheme="minorHAnsi" w:hAnsiTheme="minorHAnsi"/>
          <w:sz w:val="24"/>
          <w:szCs w:val="24"/>
        </w:rPr>
      </w:pPr>
    </w:p>
    <w:p w14:paraId="3C0405E3" w14:textId="77777777" w:rsidR="00330C35" w:rsidRPr="005E2CA7" w:rsidRDefault="00330C35">
      <w:pPr>
        <w:rPr>
          <w:rFonts w:asciiTheme="minorHAnsi" w:hAnsiTheme="minorHAnsi"/>
          <w:sz w:val="24"/>
          <w:szCs w:val="24"/>
        </w:rPr>
      </w:pPr>
    </w:p>
    <w:sectPr w:rsidR="00330C35" w:rsidRPr="005E2CA7" w:rsidSect="003B205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A0C32" w14:textId="77777777" w:rsidR="009C0C51" w:rsidRDefault="009C0C51" w:rsidP="00014F24">
      <w:r>
        <w:separator/>
      </w:r>
    </w:p>
  </w:endnote>
  <w:endnote w:type="continuationSeparator" w:id="0">
    <w:p w14:paraId="47EE0919" w14:textId="77777777" w:rsidR="009C0C51" w:rsidRDefault="009C0C51" w:rsidP="0001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BA7F3" w14:textId="77777777" w:rsidR="007012AD" w:rsidRPr="009C22CF" w:rsidRDefault="007012AD" w:rsidP="007012AD">
    <w:pPr>
      <w:pStyle w:val="Footer"/>
      <w:ind w:right="360"/>
      <w:jc w:val="right"/>
      <w:rPr>
        <w:rFonts w:ascii="Calibri" w:hAnsi="Calibri"/>
      </w:rPr>
    </w:pPr>
    <w:r w:rsidRPr="009C22CF">
      <w:rPr>
        <w:rFonts w:ascii="Calibri" w:hAnsi="Calibri"/>
      </w:rPr>
      <w:t>DHHS research authorized by Section 1701(a</w:t>
    </w:r>
    <w:proofErr w:type="gramStart"/>
    <w:r w:rsidRPr="009C22CF">
      <w:rPr>
        <w:rFonts w:ascii="Calibri" w:hAnsi="Calibri"/>
      </w:rPr>
      <w:t>)(</w:t>
    </w:r>
    <w:proofErr w:type="gramEnd"/>
    <w:r w:rsidRPr="009C22CF">
      <w:rPr>
        <w:rFonts w:ascii="Calibri" w:hAnsi="Calibri"/>
      </w:rPr>
      <w:t xml:space="preserve">4) of the Public Health Service Act (42 U.S.C. 300u(a)(4)).  Confidentiality protected by 5 U.S.C. 552(a) and (b) and 21 CFR part 20.       </w:t>
    </w:r>
  </w:p>
  <w:p w14:paraId="7F46EB4B" w14:textId="77777777" w:rsidR="007012AD" w:rsidRPr="009C22CF" w:rsidRDefault="007012AD" w:rsidP="00DE21CE">
    <w:pPr>
      <w:pStyle w:val="Footer"/>
      <w:ind w:right="360"/>
      <w:jc w:val="right"/>
      <w:rPr>
        <w:rFonts w:ascii="Calibri" w:hAnsi="Calibri"/>
      </w:rPr>
    </w:pPr>
    <w:r w:rsidRPr="009C22CF">
      <w:rPr>
        <w:rFonts w:ascii="Calibri" w:hAnsi="Calibri"/>
      </w:rPr>
      <w:t>OMB Control #</w:t>
    </w:r>
    <w:r w:rsidR="00DE21CE" w:rsidRPr="00DE21CE">
      <w:rPr>
        <w:rFonts w:ascii="Calibri" w:hAnsi="Calibri"/>
        <w:highlight w:val="yellow"/>
      </w:rPr>
      <w:t>XXXX</w:t>
    </w:r>
    <w:r w:rsidR="00AB4F56" w:rsidRPr="00DE21CE">
      <w:rPr>
        <w:rFonts w:ascii="Calibri" w:hAnsi="Calibri"/>
        <w:highlight w:val="yellow"/>
      </w:rPr>
      <w:t>-</w:t>
    </w:r>
    <w:proofErr w:type="gramStart"/>
    <w:r w:rsidR="00DE21CE" w:rsidRPr="00DE21CE">
      <w:rPr>
        <w:rFonts w:ascii="Calibri" w:hAnsi="Calibri"/>
        <w:highlight w:val="yellow"/>
      </w:rPr>
      <w:t>XXXX</w:t>
    </w:r>
    <w:r w:rsidRPr="009C22CF">
      <w:rPr>
        <w:rFonts w:ascii="Calibri" w:hAnsi="Calibri"/>
      </w:rPr>
      <w:t xml:space="preserve">  Expires</w:t>
    </w:r>
    <w:proofErr w:type="gramEnd"/>
    <w:r w:rsidRPr="009C22CF">
      <w:rPr>
        <w:rFonts w:ascii="Calibri" w:hAnsi="Calibri"/>
      </w:rPr>
      <w:t xml:space="preserve"> </w:t>
    </w:r>
    <w:r w:rsidR="00DE21CE" w:rsidRPr="00DE21CE">
      <w:rPr>
        <w:rFonts w:ascii="Calibri" w:hAnsi="Calibri"/>
        <w:highlight w:val="yellow"/>
      </w:rPr>
      <w:t>MM/DD/YYYY</w:t>
    </w:r>
  </w:p>
  <w:p w14:paraId="5EBD8A2A" w14:textId="77777777" w:rsidR="007012AD" w:rsidRDefault="00701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5FFA1" w14:textId="77777777" w:rsidR="009C0C51" w:rsidRDefault="009C0C51" w:rsidP="00014F24">
      <w:r>
        <w:separator/>
      </w:r>
    </w:p>
  </w:footnote>
  <w:footnote w:type="continuationSeparator" w:id="0">
    <w:p w14:paraId="08CC9CB3" w14:textId="77777777" w:rsidR="009C0C51" w:rsidRDefault="009C0C51" w:rsidP="0001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B638C"/>
    <w:multiLevelType w:val="hybridMultilevel"/>
    <w:tmpl w:val="467EE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F5"/>
    <w:rsid w:val="00014F24"/>
    <w:rsid w:val="00025135"/>
    <w:rsid w:val="00093D95"/>
    <w:rsid w:val="000C4FDD"/>
    <w:rsid w:val="000D3AF7"/>
    <w:rsid w:val="000F0EF5"/>
    <w:rsid w:val="001661BC"/>
    <w:rsid w:val="00171A30"/>
    <w:rsid w:val="001C0B46"/>
    <w:rsid w:val="001F4734"/>
    <w:rsid w:val="00205BEC"/>
    <w:rsid w:val="00217FEB"/>
    <w:rsid w:val="00236D58"/>
    <w:rsid w:val="0028066F"/>
    <w:rsid w:val="002C1F34"/>
    <w:rsid w:val="002D3388"/>
    <w:rsid w:val="0031727B"/>
    <w:rsid w:val="00325A44"/>
    <w:rsid w:val="00330C35"/>
    <w:rsid w:val="00337055"/>
    <w:rsid w:val="003416ED"/>
    <w:rsid w:val="00347D52"/>
    <w:rsid w:val="003552B7"/>
    <w:rsid w:val="00357393"/>
    <w:rsid w:val="00363385"/>
    <w:rsid w:val="003957DD"/>
    <w:rsid w:val="003B205B"/>
    <w:rsid w:val="00456C5D"/>
    <w:rsid w:val="00456E04"/>
    <w:rsid w:val="00477480"/>
    <w:rsid w:val="00490072"/>
    <w:rsid w:val="004A03C9"/>
    <w:rsid w:val="004D5EAD"/>
    <w:rsid w:val="004F6FC7"/>
    <w:rsid w:val="00521BC4"/>
    <w:rsid w:val="00536BC1"/>
    <w:rsid w:val="00556571"/>
    <w:rsid w:val="00594730"/>
    <w:rsid w:val="005A132C"/>
    <w:rsid w:val="005A1C33"/>
    <w:rsid w:val="005D0842"/>
    <w:rsid w:val="005E2CA7"/>
    <w:rsid w:val="005F3496"/>
    <w:rsid w:val="00620782"/>
    <w:rsid w:val="00632C5E"/>
    <w:rsid w:val="0067457B"/>
    <w:rsid w:val="00693C0B"/>
    <w:rsid w:val="006974C8"/>
    <w:rsid w:val="006E0940"/>
    <w:rsid w:val="006F23FC"/>
    <w:rsid w:val="006F3A52"/>
    <w:rsid w:val="007012AD"/>
    <w:rsid w:val="00725389"/>
    <w:rsid w:val="0073225F"/>
    <w:rsid w:val="00780FBC"/>
    <w:rsid w:val="007973BF"/>
    <w:rsid w:val="007A3050"/>
    <w:rsid w:val="007B6687"/>
    <w:rsid w:val="007E7CCB"/>
    <w:rsid w:val="007F5738"/>
    <w:rsid w:val="00867A4E"/>
    <w:rsid w:val="008A6FF1"/>
    <w:rsid w:val="00916C3F"/>
    <w:rsid w:val="00943FE3"/>
    <w:rsid w:val="0096424B"/>
    <w:rsid w:val="00971128"/>
    <w:rsid w:val="009835B7"/>
    <w:rsid w:val="009A4B33"/>
    <w:rsid w:val="009B581B"/>
    <w:rsid w:val="009C0C51"/>
    <w:rsid w:val="009D0072"/>
    <w:rsid w:val="009E7745"/>
    <w:rsid w:val="00A666C8"/>
    <w:rsid w:val="00AB4F56"/>
    <w:rsid w:val="00B10EDA"/>
    <w:rsid w:val="00B12F65"/>
    <w:rsid w:val="00B1334B"/>
    <w:rsid w:val="00B42CCA"/>
    <w:rsid w:val="00BC4541"/>
    <w:rsid w:val="00BC6BD3"/>
    <w:rsid w:val="00BF6C51"/>
    <w:rsid w:val="00C062B3"/>
    <w:rsid w:val="00C36C10"/>
    <w:rsid w:val="00C41FE6"/>
    <w:rsid w:val="00C503A0"/>
    <w:rsid w:val="00CC4374"/>
    <w:rsid w:val="00CD0A89"/>
    <w:rsid w:val="00CD2107"/>
    <w:rsid w:val="00D50A18"/>
    <w:rsid w:val="00D61CD5"/>
    <w:rsid w:val="00D645A0"/>
    <w:rsid w:val="00D8215A"/>
    <w:rsid w:val="00DC0495"/>
    <w:rsid w:val="00DC54D0"/>
    <w:rsid w:val="00DE21CE"/>
    <w:rsid w:val="00E34E7F"/>
    <w:rsid w:val="00E55A87"/>
    <w:rsid w:val="00E60E54"/>
    <w:rsid w:val="00E97E96"/>
    <w:rsid w:val="00EE572C"/>
    <w:rsid w:val="00EF75E2"/>
    <w:rsid w:val="00F058A3"/>
    <w:rsid w:val="00F070F0"/>
    <w:rsid w:val="00F165ED"/>
    <w:rsid w:val="00F747AA"/>
    <w:rsid w:val="00FC39B2"/>
    <w:rsid w:val="00FD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25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477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6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24B"/>
  </w:style>
  <w:style w:type="character" w:customStyle="1" w:styleId="CommentTextChar">
    <w:name w:val="Comment Text Char"/>
    <w:basedOn w:val="DefaultParagraphFont"/>
    <w:link w:val="CommentText"/>
    <w:rsid w:val="0096424B"/>
  </w:style>
  <w:style w:type="paragraph" w:styleId="CommentSubject">
    <w:name w:val="annotation subject"/>
    <w:basedOn w:val="CommentText"/>
    <w:next w:val="CommentText"/>
    <w:link w:val="CommentSubjectChar"/>
    <w:rsid w:val="0096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24B"/>
    <w:rPr>
      <w:b/>
      <w:bCs/>
    </w:rPr>
  </w:style>
  <w:style w:type="paragraph" w:styleId="Header">
    <w:name w:val="header"/>
    <w:basedOn w:val="Normal"/>
    <w:link w:val="HeaderChar"/>
    <w:rsid w:val="0001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F24"/>
  </w:style>
  <w:style w:type="paragraph" w:styleId="Footer">
    <w:name w:val="footer"/>
    <w:basedOn w:val="Normal"/>
    <w:link w:val="FooterChar"/>
    <w:rsid w:val="0001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24"/>
  </w:style>
  <w:style w:type="paragraph" w:styleId="ListParagraph">
    <w:name w:val="List Paragraph"/>
    <w:basedOn w:val="Normal"/>
    <w:uiPriority w:val="34"/>
    <w:qFormat/>
    <w:rsid w:val="0028066F"/>
    <w:pPr>
      <w:ind w:left="720"/>
      <w:contextualSpacing/>
    </w:pPr>
  </w:style>
  <w:style w:type="character" w:styleId="Hyperlink">
    <w:name w:val="Hyperlink"/>
    <w:basedOn w:val="DefaultParagraphFont"/>
    <w:unhideWhenUsed/>
    <w:rsid w:val="002806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477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6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24B"/>
  </w:style>
  <w:style w:type="character" w:customStyle="1" w:styleId="CommentTextChar">
    <w:name w:val="Comment Text Char"/>
    <w:basedOn w:val="DefaultParagraphFont"/>
    <w:link w:val="CommentText"/>
    <w:rsid w:val="0096424B"/>
  </w:style>
  <w:style w:type="paragraph" w:styleId="CommentSubject">
    <w:name w:val="annotation subject"/>
    <w:basedOn w:val="CommentText"/>
    <w:next w:val="CommentText"/>
    <w:link w:val="CommentSubjectChar"/>
    <w:rsid w:val="0096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24B"/>
    <w:rPr>
      <w:b/>
      <w:bCs/>
    </w:rPr>
  </w:style>
  <w:style w:type="paragraph" w:styleId="Header">
    <w:name w:val="header"/>
    <w:basedOn w:val="Normal"/>
    <w:link w:val="HeaderChar"/>
    <w:rsid w:val="0001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F24"/>
  </w:style>
  <w:style w:type="paragraph" w:styleId="Footer">
    <w:name w:val="footer"/>
    <w:basedOn w:val="Normal"/>
    <w:link w:val="FooterChar"/>
    <w:rsid w:val="0001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24"/>
  </w:style>
  <w:style w:type="paragraph" w:styleId="ListParagraph">
    <w:name w:val="List Paragraph"/>
    <w:basedOn w:val="Normal"/>
    <w:uiPriority w:val="34"/>
    <w:qFormat/>
    <w:rsid w:val="0028066F"/>
    <w:pPr>
      <w:ind w:left="720"/>
      <w:contextualSpacing/>
    </w:pPr>
  </w:style>
  <w:style w:type="character" w:styleId="Hyperlink">
    <w:name w:val="Hyperlink"/>
    <w:basedOn w:val="DefaultParagraphFont"/>
    <w:unhideWhenUsed/>
    <w:rsid w:val="002806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arg@sensisagency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Book Testing focus group consent form</vt:lpstr>
    </vt:vector>
  </TitlesOfParts>
  <Company>RTI, International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Book Testing focus group consent form</dc:title>
  <dc:creator>bkelly</dc:creator>
  <cp:lastModifiedBy>Sanford, Amber</cp:lastModifiedBy>
  <cp:revision>7</cp:revision>
  <dcterms:created xsi:type="dcterms:W3CDTF">2015-03-23T18:06:00Z</dcterms:created>
  <dcterms:modified xsi:type="dcterms:W3CDTF">2015-05-08T18:24:00Z</dcterms:modified>
</cp:coreProperties>
</file>