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NHLBAC Members Contact Information and Expertise (As of 6/13/2011)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Members who have rotated off NHLBAC (and will not attend May 2011 Council)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SymbolMT" w:eastAsia="SymbolMT" w:hAnsi="Arial" w:cs="SymbolMT" w:hint="eastAsia"/>
          <w:color w:val="000000"/>
        </w:rPr>
        <w:t></w:t>
      </w:r>
      <w:r>
        <w:rPr>
          <w:rFonts w:ascii="SymbolMT" w:eastAsia="SymbolMT" w:hAnsi="Arial" w:cs="SymbolMT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Dr. Arden </w:t>
      </w:r>
      <w:proofErr w:type="spellStart"/>
      <w:r>
        <w:rPr>
          <w:rFonts w:ascii="Arial" w:hAnsi="Arial" w:cs="Arial"/>
          <w:b/>
          <w:bCs/>
          <w:color w:val="000000"/>
        </w:rPr>
        <w:t>Ornt</w:t>
      </w:r>
      <w:proofErr w:type="spellEnd"/>
      <w:r>
        <w:rPr>
          <w:rFonts w:ascii="Arial" w:hAnsi="Arial" w:cs="Arial"/>
          <w:b/>
          <w:bCs/>
          <w:color w:val="000000"/>
        </w:rPr>
        <w:t xml:space="preserve"> (Case Western Reserve University)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SymbolMT" w:eastAsia="SymbolMT" w:hAnsi="Arial" w:cs="SymbolMT" w:hint="eastAsia"/>
          <w:color w:val="000000"/>
        </w:rPr>
        <w:t></w:t>
      </w:r>
      <w:r>
        <w:rPr>
          <w:rFonts w:ascii="SymbolMT" w:eastAsia="SymbolMT" w:hAnsi="Arial" w:cs="SymbolMT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Dr. Shaun Coughlin (University of California, San Francisco)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SymbolMT" w:eastAsia="SymbolMT" w:hAnsi="Arial" w:cs="SymbolMT" w:hint="eastAsia"/>
          <w:color w:val="000000"/>
        </w:rPr>
        <w:t></w:t>
      </w:r>
      <w:r>
        <w:rPr>
          <w:rFonts w:ascii="SymbolMT" w:eastAsia="SymbolMT" w:hAnsi="Arial" w:cs="SymbolMT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Dr. Joseph G. N. "Skip" Garcia (University of Chicago)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SymbolMT" w:eastAsia="SymbolMT" w:hAnsi="Arial" w:cs="SymbolMT" w:hint="eastAsia"/>
          <w:color w:val="000000"/>
        </w:rPr>
        <w:t></w:t>
      </w:r>
      <w:r>
        <w:rPr>
          <w:rFonts w:ascii="SymbolMT" w:eastAsia="SymbolMT" w:hAnsi="Arial" w:cs="SymbolMT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Ms. Paula Y. Polite (City of Memphis)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SymbolMT" w:eastAsia="SymbolMT" w:hAnsi="Arial" w:cs="SymbolMT" w:hint="eastAsia"/>
          <w:color w:val="000000"/>
        </w:rPr>
        <w:t></w:t>
      </w:r>
      <w:r>
        <w:rPr>
          <w:rFonts w:ascii="SymbolMT" w:eastAsia="SymbolMT" w:hAnsi="Arial" w:cs="SymbolMT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Dr. Steven Shapiro (University of Pittsburgh)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Council Members not attending May 2011 Council (^)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SymbolMT" w:eastAsia="SymbolMT" w:hAnsi="Arial" w:cs="SymbolMT" w:hint="eastAsia"/>
          <w:color w:val="000000"/>
        </w:rPr>
        <w:t></w:t>
      </w:r>
      <w:r>
        <w:rPr>
          <w:rFonts w:ascii="SymbolMT" w:eastAsia="SymbolMT" w:hAnsi="Arial" w:cs="SymbolMT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Dr. Borecki ^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SymbolMT" w:eastAsia="SymbolMT" w:hAnsi="Arial" w:cs="SymbolMT" w:hint="eastAsia"/>
          <w:color w:val="000000"/>
        </w:rPr>
        <w:t></w:t>
      </w:r>
      <w:r>
        <w:rPr>
          <w:rFonts w:ascii="SymbolMT" w:eastAsia="SymbolMT" w:hAnsi="Arial" w:cs="SymbolMT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Dr. King^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SymbolMT" w:eastAsia="SymbolMT" w:hAnsi="Arial" w:cs="SymbolMT" w:hint="eastAsia"/>
          <w:color w:val="000000"/>
        </w:rPr>
        <w:t></w:t>
      </w:r>
      <w:r>
        <w:rPr>
          <w:rFonts w:ascii="SymbolMT" w:eastAsia="SymbolMT" w:hAnsi="Arial" w:cs="SymbolMT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Dr. Mahon ^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SymbolMT" w:eastAsia="SymbolMT" w:hAnsi="Arial" w:cs="SymbolMT" w:hint="eastAsia"/>
          <w:color w:val="000000"/>
        </w:rPr>
        <w:t></w:t>
      </w:r>
      <w:r>
        <w:rPr>
          <w:rFonts w:ascii="SymbolMT" w:eastAsia="SymbolMT" w:hAnsi="Arial" w:cs="SymbolMT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Dr. Marks ^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Council Members Attending Via Tandberg (Video Conference) 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b/>
          <w:bCs/>
          <w:color w:val="000000"/>
        </w:rPr>
        <w:t>+)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SymbolMT" w:eastAsia="SymbolMT" w:hAnsi="Arial" w:cs="SymbolMT" w:hint="eastAsia"/>
          <w:color w:val="000000"/>
        </w:rPr>
        <w:t></w:t>
      </w:r>
      <w:r>
        <w:rPr>
          <w:rFonts w:ascii="SymbolMT" w:eastAsia="SymbolMT" w:hAnsi="Arial" w:cs="SymbolMT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Dr. Rabinovitch+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SymbolMT" w:eastAsia="SymbolMT" w:hAnsi="Arial" w:cs="SymbolMT" w:hint="eastAsia"/>
          <w:color w:val="000000"/>
        </w:rPr>
        <w:t></w:t>
      </w:r>
      <w:r>
        <w:rPr>
          <w:rFonts w:ascii="SymbolMT" w:eastAsia="SymbolMT" w:hAnsi="Arial" w:cs="SymbolMT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Dr. Jordan+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New NHLBAC Members (do not select as reviewers for May 2011 Council) (*)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Mr. Jonathan R. Alger*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Ms. </w:t>
      </w:r>
      <w:proofErr w:type="spellStart"/>
      <w:r>
        <w:rPr>
          <w:rFonts w:ascii="Arial" w:hAnsi="Arial" w:cs="Arial"/>
          <w:b/>
          <w:bCs/>
          <w:color w:val="000000"/>
        </w:rPr>
        <w:t>Colletta</w:t>
      </w:r>
      <w:proofErr w:type="spellEnd"/>
      <w:r>
        <w:rPr>
          <w:rFonts w:ascii="Arial" w:hAnsi="Arial" w:cs="Arial"/>
          <w:b/>
          <w:bCs/>
          <w:color w:val="000000"/>
        </w:rPr>
        <w:t xml:space="preserve"> C. Barrett*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Dr. Ivor J. Benjamin*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Dr. Naomi L.C. </w:t>
      </w:r>
      <w:proofErr w:type="spellStart"/>
      <w:r>
        <w:rPr>
          <w:rFonts w:ascii="Arial" w:hAnsi="Arial" w:cs="Arial"/>
          <w:b/>
          <w:bCs/>
          <w:color w:val="000000"/>
        </w:rPr>
        <w:t>Luban</w:t>
      </w:r>
      <w:proofErr w:type="spellEnd"/>
      <w:r>
        <w:rPr>
          <w:rFonts w:ascii="Arial" w:hAnsi="Arial" w:cs="Arial"/>
          <w:b/>
          <w:bCs/>
          <w:color w:val="000000"/>
        </w:rPr>
        <w:t>*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Dr. Gilbert C. White*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Dr. Polly E. Parsons*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Mr. Jonathan R. Alger (New Member 2011)*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Vice President and General Counsel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Office of the Vice President and General Counsel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Rutgers University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 College Avenue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New Brunswick, NJ 08901-1258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Tel. 848-932-7697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Fax.</w:t>
      </w:r>
      <w:proofErr w:type="gramEnd"/>
      <w:r>
        <w:rPr>
          <w:rFonts w:ascii="Arial" w:hAnsi="Arial" w:cs="Arial"/>
          <w:color w:val="000000"/>
        </w:rPr>
        <w:t xml:space="preserve"> 732-932-8473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Expertise: </w:t>
      </w:r>
      <w:r>
        <w:rPr>
          <w:rFonts w:ascii="Arial" w:hAnsi="Arial" w:cs="Arial"/>
          <w:color w:val="000000"/>
        </w:rPr>
        <w:t>Law and Public Policy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C. Noel </w:t>
      </w:r>
      <w:proofErr w:type="spellStart"/>
      <w:r>
        <w:rPr>
          <w:rFonts w:ascii="Arial" w:hAnsi="Arial" w:cs="Arial"/>
          <w:b/>
          <w:bCs/>
          <w:color w:val="000000"/>
        </w:rPr>
        <w:t>Bairey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Merz</w:t>
      </w:r>
      <w:proofErr w:type="spellEnd"/>
      <w:r>
        <w:rPr>
          <w:rFonts w:ascii="Arial" w:hAnsi="Arial" w:cs="Arial"/>
          <w:b/>
          <w:bCs/>
          <w:color w:val="000000"/>
        </w:rPr>
        <w:t>, M.D. (Rotating off Council in 2011)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Director, Preventative and Rehabilitative Cardiac Center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Director, Women's Heart Center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Cedars-Sinai Medical Center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Department of Medicine, Division of Cardiology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444 S San Vicente Blvd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Suite 901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Los Angeles, CA 90048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Tel: (310) 423-9662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Fax: (310) 423-9668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 xml:space="preserve">E-mail </w:t>
      </w:r>
      <w:r>
        <w:rPr>
          <w:rFonts w:ascii="Arial" w:hAnsi="Arial" w:cs="Arial"/>
          <w:color w:val="0000FF"/>
        </w:rPr>
        <w:t>Merz@cshs.org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Expertise: </w:t>
      </w:r>
      <w:r>
        <w:rPr>
          <w:rFonts w:ascii="Arial" w:hAnsi="Arial" w:cs="Arial"/>
          <w:color w:val="000000"/>
        </w:rPr>
        <w:t>Cardiovascular, Cardiovascular Diseases, Women's Health Issues, and Preventive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Medicine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t>Coletta</w:t>
      </w:r>
      <w:proofErr w:type="spellEnd"/>
      <w:r>
        <w:rPr>
          <w:rFonts w:ascii="Arial" w:hAnsi="Arial" w:cs="Arial"/>
          <w:b/>
          <w:bCs/>
          <w:color w:val="000000"/>
        </w:rPr>
        <w:t xml:space="preserve"> C. Barrett, R.N., M.H.A (New Member 2011)*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Vice President of Mission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Our Lady of the Lake Regional Medical Center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5000 Hennessy Boulevard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Baton Rouge, LA 70808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Tel. (225) 765-6565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Expertise: </w:t>
      </w:r>
      <w:r>
        <w:rPr>
          <w:rFonts w:ascii="Arial" w:hAnsi="Arial" w:cs="Arial"/>
          <w:color w:val="000000"/>
        </w:rPr>
        <w:t>Cardiovascular Disease, Public Health, Management, and Patient Advocate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Ivor J. Benjamin, M.D. (New Member 2011)*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Christi T. Smith Professor &amp; Chief, Division of Cardiology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University of Utah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30 North 1900 </w:t>
      </w:r>
      <w:proofErr w:type="gramStart"/>
      <w:r>
        <w:rPr>
          <w:rFonts w:ascii="Arial" w:hAnsi="Arial" w:cs="Arial"/>
          <w:color w:val="000000"/>
        </w:rPr>
        <w:t>East ,</w:t>
      </w:r>
      <w:proofErr w:type="gramEnd"/>
      <w:r>
        <w:rPr>
          <w:rFonts w:ascii="Arial" w:hAnsi="Arial" w:cs="Arial"/>
          <w:color w:val="000000"/>
        </w:rPr>
        <w:t xml:space="preserve"> Room 4A100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Salt Lake City, UT 84132-2401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Tel. 801-585-2341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Fax 801-581-7735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 xml:space="preserve">Email: </w:t>
      </w:r>
      <w:r>
        <w:rPr>
          <w:rFonts w:ascii="Arial" w:hAnsi="Arial" w:cs="Arial"/>
          <w:color w:val="0000FF"/>
        </w:rPr>
        <w:t>ivor.benjamin@hsc.utah.edu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Expertise: Cardiovascular Diseases, Cell Biology &amp; Molecular Biology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Ingrid B. Borecki, Ph.D. (Rotating off Council in 2012) ^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Co-Director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Division of Statistical Genomics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Genome Sciences Center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School of Medicine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Washington University in St Louis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St. Louis, MO 63108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Phone: (314) 362–3690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Fax: (314) 362–2693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 xml:space="preserve">Email: </w:t>
      </w:r>
      <w:r>
        <w:rPr>
          <w:rFonts w:ascii="Arial" w:hAnsi="Arial" w:cs="Arial"/>
          <w:color w:val="0000FF"/>
        </w:rPr>
        <w:t>iborecki@wustl.edu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Expertise: </w:t>
      </w:r>
      <w:r>
        <w:rPr>
          <w:rFonts w:ascii="Arial" w:hAnsi="Arial" w:cs="Arial"/>
          <w:color w:val="000000"/>
        </w:rPr>
        <w:t>Genetics, Epidemiology, Biostatistics, Cardiovascular Diseases, Obesity, and Lipids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Barry S. </w:t>
      </w:r>
      <w:proofErr w:type="spellStart"/>
      <w:r>
        <w:rPr>
          <w:rFonts w:ascii="Arial" w:hAnsi="Arial" w:cs="Arial"/>
          <w:b/>
          <w:bCs/>
          <w:color w:val="000000"/>
        </w:rPr>
        <w:t>Coller</w:t>
      </w:r>
      <w:proofErr w:type="spellEnd"/>
      <w:r>
        <w:rPr>
          <w:rFonts w:ascii="Arial" w:hAnsi="Arial" w:cs="Arial"/>
          <w:b/>
          <w:bCs/>
          <w:color w:val="000000"/>
        </w:rPr>
        <w:t>, M.D. (Rotating off Council in 2012)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Vice President for Medical Affairs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Rockefeller University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New York, NY 10021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Phone: (212) 327-7490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Fax: (212) 327-7493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 xml:space="preserve">Email: </w:t>
      </w:r>
      <w:r>
        <w:rPr>
          <w:rFonts w:ascii="Arial" w:hAnsi="Arial" w:cs="Arial"/>
          <w:color w:val="0000FF"/>
        </w:rPr>
        <w:t>collerb@rockefeller.edu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Expertise: </w:t>
      </w:r>
      <w:r>
        <w:rPr>
          <w:rFonts w:ascii="Arial" w:hAnsi="Arial" w:cs="Arial"/>
          <w:color w:val="000000"/>
        </w:rPr>
        <w:t>Platelet Biology, Hemostasis, Thrombosis, and Clinical Trials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Jack A. Elias, M.D. (Rotating off Council in 2012)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Chair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Department of Internal Medicine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School of Medicine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Yale University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New Haven, CT 06520-8057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Phone: (203) 785-4119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Fax: (203) 785-4163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 xml:space="preserve">Email: </w:t>
      </w:r>
      <w:r>
        <w:rPr>
          <w:rFonts w:ascii="Arial" w:hAnsi="Arial" w:cs="Arial"/>
          <w:color w:val="0000FF"/>
        </w:rPr>
        <w:t>jack.elias@yale.edu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Expertise: </w:t>
      </w:r>
      <w:r>
        <w:rPr>
          <w:rFonts w:ascii="Arial" w:hAnsi="Arial" w:cs="Arial"/>
          <w:color w:val="000000"/>
        </w:rPr>
        <w:t>Chronic Obstructive Pulmonary Disease, Molecular Genetics, Gene Regulation,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Growth Factors, Cytokines, Asthma, Inflammation, and Connective Tissue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Gary H. Gibbons, M.D. (Rotating off Council in 2013)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Director, Cardiovascular Research Institute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Morehouse School of Medicine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Research Wing, Room 228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720 Westview Drive, SW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Atlanta, GA 30301-1495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Tel: (404) 752–1545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Fax: (404) 752–1042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 xml:space="preserve">Email: </w:t>
      </w:r>
      <w:r>
        <w:rPr>
          <w:rFonts w:ascii="Arial" w:hAnsi="Arial" w:cs="Arial"/>
          <w:color w:val="0000FF"/>
        </w:rPr>
        <w:t>ggibbons@msm.edu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Expertise: </w:t>
      </w:r>
      <w:r>
        <w:rPr>
          <w:rFonts w:ascii="Arial" w:hAnsi="Arial" w:cs="Arial"/>
          <w:color w:val="000000"/>
        </w:rPr>
        <w:t>Vascular biology, genomic medicine and the pathogenesis of vascular diseases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Beverly W. Hogan (Rotating off Council in 2012)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President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Tougaloo College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Tougaloo, MS 39174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Phone: (601) 977–7700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 xml:space="preserve">Email: </w:t>
      </w:r>
      <w:r>
        <w:rPr>
          <w:rFonts w:ascii="Arial" w:hAnsi="Arial" w:cs="Arial"/>
          <w:color w:val="0000FF"/>
        </w:rPr>
        <w:t>bhogan@tougaloo.edu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Expertise: </w:t>
      </w:r>
      <w:r>
        <w:rPr>
          <w:rFonts w:ascii="Arial" w:hAnsi="Arial" w:cs="Arial"/>
          <w:color w:val="000000"/>
        </w:rPr>
        <w:t>Public Policy and Administration, Management, and Health Care Administration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t>Lanetta</w:t>
      </w:r>
      <w:proofErr w:type="spellEnd"/>
      <w:r>
        <w:rPr>
          <w:rFonts w:ascii="Arial" w:hAnsi="Arial" w:cs="Arial"/>
          <w:b/>
          <w:bCs/>
          <w:color w:val="000000"/>
        </w:rPr>
        <w:t xml:space="preserve"> B. Jordan, M.D., M.P.H. (Rotating off Council in 2013) +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Director, Sickle Cell Services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Memorial Healthcare System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3501 Johnson Street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Hollywood, FL 33021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Tel: (954) 265-4422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Fax: (954)-963-5772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 xml:space="preserve">Email: </w:t>
      </w:r>
      <w:r>
        <w:rPr>
          <w:rFonts w:ascii="Arial" w:hAnsi="Arial" w:cs="Arial"/>
          <w:color w:val="0000FF"/>
        </w:rPr>
        <w:t>ljordan@mhs.net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Expertise: </w:t>
      </w:r>
      <w:r>
        <w:rPr>
          <w:rFonts w:ascii="Arial" w:hAnsi="Arial" w:cs="Arial"/>
          <w:color w:val="000000"/>
        </w:rPr>
        <w:t>Sickle Cell Disease and related conditions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Naomi L.C. </w:t>
      </w:r>
      <w:proofErr w:type="spellStart"/>
      <w:r>
        <w:rPr>
          <w:rFonts w:ascii="Arial" w:hAnsi="Arial" w:cs="Arial"/>
          <w:b/>
          <w:bCs/>
          <w:color w:val="000000"/>
        </w:rPr>
        <w:t>Luban</w:t>
      </w:r>
      <w:proofErr w:type="spellEnd"/>
      <w:r>
        <w:rPr>
          <w:rFonts w:ascii="Arial" w:hAnsi="Arial" w:cs="Arial"/>
          <w:b/>
          <w:bCs/>
          <w:color w:val="000000"/>
        </w:rPr>
        <w:t>, M.D. (New Member 2011)*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Chief Division of Laboratory Medicine, Vice Chair for Academic Affairs, Department of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Pediatrics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George Washington University School of Medicine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Children’s National Medical Center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111 Michigan Avenue, N.W.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Washington D.C. 20010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Tel. (202) 476-5292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Fax.</w:t>
      </w:r>
      <w:proofErr w:type="gramEnd"/>
      <w:r>
        <w:rPr>
          <w:rFonts w:ascii="Arial" w:hAnsi="Arial" w:cs="Arial"/>
          <w:color w:val="000000"/>
        </w:rPr>
        <w:t xml:space="preserve"> (202) 476-2007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 xml:space="preserve">Email: </w:t>
      </w:r>
      <w:r>
        <w:rPr>
          <w:rFonts w:ascii="Arial" w:hAnsi="Arial" w:cs="Arial"/>
          <w:color w:val="0000FF"/>
        </w:rPr>
        <w:t>NLUBAN@childrensnational.ORG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Expertise: </w:t>
      </w:r>
      <w:r>
        <w:rPr>
          <w:rFonts w:ascii="Arial" w:hAnsi="Arial" w:cs="Arial"/>
          <w:color w:val="000000"/>
        </w:rPr>
        <w:t>Transfusion Medicine, Pediatric Hematology, Blood Banking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t>Talmadge</w:t>
      </w:r>
      <w:proofErr w:type="spellEnd"/>
      <w:r>
        <w:rPr>
          <w:rFonts w:ascii="Arial" w:hAnsi="Arial" w:cs="Arial"/>
          <w:b/>
          <w:bCs/>
          <w:color w:val="000000"/>
        </w:rPr>
        <w:t xml:space="preserve"> E. King, Jr., M.D. (Rotating off Council in 2013) ^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Julius R. </w:t>
      </w:r>
      <w:proofErr w:type="spellStart"/>
      <w:r>
        <w:rPr>
          <w:rFonts w:ascii="Arial" w:hAnsi="Arial" w:cs="Arial"/>
          <w:color w:val="000000"/>
        </w:rPr>
        <w:t>Krevans</w:t>
      </w:r>
      <w:proofErr w:type="spellEnd"/>
      <w:r>
        <w:rPr>
          <w:rFonts w:ascii="Arial" w:hAnsi="Arial" w:cs="Arial"/>
          <w:color w:val="000000"/>
        </w:rPr>
        <w:t xml:space="preserve"> Distinguished Professorship in Internal Medicine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Chair, Department of Medicine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University of California, San Francisco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505 Parnassus Avenue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San Francisco, CA 94143-0120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Tel: (415) 476–0909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Fax: (415) 502–5869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 xml:space="preserve">Email: </w:t>
      </w:r>
      <w:r>
        <w:rPr>
          <w:rFonts w:ascii="Arial" w:hAnsi="Arial" w:cs="Arial"/>
          <w:color w:val="0000FF"/>
        </w:rPr>
        <w:t>tking@medicine.ucsf.edu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Expertise: </w:t>
      </w:r>
      <w:r>
        <w:rPr>
          <w:rFonts w:ascii="Arial" w:hAnsi="Arial" w:cs="Arial"/>
          <w:color w:val="000000"/>
        </w:rPr>
        <w:t>Lung Biology pathogenesis, diagnosis and management of inflammatory and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immunology</w:t>
      </w:r>
      <w:proofErr w:type="gramEnd"/>
      <w:r>
        <w:rPr>
          <w:rFonts w:ascii="Arial" w:hAnsi="Arial" w:cs="Arial"/>
          <w:color w:val="000000"/>
        </w:rPr>
        <w:t xml:space="preserve"> lung injury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Andrew R. Marks, M.D. (Rotating off Council in 2011) ^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Professor and Chair of Physiology and Cellular Biophysics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Columbia University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College of Physicians and Surgeons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Physiology and Cell Biophysics Department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 &amp;S 9-401, BOX 65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630 West 168th Street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New York, NY 10032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Tel: (212) 305-0270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Fax: (212) 305-3690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 xml:space="preserve">E-mail </w:t>
      </w:r>
      <w:r>
        <w:rPr>
          <w:rFonts w:ascii="Arial" w:hAnsi="Arial" w:cs="Arial"/>
          <w:color w:val="0000FF"/>
        </w:rPr>
        <w:t>ARM42@columbia.edu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Expertise: </w:t>
      </w:r>
      <w:r>
        <w:rPr>
          <w:rFonts w:ascii="Arial" w:hAnsi="Arial" w:cs="Arial"/>
          <w:color w:val="000000"/>
        </w:rPr>
        <w:t>Cardiovascular Physiology, Cardiovascular Pharmacology, Contractile Systems, and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Developmental Cell Biology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Michael S. </w:t>
      </w:r>
      <w:proofErr w:type="spellStart"/>
      <w:r>
        <w:rPr>
          <w:rFonts w:ascii="Arial" w:hAnsi="Arial" w:cs="Arial"/>
          <w:b/>
          <w:bCs/>
          <w:color w:val="000000"/>
        </w:rPr>
        <w:t>Parmacek</w:t>
      </w:r>
      <w:proofErr w:type="spellEnd"/>
      <w:r>
        <w:rPr>
          <w:rFonts w:ascii="Arial" w:hAnsi="Arial" w:cs="Arial"/>
          <w:b/>
          <w:bCs/>
          <w:color w:val="000000"/>
        </w:rPr>
        <w:t>, M.D. (Rotating off Council in 2012)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Director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Cardiovascular Institute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University of Pennsylvania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Philadelphia, PA 19104-4283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Phone: (215) 662–3140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Fax: (215) 349–8017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 xml:space="preserve">Email: </w:t>
      </w:r>
      <w:r>
        <w:rPr>
          <w:rFonts w:ascii="Arial" w:hAnsi="Arial" w:cs="Arial"/>
          <w:color w:val="0000FF"/>
        </w:rPr>
        <w:t>michael.parmacek@uphs.upenn.edu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Expertise: </w:t>
      </w:r>
      <w:r>
        <w:rPr>
          <w:rFonts w:ascii="Arial" w:hAnsi="Arial" w:cs="Arial"/>
          <w:color w:val="000000"/>
        </w:rPr>
        <w:t>Molecular Cardiology, Transcriptional Control of Vascular Smooth Muscle Cell and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Cardiac </w:t>
      </w:r>
      <w:proofErr w:type="spellStart"/>
      <w:r>
        <w:rPr>
          <w:rFonts w:ascii="Arial" w:hAnsi="Arial" w:cs="Arial"/>
          <w:color w:val="000000"/>
        </w:rPr>
        <w:t>Myocyte</w:t>
      </w:r>
      <w:proofErr w:type="spellEnd"/>
      <w:r>
        <w:rPr>
          <w:rFonts w:ascii="Arial" w:hAnsi="Arial" w:cs="Arial"/>
          <w:color w:val="000000"/>
        </w:rPr>
        <w:t xml:space="preserve"> Differentiation, Angiogenesis, and Diabetic Vascular Disease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Polly E. Parsons, M.D. (New Member 2011)</w:t>
      </w:r>
      <w:r>
        <w:rPr>
          <w:rFonts w:ascii="Arial" w:hAnsi="Arial" w:cs="Arial"/>
          <w:color w:val="000000"/>
        </w:rPr>
        <w:t>*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Director of Pulmonary &amp; Critical Care Medicine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University of Vermont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College of Medicine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Fletcher Allen Health Care, Patrick, </w:t>
      </w:r>
      <w:proofErr w:type="spellStart"/>
      <w:r>
        <w:rPr>
          <w:rFonts w:ascii="Arial" w:hAnsi="Arial" w:cs="Arial"/>
          <w:color w:val="000000"/>
        </w:rPr>
        <w:t>Rm</w:t>
      </w:r>
      <w:proofErr w:type="spellEnd"/>
      <w:r>
        <w:rPr>
          <w:rFonts w:ascii="Arial" w:hAnsi="Arial" w:cs="Arial"/>
          <w:color w:val="000000"/>
        </w:rPr>
        <w:t xml:space="preserve"> 310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111 Colchester Avenue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Burlington, VT 05401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Tel. 802-847-6177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Fax.</w:t>
      </w:r>
      <w:proofErr w:type="gramEnd"/>
      <w:r>
        <w:rPr>
          <w:rFonts w:ascii="Arial" w:hAnsi="Arial" w:cs="Arial"/>
          <w:color w:val="000000"/>
        </w:rPr>
        <w:t xml:space="preserve"> 802-847-8194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>
        <w:rPr>
          <w:rFonts w:ascii="Arial" w:hAnsi="Arial" w:cs="Arial"/>
          <w:b/>
          <w:bCs/>
          <w:color w:val="000000"/>
        </w:rPr>
        <w:t xml:space="preserve">Email: </w:t>
      </w:r>
      <w:r>
        <w:rPr>
          <w:rFonts w:ascii="Arial" w:hAnsi="Arial" w:cs="Arial"/>
          <w:color w:val="0000FF"/>
        </w:rPr>
        <w:t>Polly.Parsons@uvm.edu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Expertise: </w:t>
      </w:r>
      <w:r>
        <w:rPr>
          <w:rFonts w:ascii="Arial" w:hAnsi="Arial" w:cs="Arial"/>
          <w:color w:val="000000"/>
        </w:rPr>
        <w:t>General Pulmonary and Critical Care Medicine, and Acute Lung Injury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Marlene Rabinovitch, M.D. (Rotating off Council in 2011</w:t>
      </w:r>
      <w:proofErr w:type="gramStart"/>
      <w:r>
        <w:rPr>
          <w:rFonts w:ascii="Arial" w:hAnsi="Arial" w:cs="Arial"/>
          <w:b/>
          <w:bCs/>
          <w:color w:val="000000"/>
        </w:rPr>
        <w:t>)+</w:t>
      </w:r>
      <w:proofErr w:type="gramEnd"/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Professor of Pediatrics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Stanford University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School of Medicine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Department of Pediatrics/Cardiology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269 Campus Drive, CCSR 2245B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Stanford, CA 94305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Tel: (650) 723-8239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Fax: (650) 723-6700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 xml:space="preserve">E-mail </w:t>
      </w:r>
      <w:r>
        <w:rPr>
          <w:rFonts w:ascii="Arial" w:hAnsi="Arial" w:cs="Arial"/>
          <w:color w:val="0000FF"/>
        </w:rPr>
        <w:t>MarleneR@stanford.edu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Expertise: </w:t>
      </w:r>
      <w:r>
        <w:rPr>
          <w:rFonts w:ascii="Arial" w:hAnsi="Arial" w:cs="Arial"/>
          <w:color w:val="000000"/>
        </w:rPr>
        <w:t>Pediatric Cardiopulmonary Diseases, Pulmonary Hypertension, and other disorders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affecting</w:t>
      </w:r>
      <w:proofErr w:type="gramEnd"/>
      <w:r>
        <w:rPr>
          <w:rFonts w:ascii="Arial" w:hAnsi="Arial" w:cs="Arial"/>
          <w:color w:val="000000"/>
        </w:rPr>
        <w:t xml:space="preserve"> the heart and lungs in children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t>Leslee</w:t>
      </w:r>
      <w:proofErr w:type="spellEnd"/>
      <w:r>
        <w:rPr>
          <w:rFonts w:ascii="Arial" w:hAnsi="Arial" w:cs="Arial"/>
          <w:b/>
          <w:bCs/>
          <w:color w:val="000000"/>
        </w:rPr>
        <w:t xml:space="preserve"> J. Shaw, Ph.D. (Rotating off Council in 2013)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Professor of Medicine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School of Medicine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Emory University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1256 Briarcliff Road, NE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Suite N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Atlanta, Georgia 30306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Tel: (404) 712-0282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Fax: (404) 727-6495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 xml:space="preserve">Email: </w:t>
      </w:r>
      <w:r>
        <w:rPr>
          <w:rFonts w:ascii="Arial" w:hAnsi="Arial" w:cs="Arial"/>
          <w:color w:val="0000FF"/>
        </w:rPr>
        <w:t>lshaw3@emory.edu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Expertise: </w:t>
      </w:r>
      <w:r>
        <w:rPr>
          <w:rFonts w:ascii="Arial" w:hAnsi="Arial" w:cs="Arial"/>
          <w:color w:val="000000"/>
        </w:rPr>
        <w:t>Outcome research in the diagnosis of coronary disease and the evaluation of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cardiovascular</w:t>
      </w:r>
      <w:proofErr w:type="gramEnd"/>
      <w:r>
        <w:rPr>
          <w:rFonts w:ascii="Arial" w:hAnsi="Arial" w:cs="Arial"/>
          <w:color w:val="000000"/>
        </w:rPr>
        <w:t xml:space="preserve"> imaging modalities. Test Accuracy, risk assessment, Prognosis, Clinical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Outcome evaluation and cost effectiveness.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Gilbert C. White, M.D. (New Member 2011)*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John C. Parker Professor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Executive VP for Research, Director BRI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spellStart"/>
      <w:proofErr w:type="gramStart"/>
      <w:r>
        <w:rPr>
          <w:rFonts w:ascii="Arial" w:hAnsi="Arial" w:cs="Arial"/>
          <w:color w:val="000000"/>
        </w:rPr>
        <w:t>BloodCenter</w:t>
      </w:r>
      <w:proofErr w:type="spellEnd"/>
      <w:r>
        <w:rPr>
          <w:rFonts w:ascii="Arial" w:hAnsi="Arial" w:cs="Arial"/>
          <w:color w:val="000000"/>
        </w:rPr>
        <w:t xml:space="preserve"> of Wisconsin, Inc.</w:t>
      </w:r>
      <w:proofErr w:type="gramEnd"/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P.O. Box 2178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Milwaukee, Wisconsin 53201-2178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Tel. (414) 937-3866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Fax.</w:t>
      </w:r>
      <w:proofErr w:type="gramEnd"/>
      <w:r>
        <w:rPr>
          <w:rFonts w:ascii="Arial" w:hAnsi="Arial" w:cs="Arial"/>
          <w:color w:val="000000"/>
        </w:rPr>
        <w:t xml:space="preserve"> (414) 937-6284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 xml:space="preserve">Email: </w:t>
      </w:r>
      <w:r>
        <w:rPr>
          <w:rFonts w:ascii="Arial" w:hAnsi="Arial" w:cs="Arial"/>
          <w:color w:val="0000FF"/>
        </w:rPr>
        <w:t>gilbert.white@bcw.edu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Expertise: </w:t>
      </w:r>
      <w:r>
        <w:rPr>
          <w:rFonts w:ascii="Arial" w:hAnsi="Arial" w:cs="Arial"/>
          <w:color w:val="000000"/>
        </w:rPr>
        <w:t xml:space="preserve">Thrombosis, Coagulation, Clinical Management of </w:t>
      </w:r>
      <w:proofErr w:type="spellStart"/>
      <w:r>
        <w:rPr>
          <w:rFonts w:ascii="Arial" w:hAnsi="Arial" w:cs="Arial"/>
          <w:color w:val="000000"/>
        </w:rPr>
        <w:t>Thromobosis</w:t>
      </w:r>
      <w:proofErr w:type="spellEnd"/>
      <w:r>
        <w:rPr>
          <w:rFonts w:ascii="Arial" w:hAnsi="Arial" w:cs="Arial"/>
          <w:color w:val="000000"/>
        </w:rPr>
        <w:t xml:space="preserve"> and Bleeding, &amp;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DVT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Ex -Officio Members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Robert L. Jesse, M.D., Ph.D. (Ex Officio)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National Program Director for Cardiology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Veterans Health Administration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Cardiology Section/Box 11J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McGuire Veterans Affairs Medical Center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1201 Broad Rock Boulevard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Richmond, VA 23249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Tel: (804) 675-5419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Fax: (801) 675-5420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Direct: 202-461-7008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Office Direct 202-461-7120 (Secretary)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 xml:space="preserve">E-mail: </w:t>
      </w:r>
      <w:r>
        <w:rPr>
          <w:rFonts w:ascii="Arial" w:hAnsi="Arial" w:cs="Arial"/>
          <w:color w:val="0000FF"/>
        </w:rPr>
        <w:t>robert.jesse@va.gov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 xml:space="preserve">His secretary’s e-mail (Ms. Debbie Dawson): </w:t>
      </w:r>
      <w:r>
        <w:rPr>
          <w:rFonts w:ascii="Arial" w:hAnsi="Arial" w:cs="Arial"/>
          <w:color w:val="0000FF"/>
        </w:rPr>
        <w:t>debbie.dawson@va.gov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Expertise: </w:t>
      </w:r>
      <w:r>
        <w:rPr>
          <w:rFonts w:ascii="Arial" w:hAnsi="Arial" w:cs="Arial"/>
          <w:color w:val="000000"/>
        </w:rPr>
        <w:t>Cardiology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Richard T. Mahon, M.D. (Ex Officio) ^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Division Head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Naval Medical Research Center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Operational and Undersea Medicine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Combat Casualty Care Directorate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503 Robert Grant Avenue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Silver Spring, Maryland 20910-7500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Tel: (301) 319-7317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Fax: (301) 319-7378</w:t>
      </w:r>
    </w:p>
    <w:p w:rsidR="005D4108" w:rsidRDefault="005D4108" w:rsidP="005D4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 xml:space="preserve">E-mail: </w:t>
      </w:r>
      <w:proofErr w:type="spellStart"/>
      <w:r>
        <w:rPr>
          <w:rFonts w:ascii="Arial" w:hAnsi="Arial" w:cs="Arial"/>
          <w:color w:val="0000FF"/>
        </w:rPr>
        <w:t>RTMahon@nmcsd.med.navy.mill</w:t>
      </w:r>
      <w:proofErr w:type="spellEnd"/>
    </w:p>
    <w:p w:rsidR="009E6BA5" w:rsidRDefault="005D4108" w:rsidP="005D4108">
      <w:r>
        <w:rPr>
          <w:rFonts w:ascii="Arial" w:hAnsi="Arial" w:cs="Arial"/>
          <w:b/>
          <w:bCs/>
          <w:color w:val="000000"/>
        </w:rPr>
        <w:t xml:space="preserve">Expertise: </w:t>
      </w:r>
      <w:r>
        <w:rPr>
          <w:rFonts w:ascii="Arial" w:hAnsi="Arial" w:cs="Arial"/>
          <w:color w:val="000000"/>
        </w:rPr>
        <w:t>Pulmonary and critical care medicine</w:t>
      </w:r>
      <w:bookmarkStart w:id="0" w:name="_GoBack"/>
      <w:bookmarkEnd w:id="0"/>
    </w:p>
    <w:sectPr w:rsidR="009E6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108"/>
    <w:rsid w:val="005D4108"/>
    <w:rsid w:val="009E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NHLBI</Company>
  <LinksUpToDate>false</LinksUpToDate>
  <CharactersWithSpaces>8003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NHLBI</dc:creator>
  <cp:lastModifiedBy>NHLBI</cp:lastModifiedBy>
  <cp:revision>1</cp:revision>
  <dcterms:created xsi:type="dcterms:W3CDTF">2014-01-30T13:00:00Z</dcterms:created>
  <dcterms:modified xsi:type="dcterms:W3CDTF">2014-01-30T13:01:00Z</dcterms:modified>
</cp:coreProperties>
</file>