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1D" w:rsidRPr="00993A58" w:rsidRDefault="00993A58">
      <w:pPr>
        <w:rPr>
          <w:b/>
        </w:rPr>
      </w:pPr>
      <w:r w:rsidRPr="00993A58">
        <w:rPr>
          <w:b/>
        </w:rPr>
        <w:t>Scr</w:t>
      </w:r>
      <w:bookmarkStart w:id="0" w:name="_GoBack"/>
      <w:bookmarkEnd w:id="0"/>
      <w:r w:rsidRPr="00993A58">
        <w:rPr>
          <w:b/>
        </w:rPr>
        <w:t>eenshot:  Introduction Page</w:t>
      </w:r>
    </w:p>
    <w:p w:rsidR="009A0CD4" w:rsidRDefault="00F14959">
      <w:r>
        <w:rPr>
          <w:noProof/>
        </w:rPr>
        <w:drawing>
          <wp:inline distT="0" distB="0" distL="0" distR="0" wp14:anchorId="45AE190B" wp14:editId="69EA7838">
            <wp:extent cx="5715293" cy="7153275"/>
            <wp:effectExtent l="19050" t="19050" r="190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6871" cy="7155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A0CD4" w:rsidRDefault="009A0CD4">
      <w:r>
        <w:br w:type="page"/>
      </w:r>
    </w:p>
    <w:p w:rsidR="00993A58" w:rsidRPr="00993A58" w:rsidRDefault="00993A58">
      <w:pPr>
        <w:rPr>
          <w:b/>
          <w:noProof/>
        </w:rPr>
      </w:pPr>
      <w:r>
        <w:rPr>
          <w:b/>
          <w:noProof/>
        </w:rPr>
        <w:lastRenderedPageBreak/>
        <w:t xml:space="preserve">Screenshot:  Questions 1 and 2 – </w:t>
      </w:r>
      <w:r w:rsidRPr="00993A58">
        <w:rPr>
          <w:b/>
          <w:noProof/>
        </w:rPr>
        <w:t>Demographics: Group Affiliation and Role</w:t>
      </w:r>
    </w:p>
    <w:p w:rsidR="009A0CD4" w:rsidRDefault="009A0CD4">
      <w:r>
        <w:rPr>
          <w:noProof/>
        </w:rPr>
        <w:drawing>
          <wp:inline distT="0" distB="0" distL="0" distR="0" wp14:anchorId="242EC061" wp14:editId="2D36A864">
            <wp:extent cx="5943600" cy="5334635"/>
            <wp:effectExtent l="19050" t="19050" r="19050" b="184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6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93A58" w:rsidRPr="00993A58" w:rsidRDefault="00993A58">
      <w:pPr>
        <w:rPr>
          <w:b/>
          <w:noProof/>
        </w:rPr>
      </w:pPr>
      <w:r>
        <w:rPr>
          <w:b/>
          <w:noProof/>
        </w:rPr>
        <w:lastRenderedPageBreak/>
        <w:t xml:space="preserve">Screenshot:  Questions 3 and 4 – </w:t>
      </w:r>
      <w:r w:rsidRPr="00993A58">
        <w:rPr>
          <w:b/>
          <w:noProof/>
        </w:rPr>
        <w:t>Demographics: Clinical Trials and Medical Area of Expertise</w:t>
      </w:r>
    </w:p>
    <w:p w:rsidR="009A0CD4" w:rsidRDefault="009A0CD4">
      <w:r>
        <w:rPr>
          <w:noProof/>
        </w:rPr>
        <w:drawing>
          <wp:inline distT="0" distB="0" distL="0" distR="0" wp14:anchorId="38E8AE67" wp14:editId="23F95DEC">
            <wp:extent cx="5476307" cy="7315200"/>
            <wp:effectExtent l="19050" t="19050" r="1016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1261" cy="73218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9A0CD4" w:rsidRDefault="00993A58">
      <w:pPr>
        <w:rPr>
          <w:b/>
        </w:rPr>
      </w:pPr>
      <w:r>
        <w:rPr>
          <w:b/>
        </w:rPr>
        <w:lastRenderedPageBreak/>
        <w:t xml:space="preserve">Screenshots:  Questions 5 and 5a – </w:t>
      </w:r>
      <w:r w:rsidRPr="00993A58">
        <w:rPr>
          <w:b/>
        </w:rPr>
        <w:t>Satisfaction with NCTN centralized services and administration</w:t>
      </w:r>
    </w:p>
    <w:p w:rsidR="009A0548" w:rsidRDefault="00317793">
      <w:r>
        <w:t xml:space="preserve">SURVEY LOGIC </w:t>
      </w:r>
      <w:r w:rsidR="00993A58" w:rsidRPr="009A0548">
        <w:t>NOTE:  5a (textbox) only appears when at least one “Unsatisfactory – Needs Significant Improvement” OR “Does Not Meet Expectations – Needs Some Improvement” option is selected from the table.</w:t>
      </w:r>
    </w:p>
    <w:p w:rsidR="00B2464D" w:rsidRPr="00B2464D" w:rsidRDefault="00B2464D">
      <w:pPr>
        <w:rPr>
          <w:i/>
        </w:rPr>
      </w:pPr>
      <w:r w:rsidRPr="009A0548">
        <w:rPr>
          <w:i/>
        </w:rPr>
        <w:t xml:space="preserve">Question </w:t>
      </w:r>
      <w:r>
        <w:rPr>
          <w:i/>
        </w:rPr>
        <w:t>5</w:t>
      </w:r>
      <w:r w:rsidRPr="009A0548">
        <w:rPr>
          <w:i/>
        </w:rPr>
        <w:t xml:space="preserve"> ALONE – no “Unsatisfactory” or “Does Not Meet Expectations” options selected</w:t>
      </w:r>
      <w:r>
        <w:rPr>
          <w:i/>
        </w:rPr>
        <w:t xml:space="preserve">:  </w:t>
      </w:r>
    </w:p>
    <w:p w:rsidR="00B2464D" w:rsidRDefault="00B2464D">
      <w:r>
        <w:rPr>
          <w:noProof/>
        </w:rPr>
        <w:drawing>
          <wp:inline distT="0" distB="0" distL="0" distR="0" wp14:anchorId="64B33E2F" wp14:editId="32AAEB18">
            <wp:extent cx="5943600" cy="3561080"/>
            <wp:effectExtent l="19050" t="19050" r="19050" b="203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1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464D" w:rsidRPr="00B2464D" w:rsidRDefault="00B2464D" w:rsidP="00B2464D">
      <w:pPr>
        <w:rPr>
          <w:i/>
        </w:rPr>
      </w:pPr>
      <w:r w:rsidRPr="00B2464D">
        <w:rPr>
          <w:i/>
        </w:rPr>
        <w:t xml:space="preserve">Question </w:t>
      </w:r>
      <w:r>
        <w:rPr>
          <w:i/>
        </w:rPr>
        <w:t>5</w:t>
      </w:r>
      <w:r w:rsidRPr="00B2464D">
        <w:rPr>
          <w:i/>
        </w:rPr>
        <w:t>a appears below the table if a “Unsatisfactory – Needs Significant Improvement” OR “Does Not Meet Expectations – Needs Some Improvement” option is selected:</w:t>
      </w:r>
    </w:p>
    <w:p w:rsidR="00993A58" w:rsidRDefault="00B2464D" w:rsidP="00993A58">
      <w:pPr>
        <w:rPr>
          <w:b/>
        </w:rPr>
      </w:pPr>
      <w:r>
        <w:rPr>
          <w:noProof/>
        </w:rPr>
        <w:drawing>
          <wp:inline distT="0" distB="0" distL="0" distR="0" wp14:anchorId="2D13CD80" wp14:editId="60F68116">
            <wp:extent cx="5943600" cy="2331085"/>
            <wp:effectExtent l="19050" t="19050" r="19050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93A58">
        <w:rPr>
          <w:b/>
        </w:rPr>
        <w:br w:type="page"/>
      </w:r>
    </w:p>
    <w:p w:rsidR="009A0548" w:rsidRDefault="009A0548" w:rsidP="009A0548">
      <w:pPr>
        <w:rPr>
          <w:b/>
        </w:rPr>
      </w:pPr>
      <w:r>
        <w:rPr>
          <w:b/>
        </w:rPr>
        <w:lastRenderedPageBreak/>
        <w:t xml:space="preserve">Screenshots:  Questions 6 and 6a – </w:t>
      </w:r>
      <w:r w:rsidRPr="009A0548">
        <w:rPr>
          <w:b/>
        </w:rPr>
        <w:t>Satisfaction with NCTN programs</w:t>
      </w:r>
    </w:p>
    <w:p w:rsidR="009A0548" w:rsidRPr="009A0548" w:rsidRDefault="00317793" w:rsidP="009A0548">
      <w:r>
        <w:t xml:space="preserve">SURVEY LOGIC </w:t>
      </w:r>
      <w:r w:rsidRPr="009A0548">
        <w:t>NOTE</w:t>
      </w:r>
      <w:r w:rsidR="009A0548">
        <w:t>:  6</w:t>
      </w:r>
      <w:r w:rsidR="009A0548" w:rsidRPr="009A0548">
        <w:t>a (textbox) only appears when at least one “Unsatisfactory – Needs Significant Improvement” OR “Does Not Meet Expectations – Needs Some Improvement” option is selected from the table.</w:t>
      </w:r>
      <w:r w:rsidR="009A0548">
        <w:t xml:space="preserve">  </w:t>
      </w:r>
    </w:p>
    <w:p w:rsidR="00993A58" w:rsidRPr="00B2464D" w:rsidRDefault="009A0548">
      <w:pPr>
        <w:rPr>
          <w:i/>
        </w:rPr>
      </w:pPr>
      <w:r w:rsidRPr="009A0548">
        <w:rPr>
          <w:i/>
        </w:rPr>
        <w:t xml:space="preserve">Question </w:t>
      </w:r>
      <w:r>
        <w:rPr>
          <w:i/>
        </w:rPr>
        <w:t>6</w:t>
      </w:r>
      <w:r w:rsidRPr="009A0548">
        <w:rPr>
          <w:i/>
        </w:rPr>
        <w:t xml:space="preserve"> ALONE – no “Unsatisfactory” or “Does Not Meet Expectations” options selected</w:t>
      </w:r>
      <w:r w:rsidR="00B2464D">
        <w:rPr>
          <w:i/>
        </w:rPr>
        <w:t xml:space="preserve">:  </w:t>
      </w:r>
    </w:p>
    <w:p w:rsidR="00993A58" w:rsidRDefault="00B2464D">
      <w:r>
        <w:rPr>
          <w:noProof/>
        </w:rPr>
        <w:drawing>
          <wp:inline distT="0" distB="0" distL="0" distR="0" wp14:anchorId="2AF1E138" wp14:editId="0B7B8F16">
            <wp:extent cx="5943600" cy="3584575"/>
            <wp:effectExtent l="19050" t="19050" r="19050" b="158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464D" w:rsidRPr="00B2464D" w:rsidRDefault="00B2464D" w:rsidP="00B2464D">
      <w:pPr>
        <w:rPr>
          <w:i/>
        </w:rPr>
      </w:pPr>
      <w:r w:rsidRPr="00B2464D">
        <w:rPr>
          <w:i/>
        </w:rPr>
        <w:t>Question 6a appears below the table if a “Unsatisfactory – Needs Significant Improvement” OR “Does Not Meet Expectations – Needs Some Improvement” option is selected:</w:t>
      </w:r>
    </w:p>
    <w:p w:rsidR="009A0548" w:rsidRDefault="00B2464D" w:rsidP="009A0548">
      <w:r>
        <w:rPr>
          <w:noProof/>
        </w:rPr>
        <w:drawing>
          <wp:inline distT="0" distB="0" distL="0" distR="0" wp14:anchorId="03C2B808" wp14:editId="601AB949">
            <wp:extent cx="5943600" cy="2331085"/>
            <wp:effectExtent l="19050" t="19050" r="19050" b="120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A0548">
        <w:br w:type="page"/>
      </w:r>
    </w:p>
    <w:p w:rsidR="009A0548" w:rsidRDefault="009A0548" w:rsidP="009A0548">
      <w:pPr>
        <w:rPr>
          <w:b/>
        </w:rPr>
      </w:pPr>
      <w:r>
        <w:rPr>
          <w:b/>
        </w:rPr>
        <w:lastRenderedPageBreak/>
        <w:t xml:space="preserve">Screenshots:  Questions 7 and 7a – </w:t>
      </w:r>
      <w:r w:rsidRPr="009A0548">
        <w:rPr>
          <w:b/>
        </w:rPr>
        <w:t>Satisfaction with NCTN trials</w:t>
      </w:r>
    </w:p>
    <w:p w:rsidR="009A0548" w:rsidRPr="00B2464D" w:rsidRDefault="00317793" w:rsidP="009A0548">
      <w:r>
        <w:t xml:space="preserve">SURVEY LOGIC </w:t>
      </w:r>
      <w:r w:rsidRPr="009A0548">
        <w:t>NOTE</w:t>
      </w:r>
      <w:r w:rsidR="009A0548">
        <w:t>:  7</w:t>
      </w:r>
      <w:r w:rsidR="009A0548" w:rsidRPr="009A0548">
        <w:t>a (textbox) only appears when at least one “Unsatisfactory – Needs Significant Improvement” OR “Does Not Meet Expectations – Needs Some Improvement” option is selected from the table.</w:t>
      </w:r>
      <w:r w:rsidR="009A0548">
        <w:t xml:space="preserve">  </w:t>
      </w:r>
    </w:p>
    <w:p w:rsidR="009A0548" w:rsidRPr="009A0548" w:rsidRDefault="009A0548" w:rsidP="009A0548">
      <w:pPr>
        <w:rPr>
          <w:i/>
        </w:rPr>
      </w:pPr>
      <w:r w:rsidRPr="009A0548">
        <w:rPr>
          <w:i/>
        </w:rPr>
        <w:t xml:space="preserve">Question </w:t>
      </w:r>
      <w:r>
        <w:rPr>
          <w:i/>
        </w:rPr>
        <w:t>7</w:t>
      </w:r>
      <w:r w:rsidRPr="009A0548">
        <w:rPr>
          <w:i/>
        </w:rPr>
        <w:t xml:space="preserve"> ALONE – no “Unsatisfactory” or “Does Not Meet Expectations” options selected</w:t>
      </w:r>
    </w:p>
    <w:p w:rsidR="009A0548" w:rsidRDefault="00B2464D" w:rsidP="009A0548">
      <w:r>
        <w:rPr>
          <w:noProof/>
        </w:rPr>
        <w:drawing>
          <wp:inline distT="0" distB="0" distL="0" distR="0" wp14:anchorId="3DF035CD" wp14:editId="1BD28585">
            <wp:extent cx="5597568" cy="3667125"/>
            <wp:effectExtent l="19050" t="19050" r="222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067" cy="36687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464D" w:rsidRPr="00B2464D" w:rsidRDefault="00B2464D" w:rsidP="00B2464D">
      <w:pPr>
        <w:rPr>
          <w:i/>
        </w:rPr>
      </w:pPr>
      <w:r w:rsidRPr="00B2464D">
        <w:rPr>
          <w:i/>
        </w:rPr>
        <w:t xml:space="preserve">Question </w:t>
      </w:r>
      <w:r>
        <w:rPr>
          <w:i/>
        </w:rPr>
        <w:t>7</w:t>
      </w:r>
      <w:r w:rsidRPr="00B2464D">
        <w:rPr>
          <w:i/>
        </w:rPr>
        <w:t>a appears below the table if a “Unsatisfactory – Needs Significant Improvement” OR “Does Not Meet Expectations – Needs Some Improvement” option is selected:</w:t>
      </w:r>
    </w:p>
    <w:p w:rsidR="00993A58" w:rsidRDefault="00B2464D">
      <w:r>
        <w:rPr>
          <w:noProof/>
        </w:rPr>
        <w:drawing>
          <wp:inline distT="0" distB="0" distL="0" distR="0" wp14:anchorId="2A8CCFB0" wp14:editId="77084C41">
            <wp:extent cx="5682931" cy="2228850"/>
            <wp:effectExtent l="19050" t="19050" r="13335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9785" cy="22354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93A58">
        <w:br w:type="page"/>
      </w:r>
    </w:p>
    <w:p w:rsidR="009A0548" w:rsidRPr="009A0548" w:rsidRDefault="009A0548">
      <w:pPr>
        <w:rPr>
          <w:b/>
          <w:noProof/>
        </w:rPr>
      </w:pPr>
      <w:r>
        <w:rPr>
          <w:b/>
          <w:noProof/>
        </w:rPr>
        <w:lastRenderedPageBreak/>
        <w:t xml:space="preserve">Screenshot:  Questions 8, 9, 10, and 11:  </w:t>
      </w:r>
      <w:r w:rsidRPr="009A0548">
        <w:rPr>
          <w:b/>
          <w:noProof/>
        </w:rPr>
        <w:t>Accomplishment of NCTN goals and overall satisfaction with the NCTN</w:t>
      </w:r>
    </w:p>
    <w:p w:rsidR="00BC1123" w:rsidRDefault="00993A58" w:rsidP="00BC1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44FF0642" wp14:editId="3003804B">
            <wp:extent cx="4800600" cy="7275848"/>
            <wp:effectExtent l="19050" t="19050" r="19050" b="203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2289" cy="72935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C1123">
        <w:rPr>
          <w:b/>
        </w:rPr>
        <w:br w:type="page"/>
      </w:r>
    </w:p>
    <w:p w:rsidR="00993A58" w:rsidRPr="009A0548" w:rsidRDefault="009A0548">
      <w:pPr>
        <w:rPr>
          <w:b/>
        </w:rPr>
      </w:pPr>
      <w:r>
        <w:rPr>
          <w:b/>
        </w:rPr>
        <w:lastRenderedPageBreak/>
        <w:t>Screenshot:  Survey Ending Screen</w:t>
      </w:r>
    </w:p>
    <w:p w:rsidR="009A0548" w:rsidRDefault="009A0548"/>
    <w:p w:rsidR="009A0548" w:rsidRDefault="009A0548" w:rsidP="009A0548">
      <w:pPr>
        <w:jc w:val="center"/>
      </w:pPr>
      <w:r>
        <w:rPr>
          <w:noProof/>
        </w:rPr>
        <w:drawing>
          <wp:inline distT="0" distB="0" distL="0" distR="0" wp14:anchorId="195D0CA3" wp14:editId="12049C32">
            <wp:extent cx="5943600" cy="1228090"/>
            <wp:effectExtent l="19050" t="19050" r="19050" b="101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93A58" w:rsidRDefault="00993A58"/>
    <w:sectPr w:rsidR="00993A5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48" w:rsidRDefault="009A0548" w:rsidP="009A0548">
      <w:pPr>
        <w:spacing w:after="0" w:line="240" w:lineRule="auto"/>
      </w:pPr>
      <w:r>
        <w:separator/>
      </w:r>
    </w:p>
  </w:endnote>
  <w:endnote w:type="continuationSeparator" w:id="0">
    <w:p w:rsidR="009A0548" w:rsidRDefault="009A0548" w:rsidP="009A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548" w:rsidRDefault="009A0548" w:rsidP="009A0548">
    <w:pPr>
      <w:pStyle w:val="Footer"/>
      <w:jc w:val="center"/>
    </w:pPr>
    <w:r>
      <w:t xml:space="preserve">NCTN Survey Screenshots – Page </w:t>
    </w:r>
    <w:r>
      <w:fldChar w:fldCharType="begin"/>
    </w:r>
    <w:r>
      <w:instrText xml:space="preserve"> PAGE   \* MERGEFORMAT </w:instrText>
    </w:r>
    <w:r>
      <w:fldChar w:fldCharType="separate"/>
    </w:r>
    <w:r w:rsidR="0059327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48" w:rsidRDefault="009A0548" w:rsidP="009A0548">
      <w:pPr>
        <w:spacing w:after="0" w:line="240" w:lineRule="auto"/>
      </w:pPr>
      <w:r>
        <w:separator/>
      </w:r>
    </w:p>
  </w:footnote>
  <w:footnote w:type="continuationSeparator" w:id="0">
    <w:p w:rsidR="009A0548" w:rsidRDefault="009A0548" w:rsidP="009A0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wMDWzMDG0tDC3NDFQ0lEKTi0uzszPAykwrAUAru21pCwAAAA="/>
  </w:docVars>
  <w:rsids>
    <w:rsidRoot w:val="009A0CD4"/>
    <w:rsid w:val="001E041A"/>
    <w:rsid w:val="00305C1D"/>
    <w:rsid w:val="00317793"/>
    <w:rsid w:val="00593274"/>
    <w:rsid w:val="00993A58"/>
    <w:rsid w:val="009A0548"/>
    <w:rsid w:val="009A0CD4"/>
    <w:rsid w:val="00B2464D"/>
    <w:rsid w:val="00BC1123"/>
    <w:rsid w:val="00F1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DE94A74-D4EA-4BF7-800A-2246C16C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48"/>
  </w:style>
  <w:style w:type="paragraph" w:styleId="Footer">
    <w:name w:val="footer"/>
    <w:basedOn w:val="Normal"/>
    <w:link w:val="FooterChar"/>
    <w:uiPriority w:val="99"/>
    <w:unhideWhenUsed/>
    <w:rsid w:val="009A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Mishkin, Grace (NIH/NCI) [E]</dc:creator>
  <cp:keywords/>
  <dc:description/>
  <cp:lastModifiedBy>Bailey, Karla (NIH/NCI) [E]</cp:lastModifiedBy>
  <cp:revision>4</cp:revision>
  <dcterms:created xsi:type="dcterms:W3CDTF">2016-11-16T16:56:00Z</dcterms:created>
  <dcterms:modified xsi:type="dcterms:W3CDTF">2016-11-16T21:35:00Z</dcterms:modified>
</cp:coreProperties>
</file>