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2F" w:rsidRPr="00377078" w:rsidRDefault="00DD3D2F" w:rsidP="00DD3D2F">
      <w:pPr>
        <w:jc w:val="center"/>
        <w:rPr>
          <w:b/>
          <w:sz w:val="28"/>
          <w:szCs w:val="28"/>
        </w:rPr>
      </w:pPr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="00DD3D2F" w:rsidRPr="00377078" w:rsidRDefault="004C4DD9" w:rsidP="00DD3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J-1 Visa Waiver </w:t>
      </w:r>
      <w:r w:rsidR="005A76EE">
        <w:rPr>
          <w:b/>
          <w:sz w:val="28"/>
          <w:szCs w:val="28"/>
        </w:rPr>
        <w:t xml:space="preserve">Recommendation </w:t>
      </w:r>
      <w:r>
        <w:rPr>
          <w:b/>
          <w:sz w:val="28"/>
          <w:szCs w:val="28"/>
        </w:rPr>
        <w:t>Application</w:t>
      </w:r>
    </w:p>
    <w:p w:rsidR="00DD3D2F" w:rsidRDefault="00DD3D2F" w:rsidP="00DD3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</w:t>
      </w:r>
      <w:r w:rsidR="004C4DD9">
        <w:rPr>
          <w:b/>
          <w:sz w:val="28"/>
          <w:szCs w:val="28"/>
        </w:rPr>
        <w:t>0135</w:t>
      </w:r>
    </w:p>
    <w:p w:rsidR="00DD3D2F" w:rsidRDefault="00DD3D2F" w:rsidP="00DD3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DS-</w:t>
      </w:r>
      <w:r w:rsidR="004C4DD9">
        <w:rPr>
          <w:b/>
          <w:sz w:val="28"/>
          <w:szCs w:val="28"/>
        </w:rPr>
        <w:t>3035</w:t>
      </w:r>
    </w:p>
    <w:p w:rsidR="00B733DB" w:rsidRPr="00A92C25" w:rsidRDefault="00B733DB">
      <w:pPr>
        <w:rPr>
          <w:b/>
          <w:bCs/>
          <w:u w:val="single"/>
        </w:rPr>
      </w:pPr>
    </w:p>
    <w:p w:rsidR="00B733DB" w:rsidRPr="00E4205B" w:rsidRDefault="00B733DB">
      <w:pPr>
        <w:rPr>
          <w:u w:val="single"/>
        </w:rPr>
      </w:pPr>
    </w:p>
    <w:p w:rsidR="004C4DD9" w:rsidRPr="00A92C25" w:rsidRDefault="008F2103" w:rsidP="004C4DD9">
      <w:pPr>
        <w:numPr>
          <w:ilvl w:val="0"/>
          <w:numId w:val="6"/>
        </w:numPr>
      </w:pPr>
      <w:hyperlink r:id="rId8" w:history="1">
        <w:r w:rsidR="004B644B" w:rsidRPr="008F2103">
          <w:rPr>
            <w:rStyle w:val="Hyperlink"/>
          </w:rPr>
          <w:t>Immigration and Nationality Act</w:t>
        </w:r>
        <w:r w:rsidRPr="008F2103">
          <w:rPr>
            <w:rStyle w:val="Hyperlink"/>
          </w:rPr>
          <w:t xml:space="preserve"> Section</w:t>
        </w:r>
        <w:r w:rsidR="004C4DD9" w:rsidRPr="008F2103">
          <w:rPr>
            <w:rStyle w:val="Hyperlink"/>
          </w:rPr>
          <w:t xml:space="preserve">  212(e)</w:t>
        </w:r>
      </w:hyperlink>
      <w:r w:rsidR="004C4DD9" w:rsidRPr="00A92C25">
        <w:t xml:space="preserve"> </w:t>
      </w:r>
      <w:r w:rsidR="004B644B">
        <w:t xml:space="preserve">[8 U.S.C. § </w:t>
      </w:r>
      <w:r w:rsidR="004A6B7A">
        <w:t>1182</w:t>
      </w:r>
      <w:r w:rsidR="005A76EE">
        <w:t>(e)</w:t>
      </w:r>
      <w:r w:rsidR="004B644B">
        <w:t>]</w:t>
      </w:r>
    </w:p>
    <w:p w:rsidR="004C4DD9" w:rsidRPr="00A92C25" w:rsidRDefault="008F2103" w:rsidP="004C4DD9">
      <w:pPr>
        <w:numPr>
          <w:ilvl w:val="0"/>
          <w:numId w:val="6"/>
        </w:numPr>
      </w:pPr>
      <w:hyperlink r:id="rId9" w:history="1">
        <w:r w:rsidR="004C4DD9" w:rsidRPr="008F2103">
          <w:rPr>
            <w:rStyle w:val="Hyperlink"/>
          </w:rPr>
          <w:t xml:space="preserve">INA </w:t>
        </w:r>
        <w:r w:rsidRPr="008F2103">
          <w:rPr>
            <w:rStyle w:val="Hyperlink"/>
          </w:rPr>
          <w:t>Section</w:t>
        </w:r>
        <w:r w:rsidRPr="008F2103">
          <w:rPr>
            <w:rStyle w:val="Hyperlink"/>
          </w:rPr>
          <w:t xml:space="preserve"> </w:t>
        </w:r>
        <w:r w:rsidR="004C4DD9" w:rsidRPr="008F2103">
          <w:rPr>
            <w:rStyle w:val="Hyperlink"/>
          </w:rPr>
          <w:t>101(a)(15)(J)</w:t>
        </w:r>
      </w:hyperlink>
      <w:r w:rsidR="004C4DD9" w:rsidRPr="00A92C25">
        <w:t xml:space="preserve"> </w:t>
      </w:r>
      <w:r w:rsidR="004A6B7A">
        <w:t>[8 U.S.C. § 11</w:t>
      </w:r>
      <w:r w:rsidR="004B644B">
        <w:t>01</w:t>
      </w:r>
      <w:r w:rsidR="005A76EE" w:rsidRPr="00A92C25">
        <w:t>(a)(15)(J)</w:t>
      </w:r>
      <w:r w:rsidR="004B644B">
        <w:t>]</w:t>
      </w:r>
    </w:p>
    <w:p w:rsidR="00B733DB" w:rsidRPr="00E4205B" w:rsidRDefault="008F2103" w:rsidP="00E51F32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i/>
          <w:iCs/>
          <w:sz w:val="26"/>
        </w:rPr>
      </w:pPr>
      <w:hyperlink r:id="rId10" w:history="1">
        <w:r w:rsidR="004C4DD9" w:rsidRPr="008F2103">
          <w:rPr>
            <w:rStyle w:val="Hyperlink"/>
          </w:rPr>
          <w:t xml:space="preserve">INA </w:t>
        </w:r>
        <w:r w:rsidRPr="008F2103">
          <w:rPr>
            <w:rStyle w:val="Hyperlink"/>
          </w:rPr>
          <w:t xml:space="preserve">Section </w:t>
        </w:r>
        <w:r w:rsidR="004C4DD9" w:rsidRPr="008F2103">
          <w:rPr>
            <w:rStyle w:val="Hyperlink"/>
          </w:rPr>
          <w:t>214(l)</w:t>
        </w:r>
      </w:hyperlink>
      <w:r w:rsidR="004C4DD9" w:rsidRPr="00A92C25">
        <w:t xml:space="preserve"> </w:t>
      </w:r>
      <w:r w:rsidR="004A6B7A">
        <w:t>[8 U.S.C. § 1184</w:t>
      </w:r>
      <w:r w:rsidR="005A76EE">
        <w:t>(l)</w:t>
      </w:r>
      <w:r w:rsidR="004B644B">
        <w:t>]</w:t>
      </w:r>
      <w:bookmarkStart w:id="0" w:name="_GoBack"/>
      <w:bookmarkEnd w:id="0"/>
    </w:p>
    <w:sectPr w:rsidR="00B733DB" w:rsidRPr="00E4205B" w:rsidSect="00E439A0">
      <w:head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DC" w:rsidRDefault="00FD32DC">
      <w:r>
        <w:separator/>
      </w:r>
    </w:p>
  </w:endnote>
  <w:endnote w:type="continuationSeparator" w:id="0">
    <w:p w:rsidR="00FD32DC" w:rsidRDefault="00FD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DC" w:rsidRDefault="00FD32DC">
      <w:r>
        <w:separator/>
      </w:r>
    </w:p>
  </w:footnote>
  <w:footnote w:type="continuationSeparator" w:id="0">
    <w:p w:rsidR="00FD32DC" w:rsidRDefault="00FD3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DB" w:rsidRDefault="00B733DB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83DEF"/>
    <w:multiLevelType w:val="hybridMultilevel"/>
    <w:tmpl w:val="B302D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E2"/>
    <w:rsid w:val="00013563"/>
    <w:rsid w:val="000E7D98"/>
    <w:rsid w:val="001C18D6"/>
    <w:rsid w:val="00385738"/>
    <w:rsid w:val="003E793B"/>
    <w:rsid w:val="00415033"/>
    <w:rsid w:val="004366E2"/>
    <w:rsid w:val="004A6B7A"/>
    <w:rsid w:val="004B644B"/>
    <w:rsid w:val="004C4DD9"/>
    <w:rsid w:val="005A76EE"/>
    <w:rsid w:val="00821EFB"/>
    <w:rsid w:val="00843FAA"/>
    <w:rsid w:val="008F2103"/>
    <w:rsid w:val="00980C23"/>
    <w:rsid w:val="00A92C25"/>
    <w:rsid w:val="00B733DB"/>
    <w:rsid w:val="00CD0410"/>
    <w:rsid w:val="00DD3D2F"/>
    <w:rsid w:val="00E4205B"/>
    <w:rsid w:val="00E439A0"/>
    <w:rsid w:val="00E51F32"/>
    <w:rsid w:val="00F16CE0"/>
    <w:rsid w:val="00F626D0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9A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39A0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E439A0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E439A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E439A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39A0"/>
    <w:rPr>
      <w:color w:val="0000FF"/>
      <w:u w:val="single"/>
    </w:rPr>
  </w:style>
  <w:style w:type="paragraph" w:styleId="NormalWeb">
    <w:name w:val="Normal (Web)"/>
    <w:basedOn w:val="Normal"/>
    <w:rsid w:val="00E439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E439A0"/>
    <w:rPr>
      <w:i/>
      <w:iCs/>
    </w:rPr>
  </w:style>
  <w:style w:type="character" w:styleId="Strong">
    <w:name w:val="Strong"/>
    <w:basedOn w:val="DefaultParagraphFont"/>
    <w:qFormat/>
    <w:rsid w:val="00E439A0"/>
    <w:rPr>
      <w:b/>
      <w:bCs/>
    </w:rPr>
  </w:style>
  <w:style w:type="character" w:styleId="FollowedHyperlink">
    <w:name w:val="FollowedHyperlink"/>
    <w:basedOn w:val="DefaultParagraphFont"/>
    <w:rsid w:val="00E439A0"/>
    <w:rPr>
      <w:color w:val="800080"/>
      <w:u w:val="single"/>
    </w:rPr>
  </w:style>
  <w:style w:type="paragraph" w:styleId="BodyText">
    <w:name w:val="Body Text"/>
    <w:basedOn w:val="Normal"/>
    <w:rsid w:val="00E439A0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E439A0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E43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9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66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6B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9A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39A0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E439A0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E439A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E439A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39A0"/>
    <w:rPr>
      <w:color w:val="0000FF"/>
      <w:u w:val="single"/>
    </w:rPr>
  </w:style>
  <w:style w:type="paragraph" w:styleId="NormalWeb">
    <w:name w:val="Normal (Web)"/>
    <w:basedOn w:val="Normal"/>
    <w:rsid w:val="00E439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E439A0"/>
    <w:rPr>
      <w:i/>
      <w:iCs/>
    </w:rPr>
  </w:style>
  <w:style w:type="character" w:styleId="Strong">
    <w:name w:val="Strong"/>
    <w:basedOn w:val="DefaultParagraphFont"/>
    <w:qFormat/>
    <w:rsid w:val="00E439A0"/>
    <w:rPr>
      <w:b/>
      <w:bCs/>
    </w:rPr>
  </w:style>
  <w:style w:type="character" w:styleId="FollowedHyperlink">
    <w:name w:val="FollowedHyperlink"/>
    <w:basedOn w:val="DefaultParagraphFont"/>
    <w:rsid w:val="00E439A0"/>
    <w:rPr>
      <w:color w:val="800080"/>
      <w:u w:val="single"/>
    </w:rPr>
  </w:style>
  <w:style w:type="paragraph" w:styleId="BodyText">
    <w:name w:val="Body Text"/>
    <w:basedOn w:val="Normal"/>
    <w:rsid w:val="00E439A0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E439A0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E43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9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66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6B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frame/ilink/docView/22CFR/HTML/22CFR/0-0-0-1/0-0-0-500/0-0-0-1363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scis.gov/iframe/ilink/docView/SLB/HTML/SLB/0-0-0-1/0-0-0-29/0-0-0-34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iframe/ilink/docView/SLB/HTML/SLB/0-0-0-1/0-0-0-29/0-0-0-1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610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Sydney Taylor</cp:lastModifiedBy>
  <cp:revision>2</cp:revision>
  <cp:lastPrinted>2005-05-02T22:48:00Z</cp:lastPrinted>
  <dcterms:created xsi:type="dcterms:W3CDTF">2014-05-12T15:30:00Z</dcterms:created>
  <dcterms:modified xsi:type="dcterms:W3CDTF">2014-05-12T15:30:00Z</dcterms:modified>
</cp:coreProperties>
</file>