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B07EA8" w:rsidRDefault="00565565" w:rsidP="009A24B0">
      <w:pPr>
        <w:spacing w:before="2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73454">
        <w:rPr>
          <w:rFonts w:ascii="Times New Roman" w:hAnsi="Times New Roman"/>
          <w:sz w:val="24"/>
          <w:szCs w:val="24"/>
        </w:rPr>
        <w:t xml:space="preserve">December </w:t>
      </w:r>
      <w:r w:rsidR="00247CC5">
        <w:rPr>
          <w:rFonts w:ascii="Times New Roman" w:hAnsi="Times New Roman"/>
          <w:sz w:val="24"/>
          <w:szCs w:val="24"/>
        </w:rPr>
        <w:t>5</w:t>
      </w:r>
      <w:r w:rsidRPr="00C045E2">
        <w:rPr>
          <w:rFonts w:ascii="Times New Roman" w:hAnsi="Times New Roman"/>
          <w:sz w:val="24"/>
          <w:szCs w:val="24"/>
        </w:rPr>
        <w:t>, 20</w:t>
      </w:r>
      <w:r w:rsidR="008E6AF6" w:rsidRPr="00C045E2">
        <w:rPr>
          <w:rFonts w:ascii="Times New Roman" w:hAnsi="Times New Roman"/>
          <w:sz w:val="24"/>
          <w:szCs w:val="24"/>
        </w:rPr>
        <w:t>14</w:t>
      </w:r>
    </w:p>
    <w:p w:rsidR="00BE4155" w:rsidRPr="00B07EA8" w:rsidRDefault="00BE4155" w:rsidP="00BE4155">
      <w:pPr>
        <w:outlineLvl w:val="0"/>
        <w:rPr>
          <w:rFonts w:ascii="Times New Roman" w:hAnsi="Times New Roman"/>
          <w:b/>
          <w:sz w:val="24"/>
          <w:szCs w:val="24"/>
        </w:rPr>
      </w:pPr>
      <w:r w:rsidRPr="00B07EA8">
        <w:rPr>
          <w:rFonts w:ascii="Times New Roman" w:hAnsi="Times New Roman"/>
          <w:b/>
          <w:sz w:val="24"/>
          <w:szCs w:val="24"/>
        </w:rPr>
        <w:t>MEMORANDUM</w:t>
      </w:r>
    </w:p>
    <w:p w:rsidR="00BE4155" w:rsidRPr="00B07EA8" w:rsidRDefault="00BE4155" w:rsidP="00BE4155">
      <w:pPr>
        <w:pStyle w:val="Header"/>
        <w:rPr>
          <w:rFonts w:ascii="Times New Roman" w:hAnsi="Times New Roman"/>
          <w:sz w:val="24"/>
          <w:szCs w:val="24"/>
        </w:rPr>
      </w:pPr>
    </w:p>
    <w:p w:rsidR="00BE4155" w:rsidRPr="00B07EA8" w:rsidRDefault="00BE4155" w:rsidP="002267D6">
      <w:pPr>
        <w:pStyle w:val="MessageHeaderFirst"/>
        <w:tabs>
          <w:tab w:val="left" w:pos="1260"/>
        </w:tabs>
        <w:spacing w:line="360" w:lineRule="auto"/>
        <w:ind w:left="0" w:firstLine="0"/>
        <w:outlineLvl w:val="0"/>
        <w:rPr>
          <w:sz w:val="24"/>
          <w:szCs w:val="24"/>
        </w:rPr>
      </w:pPr>
      <w:r w:rsidRPr="00B07EA8">
        <w:rPr>
          <w:rStyle w:val="MessageHeaderLabel"/>
          <w:rFonts w:ascii="Times New Roman" w:hAnsi="Times New Roman" w:cs="Times New Roman"/>
          <w:spacing w:val="-20"/>
          <w:sz w:val="24"/>
          <w:szCs w:val="24"/>
        </w:rPr>
        <w:t>T</w:t>
      </w:r>
      <w:r w:rsidRPr="00B07EA8">
        <w:rPr>
          <w:rStyle w:val="MessageHeaderLabel"/>
          <w:rFonts w:ascii="Times New Roman" w:hAnsi="Times New Roman" w:cs="Times New Roman"/>
          <w:sz w:val="24"/>
          <w:szCs w:val="24"/>
        </w:rPr>
        <w:t>o:</w:t>
      </w:r>
      <w:r w:rsidRPr="00B07EA8">
        <w:rPr>
          <w:sz w:val="24"/>
          <w:szCs w:val="24"/>
        </w:rPr>
        <w:tab/>
      </w:r>
      <w:r w:rsidR="00FE6DE9">
        <w:rPr>
          <w:sz w:val="24"/>
          <w:szCs w:val="24"/>
        </w:rPr>
        <w:t>Shelly Martinez</w:t>
      </w:r>
      <w:r w:rsidR="008E6AF6">
        <w:rPr>
          <w:sz w:val="24"/>
          <w:szCs w:val="24"/>
        </w:rPr>
        <w:t xml:space="preserve"> (OMB)</w:t>
      </w:r>
    </w:p>
    <w:p w:rsidR="00BE4155" w:rsidRDefault="00BE4155" w:rsidP="002267D6">
      <w:pPr>
        <w:pStyle w:val="MessageHeader"/>
        <w:tabs>
          <w:tab w:val="left" w:pos="1260"/>
        </w:tabs>
        <w:spacing w:line="360" w:lineRule="auto"/>
        <w:ind w:left="0" w:firstLine="0"/>
        <w:outlineLvl w:val="0"/>
        <w:rPr>
          <w:sz w:val="24"/>
          <w:szCs w:val="24"/>
        </w:rPr>
      </w:pPr>
      <w:r w:rsidRPr="00B07EA8">
        <w:rPr>
          <w:rStyle w:val="MessageHeaderLabel"/>
          <w:rFonts w:ascii="Times New Roman" w:hAnsi="Times New Roman" w:cs="Times New Roman"/>
          <w:sz w:val="24"/>
          <w:szCs w:val="24"/>
        </w:rPr>
        <w:t>From:</w:t>
      </w:r>
      <w:r w:rsidRPr="00B07EA8">
        <w:rPr>
          <w:sz w:val="24"/>
          <w:szCs w:val="24"/>
        </w:rPr>
        <w:tab/>
      </w:r>
      <w:r w:rsidR="00A76613">
        <w:rPr>
          <w:sz w:val="24"/>
          <w:szCs w:val="24"/>
        </w:rPr>
        <w:t xml:space="preserve">Andy Zukerberg, </w:t>
      </w:r>
      <w:r w:rsidR="002267D6">
        <w:rPr>
          <w:sz w:val="24"/>
          <w:szCs w:val="24"/>
        </w:rPr>
        <w:t>NCES</w:t>
      </w:r>
    </w:p>
    <w:p w:rsidR="002267D6" w:rsidRPr="00B07EA8" w:rsidRDefault="002267D6" w:rsidP="002267D6">
      <w:pPr>
        <w:pStyle w:val="MessageHeader"/>
        <w:tabs>
          <w:tab w:val="left" w:pos="1260"/>
        </w:tabs>
        <w:spacing w:line="360" w:lineRule="auto"/>
        <w:ind w:left="0" w:firstLine="0"/>
        <w:outlineLvl w:val="0"/>
        <w:rPr>
          <w:sz w:val="24"/>
          <w:szCs w:val="24"/>
        </w:rPr>
      </w:pPr>
      <w:r>
        <w:rPr>
          <w:rStyle w:val="MessageHeaderLabel"/>
          <w:rFonts w:ascii="Times New Roman" w:hAnsi="Times New Roman" w:cs="Times New Roman"/>
          <w:sz w:val="24"/>
          <w:szCs w:val="24"/>
        </w:rPr>
        <w:t>Through</w:t>
      </w:r>
      <w:r w:rsidRPr="00B07EA8">
        <w:rPr>
          <w:rStyle w:val="MessageHeaderLabel"/>
          <w:rFonts w:ascii="Times New Roman" w:hAnsi="Times New Roman" w:cs="Times New Roman"/>
          <w:sz w:val="24"/>
          <w:szCs w:val="24"/>
        </w:rPr>
        <w:t>:</w:t>
      </w:r>
      <w:r w:rsidRPr="00B07EA8">
        <w:rPr>
          <w:sz w:val="24"/>
          <w:szCs w:val="24"/>
        </w:rPr>
        <w:tab/>
      </w:r>
      <w:r>
        <w:rPr>
          <w:sz w:val="24"/>
          <w:szCs w:val="24"/>
        </w:rPr>
        <w:t>Kashka Kubzdela, NCES</w:t>
      </w:r>
    </w:p>
    <w:p w:rsidR="00BE4155" w:rsidRDefault="00BE4155" w:rsidP="00B36147">
      <w:pPr>
        <w:pBdr>
          <w:bottom w:val="single" w:sz="6" w:space="1" w:color="auto"/>
        </w:pBdr>
        <w:tabs>
          <w:tab w:val="left" w:pos="1260"/>
        </w:tabs>
        <w:spacing w:after="0" w:line="240" w:lineRule="auto"/>
        <w:ind w:left="1267" w:hanging="1267"/>
        <w:rPr>
          <w:rFonts w:ascii="Times New Roman" w:hAnsi="Times New Roman"/>
          <w:sz w:val="24"/>
          <w:szCs w:val="24"/>
        </w:rPr>
      </w:pPr>
      <w:r w:rsidRPr="00B07EA8">
        <w:rPr>
          <w:rStyle w:val="MessageHeaderLabel"/>
          <w:rFonts w:ascii="Times New Roman" w:hAnsi="Times New Roman" w:cs="Times New Roman"/>
          <w:sz w:val="24"/>
          <w:szCs w:val="24"/>
        </w:rPr>
        <w:t>Re:</w:t>
      </w:r>
      <w:r w:rsidRPr="00B07EA8">
        <w:rPr>
          <w:rFonts w:ascii="Times New Roman" w:hAnsi="Times New Roman"/>
          <w:sz w:val="24"/>
          <w:szCs w:val="24"/>
        </w:rPr>
        <w:tab/>
      </w:r>
      <w:r w:rsidR="00BC3248">
        <w:rPr>
          <w:rFonts w:ascii="Times New Roman" w:hAnsi="Times New Roman"/>
          <w:bCs/>
          <w:sz w:val="24"/>
          <w:szCs w:val="24"/>
        </w:rPr>
        <w:t>National Teacher a</w:t>
      </w:r>
      <w:r w:rsidR="00BC3248" w:rsidRPr="00BC3248">
        <w:rPr>
          <w:rFonts w:ascii="Times New Roman" w:hAnsi="Times New Roman"/>
          <w:bCs/>
          <w:sz w:val="24"/>
          <w:szCs w:val="24"/>
        </w:rPr>
        <w:t>nd Principal Surveys (NTPS) 2015-16 Pilot Test Instruction Placement Experiment Change Request</w:t>
      </w:r>
      <w:r w:rsidR="00BC3248" w:rsidRPr="00BC3248">
        <w:rPr>
          <w:rFonts w:ascii="Times New Roman" w:hAnsi="Times New Roman"/>
          <w:sz w:val="24"/>
          <w:szCs w:val="24"/>
        </w:rPr>
        <w:t xml:space="preserve"> </w:t>
      </w:r>
      <w:r w:rsidR="002267D6">
        <w:rPr>
          <w:rFonts w:ascii="Times New Roman" w:hAnsi="Times New Roman"/>
          <w:sz w:val="24"/>
          <w:szCs w:val="24"/>
        </w:rPr>
        <w:t>(OMB# 1850-0803 v.</w:t>
      </w:r>
      <w:r w:rsidR="007253BB">
        <w:rPr>
          <w:rFonts w:ascii="Times New Roman" w:hAnsi="Times New Roman"/>
          <w:sz w:val="24"/>
          <w:szCs w:val="24"/>
        </w:rPr>
        <w:t>1</w:t>
      </w:r>
      <w:r w:rsidR="00FA215D">
        <w:rPr>
          <w:rFonts w:ascii="Times New Roman" w:hAnsi="Times New Roman"/>
          <w:sz w:val="24"/>
          <w:szCs w:val="24"/>
        </w:rPr>
        <w:t>20</w:t>
      </w:r>
      <w:r w:rsidR="002267D6">
        <w:rPr>
          <w:rFonts w:ascii="Times New Roman" w:hAnsi="Times New Roman"/>
          <w:sz w:val="24"/>
          <w:szCs w:val="24"/>
        </w:rPr>
        <w:t>)</w:t>
      </w:r>
    </w:p>
    <w:p w:rsidR="00565565" w:rsidRDefault="00565565">
      <w:pPr>
        <w:spacing w:after="0" w:line="240" w:lineRule="auto"/>
        <w:rPr>
          <w:rFonts w:ascii="Times New Roman" w:hAnsi="Times New Roman"/>
          <w:sz w:val="24"/>
          <w:szCs w:val="24"/>
        </w:rPr>
      </w:pPr>
    </w:p>
    <w:p w:rsidR="00B82075" w:rsidRDefault="009A24B0">
      <w:pPr>
        <w:spacing w:after="0" w:line="240" w:lineRule="auto"/>
        <w:rPr>
          <w:rFonts w:ascii="Times New Roman" w:hAnsi="Times New Roman"/>
          <w:sz w:val="24"/>
          <w:szCs w:val="24"/>
        </w:rPr>
      </w:pPr>
      <w:r>
        <w:rPr>
          <w:rFonts w:ascii="Times New Roman" w:hAnsi="Times New Roman"/>
          <w:sz w:val="24"/>
          <w:szCs w:val="24"/>
        </w:rPr>
        <w:t>T</w:t>
      </w:r>
      <w:r w:rsidR="00FE6DE9">
        <w:rPr>
          <w:rFonts w:ascii="Times New Roman" w:hAnsi="Times New Roman"/>
          <w:sz w:val="24"/>
          <w:szCs w:val="24"/>
        </w:rPr>
        <w:t xml:space="preserve">he National Teacher and Principal Survey (NTPS) Pilot Test </w:t>
      </w:r>
      <w:r>
        <w:rPr>
          <w:rFonts w:ascii="Times New Roman" w:hAnsi="Times New Roman"/>
          <w:sz w:val="24"/>
          <w:szCs w:val="24"/>
        </w:rPr>
        <w:t xml:space="preserve">was approved in July 2014 </w:t>
      </w:r>
      <w:r w:rsidR="00FA215D">
        <w:rPr>
          <w:rFonts w:ascii="Times New Roman" w:hAnsi="Times New Roman"/>
          <w:sz w:val="24"/>
          <w:szCs w:val="24"/>
        </w:rPr>
        <w:t>(</w:t>
      </w:r>
      <w:r w:rsidR="00FE6DE9" w:rsidRPr="00FE6DE9">
        <w:rPr>
          <w:rFonts w:ascii="Times New Roman" w:hAnsi="Times New Roman"/>
          <w:sz w:val="24"/>
          <w:szCs w:val="24"/>
        </w:rPr>
        <w:t>1850-0803</w:t>
      </w:r>
      <w:r w:rsidR="00F96555">
        <w:rPr>
          <w:rFonts w:ascii="Times New Roman" w:hAnsi="Times New Roman"/>
          <w:sz w:val="24"/>
          <w:szCs w:val="24"/>
        </w:rPr>
        <w:t xml:space="preserve"> v.105</w:t>
      </w:r>
      <w:r w:rsidR="00FA215D">
        <w:rPr>
          <w:rFonts w:ascii="Times New Roman" w:hAnsi="Times New Roman"/>
          <w:sz w:val="24"/>
          <w:szCs w:val="24"/>
        </w:rPr>
        <w:t>)</w:t>
      </w:r>
      <w:r>
        <w:rPr>
          <w:rFonts w:ascii="Times New Roman" w:hAnsi="Times New Roman"/>
          <w:sz w:val="24"/>
          <w:szCs w:val="24"/>
        </w:rPr>
        <w:t>, including</w:t>
      </w:r>
      <w:r w:rsidR="00B73454">
        <w:rPr>
          <w:rFonts w:ascii="Times New Roman" w:hAnsi="Times New Roman"/>
          <w:sz w:val="24"/>
          <w:szCs w:val="24"/>
        </w:rPr>
        <w:t xml:space="preserve"> </w:t>
      </w:r>
      <w:r w:rsidR="008C241F">
        <w:rPr>
          <w:rFonts w:ascii="Times New Roman" w:hAnsi="Times New Roman"/>
          <w:sz w:val="24"/>
          <w:szCs w:val="24"/>
        </w:rPr>
        <w:t xml:space="preserve">two </w:t>
      </w:r>
      <w:r w:rsidR="00B73454">
        <w:rPr>
          <w:rFonts w:ascii="Times New Roman" w:hAnsi="Times New Roman"/>
          <w:sz w:val="24"/>
          <w:szCs w:val="24"/>
        </w:rPr>
        <w:t>interrelated studies: the main pilot test and an instruction placement experiment.</w:t>
      </w:r>
      <w:r w:rsidR="00B82075">
        <w:rPr>
          <w:rFonts w:ascii="Times New Roman" w:hAnsi="Times New Roman"/>
          <w:sz w:val="24"/>
          <w:szCs w:val="24"/>
        </w:rPr>
        <w:t xml:space="preserve"> </w:t>
      </w:r>
      <w:r w:rsidR="00B73454">
        <w:rPr>
          <w:rFonts w:ascii="Times New Roman" w:hAnsi="Times New Roman"/>
          <w:sz w:val="24"/>
          <w:szCs w:val="24"/>
        </w:rPr>
        <w:t>The Pilot test has been underway since October 2014 and the instruction experiment is scheduled to begin in January 2015</w:t>
      </w:r>
      <w:r w:rsidR="00AE6A18">
        <w:rPr>
          <w:rFonts w:ascii="Times New Roman" w:hAnsi="Times New Roman"/>
          <w:sz w:val="24"/>
          <w:szCs w:val="24"/>
        </w:rPr>
        <w:t xml:space="preserve"> and end in April 2015</w:t>
      </w:r>
      <w:r w:rsidR="00B73454">
        <w:rPr>
          <w:rFonts w:ascii="Times New Roman" w:hAnsi="Times New Roman"/>
          <w:sz w:val="24"/>
          <w:szCs w:val="24"/>
        </w:rPr>
        <w:t>.</w:t>
      </w:r>
    </w:p>
    <w:p w:rsidR="003D2F42" w:rsidRDefault="003D2F42">
      <w:pPr>
        <w:spacing w:after="0" w:line="240" w:lineRule="auto"/>
        <w:rPr>
          <w:rFonts w:ascii="Times New Roman" w:hAnsi="Times New Roman"/>
          <w:sz w:val="24"/>
          <w:szCs w:val="24"/>
        </w:rPr>
      </w:pPr>
    </w:p>
    <w:p w:rsidR="003D2F42" w:rsidRDefault="003D2F42" w:rsidP="003D2F42">
      <w:pPr>
        <w:spacing w:after="0" w:line="240" w:lineRule="auto"/>
        <w:rPr>
          <w:rFonts w:ascii="Times New Roman" w:hAnsi="Times New Roman"/>
          <w:sz w:val="24"/>
          <w:szCs w:val="24"/>
        </w:rPr>
      </w:pPr>
      <w:r>
        <w:rPr>
          <w:rFonts w:ascii="Times New Roman" w:hAnsi="Times New Roman"/>
          <w:sz w:val="24"/>
          <w:szCs w:val="24"/>
        </w:rPr>
        <w:t xml:space="preserve">The original clearance package described the purpose and method of the </w:t>
      </w:r>
      <w:r w:rsidR="009A24B0">
        <w:rPr>
          <w:rFonts w:ascii="Times New Roman" w:hAnsi="Times New Roman"/>
          <w:sz w:val="24"/>
          <w:szCs w:val="24"/>
        </w:rPr>
        <w:t xml:space="preserve">instruction placement </w:t>
      </w:r>
      <w:r>
        <w:rPr>
          <w:rFonts w:ascii="Times New Roman" w:hAnsi="Times New Roman"/>
          <w:sz w:val="24"/>
          <w:szCs w:val="24"/>
        </w:rPr>
        <w:t>study:</w:t>
      </w:r>
    </w:p>
    <w:p w:rsidR="003D2F42" w:rsidRDefault="003D2F42" w:rsidP="003D2F42">
      <w:pPr>
        <w:spacing w:after="0" w:line="240" w:lineRule="auto"/>
        <w:rPr>
          <w:rFonts w:ascii="Times New Roman" w:hAnsi="Times New Roman"/>
          <w:sz w:val="24"/>
          <w:szCs w:val="24"/>
        </w:rPr>
      </w:pPr>
    </w:p>
    <w:p w:rsidR="00B82075" w:rsidRDefault="003D2F42" w:rsidP="00B82075">
      <w:pPr>
        <w:tabs>
          <w:tab w:val="left" w:pos="360"/>
        </w:tabs>
        <w:autoSpaceDN w:val="0"/>
        <w:spacing w:after="120" w:line="240" w:lineRule="auto"/>
        <w:ind w:left="360"/>
      </w:pPr>
      <w:r w:rsidRPr="006874DE">
        <w:t xml:space="preserve">The purpose of the </w:t>
      </w:r>
      <w:r w:rsidRPr="006874DE">
        <w:rPr>
          <w:u w:val="single"/>
        </w:rPr>
        <w:t>Internet Questionnaire Design Experiment</w:t>
      </w:r>
      <w:r w:rsidRPr="006874DE">
        <w:t xml:space="preserve"> is to identify the optimal placement, length, wording, and formatting of item wording and instructions in an internet survey. NTPS has many long and technical questions, some of which have a full page of explanation accompanying them. Recent cognitive interviews suggest that respondents are ignoring the instructions leading to measurement error. This experiment will attempt to identify strategies for improving compliance with instructions. This test will be run separately from the other experiments.</w:t>
      </w:r>
      <w:r w:rsidR="00B82075">
        <w:t xml:space="preserve"> </w:t>
      </w:r>
      <w:r>
        <w:t>The elements that will be experimentally varied are: placement of the instructions (before or after the question), format of the instructions (paragraph or list) and the presence of a preface introducing the item.</w:t>
      </w:r>
      <w:r w:rsidR="00B82075">
        <w:t xml:space="preserve"> </w:t>
      </w:r>
      <w:r>
        <w:t>The control for this experiment is a treatment with no instructions.</w:t>
      </w:r>
      <w:r w:rsidR="00B82075">
        <w:t xml:space="preserve"> </w:t>
      </w:r>
      <w:r>
        <w:t>This will allow NCES to compare each of the treatment groups to a no instructions group.</w:t>
      </w:r>
      <w:r w:rsidR="00B82075">
        <w:t xml:space="preserve"> </w:t>
      </w:r>
      <w:r>
        <w:t>In addition to including a subset of planned NTPS teacher questionnaire items, the instruction experiment questionnaire contains several items that have been designed to elicit a specific effect.</w:t>
      </w:r>
      <w:r w:rsidR="00B82075">
        <w:t xml:space="preserve"> </w:t>
      </w:r>
      <w:r>
        <w:t>For example, an item has been added that asks teachers to report the number of test and quizzes they give.</w:t>
      </w:r>
      <w:r w:rsidR="00B82075">
        <w:t xml:space="preserve"> </w:t>
      </w:r>
      <w:r>
        <w:t>Instructions are provided that greatly narrow the definition of test and quizzes, so if teachers read the instruction we should see a significant reduction in reporting compared to the control group which did not have the modifying instruction.</w:t>
      </w:r>
      <w:r w:rsidR="00B82075">
        <w:t xml:space="preserve"> </w:t>
      </w:r>
      <w:r>
        <w:t>These modified items will be the key items for analysis of the experiment.</w:t>
      </w:r>
    </w:p>
    <w:p w:rsidR="003D2F42" w:rsidRDefault="003D2F42">
      <w:pPr>
        <w:spacing w:after="0" w:line="240" w:lineRule="auto"/>
        <w:rPr>
          <w:rFonts w:ascii="Times New Roman" w:hAnsi="Times New Roman"/>
          <w:sz w:val="24"/>
          <w:szCs w:val="24"/>
        </w:rPr>
      </w:pPr>
    </w:p>
    <w:p w:rsidR="00D02991" w:rsidRDefault="00B73454">
      <w:pPr>
        <w:spacing w:after="0" w:line="240" w:lineRule="auto"/>
        <w:rPr>
          <w:rFonts w:ascii="Times New Roman" w:hAnsi="Times New Roman"/>
          <w:sz w:val="24"/>
          <w:szCs w:val="24"/>
        </w:rPr>
      </w:pPr>
      <w:r>
        <w:rPr>
          <w:rFonts w:ascii="Times New Roman" w:hAnsi="Times New Roman"/>
          <w:sz w:val="24"/>
          <w:szCs w:val="24"/>
        </w:rPr>
        <w:t>A</w:t>
      </w:r>
      <w:r w:rsidR="008C241F">
        <w:rPr>
          <w:rFonts w:ascii="Times New Roman" w:hAnsi="Times New Roman"/>
          <w:sz w:val="24"/>
          <w:szCs w:val="24"/>
        </w:rPr>
        <w:t>s</w:t>
      </w:r>
      <w:r>
        <w:rPr>
          <w:rFonts w:ascii="Times New Roman" w:hAnsi="Times New Roman"/>
          <w:sz w:val="24"/>
          <w:szCs w:val="24"/>
        </w:rPr>
        <w:t xml:space="preserve"> noted in the </w:t>
      </w:r>
      <w:r w:rsidR="00FA215D">
        <w:rPr>
          <w:rFonts w:ascii="Times New Roman" w:hAnsi="Times New Roman"/>
          <w:sz w:val="24"/>
          <w:szCs w:val="24"/>
        </w:rPr>
        <w:t xml:space="preserve">revisions to the </w:t>
      </w:r>
      <w:r w:rsidR="00FA215D" w:rsidRPr="002267D6">
        <w:rPr>
          <w:rFonts w:ascii="Times New Roman" w:hAnsi="Times New Roman"/>
          <w:sz w:val="24"/>
          <w:szCs w:val="24"/>
        </w:rPr>
        <w:t>NTPS</w:t>
      </w:r>
      <w:r w:rsidR="00FA215D">
        <w:rPr>
          <w:rFonts w:ascii="Times New Roman" w:hAnsi="Times New Roman"/>
          <w:sz w:val="24"/>
          <w:szCs w:val="24"/>
        </w:rPr>
        <w:t xml:space="preserve"> Pilot Test 2014-15 Experiment and Respondent Materials (OMB# 1850-0803 v.115) approved in October 2014</w:t>
      </w:r>
      <w:r>
        <w:rPr>
          <w:rFonts w:ascii="Times New Roman" w:hAnsi="Times New Roman"/>
          <w:sz w:val="24"/>
          <w:szCs w:val="24"/>
        </w:rPr>
        <w:t xml:space="preserve">, </w:t>
      </w:r>
      <w:r w:rsidR="008C241F">
        <w:rPr>
          <w:rFonts w:ascii="Times New Roman" w:hAnsi="Times New Roman"/>
          <w:sz w:val="24"/>
          <w:szCs w:val="24"/>
        </w:rPr>
        <w:t xml:space="preserve">the Census Bureau </w:t>
      </w:r>
      <w:r>
        <w:rPr>
          <w:rFonts w:ascii="Times New Roman" w:hAnsi="Times New Roman"/>
          <w:sz w:val="24"/>
          <w:szCs w:val="24"/>
        </w:rPr>
        <w:t>conduct</w:t>
      </w:r>
      <w:r w:rsidR="001721A9">
        <w:rPr>
          <w:rFonts w:ascii="Times New Roman" w:hAnsi="Times New Roman"/>
          <w:sz w:val="24"/>
          <w:szCs w:val="24"/>
        </w:rPr>
        <w:t>ed</w:t>
      </w:r>
      <w:r>
        <w:rPr>
          <w:rFonts w:ascii="Times New Roman" w:hAnsi="Times New Roman"/>
          <w:sz w:val="24"/>
          <w:szCs w:val="24"/>
        </w:rPr>
        <w:t xml:space="preserve"> cognitive testing on the items </w:t>
      </w:r>
      <w:r w:rsidR="008C241F">
        <w:rPr>
          <w:rFonts w:ascii="Times New Roman" w:hAnsi="Times New Roman"/>
          <w:sz w:val="24"/>
          <w:szCs w:val="24"/>
        </w:rPr>
        <w:t xml:space="preserve">that were </w:t>
      </w:r>
      <w:r>
        <w:rPr>
          <w:rFonts w:ascii="Times New Roman" w:hAnsi="Times New Roman"/>
          <w:sz w:val="24"/>
          <w:szCs w:val="24"/>
        </w:rPr>
        <w:t>proposed for the instruction experiment.</w:t>
      </w:r>
      <w:r w:rsidR="00B82075">
        <w:rPr>
          <w:rFonts w:ascii="Times New Roman" w:hAnsi="Times New Roman"/>
          <w:sz w:val="24"/>
          <w:szCs w:val="24"/>
        </w:rPr>
        <w:t xml:space="preserve"> </w:t>
      </w:r>
      <w:r>
        <w:rPr>
          <w:rFonts w:ascii="Times New Roman" w:hAnsi="Times New Roman"/>
          <w:sz w:val="24"/>
          <w:szCs w:val="24"/>
        </w:rPr>
        <w:t>These interview</w:t>
      </w:r>
      <w:r w:rsidR="008C241F">
        <w:rPr>
          <w:rFonts w:ascii="Times New Roman" w:hAnsi="Times New Roman"/>
          <w:sz w:val="24"/>
          <w:szCs w:val="24"/>
        </w:rPr>
        <w:t>s</w:t>
      </w:r>
      <w:r>
        <w:rPr>
          <w:rFonts w:ascii="Times New Roman" w:hAnsi="Times New Roman"/>
          <w:sz w:val="24"/>
          <w:szCs w:val="24"/>
        </w:rPr>
        <w:t xml:space="preserve"> </w:t>
      </w:r>
      <w:r w:rsidR="008C241F">
        <w:rPr>
          <w:rFonts w:ascii="Times New Roman" w:hAnsi="Times New Roman"/>
          <w:sz w:val="24"/>
          <w:szCs w:val="24"/>
        </w:rPr>
        <w:t xml:space="preserve">led </w:t>
      </w:r>
      <w:r w:rsidR="00517B18">
        <w:rPr>
          <w:rFonts w:ascii="Times New Roman" w:hAnsi="Times New Roman"/>
          <w:sz w:val="24"/>
          <w:szCs w:val="24"/>
        </w:rPr>
        <w:t>to revision</w:t>
      </w:r>
      <w:r w:rsidR="008C241F">
        <w:rPr>
          <w:rFonts w:ascii="Times New Roman" w:hAnsi="Times New Roman"/>
          <w:sz w:val="24"/>
          <w:szCs w:val="24"/>
        </w:rPr>
        <w:t xml:space="preserve"> and in some cases replacement of items that were proposed for the instruction experiment</w:t>
      </w:r>
      <w:r w:rsidR="003D2F42">
        <w:rPr>
          <w:rFonts w:ascii="Times New Roman" w:hAnsi="Times New Roman"/>
          <w:sz w:val="24"/>
          <w:szCs w:val="24"/>
        </w:rPr>
        <w:t>.</w:t>
      </w:r>
      <w:r w:rsidR="00B82075">
        <w:rPr>
          <w:rFonts w:ascii="Times New Roman" w:hAnsi="Times New Roman"/>
          <w:sz w:val="24"/>
          <w:szCs w:val="24"/>
        </w:rPr>
        <w:t xml:space="preserve"> </w:t>
      </w:r>
      <w:r w:rsidR="003D2F42">
        <w:rPr>
          <w:rFonts w:ascii="Times New Roman" w:hAnsi="Times New Roman"/>
          <w:sz w:val="24"/>
          <w:szCs w:val="24"/>
        </w:rPr>
        <w:t xml:space="preserve">Attachment A contains the </w:t>
      </w:r>
      <w:r w:rsidR="00FA215D">
        <w:rPr>
          <w:rFonts w:ascii="Times New Roman" w:hAnsi="Times New Roman"/>
          <w:sz w:val="24"/>
          <w:szCs w:val="24"/>
        </w:rPr>
        <w:t xml:space="preserve">final set of </w:t>
      </w:r>
      <w:r w:rsidR="003D2F42">
        <w:rPr>
          <w:rFonts w:ascii="Times New Roman" w:hAnsi="Times New Roman"/>
          <w:sz w:val="24"/>
          <w:szCs w:val="24"/>
        </w:rPr>
        <w:t xml:space="preserve">items </w:t>
      </w:r>
      <w:r w:rsidR="00FA215D">
        <w:rPr>
          <w:rFonts w:ascii="Times New Roman" w:hAnsi="Times New Roman"/>
          <w:sz w:val="24"/>
          <w:szCs w:val="24"/>
        </w:rPr>
        <w:t>to be included</w:t>
      </w:r>
      <w:r w:rsidR="003D2F42">
        <w:rPr>
          <w:rFonts w:ascii="Times New Roman" w:hAnsi="Times New Roman"/>
          <w:sz w:val="24"/>
          <w:szCs w:val="24"/>
        </w:rPr>
        <w:t xml:space="preserve"> in the experiment.</w:t>
      </w:r>
      <w:r w:rsidR="00B82075">
        <w:rPr>
          <w:rFonts w:ascii="Times New Roman" w:hAnsi="Times New Roman"/>
          <w:sz w:val="24"/>
          <w:szCs w:val="24"/>
        </w:rPr>
        <w:t xml:space="preserve"> </w:t>
      </w:r>
      <w:r w:rsidR="003D2F42">
        <w:rPr>
          <w:rFonts w:ascii="Times New Roman" w:hAnsi="Times New Roman"/>
          <w:sz w:val="24"/>
          <w:szCs w:val="24"/>
        </w:rPr>
        <w:t xml:space="preserve">Attachment B provides a crosswalk of </w:t>
      </w:r>
      <w:r w:rsidR="007C27F1">
        <w:rPr>
          <w:rFonts w:ascii="Times New Roman" w:hAnsi="Times New Roman"/>
          <w:sz w:val="24"/>
          <w:szCs w:val="24"/>
        </w:rPr>
        <w:t xml:space="preserve">the </w:t>
      </w:r>
      <w:r w:rsidR="00FA215D">
        <w:rPr>
          <w:rFonts w:ascii="Times New Roman" w:hAnsi="Times New Roman"/>
          <w:sz w:val="24"/>
          <w:szCs w:val="24"/>
        </w:rPr>
        <w:t xml:space="preserve">items from the original </w:t>
      </w:r>
      <w:r w:rsidR="00250D9E">
        <w:rPr>
          <w:rFonts w:ascii="Times New Roman" w:hAnsi="Times New Roman"/>
          <w:sz w:val="24"/>
          <w:szCs w:val="24"/>
        </w:rPr>
        <w:t>clearance</w:t>
      </w:r>
      <w:bookmarkStart w:id="0" w:name="_GoBack"/>
      <w:bookmarkEnd w:id="0"/>
      <w:r w:rsidR="00FA215D">
        <w:rPr>
          <w:rFonts w:ascii="Times New Roman" w:hAnsi="Times New Roman"/>
          <w:sz w:val="24"/>
          <w:szCs w:val="24"/>
        </w:rPr>
        <w:t xml:space="preserve"> (</w:t>
      </w:r>
      <w:r w:rsidR="00250D9E">
        <w:rPr>
          <w:rFonts w:ascii="Times New Roman" w:hAnsi="Times New Roman"/>
          <w:sz w:val="24"/>
          <w:szCs w:val="24"/>
        </w:rPr>
        <w:t>1850-0803 v.105; July 2014</w:t>
      </w:r>
      <w:r w:rsidR="00FA215D">
        <w:rPr>
          <w:rFonts w:ascii="Times New Roman" w:hAnsi="Times New Roman"/>
          <w:sz w:val="24"/>
          <w:szCs w:val="24"/>
        </w:rPr>
        <w:t>) to the final set provided in this submittal’s Attachment A</w:t>
      </w:r>
      <w:r w:rsidR="008C241F">
        <w:rPr>
          <w:rFonts w:ascii="Times New Roman" w:hAnsi="Times New Roman"/>
          <w:sz w:val="24"/>
          <w:szCs w:val="24"/>
        </w:rPr>
        <w:t>.</w:t>
      </w:r>
      <w:r w:rsidR="00B82075">
        <w:rPr>
          <w:rFonts w:ascii="Times New Roman" w:hAnsi="Times New Roman"/>
          <w:sz w:val="24"/>
          <w:szCs w:val="24"/>
        </w:rPr>
        <w:t xml:space="preserve"> Additionally, w</w:t>
      </w:r>
      <w:r w:rsidR="007C27F1">
        <w:rPr>
          <w:rFonts w:ascii="Times New Roman" w:hAnsi="Times New Roman"/>
          <w:sz w:val="24"/>
          <w:szCs w:val="24"/>
        </w:rPr>
        <w:t>e have</w:t>
      </w:r>
      <w:r w:rsidR="008C241F">
        <w:rPr>
          <w:rFonts w:ascii="Times New Roman" w:hAnsi="Times New Roman"/>
          <w:sz w:val="24"/>
          <w:szCs w:val="24"/>
        </w:rPr>
        <w:t xml:space="preserve"> received valuable feedback on the respondent contact materials </w:t>
      </w:r>
      <w:r w:rsidR="007C27F1">
        <w:rPr>
          <w:rFonts w:ascii="Times New Roman" w:hAnsi="Times New Roman"/>
          <w:sz w:val="24"/>
          <w:szCs w:val="24"/>
        </w:rPr>
        <w:t xml:space="preserve">being used in </w:t>
      </w:r>
      <w:r w:rsidR="008C241F">
        <w:rPr>
          <w:rFonts w:ascii="Times New Roman" w:hAnsi="Times New Roman"/>
          <w:sz w:val="24"/>
          <w:szCs w:val="24"/>
        </w:rPr>
        <w:t>the main pilot study.</w:t>
      </w:r>
      <w:r w:rsidR="00B82075">
        <w:rPr>
          <w:rFonts w:ascii="Times New Roman" w:hAnsi="Times New Roman"/>
          <w:sz w:val="24"/>
          <w:szCs w:val="24"/>
        </w:rPr>
        <w:t xml:space="preserve"> </w:t>
      </w:r>
      <w:r w:rsidR="008C241F">
        <w:rPr>
          <w:rFonts w:ascii="Times New Roman" w:hAnsi="Times New Roman"/>
          <w:sz w:val="24"/>
          <w:szCs w:val="24"/>
        </w:rPr>
        <w:t xml:space="preserve">Our original plan was to use the same contact materials </w:t>
      </w:r>
      <w:r w:rsidR="00B82075">
        <w:rPr>
          <w:rFonts w:ascii="Times New Roman" w:hAnsi="Times New Roman"/>
          <w:sz w:val="24"/>
          <w:szCs w:val="24"/>
        </w:rPr>
        <w:t>in</w:t>
      </w:r>
      <w:r w:rsidR="008C241F">
        <w:rPr>
          <w:rFonts w:ascii="Times New Roman" w:hAnsi="Times New Roman"/>
          <w:sz w:val="24"/>
          <w:szCs w:val="24"/>
        </w:rPr>
        <w:t xml:space="preserve"> the main pilot study </w:t>
      </w:r>
      <w:r w:rsidR="00B82075">
        <w:rPr>
          <w:rFonts w:ascii="Times New Roman" w:hAnsi="Times New Roman"/>
          <w:sz w:val="24"/>
          <w:szCs w:val="24"/>
        </w:rPr>
        <w:t>and</w:t>
      </w:r>
      <w:r w:rsidR="008C241F">
        <w:rPr>
          <w:rFonts w:ascii="Times New Roman" w:hAnsi="Times New Roman"/>
          <w:sz w:val="24"/>
          <w:szCs w:val="24"/>
        </w:rPr>
        <w:t xml:space="preserve"> the instruction study</w:t>
      </w:r>
      <w:r w:rsidR="00B82075">
        <w:rPr>
          <w:rFonts w:ascii="Times New Roman" w:hAnsi="Times New Roman"/>
          <w:sz w:val="24"/>
          <w:szCs w:val="24"/>
        </w:rPr>
        <w:t>, h</w:t>
      </w:r>
      <w:r w:rsidR="00BA746C">
        <w:rPr>
          <w:rFonts w:ascii="Times New Roman" w:hAnsi="Times New Roman"/>
          <w:sz w:val="24"/>
          <w:szCs w:val="24"/>
        </w:rPr>
        <w:t xml:space="preserve">owever </w:t>
      </w:r>
      <w:r w:rsidR="00B82075">
        <w:rPr>
          <w:rFonts w:ascii="Times New Roman" w:hAnsi="Times New Roman"/>
          <w:sz w:val="24"/>
          <w:szCs w:val="24"/>
        </w:rPr>
        <w:t>based on</w:t>
      </w:r>
      <w:r w:rsidR="008C241F">
        <w:rPr>
          <w:rFonts w:ascii="Times New Roman" w:hAnsi="Times New Roman"/>
          <w:sz w:val="24"/>
          <w:szCs w:val="24"/>
        </w:rPr>
        <w:t xml:space="preserve"> the feedback we are proposing significant revisions to the contact materials for the instruction study</w:t>
      </w:r>
      <w:r w:rsidR="003D2F42">
        <w:rPr>
          <w:rFonts w:ascii="Times New Roman" w:hAnsi="Times New Roman"/>
          <w:sz w:val="24"/>
          <w:szCs w:val="24"/>
        </w:rPr>
        <w:t xml:space="preserve"> (see attachment C for the revised contact materials)</w:t>
      </w:r>
      <w:r w:rsidR="008C241F">
        <w:rPr>
          <w:rFonts w:ascii="Times New Roman" w:hAnsi="Times New Roman"/>
          <w:sz w:val="24"/>
          <w:szCs w:val="24"/>
        </w:rPr>
        <w:t>.</w:t>
      </w:r>
      <w:r w:rsidR="00B82075">
        <w:rPr>
          <w:rFonts w:ascii="Times New Roman" w:hAnsi="Times New Roman"/>
          <w:sz w:val="24"/>
          <w:szCs w:val="24"/>
        </w:rPr>
        <w:t xml:space="preserve"> This request is</w:t>
      </w:r>
      <w:r w:rsidR="008C241F">
        <w:rPr>
          <w:rFonts w:ascii="Times New Roman" w:hAnsi="Times New Roman"/>
          <w:sz w:val="24"/>
          <w:szCs w:val="24"/>
        </w:rPr>
        <w:t xml:space="preserve"> </w:t>
      </w:r>
      <w:r w:rsidR="00B82075">
        <w:rPr>
          <w:rFonts w:ascii="Times New Roman" w:hAnsi="Times New Roman"/>
          <w:sz w:val="24"/>
          <w:szCs w:val="24"/>
        </w:rPr>
        <w:t>to use</w:t>
      </w:r>
      <w:r w:rsidR="008C241F">
        <w:rPr>
          <w:rFonts w:ascii="Times New Roman" w:hAnsi="Times New Roman"/>
          <w:sz w:val="24"/>
          <w:szCs w:val="24"/>
        </w:rPr>
        <w:t xml:space="preserve"> the revised items and contact materi</w:t>
      </w:r>
      <w:r w:rsidR="00B82075">
        <w:rPr>
          <w:rFonts w:ascii="Times New Roman" w:hAnsi="Times New Roman"/>
          <w:sz w:val="24"/>
          <w:szCs w:val="24"/>
        </w:rPr>
        <w:t>als in the instruction placement experiment.</w:t>
      </w:r>
    </w:p>
    <w:sectPr w:rsidR="00D02991" w:rsidSect="00FA215D">
      <w:headerReference w:type="default" r:id="rId9"/>
      <w:footerReference w:type="default" r:id="rId10"/>
      <w:headerReference w:type="first" r:id="rId11"/>
      <w:footerReference w:type="first" r:id="rId12"/>
      <w:pgSz w:w="12240" w:h="15840" w:code="1"/>
      <w:pgMar w:top="1008" w:right="1008" w:bottom="720"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4A" w:rsidRDefault="00E61F4A" w:rsidP="00F375C9">
      <w:pPr>
        <w:spacing w:after="0" w:line="240" w:lineRule="auto"/>
      </w:pPr>
      <w:r>
        <w:separator/>
      </w:r>
    </w:p>
  </w:endnote>
  <w:endnote w:type="continuationSeparator" w:id="0">
    <w:p w:rsidR="00E61F4A" w:rsidRDefault="00E61F4A"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pPr>
      <w:pStyle w:val="Footer"/>
      <w:jc w:val="center"/>
    </w:pPr>
    <w:r>
      <w:fldChar w:fldCharType="begin"/>
    </w:r>
    <w:r>
      <w:instrText xml:space="preserve"> PAGE   \* MERGEFORMAT </w:instrText>
    </w:r>
    <w:r>
      <w:fldChar w:fldCharType="separate"/>
    </w:r>
    <w:r w:rsidR="00FA215D">
      <w:rPr>
        <w:noProof/>
      </w:rPr>
      <w:t>2</w:t>
    </w:r>
    <w:r>
      <w:rPr>
        <w:noProof/>
      </w:rPr>
      <w:fldChar w:fldCharType="end"/>
    </w:r>
  </w:p>
  <w:p w:rsidR="00A76613" w:rsidRDefault="00A76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rsidP="00502D44">
    <w:pPr>
      <w:pStyle w:val="Footer"/>
      <w:jc w:val="center"/>
      <w:rPr>
        <w:sz w:val="18"/>
      </w:rPr>
    </w:pPr>
    <w:smartTag w:uri="urn:schemas-microsoft-com:office:smarttags" w:element="Street">
      <w:r>
        <w:rPr>
          <w:sz w:val="18"/>
        </w:rPr>
        <w:t>1990 K Street, N.W.</w:t>
      </w:r>
    </w:smartTag>
    <w:r>
      <w:rPr>
        <w:sz w:val="18"/>
      </w:rPr>
      <w:t>,</w:t>
    </w:r>
    <w:r w:rsidR="00D212BC">
      <w:rPr>
        <w:sz w:val="18"/>
      </w:rPr>
      <w:t xml:space="preserve"> </w:t>
    </w:r>
    <w:r>
      <w:rPr>
        <w:sz w:val="18"/>
      </w:rPr>
      <w:t>Washington, DC</w:t>
    </w:r>
    <w:r w:rsidR="00D212BC">
      <w:rPr>
        <w:sz w:val="18"/>
      </w:rPr>
      <w:t xml:space="preserve"> </w:t>
    </w:r>
    <w:r>
      <w:rPr>
        <w:sz w:val="18"/>
      </w:rPr>
      <w:t>20006-5650</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4A" w:rsidRDefault="00E61F4A" w:rsidP="00F375C9">
      <w:pPr>
        <w:spacing w:after="0" w:line="240" w:lineRule="auto"/>
      </w:pPr>
      <w:r>
        <w:separator/>
      </w:r>
    </w:p>
  </w:footnote>
  <w:footnote w:type="continuationSeparator" w:id="0">
    <w:p w:rsidR="00E61F4A" w:rsidRDefault="00E61F4A"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pPr>
      <w:pStyle w:val="Header"/>
    </w:pPr>
  </w:p>
  <w:p w:rsidR="00A76613" w:rsidRDefault="00A76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06DF0743" wp14:editId="352658FD">
          <wp:simplePos x="0" y="0"/>
          <wp:positionH relativeFrom="column">
            <wp:posOffset>-75656</wp:posOffset>
          </wp:positionH>
          <wp:positionV relativeFrom="paragraph">
            <wp:posOffset>-121920</wp:posOffset>
          </wp:positionV>
          <wp:extent cx="1021806" cy="1016000"/>
          <wp:effectExtent l="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5"/>
  </w:num>
  <w:num w:numId="4">
    <w:abstractNumId w:val="6"/>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34D5F"/>
    <w:rsid w:val="000722C0"/>
    <w:rsid w:val="000913E4"/>
    <w:rsid w:val="000A2A92"/>
    <w:rsid w:val="000E0831"/>
    <w:rsid w:val="000F2300"/>
    <w:rsid w:val="001071D4"/>
    <w:rsid w:val="00133D40"/>
    <w:rsid w:val="0015373F"/>
    <w:rsid w:val="001721A9"/>
    <w:rsid w:val="001840DE"/>
    <w:rsid w:val="001B15B9"/>
    <w:rsid w:val="001D493C"/>
    <w:rsid w:val="001D61F8"/>
    <w:rsid w:val="001E4DD4"/>
    <w:rsid w:val="00205D9C"/>
    <w:rsid w:val="00221A04"/>
    <w:rsid w:val="0022234B"/>
    <w:rsid w:val="002267D6"/>
    <w:rsid w:val="00245E2C"/>
    <w:rsid w:val="0024707A"/>
    <w:rsid w:val="00247CC5"/>
    <w:rsid w:val="00250D9E"/>
    <w:rsid w:val="00257B47"/>
    <w:rsid w:val="00262389"/>
    <w:rsid w:val="00294B3B"/>
    <w:rsid w:val="002D2B29"/>
    <w:rsid w:val="002D3868"/>
    <w:rsid w:val="002D5D5A"/>
    <w:rsid w:val="002E30EE"/>
    <w:rsid w:val="002F5177"/>
    <w:rsid w:val="00310A12"/>
    <w:rsid w:val="00321813"/>
    <w:rsid w:val="00331A00"/>
    <w:rsid w:val="003577EB"/>
    <w:rsid w:val="003604E6"/>
    <w:rsid w:val="00394D4C"/>
    <w:rsid w:val="003D2F42"/>
    <w:rsid w:val="003E4CB8"/>
    <w:rsid w:val="00404DEB"/>
    <w:rsid w:val="00502D44"/>
    <w:rsid w:val="00505DDA"/>
    <w:rsid w:val="005100EB"/>
    <w:rsid w:val="00517B18"/>
    <w:rsid w:val="0052501C"/>
    <w:rsid w:val="00565565"/>
    <w:rsid w:val="005729E8"/>
    <w:rsid w:val="00577C47"/>
    <w:rsid w:val="005C7BF6"/>
    <w:rsid w:val="00615891"/>
    <w:rsid w:val="00642D4B"/>
    <w:rsid w:val="00675EA6"/>
    <w:rsid w:val="006762FF"/>
    <w:rsid w:val="00676708"/>
    <w:rsid w:val="006777BE"/>
    <w:rsid w:val="00685E99"/>
    <w:rsid w:val="00690855"/>
    <w:rsid w:val="006A3A61"/>
    <w:rsid w:val="006D7E19"/>
    <w:rsid w:val="006F07B5"/>
    <w:rsid w:val="007041A6"/>
    <w:rsid w:val="007164E0"/>
    <w:rsid w:val="007253BB"/>
    <w:rsid w:val="00740559"/>
    <w:rsid w:val="007926EA"/>
    <w:rsid w:val="007B4C04"/>
    <w:rsid w:val="007C27F1"/>
    <w:rsid w:val="00800495"/>
    <w:rsid w:val="00826162"/>
    <w:rsid w:val="0082793D"/>
    <w:rsid w:val="00835988"/>
    <w:rsid w:val="008449C1"/>
    <w:rsid w:val="00853968"/>
    <w:rsid w:val="00855634"/>
    <w:rsid w:val="008609EE"/>
    <w:rsid w:val="008A2331"/>
    <w:rsid w:val="008B588D"/>
    <w:rsid w:val="008C241F"/>
    <w:rsid w:val="008C35F6"/>
    <w:rsid w:val="008E6AF6"/>
    <w:rsid w:val="0094538A"/>
    <w:rsid w:val="0099268B"/>
    <w:rsid w:val="009A24B0"/>
    <w:rsid w:val="009B6346"/>
    <w:rsid w:val="009C1D3A"/>
    <w:rsid w:val="009C1F1C"/>
    <w:rsid w:val="009D4FF3"/>
    <w:rsid w:val="009E7C66"/>
    <w:rsid w:val="009F3E0D"/>
    <w:rsid w:val="009F4150"/>
    <w:rsid w:val="00A017C5"/>
    <w:rsid w:val="00A35AAD"/>
    <w:rsid w:val="00A76613"/>
    <w:rsid w:val="00A9348D"/>
    <w:rsid w:val="00AA2E08"/>
    <w:rsid w:val="00AC28A1"/>
    <w:rsid w:val="00AD10E7"/>
    <w:rsid w:val="00AE6A18"/>
    <w:rsid w:val="00AE77CC"/>
    <w:rsid w:val="00AF2650"/>
    <w:rsid w:val="00B07EA8"/>
    <w:rsid w:val="00B11336"/>
    <w:rsid w:val="00B36147"/>
    <w:rsid w:val="00B73454"/>
    <w:rsid w:val="00B82075"/>
    <w:rsid w:val="00B858EA"/>
    <w:rsid w:val="00B96988"/>
    <w:rsid w:val="00BA746C"/>
    <w:rsid w:val="00BC3248"/>
    <w:rsid w:val="00BE4155"/>
    <w:rsid w:val="00BE53C5"/>
    <w:rsid w:val="00BF02C4"/>
    <w:rsid w:val="00C045E2"/>
    <w:rsid w:val="00C04EB2"/>
    <w:rsid w:val="00C154DF"/>
    <w:rsid w:val="00C60903"/>
    <w:rsid w:val="00C66DB8"/>
    <w:rsid w:val="00C67FDB"/>
    <w:rsid w:val="00C81AAF"/>
    <w:rsid w:val="00CA0B0F"/>
    <w:rsid w:val="00CA1E5F"/>
    <w:rsid w:val="00CF49AF"/>
    <w:rsid w:val="00D02991"/>
    <w:rsid w:val="00D20378"/>
    <w:rsid w:val="00D212BC"/>
    <w:rsid w:val="00D54011"/>
    <w:rsid w:val="00DA1897"/>
    <w:rsid w:val="00DB1971"/>
    <w:rsid w:val="00E31BB5"/>
    <w:rsid w:val="00E47142"/>
    <w:rsid w:val="00E61F4A"/>
    <w:rsid w:val="00E84ABB"/>
    <w:rsid w:val="00E94D2F"/>
    <w:rsid w:val="00EC43CC"/>
    <w:rsid w:val="00F1132D"/>
    <w:rsid w:val="00F1236F"/>
    <w:rsid w:val="00F35D8B"/>
    <w:rsid w:val="00F375C9"/>
    <w:rsid w:val="00F4316B"/>
    <w:rsid w:val="00F64DE2"/>
    <w:rsid w:val="00F96555"/>
    <w:rsid w:val="00FA215D"/>
    <w:rsid w:val="00FC1236"/>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3F00-1E2B-4F0A-AB27-F2710A93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2014-12-04T17:50:00Z</dcterms:created>
  <dcterms:modified xsi:type="dcterms:W3CDTF">2014-12-12T15:15:00Z</dcterms:modified>
</cp:coreProperties>
</file>