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40" w:rsidRPr="007E6EBC" w:rsidRDefault="00B34340" w:rsidP="007E6EBC">
      <w:pPr>
        <w:spacing w:after="120" w:line="240" w:lineRule="auto"/>
        <w:jc w:val="center"/>
        <w:rPr>
          <w:b/>
          <w:color w:val="548DD4" w:themeColor="text2" w:themeTint="99"/>
          <w:sz w:val="28"/>
          <w:szCs w:val="28"/>
        </w:rPr>
      </w:pPr>
      <w:r w:rsidRPr="007E6EBC">
        <w:rPr>
          <w:b/>
          <w:color w:val="548DD4" w:themeColor="text2" w:themeTint="99"/>
          <w:sz w:val="28"/>
          <w:szCs w:val="28"/>
        </w:rPr>
        <w:t xml:space="preserve">Attachment </w:t>
      </w:r>
      <w:r w:rsidR="007E6EBC">
        <w:rPr>
          <w:b/>
          <w:color w:val="548DD4" w:themeColor="text2" w:themeTint="99"/>
          <w:sz w:val="28"/>
          <w:szCs w:val="28"/>
        </w:rPr>
        <w:t>3 – Concept Interview Protocol</w:t>
      </w:r>
    </w:p>
    <w:p w:rsidR="00B34340" w:rsidRPr="007E6EBC" w:rsidRDefault="00B34340" w:rsidP="007E6EBC">
      <w:pPr>
        <w:spacing w:after="120" w:line="240" w:lineRule="auto"/>
        <w:jc w:val="center"/>
        <w:rPr>
          <w:b/>
          <w:color w:val="548DD4" w:themeColor="text2" w:themeTint="99"/>
          <w:sz w:val="28"/>
          <w:szCs w:val="28"/>
        </w:rPr>
      </w:pPr>
      <w:r w:rsidRPr="007E6EBC">
        <w:rPr>
          <w:b/>
          <w:color w:val="548DD4" w:themeColor="text2" w:themeTint="99"/>
          <w:sz w:val="28"/>
          <w:szCs w:val="28"/>
        </w:rPr>
        <w:t>NH</w:t>
      </w:r>
      <w:r w:rsidR="007E6EBC">
        <w:rPr>
          <w:b/>
          <w:color w:val="548DD4" w:themeColor="text2" w:themeTint="99"/>
          <w:sz w:val="28"/>
          <w:szCs w:val="28"/>
        </w:rPr>
        <w:t>ES 2017 ATES Concept Interviews</w:t>
      </w:r>
    </w:p>
    <w:p w:rsidR="00B41D6C" w:rsidRPr="00F91534" w:rsidRDefault="00B41D6C" w:rsidP="00B41D6C">
      <w:pPr>
        <w:spacing w:after="0"/>
        <w:jc w:val="center"/>
        <w:rPr>
          <w:b/>
        </w:rPr>
      </w:pPr>
    </w:p>
    <w:tbl>
      <w:tblPr>
        <w:tblStyle w:val="TableGrid"/>
        <w:tblW w:w="100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3124"/>
        <w:gridCol w:w="1872"/>
        <w:gridCol w:w="3240"/>
      </w:tblGrid>
      <w:tr w:rsidR="007E6EBC" w:rsidRPr="00105AB5" w:rsidTr="007E6EBC">
        <w:trPr>
          <w:trHeight w:val="30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E6EBC" w:rsidRPr="009A633A" w:rsidRDefault="007E6EBC" w:rsidP="00D46865">
            <w:pPr>
              <w:rPr>
                <w:b/>
              </w:rPr>
            </w:pPr>
            <w:r>
              <w:rPr>
                <w:b/>
              </w:rPr>
              <w:t>Interview ID</w:t>
            </w:r>
            <w:r w:rsidRPr="009A633A">
              <w:rPr>
                <w:b/>
              </w:rPr>
              <w:t>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C" w:rsidRPr="009A633A" w:rsidRDefault="007E6EBC" w:rsidP="00D46865">
            <w:r w:rsidRPr="009A633A"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E6EBC" w:rsidRPr="009A633A" w:rsidRDefault="007E6EBC" w:rsidP="00D46865">
            <w:pPr>
              <w:rPr>
                <w:b/>
              </w:rPr>
            </w:pPr>
            <w:r w:rsidRPr="009A633A">
              <w:rPr>
                <w:b/>
              </w:rPr>
              <w:t>Date of Interview: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6EBC" w:rsidRPr="00105AB5" w:rsidRDefault="007E6EBC" w:rsidP="00D46865"/>
        </w:tc>
      </w:tr>
      <w:tr w:rsidR="007E6EBC" w:rsidRPr="00105AB5" w:rsidTr="007E6EBC">
        <w:trPr>
          <w:trHeight w:val="30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E6EBC" w:rsidRPr="009A633A" w:rsidRDefault="007E6EBC" w:rsidP="00D46865">
            <w:pPr>
              <w:rPr>
                <w:b/>
              </w:rPr>
            </w:pPr>
            <w:r>
              <w:rPr>
                <w:b/>
              </w:rPr>
              <w:t>Adult First Name</w:t>
            </w:r>
            <w:r w:rsidRPr="009A633A">
              <w:rPr>
                <w:b/>
              </w:rPr>
              <w:t>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C" w:rsidRPr="009A633A" w:rsidRDefault="007E6EBC" w:rsidP="00D46865">
            <w:r w:rsidRPr="009A633A"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E6EBC" w:rsidRPr="009A633A" w:rsidRDefault="007E6EBC" w:rsidP="00D46865">
            <w:pPr>
              <w:rPr>
                <w:b/>
              </w:rPr>
            </w:pPr>
            <w:r>
              <w:rPr>
                <w:b/>
              </w:rPr>
              <w:t>Interviewer: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6EBC" w:rsidRPr="00105AB5" w:rsidRDefault="007E6EBC" w:rsidP="00D46865">
            <w:r w:rsidRPr="00105AB5">
              <w:t xml:space="preserve"> </w:t>
            </w:r>
          </w:p>
        </w:tc>
      </w:tr>
    </w:tbl>
    <w:p w:rsidR="007E6EBC" w:rsidRDefault="007E6EBC" w:rsidP="00B41D6C">
      <w:pPr>
        <w:spacing w:after="0"/>
        <w:rPr>
          <w:i/>
        </w:rPr>
      </w:pPr>
    </w:p>
    <w:p w:rsidR="007E6EBC" w:rsidRPr="00427007" w:rsidRDefault="007E6EBC" w:rsidP="007E6EB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007">
        <w:rPr>
          <w:rFonts w:ascii="Times New Roman" w:hAnsi="Times New Roman" w:cs="Times New Roman"/>
          <w:b/>
          <w:color w:val="000000"/>
          <w:sz w:val="24"/>
          <w:szCs w:val="24"/>
        </w:rPr>
        <w:t>STEP 1: WELCOME AND INTRODUCTION SCRIPT</w:t>
      </w:r>
    </w:p>
    <w:p w:rsidR="007E6EBC" w:rsidRPr="007E6EBC" w:rsidRDefault="007E6EBC" w:rsidP="007E6E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b/>
          <w:sz w:val="24"/>
          <w:szCs w:val="24"/>
        </w:rPr>
        <w:t>Interviewer Instructions</w:t>
      </w:r>
      <w:r w:rsidRPr="007E6EBC">
        <w:rPr>
          <w:rFonts w:ascii="Times New Roman" w:hAnsi="Times New Roman" w:cs="Times New Roman"/>
          <w:sz w:val="24"/>
          <w:szCs w:val="24"/>
        </w:rPr>
        <w:t xml:space="preserve">: The following scripts should NOT be read verbatim. </w:t>
      </w:r>
      <w:r w:rsidRPr="009E04B2">
        <w:rPr>
          <w:rFonts w:ascii="Times New Roman" w:hAnsi="Times New Roman" w:cs="Times New Roman"/>
          <w:color w:val="000000"/>
          <w:sz w:val="24"/>
          <w:szCs w:val="24"/>
        </w:rPr>
        <w:t xml:space="preserve">Text in italics is suggested content with which the interviewer should be thoroughly familiar in advance. </w:t>
      </w:r>
      <w:r w:rsidRPr="007E6EBC">
        <w:rPr>
          <w:rFonts w:ascii="Times New Roman" w:hAnsi="Times New Roman" w:cs="Times New Roman"/>
          <w:sz w:val="24"/>
          <w:szCs w:val="24"/>
        </w:rPr>
        <w:t xml:space="preserve">Text in brackets [ ] presents instructions for the interviewer. </w:t>
      </w:r>
    </w:p>
    <w:p w:rsidR="007E6EBC" w:rsidRPr="007E6EBC" w:rsidRDefault="007E6EBC" w:rsidP="00B41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1D6C" w:rsidRPr="007E6EBC" w:rsidRDefault="00F91534" w:rsidP="00B4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Note: Beyond the initial introduction, these are intended to be relatively unscripted interviews which should feel like an informal conversation with the interviewee about their work-related </w:t>
      </w:r>
      <w:r w:rsidR="00927824" w:rsidRPr="007E6EBC">
        <w:rPr>
          <w:rFonts w:ascii="Times New Roman" w:hAnsi="Times New Roman" w:cs="Times New Roman"/>
          <w:sz w:val="24"/>
          <w:szCs w:val="24"/>
        </w:rPr>
        <w:t xml:space="preserve">education and </w:t>
      </w:r>
      <w:r w:rsidRPr="007E6EBC">
        <w:rPr>
          <w:rFonts w:ascii="Times New Roman" w:hAnsi="Times New Roman" w:cs="Times New Roman"/>
          <w:sz w:val="24"/>
          <w:szCs w:val="24"/>
        </w:rPr>
        <w:t>training experience</w:t>
      </w:r>
      <w:r w:rsidR="00951065" w:rsidRPr="007E6EBC">
        <w:rPr>
          <w:rFonts w:ascii="Times New Roman" w:hAnsi="Times New Roman" w:cs="Times New Roman"/>
          <w:sz w:val="24"/>
          <w:szCs w:val="24"/>
        </w:rPr>
        <w:t>s</w:t>
      </w:r>
      <w:r w:rsidRPr="007E6EBC">
        <w:rPr>
          <w:rFonts w:ascii="Times New Roman" w:hAnsi="Times New Roman" w:cs="Times New Roman"/>
          <w:sz w:val="24"/>
          <w:szCs w:val="24"/>
        </w:rPr>
        <w:t>.</w:t>
      </w:r>
    </w:p>
    <w:p w:rsidR="007E6EBC" w:rsidRPr="007E6EBC" w:rsidRDefault="007E6EBC" w:rsidP="00B41D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91534" w:rsidRPr="007E6EBC" w:rsidRDefault="00F91534" w:rsidP="007E6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6EBC">
        <w:rPr>
          <w:rFonts w:ascii="Times New Roman" w:hAnsi="Times New Roman" w:cs="Times New Roman"/>
          <w:i/>
          <w:sz w:val="24"/>
          <w:szCs w:val="24"/>
        </w:rPr>
        <w:t xml:space="preserve">Hello, [interviewee name]. This is [interviewer name] from the American Institutes for Research in Washington, DC. Thank you for taking the time to speak with me today.  As we mentioned in our earlier conversations, </w:t>
      </w:r>
      <w:r w:rsidR="00B41D6C" w:rsidRPr="007E6EBC">
        <w:rPr>
          <w:rFonts w:ascii="Times New Roman" w:hAnsi="Times New Roman" w:cs="Times New Roman"/>
          <w:i/>
          <w:sz w:val="24"/>
          <w:szCs w:val="24"/>
        </w:rPr>
        <w:t>we</w:t>
      </w:r>
      <w:r w:rsidRPr="007E6E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08B7" w:rsidRPr="007E6EBC">
        <w:rPr>
          <w:rFonts w:ascii="Times New Roman" w:hAnsi="Times New Roman" w:cs="Times New Roman"/>
          <w:i/>
          <w:sz w:val="24"/>
          <w:szCs w:val="24"/>
        </w:rPr>
        <w:t xml:space="preserve">are </w:t>
      </w:r>
      <w:r w:rsidRPr="007E6EBC">
        <w:rPr>
          <w:rFonts w:ascii="Times New Roman" w:hAnsi="Times New Roman" w:cs="Times New Roman"/>
          <w:i/>
          <w:sz w:val="24"/>
          <w:szCs w:val="24"/>
        </w:rPr>
        <w:t xml:space="preserve">working with the U.S. Department of Education to develop a </w:t>
      </w:r>
      <w:r w:rsidR="00B41D6C" w:rsidRPr="007E6EBC">
        <w:rPr>
          <w:rFonts w:ascii="Times New Roman" w:hAnsi="Times New Roman" w:cs="Times New Roman"/>
          <w:i/>
          <w:sz w:val="24"/>
          <w:szCs w:val="24"/>
        </w:rPr>
        <w:t>survey that will describe adult’s education and training experiences</w:t>
      </w:r>
      <w:r w:rsidRPr="007E6EBC">
        <w:rPr>
          <w:rFonts w:ascii="Times New Roman" w:hAnsi="Times New Roman" w:cs="Times New Roman"/>
          <w:i/>
          <w:sz w:val="24"/>
          <w:szCs w:val="24"/>
        </w:rPr>
        <w:t>.</w:t>
      </w:r>
      <w:r w:rsidR="00B41D6C" w:rsidRPr="007E6EBC">
        <w:rPr>
          <w:rFonts w:ascii="Times New Roman" w:hAnsi="Times New Roman" w:cs="Times New Roman"/>
          <w:i/>
          <w:sz w:val="24"/>
          <w:szCs w:val="24"/>
        </w:rPr>
        <w:t xml:space="preserve"> We are interested in speaking with you today because you mentioned</w:t>
      </w:r>
      <w:r w:rsidR="00FD08B7" w:rsidRPr="007E6EBC">
        <w:rPr>
          <w:rFonts w:ascii="Times New Roman" w:hAnsi="Times New Roman" w:cs="Times New Roman"/>
          <w:i/>
          <w:sz w:val="24"/>
          <w:szCs w:val="24"/>
        </w:rPr>
        <w:t xml:space="preserve"> earlier</w:t>
      </w:r>
      <w:r w:rsidR="00B41D6C" w:rsidRPr="007E6EBC">
        <w:rPr>
          <w:rFonts w:ascii="Times New Roman" w:hAnsi="Times New Roman" w:cs="Times New Roman"/>
          <w:i/>
          <w:sz w:val="24"/>
          <w:szCs w:val="24"/>
        </w:rPr>
        <w:t xml:space="preserve"> that you </w:t>
      </w:r>
      <w:r w:rsidR="00B41D6C" w:rsidRPr="007E6EBC">
        <w:rPr>
          <w:rFonts w:ascii="Times New Roman" w:hAnsi="Times New Roman" w:cs="Times New Roman"/>
          <w:sz w:val="24"/>
          <w:szCs w:val="24"/>
        </w:rPr>
        <w:t xml:space="preserve">[brief description of </w:t>
      </w:r>
      <w:r w:rsidR="00D64603" w:rsidRPr="007E6EBC">
        <w:rPr>
          <w:rFonts w:ascii="Times New Roman" w:hAnsi="Times New Roman" w:cs="Times New Roman"/>
          <w:sz w:val="24"/>
          <w:szCs w:val="24"/>
        </w:rPr>
        <w:t xml:space="preserve">types of </w:t>
      </w:r>
      <w:r w:rsidR="00687AF4" w:rsidRPr="007E6EBC">
        <w:rPr>
          <w:rFonts w:ascii="Times New Roman" w:hAnsi="Times New Roman" w:cs="Times New Roman"/>
          <w:sz w:val="24"/>
          <w:szCs w:val="24"/>
        </w:rPr>
        <w:t>education and</w:t>
      </w:r>
      <w:r w:rsidR="00B41D6C" w:rsidRPr="007E6EBC">
        <w:rPr>
          <w:rFonts w:ascii="Times New Roman" w:hAnsi="Times New Roman" w:cs="Times New Roman"/>
          <w:sz w:val="24"/>
          <w:szCs w:val="24"/>
        </w:rPr>
        <w:t xml:space="preserve"> training experience</w:t>
      </w:r>
      <w:r w:rsidR="00687AF4" w:rsidRPr="007E6EBC">
        <w:rPr>
          <w:rFonts w:ascii="Times New Roman" w:hAnsi="Times New Roman" w:cs="Times New Roman"/>
          <w:sz w:val="24"/>
          <w:szCs w:val="24"/>
        </w:rPr>
        <w:t>(s)</w:t>
      </w:r>
      <w:r w:rsidR="00D64603" w:rsidRPr="007E6EBC">
        <w:rPr>
          <w:rFonts w:ascii="Times New Roman" w:hAnsi="Times New Roman" w:cs="Times New Roman"/>
          <w:sz w:val="24"/>
          <w:szCs w:val="24"/>
        </w:rPr>
        <w:t xml:space="preserve"> identified in screener</w:t>
      </w:r>
      <w:r w:rsidR="007E6EBC" w:rsidRPr="007E6EBC">
        <w:rPr>
          <w:rFonts w:ascii="Times New Roman" w:hAnsi="Times New Roman" w:cs="Times New Roman"/>
          <w:sz w:val="24"/>
          <w:szCs w:val="24"/>
        </w:rPr>
        <w:t>]</w:t>
      </w:r>
      <w:r w:rsidR="00B41D6C" w:rsidRPr="007E6EBC">
        <w:rPr>
          <w:rFonts w:ascii="Times New Roman" w:hAnsi="Times New Roman" w:cs="Times New Roman"/>
          <w:i/>
          <w:sz w:val="24"/>
          <w:szCs w:val="24"/>
        </w:rPr>
        <w:t>.</w:t>
      </w:r>
      <w:r w:rsidRPr="007E6E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41D6C" w:rsidRPr="007E6EBC" w:rsidRDefault="00B41D6C" w:rsidP="007E6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D08B7" w:rsidRPr="007E6EBC" w:rsidRDefault="00B41D6C" w:rsidP="007E6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6EBC">
        <w:rPr>
          <w:rFonts w:ascii="Times New Roman" w:hAnsi="Times New Roman" w:cs="Times New Roman"/>
          <w:i/>
          <w:sz w:val="24"/>
          <w:szCs w:val="24"/>
        </w:rPr>
        <w:t xml:space="preserve">We’d like to speak with you about </w:t>
      </w:r>
      <w:r w:rsidR="00687AF4" w:rsidRPr="007E6EBC">
        <w:rPr>
          <w:rFonts w:ascii="Times New Roman" w:hAnsi="Times New Roman" w:cs="Times New Roman"/>
          <w:i/>
          <w:sz w:val="24"/>
          <w:szCs w:val="24"/>
        </w:rPr>
        <w:t>your work-related education and training</w:t>
      </w:r>
      <w:r w:rsidRPr="007E6E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4603" w:rsidRPr="007E6EBC">
        <w:rPr>
          <w:rFonts w:ascii="Times New Roman" w:hAnsi="Times New Roman" w:cs="Times New Roman"/>
          <w:i/>
          <w:sz w:val="24"/>
          <w:szCs w:val="24"/>
        </w:rPr>
        <w:t xml:space="preserve">experiences </w:t>
      </w:r>
      <w:r w:rsidRPr="007E6EBC">
        <w:rPr>
          <w:rFonts w:ascii="Times New Roman" w:hAnsi="Times New Roman" w:cs="Times New Roman"/>
          <w:i/>
          <w:sz w:val="24"/>
          <w:szCs w:val="24"/>
        </w:rPr>
        <w:t>for about an hour</w:t>
      </w:r>
      <w:r w:rsidR="001421A5" w:rsidRPr="007E6E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6EBC">
        <w:rPr>
          <w:rFonts w:ascii="Times New Roman" w:hAnsi="Times New Roman" w:cs="Times New Roman"/>
          <w:i/>
          <w:sz w:val="24"/>
          <w:szCs w:val="24"/>
        </w:rPr>
        <w:t xml:space="preserve">today. </w:t>
      </w:r>
      <w:r w:rsidR="00FD08B7" w:rsidRPr="007E6EBC">
        <w:rPr>
          <w:rFonts w:ascii="Times New Roman" w:hAnsi="Times New Roman" w:cs="Times New Roman"/>
          <w:i/>
          <w:sz w:val="24"/>
          <w:szCs w:val="24"/>
        </w:rPr>
        <w:t>As a thank you for your help, we will be sending a $</w:t>
      </w:r>
      <w:r w:rsidR="002B7E2D">
        <w:rPr>
          <w:rFonts w:ascii="Times New Roman" w:hAnsi="Times New Roman" w:cs="Times New Roman"/>
          <w:i/>
          <w:sz w:val="24"/>
          <w:szCs w:val="24"/>
        </w:rPr>
        <w:t>25</w:t>
      </w:r>
      <w:r w:rsidR="00FD08B7" w:rsidRPr="007E6EBC">
        <w:rPr>
          <w:rFonts w:ascii="Times New Roman" w:hAnsi="Times New Roman" w:cs="Times New Roman"/>
          <w:i/>
          <w:sz w:val="24"/>
          <w:szCs w:val="24"/>
        </w:rPr>
        <w:t xml:space="preserve"> gift card to you after the completion of the interview. Because it would be hard to keep track of everything you say today, we would like to audio</w:t>
      </w:r>
      <w:r w:rsidR="0062364C" w:rsidRPr="007E6E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08B7" w:rsidRPr="007E6EBC">
        <w:rPr>
          <w:rFonts w:ascii="Times New Roman" w:hAnsi="Times New Roman" w:cs="Times New Roman"/>
          <w:i/>
          <w:sz w:val="24"/>
          <w:szCs w:val="24"/>
        </w:rPr>
        <w:t xml:space="preserve">record this interview. Is that okay with you? </w:t>
      </w:r>
      <w:r w:rsidR="00FD08B7" w:rsidRPr="007E6EBC">
        <w:rPr>
          <w:rFonts w:ascii="Times New Roman" w:hAnsi="Times New Roman" w:cs="Times New Roman"/>
          <w:sz w:val="24"/>
          <w:szCs w:val="24"/>
        </w:rPr>
        <w:t>[IF SO, START RECORDING] [IF NOT OKAY WITH RECORDING:</w:t>
      </w:r>
      <w:r w:rsidR="00FD08B7" w:rsidRPr="007E6EBC">
        <w:rPr>
          <w:rFonts w:ascii="Times New Roman" w:hAnsi="Times New Roman" w:cs="Times New Roman"/>
          <w:i/>
          <w:sz w:val="24"/>
          <w:szCs w:val="24"/>
        </w:rPr>
        <w:t xml:space="preserve"> Okay, that’s no problem.</w:t>
      </w:r>
      <w:r w:rsidR="00FD08B7" w:rsidRPr="007E6EBC">
        <w:rPr>
          <w:rFonts w:ascii="Times New Roman" w:hAnsi="Times New Roman" w:cs="Times New Roman"/>
          <w:sz w:val="24"/>
          <w:szCs w:val="24"/>
        </w:rPr>
        <w:t>]</w:t>
      </w:r>
      <w:r w:rsidR="007E6EBC">
        <w:rPr>
          <w:rFonts w:ascii="Times New Roman" w:hAnsi="Times New Roman" w:cs="Times New Roman"/>
          <w:sz w:val="24"/>
          <w:szCs w:val="24"/>
        </w:rPr>
        <w:t xml:space="preserve"> </w:t>
      </w:r>
      <w:r w:rsidR="00FD08B7" w:rsidRPr="007E6EBC">
        <w:rPr>
          <w:rFonts w:ascii="Times New Roman" w:hAnsi="Times New Roman" w:cs="Times New Roman"/>
          <w:i/>
          <w:sz w:val="24"/>
          <w:szCs w:val="24"/>
        </w:rPr>
        <w:t xml:space="preserve">I’d also like to take notes while we are talking, so you might hear me typing while we are talking. </w:t>
      </w:r>
    </w:p>
    <w:p w:rsidR="00B41D6C" w:rsidRPr="007E6EBC" w:rsidRDefault="00B41D6C" w:rsidP="007E6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70A70" w:rsidRDefault="00D70A70" w:rsidP="007E6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9E04B2">
        <w:rPr>
          <w:rFonts w:ascii="Times New Roman" w:hAnsi="Times New Roman" w:cs="Times New Roman"/>
          <w:color w:val="000000"/>
          <w:sz w:val="24"/>
          <w:szCs w:val="24"/>
        </w:rPr>
        <w:t xml:space="preserve">PROVIDE RESPONDENT WITH A </w:t>
      </w:r>
      <w:r>
        <w:rPr>
          <w:rFonts w:ascii="Times New Roman" w:hAnsi="Times New Roman" w:cs="Times New Roman"/>
          <w:color w:val="000000"/>
          <w:sz w:val="24"/>
          <w:szCs w:val="24"/>
        </w:rPr>
        <w:t>VERBAL</w:t>
      </w:r>
      <w:r w:rsidRPr="009E04B2">
        <w:rPr>
          <w:rFonts w:ascii="Times New Roman" w:hAnsi="Times New Roman" w:cs="Times New Roman"/>
          <w:color w:val="000000"/>
          <w:sz w:val="24"/>
          <w:szCs w:val="24"/>
        </w:rPr>
        <w:t xml:space="preserve"> INFORMED </w:t>
      </w:r>
      <w:r w:rsidRPr="009E04B2">
        <w:rPr>
          <w:rFonts w:ascii="Times New Roman" w:hAnsi="Times New Roman" w:cs="Times New Roman"/>
          <w:color w:val="000000"/>
          <w:sz w:val="24"/>
          <w:szCs w:val="24"/>
          <w:u w:val="single"/>
        </w:rPr>
        <w:t>CONSENT FORM</w:t>
      </w:r>
      <w:r w:rsidRPr="009E04B2">
        <w:rPr>
          <w:rFonts w:ascii="Times New Roman" w:hAnsi="Times New Roman" w:cs="Times New Roman"/>
          <w:color w:val="000000"/>
          <w:sz w:val="24"/>
          <w:szCs w:val="24"/>
        </w:rPr>
        <w:t xml:space="preserve">, ANSWER ANY QUESTIONS, AND HAVE THE RESPONDENT </w:t>
      </w:r>
      <w:r>
        <w:rPr>
          <w:rFonts w:ascii="Times New Roman" w:hAnsi="Times New Roman" w:cs="Times New Roman"/>
          <w:color w:val="000000"/>
          <w:sz w:val="24"/>
          <w:szCs w:val="24"/>
        </w:rPr>
        <w:t>GIVE VERBAL CONSENT</w:t>
      </w:r>
      <w:r w:rsidRPr="009E04B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</w:p>
    <w:p w:rsidR="007E6EBC" w:rsidRPr="009E04B2" w:rsidRDefault="007E6EBC" w:rsidP="007E6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E04B2">
        <w:rPr>
          <w:rFonts w:ascii="Times New Roman" w:hAnsi="Times New Roman" w:cs="Times New Roman"/>
          <w:color w:val="000000"/>
          <w:sz w:val="24"/>
          <w:szCs w:val="24"/>
        </w:rPr>
        <w:t xml:space="preserve">[If, for any reason, the participant is no longer interested in participating, thank the participant for his/her time and end the interview.] </w:t>
      </w:r>
    </w:p>
    <w:p w:rsidR="00B41D6C" w:rsidRDefault="00B41D6C" w:rsidP="00B41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EBC" w:rsidRDefault="007E6EBC" w:rsidP="00B41D6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07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STEP 2: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INTERVIEW</w:t>
      </w:r>
    </w:p>
    <w:p w:rsidR="007E6EBC" w:rsidRPr="007E6EBC" w:rsidRDefault="007E6EBC" w:rsidP="00B41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B79" w:rsidRPr="007E6EBC" w:rsidRDefault="00DD0B79" w:rsidP="00B4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i/>
          <w:sz w:val="24"/>
          <w:szCs w:val="24"/>
        </w:rPr>
        <w:t xml:space="preserve">Okay, let’s get started. </w:t>
      </w:r>
      <w:r w:rsidR="00683B35" w:rsidRPr="007E6EBC">
        <w:rPr>
          <w:rFonts w:ascii="Times New Roman" w:hAnsi="Times New Roman" w:cs="Times New Roman"/>
          <w:i/>
          <w:sz w:val="24"/>
          <w:szCs w:val="24"/>
        </w:rPr>
        <w:t xml:space="preserve">I’d like to know a bit more about the </w:t>
      </w:r>
      <w:r w:rsidR="00A804FB" w:rsidRPr="007E6EBC">
        <w:rPr>
          <w:rFonts w:ascii="Times New Roman" w:hAnsi="Times New Roman" w:cs="Times New Roman"/>
          <w:i/>
          <w:sz w:val="24"/>
          <w:szCs w:val="24"/>
        </w:rPr>
        <w:t xml:space="preserve">work-related </w:t>
      </w:r>
      <w:r w:rsidR="00683B35" w:rsidRPr="007E6EBC">
        <w:rPr>
          <w:rFonts w:ascii="Times New Roman" w:hAnsi="Times New Roman" w:cs="Times New Roman"/>
          <w:i/>
          <w:sz w:val="24"/>
          <w:szCs w:val="24"/>
        </w:rPr>
        <w:t xml:space="preserve">education and training </w:t>
      </w:r>
      <w:r w:rsidR="001A79B3" w:rsidRPr="007E6EBC">
        <w:rPr>
          <w:rFonts w:ascii="Times New Roman" w:hAnsi="Times New Roman" w:cs="Times New Roman"/>
          <w:i/>
          <w:sz w:val="24"/>
          <w:szCs w:val="24"/>
        </w:rPr>
        <w:t>you’re participating in</w:t>
      </w:r>
      <w:r w:rsidR="00683B35" w:rsidRPr="007E6E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79B3" w:rsidRPr="007E6EBC">
        <w:rPr>
          <w:rFonts w:ascii="Times New Roman" w:hAnsi="Times New Roman" w:cs="Times New Roman"/>
          <w:i/>
          <w:sz w:val="24"/>
          <w:szCs w:val="24"/>
        </w:rPr>
        <w:t xml:space="preserve">right </w:t>
      </w:r>
      <w:r w:rsidR="00683B35" w:rsidRPr="007E6EBC">
        <w:rPr>
          <w:rFonts w:ascii="Times New Roman" w:hAnsi="Times New Roman" w:cs="Times New Roman"/>
          <w:i/>
          <w:sz w:val="24"/>
          <w:szCs w:val="24"/>
        </w:rPr>
        <w:t>now</w:t>
      </w:r>
      <w:r w:rsidR="007A0D8E" w:rsidRPr="007E6EBC">
        <w:rPr>
          <w:rFonts w:ascii="Times New Roman" w:hAnsi="Times New Roman" w:cs="Times New Roman"/>
          <w:i/>
          <w:sz w:val="24"/>
          <w:szCs w:val="24"/>
        </w:rPr>
        <w:t xml:space="preserve">. We are particularly interested in </w:t>
      </w:r>
      <w:r w:rsidR="005C7F62" w:rsidRPr="007E6EBC">
        <w:rPr>
          <w:rFonts w:ascii="Times New Roman" w:hAnsi="Times New Roman" w:cs="Times New Roman"/>
          <w:i/>
          <w:sz w:val="24"/>
          <w:szCs w:val="24"/>
        </w:rPr>
        <w:t>education and training</w:t>
      </w:r>
      <w:r w:rsidR="007A0D8E" w:rsidRPr="007E6EBC">
        <w:rPr>
          <w:rFonts w:ascii="Times New Roman" w:hAnsi="Times New Roman" w:cs="Times New Roman"/>
          <w:i/>
          <w:sz w:val="24"/>
          <w:szCs w:val="24"/>
        </w:rPr>
        <w:t xml:space="preserve"> that </w:t>
      </w:r>
      <w:r w:rsidR="005C7F62" w:rsidRPr="007E6EBC">
        <w:rPr>
          <w:rFonts w:ascii="Times New Roman" w:hAnsi="Times New Roman" w:cs="Times New Roman"/>
          <w:i/>
          <w:sz w:val="24"/>
          <w:szCs w:val="24"/>
        </w:rPr>
        <w:t>is</w:t>
      </w:r>
      <w:r w:rsidR="007A0D8E" w:rsidRPr="007E6EBC">
        <w:rPr>
          <w:rFonts w:ascii="Times New Roman" w:hAnsi="Times New Roman" w:cs="Times New Roman"/>
          <w:i/>
          <w:sz w:val="24"/>
          <w:szCs w:val="24"/>
        </w:rPr>
        <w:t xml:space="preserve"> related to your work</w:t>
      </w:r>
      <w:r w:rsidR="002C7948" w:rsidRPr="007E6EBC">
        <w:rPr>
          <w:rFonts w:ascii="Times New Roman" w:hAnsi="Times New Roman" w:cs="Times New Roman"/>
          <w:i/>
          <w:sz w:val="24"/>
          <w:szCs w:val="24"/>
        </w:rPr>
        <w:t>. C</w:t>
      </w:r>
      <w:r w:rsidR="00683B35" w:rsidRPr="007E6EBC">
        <w:rPr>
          <w:rFonts w:ascii="Times New Roman" w:hAnsi="Times New Roman" w:cs="Times New Roman"/>
          <w:i/>
          <w:sz w:val="24"/>
          <w:szCs w:val="24"/>
        </w:rPr>
        <w:t>an you describe it to me?</w:t>
      </w:r>
      <w:r w:rsidR="00683B35" w:rsidRPr="007E6EBC">
        <w:rPr>
          <w:rFonts w:ascii="Times New Roman" w:hAnsi="Times New Roman" w:cs="Times New Roman"/>
          <w:sz w:val="24"/>
          <w:szCs w:val="24"/>
        </w:rPr>
        <w:t xml:space="preserve"> </w:t>
      </w:r>
      <w:r w:rsidR="000C286F" w:rsidRPr="007E6EBC">
        <w:rPr>
          <w:rFonts w:ascii="Times New Roman" w:hAnsi="Times New Roman" w:cs="Times New Roman"/>
          <w:sz w:val="24"/>
          <w:szCs w:val="24"/>
        </w:rPr>
        <w:t>[</w:t>
      </w:r>
      <w:r w:rsidR="001A79B3" w:rsidRPr="007E6EBC">
        <w:rPr>
          <w:rFonts w:ascii="Times New Roman" w:hAnsi="Times New Roman" w:cs="Times New Roman"/>
          <w:sz w:val="24"/>
          <w:szCs w:val="24"/>
        </w:rPr>
        <w:t>If R is participating in more than one type of education and training</w:t>
      </w:r>
      <w:r w:rsidR="000C286F" w:rsidRPr="007E6EBC">
        <w:rPr>
          <w:rFonts w:ascii="Times New Roman" w:hAnsi="Times New Roman" w:cs="Times New Roman"/>
          <w:sz w:val="24"/>
          <w:szCs w:val="24"/>
        </w:rPr>
        <w:t>, try to have them discuss one at a time]</w:t>
      </w:r>
      <w:r w:rsidR="00683B35" w:rsidRPr="007E6EBC">
        <w:rPr>
          <w:rFonts w:ascii="Times New Roman" w:hAnsi="Times New Roman" w:cs="Times New Roman"/>
          <w:sz w:val="24"/>
          <w:szCs w:val="24"/>
        </w:rPr>
        <w:t>.</w:t>
      </w:r>
    </w:p>
    <w:p w:rsidR="00811F4E" w:rsidRPr="007E6EBC" w:rsidRDefault="00811F4E" w:rsidP="00B41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919" w:rsidRPr="007E6EBC" w:rsidRDefault="00811F4E" w:rsidP="00B4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lastRenderedPageBreak/>
        <w:t>[Help text</w:t>
      </w:r>
      <w:r w:rsidR="002C7948" w:rsidRPr="007E6EBC">
        <w:rPr>
          <w:rFonts w:ascii="Times New Roman" w:hAnsi="Times New Roman" w:cs="Times New Roman"/>
          <w:sz w:val="24"/>
          <w:szCs w:val="24"/>
        </w:rPr>
        <w:t xml:space="preserve"> if R seems unsure about what to include or does not report events implied in the screener responses</w:t>
      </w:r>
      <w:r w:rsidRPr="007E6EBC">
        <w:rPr>
          <w:rFonts w:ascii="Times New Roman" w:hAnsi="Times New Roman" w:cs="Times New Roman"/>
          <w:sz w:val="24"/>
          <w:szCs w:val="24"/>
        </w:rPr>
        <w:t>:</w:t>
      </w:r>
    </w:p>
    <w:p w:rsidR="00811F4E" w:rsidRPr="007E6EBC" w:rsidRDefault="00811F4E" w:rsidP="00B4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The types of education and training we’re interested in include:</w:t>
      </w:r>
    </w:p>
    <w:p w:rsidR="00811F4E" w:rsidRPr="007E6EBC" w:rsidRDefault="00811F4E" w:rsidP="00811F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Traditional academic programs, like enrolling in a B.A. program</w:t>
      </w:r>
    </w:p>
    <w:p w:rsidR="00811F4E" w:rsidRPr="007E6EBC" w:rsidRDefault="00811F4E" w:rsidP="00811F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Individual courses</w:t>
      </w:r>
    </w:p>
    <w:p w:rsidR="00811F4E" w:rsidRPr="007E6EBC" w:rsidRDefault="00811F4E" w:rsidP="00811F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Occupational training programs</w:t>
      </w:r>
    </w:p>
    <w:p w:rsidR="00811F4E" w:rsidRPr="007E6EBC" w:rsidRDefault="00811F4E" w:rsidP="00811F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Vendor training on their products</w:t>
      </w:r>
    </w:p>
    <w:p w:rsidR="00811F4E" w:rsidRPr="007E6EBC" w:rsidRDefault="00811F4E" w:rsidP="00811F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Workshops and other </w:t>
      </w:r>
      <w:r w:rsidR="000C286F" w:rsidRPr="007E6EBC">
        <w:rPr>
          <w:rFonts w:ascii="Times New Roman" w:hAnsi="Times New Roman" w:cs="Times New Roman"/>
          <w:sz w:val="24"/>
          <w:szCs w:val="24"/>
        </w:rPr>
        <w:t>professional development (</w:t>
      </w:r>
      <w:r w:rsidRPr="007E6EBC">
        <w:rPr>
          <w:rFonts w:ascii="Times New Roman" w:hAnsi="Times New Roman" w:cs="Times New Roman"/>
          <w:sz w:val="24"/>
          <w:szCs w:val="24"/>
        </w:rPr>
        <w:t>PD</w:t>
      </w:r>
      <w:r w:rsidR="000C286F" w:rsidRPr="007E6EBC">
        <w:rPr>
          <w:rFonts w:ascii="Times New Roman" w:hAnsi="Times New Roman" w:cs="Times New Roman"/>
          <w:sz w:val="24"/>
          <w:szCs w:val="24"/>
        </w:rPr>
        <w:t>)</w:t>
      </w:r>
      <w:r w:rsidRPr="007E6EBC">
        <w:rPr>
          <w:rFonts w:ascii="Times New Roman" w:hAnsi="Times New Roman" w:cs="Times New Roman"/>
          <w:sz w:val="24"/>
          <w:szCs w:val="24"/>
        </w:rPr>
        <w:t xml:space="preserve"> events (e.g., webinars)</w:t>
      </w:r>
    </w:p>
    <w:p w:rsidR="00811F4E" w:rsidRPr="007E6EBC" w:rsidRDefault="00811F4E" w:rsidP="00811F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Formal on-the-job training programs (e.g., apprenticeships, </w:t>
      </w:r>
      <w:proofErr w:type="spellStart"/>
      <w:r w:rsidRPr="007E6EBC">
        <w:rPr>
          <w:rFonts w:ascii="Times New Roman" w:hAnsi="Times New Roman" w:cs="Times New Roman"/>
          <w:sz w:val="24"/>
          <w:szCs w:val="24"/>
        </w:rPr>
        <w:t>clinicals</w:t>
      </w:r>
      <w:proofErr w:type="spellEnd"/>
      <w:r w:rsidRPr="007E6EBC">
        <w:rPr>
          <w:rFonts w:ascii="Times New Roman" w:hAnsi="Times New Roman" w:cs="Times New Roman"/>
          <w:sz w:val="24"/>
          <w:szCs w:val="24"/>
        </w:rPr>
        <w:t>)</w:t>
      </w:r>
    </w:p>
    <w:p w:rsidR="00811F4E" w:rsidRPr="007E6EBC" w:rsidRDefault="00811F4E" w:rsidP="00811F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Workplace training (e.g., compliance training)</w:t>
      </w:r>
    </w:p>
    <w:p w:rsidR="00811F4E" w:rsidRPr="007E6EBC" w:rsidRDefault="00811F4E" w:rsidP="00811F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Workforce development programs (e.g., basic skills, pre-apprenticeships)]</w:t>
      </w:r>
    </w:p>
    <w:p w:rsidR="00B41D6C" w:rsidRPr="007E6EBC" w:rsidRDefault="00B41D6C" w:rsidP="00B41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1D6C" w:rsidRPr="007E6EBC" w:rsidRDefault="00B41D6C" w:rsidP="00B41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[</w:t>
      </w:r>
      <w:r w:rsidR="00434967" w:rsidRPr="007E6EBC">
        <w:rPr>
          <w:rFonts w:ascii="Times New Roman" w:hAnsi="Times New Roman" w:cs="Times New Roman"/>
          <w:sz w:val="24"/>
          <w:szCs w:val="24"/>
        </w:rPr>
        <w:t>Specific t</w:t>
      </w:r>
      <w:r w:rsidRPr="007E6EBC">
        <w:rPr>
          <w:rFonts w:ascii="Times New Roman" w:hAnsi="Times New Roman" w:cs="Times New Roman"/>
          <w:sz w:val="24"/>
          <w:szCs w:val="24"/>
        </w:rPr>
        <w:t>opics to cover</w:t>
      </w:r>
      <w:r w:rsidR="00834F4A" w:rsidRPr="007E6EBC">
        <w:rPr>
          <w:rFonts w:ascii="Times New Roman" w:hAnsi="Times New Roman" w:cs="Times New Roman"/>
          <w:sz w:val="24"/>
          <w:szCs w:val="24"/>
        </w:rPr>
        <w:t xml:space="preserve"> for each </w:t>
      </w:r>
      <w:r w:rsidR="00811F4E" w:rsidRPr="007E6EBC">
        <w:rPr>
          <w:rFonts w:ascii="Times New Roman" w:hAnsi="Times New Roman" w:cs="Times New Roman"/>
          <w:sz w:val="24"/>
          <w:szCs w:val="24"/>
        </w:rPr>
        <w:t xml:space="preserve">target type of </w:t>
      </w:r>
      <w:r w:rsidR="00834F4A" w:rsidRPr="007E6EBC">
        <w:rPr>
          <w:rFonts w:ascii="Times New Roman" w:hAnsi="Times New Roman" w:cs="Times New Roman"/>
          <w:sz w:val="24"/>
          <w:szCs w:val="24"/>
        </w:rPr>
        <w:t>education and training event listed</w:t>
      </w:r>
      <w:r w:rsidRPr="007E6EBC">
        <w:rPr>
          <w:rFonts w:ascii="Times New Roman" w:hAnsi="Times New Roman" w:cs="Times New Roman"/>
          <w:sz w:val="24"/>
          <w:szCs w:val="24"/>
        </w:rPr>
        <w:t>, pro</w:t>
      </w:r>
      <w:r w:rsidR="003E1A65" w:rsidRPr="007E6EBC">
        <w:rPr>
          <w:rFonts w:ascii="Times New Roman" w:hAnsi="Times New Roman" w:cs="Times New Roman"/>
          <w:sz w:val="24"/>
          <w:szCs w:val="24"/>
        </w:rPr>
        <w:t>be as needed</w:t>
      </w:r>
      <w:r w:rsidR="008104D0" w:rsidRPr="007E6EBC">
        <w:rPr>
          <w:rFonts w:ascii="Times New Roman" w:hAnsi="Times New Roman" w:cs="Times New Roman"/>
          <w:sz w:val="24"/>
          <w:szCs w:val="24"/>
        </w:rPr>
        <w:t xml:space="preserve"> if information isn’t provided</w:t>
      </w:r>
    </w:p>
    <w:p w:rsidR="00250543" w:rsidRPr="007E6EBC" w:rsidRDefault="00B41D6C" w:rsidP="002505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How long </w:t>
      </w:r>
      <w:r w:rsidR="0007010E" w:rsidRPr="007E6EBC">
        <w:rPr>
          <w:rFonts w:ascii="Times New Roman" w:hAnsi="Times New Roman" w:cs="Times New Roman"/>
          <w:sz w:val="24"/>
          <w:szCs w:val="24"/>
        </w:rPr>
        <w:t>will</w:t>
      </w:r>
      <w:r w:rsidRPr="007E6EBC">
        <w:rPr>
          <w:rFonts w:ascii="Times New Roman" w:hAnsi="Times New Roman" w:cs="Times New Roman"/>
          <w:sz w:val="24"/>
          <w:szCs w:val="24"/>
        </w:rPr>
        <w:t xml:space="preserve"> it last? </w:t>
      </w:r>
    </w:p>
    <w:p w:rsidR="003E1A65" w:rsidRPr="007E6EBC" w:rsidRDefault="00B41D6C" w:rsidP="0025054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Ask about </w:t>
      </w:r>
      <w:r w:rsidR="00250543" w:rsidRPr="007E6EBC">
        <w:rPr>
          <w:rFonts w:ascii="Times New Roman" w:hAnsi="Times New Roman" w:cs="Times New Roman"/>
          <w:sz w:val="24"/>
          <w:szCs w:val="24"/>
        </w:rPr>
        <w:t xml:space="preserve"> </w:t>
      </w:r>
      <w:r w:rsidRPr="007E6EBC">
        <w:rPr>
          <w:rFonts w:ascii="Times New Roman" w:hAnsi="Times New Roman" w:cs="Times New Roman"/>
          <w:sz w:val="24"/>
          <w:szCs w:val="24"/>
        </w:rPr>
        <w:t>duration (weeks/months year)</w:t>
      </w:r>
    </w:p>
    <w:p w:rsidR="00B41D6C" w:rsidRPr="007E6EBC" w:rsidRDefault="003E1A65" w:rsidP="0025054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Ask </w:t>
      </w:r>
      <w:r w:rsidR="00B41D6C" w:rsidRPr="007E6EBC">
        <w:rPr>
          <w:rFonts w:ascii="Times New Roman" w:hAnsi="Times New Roman" w:cs="Times New Roman"/>
          <w:sz w:val="24"/>
          <w:szCs w:val="24"/>
        </w:rPr>
        <w:t>about number of hours spent in</w:t>
      </w:r>
      <w:r w:rsidR="00434967" w:rsidRPr="007E6EBC">
        <w:rPr>
          <w:rFonts w:ascii="Times New Roman" w:hAnsi="Times New Roman" w:cs="Times New Roman"/>
          <w:sz w:val="24"/>
          <w:szCs w:val="24"/>
        </w:rPr>
        <w:t xml:space="preserve"> instruction/training/etc</w:t>
      </w:r>
      <w:r w:rsidR="00B77E4B" w:rsidRPr="007E6EBC">
        <w:rPr>
          <w:rFonts w:ascii="Times New Roman" w:hAnsi="Times New Roman" w:cs="Times New Roman"/>
          <w:sz w:val="24"/>
          <w:szCs w:val="24"/>
        </w:rPr>
        <w:t>. per week and total</w:t>
      </w:r>
    </w:p>
    <w:p w:rsidR="002C7948" w:rsidRPr="007E6EBC" w:rsidRDefault="002C7948" w:rsidP="002505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What </w:t>
      </w:r>
      <w:r w:rsidR="001A79B3" w:rsidRPr="007E6EBC">
        <w:rPr>
          <w:rFonts w:ascii="Times New Roman" w:hAnsi="Times New Roman" w:cs="Times New Roman"/>
          <w:sz w:val="24"/>
          <w:szCs w:val="24"/>
        </w:rPr>
        <w:t>i</w:t>
      </w:r>
      <w:r w:rsidRPr="007E6EBC">
        <w:rPr>
          <w:rFonts w:ascii="Times New Roman" w:hAnsi="Times New Roman" w:cs="Times New Roman"/>
          <w:sz w:val="24"/>
          <w:szCs w:val="24"/>
        </w:rPr>
        <w:t>s the topic or focus?</w:t>
      </w:r>
    </w:p>
    <w:p w:rsidR="001A79B3" w:rsidRPr="007E6EBC" w:rsidRDefault="001A79B3" w:rsidP="002505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Who are you taking it from?</w:t>
      </w:r>
    </w:p>
    <w:p w:rsidR="00250543" w:rsidRPr="007E6EBC" w:rsidRDefault="001A79B3" w:rsidP="002505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Are you participating in person, online, or some other way?</w:t>
      </w:r>
      <w:r w:rsidR="0007010E" w:rsidRPr="007E6EBC">
        <w:rPr>
          <w:rFonts w:ascii="Times New Roman" w:hAnsi="Times New Roman" w:cs="Times New Roman"/>
          <w:sz w:val="24"/>
          <w:szCs w:val="24"/>
        </w:rPr>
        <w:t xml:space="preserve"> </w:t>
      </w:r>
      <w:r w:rsidR="00CE59DB">
        <w:rPr>
          <w:rFonts w:ascii="Times New Roman" w:hAnsi="Times New Roman" w:cs="Times New Roman"/>
          <w:sz w:val="24"/>
          <w:szCs w:val="24"/>
        </w:rPr>
        <w:t>I</w:t>
      </w:r>
      <w:r w:rsidR="007324EA" w:rsidRPr="007E6EBC">
        <w:rPr>
          <w:rFonts w:ascii="Times New Roman" w:hAnsi="Times New Roman" w:cs="Times New Roman"/>
          <w:sz w:val="24"/>
          <w:szCs w:val="24"/>
        </w:rPr>
        <w:t xml:space="preserve">f it was in-person, </w:t>
      </w:r>
      <w:r w:rsidR="0007010E" w:rsidRPr="007E6EBC">
        <w:rPr>
          <w:rFonts w:ascii="Times New Roman" w:hAnsi="Times New Roman" w:cs="Times New Roman"/>
          <w:sz w:val="24"/>
          <w:szCs w:val="24"/>
        </w:rPr>
        <w:t>where</w:t>
      </w:r>
      <w:r w:rsidR="007324EA" w:rsidRPr="007E6EBC">
        <w:rPr>
          <w:rFonts w:ascii="Times New Roman" w:hAnsi="Times New Roman" w:cs="Times New Roman"/>
          <w:sz w:val="24"/>
          <w:szCs w:val="24"/>
        </w:rPr>
        <w:t xml:space="preserve"> did you go for it</w:t>
      </w:r>
      <w:r w:rsidR="00834F4A" w:rsidRPr="007E6EBC">
        <w:rPr>
          <w:rFonts w:ascii="Times New Roman" w:hAnsi="Times New Roman" w:cs="Times New Roman"/>
          <w:sz w:val="24"/>
          <w:szCs w:val="24"/>
        </w:rPr>
        <w:t>?</w:t>
      </w:r>
      <w:r w:rsidR="002C7948" w:rsidRPr="007E6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8B7" w:rsidRPr="007E6EBC" w:rsidRDefault="00FD08B7" w:rsidP="002505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Were there any fees or costs </w:t>
      </w:r>
      <w:r w:rsidR="001A79B3" w:rsidRPr="007E6EBC">
        <w:rPr>
          <w:rFonts w:ascii="Times New Roman" w:hAnsi="Times New Roman" w:cs="Times New Roman"/>
          <w:sz w:val="24"/>
          <w:szCs w:val="24"/>
        </w:rPr>
        <w:t>that you had to pay? Were</w:t>
      </w:r>
      <w:r w:rsidR="00834F4A" w:rsidRPr="007E6EBC">
        <w:rPr>
          <w:rFonts w:ascii="Times New Roman" w:hAnsi="Times New Roman" w:cs="Times New Roman"/>
          <w:sz w:val="24"/>
          <w:szCs w:val="24"/>
        </w:rPr>
        <w:t xml:space="preserve"> any fees or costs paid by someone </w:t>
      </w:r>
      <w:r w:rsidR="007324EA" w:rsidRPr="007E6EBC">
        <w:rPr>
          <w:rFonts w:ascii="Times New Roman" w:hAnsi="Times New Roman" w:cs="Times New Roman"/>
          <w:sz w:val="24"/>
          <w:szCs w:val="24"/>
        </w:rPr>
        <w:t xml:space="preserve">other than </w:t>
      </w:r>
      <w:r w:rsidR="00182919" w:rsidRPr="007E6EBC">
        <w:rPr>
          <w:rFonts w:ascii="Times New Roman" w:hAnsi="Times New Roman" w:cs="Times New Roman"/>
          <w:sz w:val="24"/>
          <w:szCs w:val="24"/>
        </w:rPr>
        <w:t>you</w:t>
      </w:r>
      <w:r w:rsidR="00834F4A" w:rsidRPr="007E6EBC">
        <w:rPr>
          <w:rFonts w:ascii="Times New Roman" w:hAnsi="Times New Roman" w:cs="Times New Roman"/>
          <w:sz w:val="24"/>
          <w:szCs w:val="24"/>
        </w:rPr>
        <w:t>, like an employer?</w:t>
      </w:r>
    </w:p>
    <w:p w:rsidR="00BF145C" w:rsidRPr="007E6EBC" w:rsidRDefault="0007010E" w:rsidP="00BF145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Why </w:t>
      </w:r>
      <w:r w:rsidR="00DF4867" w:rsidRPr="007E6EBC">
        <w:rPr>
          <w:rFonts w:ascii="Times New Roman" w:hAnsi="Times New Roman" w:cs="Times New Roman"/>
          <w:sz w:val="24"/>
          <w:szCs w:val="24"/>
        </w:rPr>
        <w:t>are you participating</w:t>
      </w:r>
      <w:r w:rsidRPr="007E6EBC">
        <w:rPr>
          <w:rFonts w:ascii="Times New Roman" w:hAnsi="Times New Roman" w:cs="Times New Roman"/>
          <w:sz w:val="24"/>
          <w:szCs w:val="24"/>
        </w:rPr>
        <w:t>?</w:t>
      </w:r>
      <w:r w:rsidR="00BF145C" w:rsidRPr="007E6EBC">
        <w:rPr>
          <w:rFonts w:ascii="Times New Roman" w:hAnsi="Times New Roman" w:cs="Times New Roman"/>
          <w:sz w:val="24"/>
          <w:szCs w:val="24"/>
        </w:rPr>
        <w:t xml:space="preserve"> What </w:t>
      </w:r>
      <w:r w:rsidR="00A804FB" w:rsidRPr="007E6EBC">
        <w:rPr>
          <w:rFonts w:ascii="Times New Roman" w:hAnsi="Times New Roman" w:cs="Times New Roman"/>
          <w:sz w:val="24"/>
          <w:szCs w:val="24"/>
        </w:rPr>
        <w:t>will be</w:t>
      </w:r>
      <w:r w:rsidR="00BF145C" w:rsidRPr="007E6EBC">
        <w:rPr>
          <w:rFonts w:ascii="Times New Roman" w:hAnsi="Times New Roman" w:cs="Times New Roman"/>
          <w:sz w:val="24"/>
          <w:szCs w:val="24"/>
        </w:rPr>
        <w:t xml:space="preserve"> the main benefits of completing this education or training?</w:t>
      </w:r>
    </w:p>
    <w:p w:rsidR="0007010E" w:rsidRPr="007E6EBC" w:rsidRDefault="00DF4867" w:rsidP="00575E3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Will you</w:t>
      </w:r>
      <w:r w:rsidR="0007010E" w:rsidRPr="007E6EBC">
        <w:rPr>
          <w:rFonts w:ascii="Times New Roman" w:hAnsi="Times New Roman" w:cs="Times New Roman"/>
          <w:sz w:val="24"/>
          <w:szCs w:val="24"/>
        </w:rPr>
        <w:t xml:space="preserve"> receive any type of </w:t>
      </w:r>
      <w:r w:rsidR="00423768" w:rsidRPr="007E6EBC">
        <w:rPr>
          <w:rFonts w:ascii="Times New Roman" w:hAnsi="Times New Roman" w:cs="Times New Roman"/>
          <w:sz w:val="24"/>
          <w:szCs w:val="24"/>
        </w:rPr>
        <w:t xml:space="preserve">credit, </w:t>
      </w:r>
      <w:r w:rsidR="0007010E" w:rsidRPr="007E6EBC">
        <w:rPr>
          <w:rFonts w:ascii="Times New Roman" w:hAnsi="Times New Roman" w:cs="Times New Roman"/>
          <w:sz w:val="24"/>
          <w:szCs w:val="24"/>
        </w:rPr>
        <w:t>credential or certificate of completion at the end?</w:t>
      </w:r>
      <w:r w:rsidR="00423768" w:rsidRPr="007E6EBC">
        <w:rPr>
          <w:rFonts w:ascii="Times New Roman" w:hAnsi="Times New Roman" w:cs="Times New Roman"/>
          <w:sz w:val="24"/>
          <w:szCs w:val="24"/>
        </w:rPr>
        <w:t xml:space="preserve"> If so, what will you receive?</w:t>
      </w:r>
    </w:p>
    <w:p w:rsidR="00BF145C" w:rsidRPr="007E6EBC" w:rsidRDefault="00BF145C" w:rsidP="00575E3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How does your participation in this educati</w:t>
      </w:r>
      <w:r w:rsidR="009B1ECC" w:rsidRPr="007E6EBC">
        <w:rPr>
          <w:rFonts w:ascii="Times New Roman" w:hAnsi="Times New Roman" w:cs="Times New Roman"/>
          <w:sz w:val="24"/>
          <w:szCs w:val="24"/>
        </w:rPr>
        <w:t xml:space="preserve">on or training relate to your </w:t>
      </w:r>
      <w:r w:rsidR="007324EA" w:rsidRPr="007E6EBC">
        <w:rPr>
          <w:rFonts w:ascii="Times New Roman" w:hAnsi="Times New Roman" w:cs="Times New Roman"/>
          <w:sz w:val="24"/>
          <w:szCs w:val="24"/>
        </w:rPr>
        <w:t>line of work</w:t>
      </w:r>
      <w:r w:rsidR="009B1ECC" w:rsidRPr="007E6EBC">
        <w:rPr>
          <w:rFonts w:ascii="Times New Roman" w:hAnsi="Times New Roman" w:cs="Times New Roman"/>
          <w:sz w:val="24"/>
          <w:szCs w:val="24"/>
        </w:rPr>
        <w:t xml:space="preserve">? </w:t>
      </w:r>
      <w:r w:rsidR="000D480F" w:rsidRPr="007E6EBC">
        <w:rPr>
          <w:rFonts w:ascii="Times New Roman" w:hAnsi="Times New Roman" w:cs="Times New Roman"/>
          <w:sz w:val="24"/>
          <w:szCs w:val="24"/>
        </w:rPr>
        <w:t xml:space="preserve">[If needed, probe: </w:t>
      </w:r>
      <w:r w:rsidR="00ED44AC" w:rsidRPr="007E6EBC">
        <w:rPr>
          <w:rFonts w:ascii="Times New Roman" w:hAnsi="Times New Roman" w:cs="Times New Roman"/>
          <w:sz w:val="24"/>
          <w:szCs w:val="24"/>
        </w:rPr>
        <w:t>Is</w:t>
      </w:r>
      <w:r w:rsidR="009B1ECC" w:rsidRPr="007E6EBC">
        <w:rPr>
          <w:rFonts w:ascii="Times New Roman" w:hAnsi="Times New Roman" w:cs="Times New Roman"/>
          <w:sz w:val="24"/>
          <w:szCs w:val="24"/>
        </w:rPr>
        <w:t xml:space="preserve"> it to get initial knowledge or skills related to a job, a way to keep up-to-date in your field, or something else?</w:t>
      </w:r>
      <w:r w:rsidR="000D480F" w:rsidRPr="007E6EBC">
        <w:rPr>
          <w:rFonts w:ascii="Times New Roman" w:hAnsi="Times New Roman" w:cs="Times New Roman"/>
          <w:sz w:val="24"/>
          <w:szCs w:val="24"/>
        </w:rPr>
        <w:t>]</w:t>
      </w:r>
      <w:r w:rsidR="00A804FB" w:rsidRPr="007E6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4FB" w:rsidRPr="007E6EBC" w:rsidRDefault="00A804FB" w:rsidP="00575E3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How does your participation in this education or training relate to </w:t>
      </w:r>
      <w:r w:rsidRPr="007E6EBC">
        <w:rPr>
          <w:rFonts w:ascii="Times New Roman" w:hAnsi="Times New Roman" w:cs="Times New Roman"/>
          <w:i/>
          <w:sz w:val="24"/>
          <w:szCs w:val="24"/>
        </w:rPr>
        <w:t>other</w:t>
      </w:r>
      <w:r w:rsidRPr="007E6EBC">
        <w:rPr>
          <w:rFonts w:ascii="Times New Roman" w:hAnsi="Times New Roman" w:cs="Times New Roman"/>
          <w:sz w:val="24"/>
          <w:szCs w:val="24"/>
        </w:rPr>
        <w:t xml:space="preserve"> education and training experiences you’ve participated in or plan to participate in?</w:t>
      </w:r>
      <w:r w:rsidR="00D70A70">
        <w:rPr>
          <w:rFonts w:ascii="Times New Roman" w:hAnsi="Times New Roman" w:cs="Times New Roman"/>
          <w:sz w:val="24"/>
          <w:szCs w:val="24"/>
        </w:rPr>
        <w:t>]</w:t>
      </w:r>
    </w:p>
    <w:p w:rsidR="00B41D6C" w:rsidRPr="007E6EBC" w:rsidRDefault="00B41D6C" w:rsidP="00B41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9B3" w:rsidRPr="007E6EBC" w:rsidRDefault="001A79B3" w:rsidP="00DD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A70">
        <w:rPr>
          <w:rFonts w:ascii="Times New Roman" w:hAnsi="Times New Roman" w:cs="Times New Roman"/>
          <w:i/>
          <w:sz w:val="24"/>
          <w:szCs w:val="24"/>
        </w:rPr>
        <w:t xml:space="preserve">Now let’s talk about </w:t>
      </w:r>
      <w:r w:rsidR="00ED44AC" w:rsidRPr="00D70A70">
        <w:rPr>
          <w:rFonts w:ascii="Times New Roman" w:hAnsi="Times New Roman" w:cs="Times New Roman"/>
          <w:i/>
          <w:sz w:val="24"/>
          <w:szCs w:val="24"/>
        </w:rPr>
        <w:t>other work-related education and training experiences you’ve participated in the past 12 months. Can you tell me about those?</w:t>
      </w:r>
      <w:r w:rsidR="00ED44AC" w:rsidRPr="007E6EBC">
        <w:rPr>
          <w:rFonts w:ascii="Times New Roman" w:hAnsi="Times New Roman" w:cs="Times New Roman"/>
          <w:sz w:val="24"/>
          <w:szCs w:val="24"/>
        </w:rPr>
        <w:t xml:space="preserve"> [Use past tense form of probes above.]</w:t>
      </w:r>
    </w:p>
    <w:p w:rsidR="00ED44AC" w:rsidRPr="007E6EBC" w:rsidRDefault="00ED44AC" w:rsidP="00DD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AE9" w:rsidRPr="007E6EBC" w:rsidRDefault="00253AE9" w:rsidP="00DD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 xml:space="preserve">[After discussing all events] </w:t>
      </w:r>
      <w:r w:rsidRPr="00D70A70">
        <w:rPr>
          <w:rFonts w:ascii="Times New Roman" w:hAnsi="Times New Roman" w:cs="Times New Roman"/>
          <w:i/>
          <w:sz w:val="24"/>
          <w:szCs w:val="24"/>
        </w:rPr>
        <w:t xml:space="preserve">Which of the education and training experiences </w:t>
      </w:r>
      <w:r w:rsidR="005C7F62" w:rsidRPr="00D70A70">
        <w:rPr>
          <w:rFonts w:ascii="Times New Roman" w:hAnsi="Times New Roman" w:cs="Times New Roman"/>
          <w:i/>
          <w:sz w:val="24"/>
          <w:szCs w:val="24"/>
        </w:rPr>
        <w:t xml:space="preserve">that you have participated in during the last 12 months </w:t>
      </w:r>
      <w:r w:rsidRPr="00D70A70">
        <w:rPr>
          <w:rFonts w:ascii="Times New Roman" w:hAnsi="Times New Roman" w:cs="Times New Roman"/>
          <w:i/>
          <w:sz w:val="24"/>
          <w:szCs w:val="24"/>
        </w:rPr>
        <w:t xml:space="preserve">do you think </w:t>
      </w:r>
      <w:r w:rsidR="005C7F62" w:rsidRPr="00D70A70">
        <w:rPr>
          <w:rFonts w:ascii="Times New Roman" w:hAnsi="Times New Roman" w:cs="Times New Roman"/>
          <w:i/>
          <w:sz w:val="24"/>
          <w:szCs w:val="24"/>
        </w:rPr>
        <w:t>is or will be</w:t>
      </w:r>
      <w:r w:rsidRPr="00D70A70">
        <w:rPr>
          <w:rFonts w:ascii="Times New Roman" w:hAnsi="Times New Roman" w:cs="Times New Roman"/>
          <w:i/>
          <w:sz w:val="24"/>
          <w:szCs w:val="24"/>
        </w:rPr>
        <w:t xml:space="preserve"> the most important for the kind of work you do or plan to do?</w:t>
      </w:r>
      <w:r w:rsidR="005C7F62" w:rsidRPr="00D70A70">
        <w:rPr>
          <w:rFonts w:ascii="Times New Roman" w:hAnsi="Times New Roman" w:cs="Times New Roman"/>
          <w:i/>
          <w:sz w:val="24"/>
          <w:szCs w:val="24"/>
        </w:rPr>
        <w:t xml:space="preserve"> Why?</w:t>
      </w:r>
    </w:p>
    <w:p w:rsidR="00253AE9" w:rsidRPr="007E6EBC" w:rsidRDefault="00253AE9" w:rsidP="00DD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B79" w:rsidRPr="007E6EBC" w:rsidRDefault="00DD0B79" w:rsidP="00DD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A70">
        <w:rPr>
          <w:rFonts w:ascii="Times New Roman" w:hAnsi="Times New Roman" w:cs="Times New Roman"/>
          <w:i/>
          <w:sz w:val="24"/>
          <w:szCs w:val="24"/>
        </w:rPr>
        <w:t>Finally</w:t>
      </w:r>
      <w:r w:rsidRPr="007E6EBC">
        <w:rPr>
          <w:rFonts w:ascii="Times New Roman" w:hAnsi="Times New Roman" w:cs="Times New Roman"/>
          <w:sz w:val="24"/>
          <w:szCs w:val="24"/>
        </w:rPr>
        <w:t xml:space="preserve"> [if not already stated], </w:t>
      </w:r>
      <w:r w:rsidRPr="00D70A70">
        <w:rPr>
          <w:rFonts w:ascii="Times New Roman" w:hAnsi="Times New Roman" w:cs="Times New Roman"/>
          <w:i/>
          <w:sz w:val="24"/>
          <w:szCs w:val="24"/>
        </w:rPr>
        <w:t>to help me understand the context, can you tell me a bit more about…</w:t>
      </w:r>
    </w:p>
    <w:p w:rsidR="00182919" w:rsidRPr="007E6EBC" w:rsidRDefault="00182919" w:rsidP="00DD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919" w:rsidRPr="007E6EBC" w:rsidRDefault="00DD0B79" w:rsidP="00DD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lastRenderedPageBreak/>
        <w:t>[If employed</w:t>
      </w:r>
      <w:r w:rsidR="00182919" w:rsidRPr="007E6EBC">
        <w:rPr>
          <w:rFonts w:ascii="Times New Roman" w:hAnsi="Times New Roman" w:cs="Times New Roman"/>
          <w:sz w:val="24"/>
          <w:szCs w:val="24"/>
        </w:rPr>
        <w:t>, based on screener</w:t>
      </w:r>
      <w:r w:rsidRPr="007E6EBC">
        <w:rPr>
          <w:rFonts w:ascii="Times New Roman" w:hAnsi="Times New Roman" w:cs="Times New Roman"/>
          <w:sz w:val="24"/>
          <w:szCs w:val="24"/>
        </w:rPr>
        <w:t xml:space="preserve">] </w:t>
      </w:r>
      <w:r w:rsidRPr="00D70A70">
        <w:rPr>
          <w:rFonts w:ascii="Times New Roman" w:hAnsi="Times New Roman" w:cs="Times New Roman"/>
          <w:i/>
          <w:sz w:val="24"/>
          <w:szCs w:val="24"/>
        </w:rPr>
        <w:t xml:space="preserve">what you do for a living and how long you’ve been in your current line of work? </w:t>
      </w:r>
    </w:p>
    <w:p w:rsidR="00ED44AC" w:rsidRPr="007E6EBC" w:rsidRDefault="00ED44AC" w:rsidP="00DD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B79" w:rsidRPr="007E6EBC" w:rsidRDefault="00DD0B79" w:rsidP="00DD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EBC">
        <w:rPr>
          <w:rFonts w:ascii="Times New Roman" w:hAnsi="Times New Roman" w:cs="Times New Roman"/>
          <w:sz w:val="24"/>
          <w:szCs w:val="24"/>
        </w:rPr>
        <w:t>[</w:t>
      </w:r>
      <w:r w:rsidR="00182919" w:rsidRPr="007E6EBC">
        <w:rPr>
          <w:rFonts w:ascii="Times New Roman" w:hAnsi="Times New Roman" w:cs="Times New Roman"/>
          <w:sz w:val="24"/>
          <w:szCs w:val="24"/>
        </w:rPr>
        <w:t>If not</w:t>
      </w:r>
      <w:r w:rsidR="005C7F62" w:rsidRPr="007E6EBC">
        <w:rPr>
          <w:rFonts w:ascii="Times New Roman" w:hAnsi="Times New Roman" w:cs="Times New Roman"/>
          <w:sz w:val="24"/>
          <w:szCs w:val="24"/>
        </w:rPr>
        <w:t xml:space="preserve"> currently </w:t>
      </w:r>
      <w:r w:rsidRPr="007E6EBC">
        <w:rPr>
          <w:rFonts w:ascii="Times New Roman" w:hAnsi="Times New Roman" w:cs="Times New Roman"/>
          <w:sz w:val="24"/>
          <w:szCs w:val="24"/>
        </w:rPr>
        <w:t>employed</w:t>
      </w:r>
      <w:r w:rsidR="00182919" w:rsidRPr="007E6EBC">
        <w:rPr>
          <w:rFonts w:ascii="Times New Roman" w:hAnsi="Times New Roman" w:cs="Times New Roman"/>
          <w:sz w:val="24"/>
          <w:szCs w:val="24"/>
        </w:rPr>
        <w:t>, based on screener</w:t>
      </w:r>
      <w:r w:rsidRPr="007E6EBC">
        <w:rPr>
          <w:rFonts w:ascii="Times New Roman" w:hAnsi="Times New Roman" w:cs="Times New Roman"/>
          <w:sz w:val="24"/>
          <w:szCs w:val="24"/>
        </w:rPr>
        <w:t xml:space="preserve">] </w:t>
      </w:r>
      <w:r w:rsidRPr="00D70A70">
        <w:rPr>
          <w:rFonts w:ascii="Times New Roman" w:hAnsi="Times New Roman" w:cs="Times New Roman"/>
          <w:i/>
          <w:sz w:val="24"/>
          <w:szCs w:val="24"/>
        </w:rPr>
        <w:t>what you previously did for a living or what type of job you’re preparing for now?</w:t>
      </w:r>
    </w:p>
    <w:p w:rsidR="00DD0B79" w:rsidRDefault="00DD0B79" w:rsidP="00B41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A70" w:rsidRPr="00D70A70" w:rsidRDefault="00D70A70" w:rsidP="00D70A7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0A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FINAL QUESTION </w:t>
      </w:r>
    </w:p>
    <w:p w:rsidR="00D70A70" w:rsidRPr="00D70A70" w:rsidRDefault="00D70A70" w:rsidP="00D70A7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0A70">
        <w:rPr>
          <w:rFonts w:ascii="Times New Roman" w:hAnsi="Times New Roman" w:cs="Times New Roman"/>
          <w:i/>
          <w:sz w:val="24"/>
          <w:szCs w:val="24"/>
        </w:rPr>
        <w:t>Thank you very much for providing so much detail about your education and training experiences. Is there anything else you would like to tell me that you haven’t had a chance to mention?</w:t>
      </w:r>
    </w:p>
    <w:p w:rsidR="00D70A70" w:rsidRPr="0074450C" w:rsidRDefault="00D70A70" w:rsidP="00D70A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D70A70" w:rsidRPr="00D70A70" w:rsidRDefault="00D70A70" w:rsidP="00D70A7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STEP 3</w:t>
      </w:r>
      <w:r w:rsidRPr="00D70A70">
        <w:rPr>
          <w:rFonts w:ascii="Times New Roman" w:hAnsi="Times New Roman" w:cs="Times New Roman"/>
          <w:b/>
          <w:color w:val="000000"/>
          <w:sz w:val="24"/>
          <w:szCs w:val="24"/>
        </w:rPr>
        <w:t>. THANK YOU FOR PARTICIPATING</w:t>
      </w:r>
    </w:p>
    <w:p w:rsidR="00FD08B7" w:rsidRPr="00D70A70" w:rsidRDefault="00FD08B7" w:rsidP="00B41D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0A70">
        <w:rPr>
          <w:rFonts w:ascii="Times New Roman" w:hAnsi="Times New Roman" w:cs="Times New Roman"/>
          <w:i/>
          <w:sz w:val="24"/>
          <w:szCs w:val="24"/>
        </w:rPr>
        <w:t>Okay, thank you again for taking the time to provide us with this useful information.</w:t>
      </w:r>
      <w:r w:rsidR="000C286F" w:rsidRPr="00D70A70">
        <w:rPr>
          <w:rFonts w:ascii="Times New Roman" w:hAnsi="Times New Roman" w:cs="Times New Roman"/>
          <w:i/>
          <w:sz w:val="24"/>
          <w:szCs w:val="24"/>
        </w:rPr>
        <w:t xml:space="preserve"> You will receive your $</w:t>
      </w:r>
      <w:r w:rsidR="002B7E2D">
        <w:rPr>
          <w:rFonts w:ascii="Times New Roman" w:hAnsi="Times New Roman" w:cs="Times New Roman"/>
          <w:i/>
          <w:sz w:val="24"/>
          <w:szCs w:val="24"/>
        </w:rPr>
        <w:t>25</w:t>
      </w:r>
      <w:r w:rsidR="000C286F" w:rsidRPr="00D70A70">
        <w:rPr>
          <w:rFonts w:ascii="Times New Roman" w:hAnsi="Times New Roman" w:cs="Times New Roman"/>
          <w:i/>
          <w:sz w:val="24"/>
          <w:szCs w:val="24"/>
        </w:rPr>
        <w:t xml:space="preserve"> gift card in the mail within the next </w:t>
      </w:r>
      <w:r w:rsidR="00182919" w:rsidRPr="00D70A70">
        <w:rPr>
          <w:rFonts w:ascii="Times New Roman" w:hAnsi="Times New Roman" w:cs="Times New Roman"/>
          <w:i/>
          <w:sz w:val="24"/>
          <w:szCs w:val="24"/>
        </w:rPr>
        <w:t>week</w:t>
      </w:r>
      <w:r w:rsidR="000C286F" w:rsidRPr="00D70A70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sectPr w:rsidR="00FD08B7" w:rsidRPr="00D70A70" w:rsidSect="008D235A">
      <w:footerReference w:type="default" r:id="rId9"/>
      <w:pgSz w:w="12240" w:h="15840" w:code="1"/>
      <w:pgMar w:top="1008" w:right="1008" w:bottom="100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88" w:rsidRDefault="000E2988" w:rsidP="00434967">
      <w:pPr>
        <w:spacing w:after="0" w:line="240" w:lineRule="auto"/>
      </w:pPr>
      <w:r>
        <w:separator/>
      </w:r>
    </w:p>
  </w:endnote>
  <w:endnote w:type="continuationSeparator" w:id="0">
    <w:p w:rsidR="000E2988" w:rsidRDefault="000E2988" w:rsidP="0043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453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E3D" w:rsidRDefault="00B87E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2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5E3D" w:rsidRDefault="00575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88" w:rsidRDefault="000E2988" w:rsidP="00434967">
      <w:pPr>
        <w:spacing w:after="0" w:line="240" w:lineRule="auto"/>
      </w:pPr>
      <w:r>
        <w:separator/>
      </w:r>
    </w:p>
  </w:footnote>
  <w:footnote w:type="continuationSeparator" w:id="0">
    <w:p w:rsidR="000E2988" w:rsidRDefault="000E2988" w:rsidP="00434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695F"/>
    <w:multiLevelType w:val="hybridMultilevel"/>
    <w:tmpl w:val="7388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13E1A"/>
    <w:multiLevelType w:val="hybridMultilevel"/>
    <w:tmpl w:val="6308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05103"/>
    <w:multiLevelType w:val="hybridMultilevel"/>
    <w:tmpl w:val="6AA0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B5584"/>
    <w:multiLevelType w:val="hybridMultilevel"/>
    <w:tmpl w:val="1686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34"/>
    <w:rsid w:val="00031B49"/>
    <w:rsid w:val="00043430"/>
    <w:rsid w:val="0007010E"/>
    <w:rsid w:val="000C286F"/>
    <w:rsid w:val="000D480F"/>
    <w:rsid w:val="000E2988"/>
    <w:rsid w:val="00127EC6"/>
    <w:rsid w:val="001421A5"/>
    <w:rsid w:val="00182919"/>
    <w:rsid w:val="001A3800"/>
    <w:rsid w:val="001A79B3"/>
    <w:rsid w:val="00250543"/>
    <w:rsid w:val="00253AE9"/>
    <w:rsid w:val="002B7E2D"/>
    <w:rsid w:val="002C7948"/>
    <w:rsid w:val="003E1A65"/>
    <w:rsid w:val="00423768"/>
    <w:rsid w:val="00434967"/>
    <w:rsid w:val="00482449"/>
    <w:rsid w:val="004E0BA8"/>
    <w:rsid w:val="00551457"/>
    <w:rsid w:val="00572BB5"/>
    <w:rsid w:val="00575E3D"/>
    <w:rsid w:val="005A7073"/>
    <w:rsid w:val="005C198E"/>
    <w:rsid w:val="005C7F62"/>
    <w:rsid w:val="005D5B41"/>
    <w:rsid w:val="005F5876"/>
    <w:rsid w:val="0062364C"/>
    <w:rsid w:val="00646BE2"/>
    <w:rsid w:val="00683B35"/>
    <w:rsid w:val="00687AF4"/>
    <w:rsid w:val="006B42C3"/>
    <w:rsid w:val="007324EA"/>
    <w:rsid w:val="0077786E"/>
    <w:rsid w:val="007A0D8E"/>
    <w:rsid w:val="007E6EBC"/>
    <w:rsid w:val="008104D0"/>
    <w:rsid w:val="00811F4E"/>
    <w:rsid w:val="00834F4A"/>
    <w:rsid w:val="008455E1"/>
    <w:rsid w:val="008D235A"/>
    <w:rsid w:val="008E07AB"/>
    <w:rsid w:val="00927824"/>
    <w:rsid w:val="00951065"/>
    <w:rsid w:val="009909EA"/>
    <w:rsid w:val="009B1ECC"/>
    <w:rsid w:val="00A10F04"/>
    <w:rsid w:val="00A804FB"/>
    <w:rsid w:val="00AA6A3C"/>
    <w:rsid w:val="00AF2F33"/>
    <w:rsid w:val="00B23862"/>
    <w:rsid w:val="00B34340"/>
    <w:rsid w:val="00B41D6C"/>
    <w:rsid w:val="00B77E4B"/>
    <w:rsid w:val="00B87E25"/>
    <w:rsid w:val="00BB4566"/>
    <w:rsid w:val="00BC49E7"/>
    <w:rsid w:val="00BF145C"/>
    <w:rsid w:val="00C70179"/>
    <w:rsid w:val="00CE59DB"/>
    <w:rsid w:val="00D64603"/>
    <w:rsid w:val="00D70A70"/>
    <w:rsid w:val="00DD0B79"/>
    <w:rsid w:val="00DF4867"/>
    <w:rsid w:val="00E124F7"/>
    <w:rsid w:val="00E44532"/>
    <w:rsid w:val="00ED44AC"/>
    <w:rsid w:val="00F06A3A"/>
    <w:rsid w:val="00F55724"/>
    <w:rsid w:val="00F91534"/>
    <w:rsid w:val="00FC6309"/>
    <w:rsid w:val="00FD0080"/>
    <w:rsid w:val="00FD0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5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67"/>
  </w:style>
  <w:style w:type="paragraph" w:styleId="Footer">
    <w:name w:val="footer"/>
    <w:basedOn w:val="Normal"/>
    <w:link w:val="FooterChar"/>
    <w:uiPriority w:val="99"/>
    <w:unhideWhenUsed/>
    <w:rsid w:val="0043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967"/>
  </w:style>
  <w:style w:type="character" w:styleId="CommentReference">
    <w:name w:val="annotation reference"/>
    <w:basedOn w:val="DefaultParagraphFont"/>
    <w:uiPriority w:val="99"/>
    <w:semiHidden/>
    <w:unhideWhenUsed/>
    <w:rsid w:val="005A7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5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67"/>
  </w:style>
  <w:style w:type="paragraph" w:styleId="Footer">
    <w:name w:val="footer"/>
    <w:basedOn w:val="Normal"/>
    <w:link w:val="FooterChar"/>
    <w:uiPriority w:val="99"/>
    <w:unhideWhenUsed/>
    <w:rsid w:val="0043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967"/>
  </w:style>
  <w:style w:type="character" w:styleId="CommentReference">
    <w:name w:val="annotation reference"/>
    <w:basedOn w:val="DefaultParagraphFont"/>
    <w:uiPriority w:val="99"/>
    <w:semiHidden/>
    <w:unhideWhenUsed/>
    <w:rsid w:val="005A7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BAEB-7A59-44BA-B13D-6D79E153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Cronen</dc:creator>
  <cp:lastModifiedBy>Kubzdela,Kashka</cp:lastModifiedBy>
  <cp:revision>4</cp:revision>
  <dcterms:created xsi:type="dcterms:W3CDTF">2015-07-15T14:44:00Z</dcterms:created>
  <dcterms:modified xsi:type="dcterms:W3CDTF">2015-07-15T18:39:00Z</dcterms:modified>
</cp:coreProperties>
</file>