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CF" w:rsidRDefault="000A02CF" w:rsidP="005F7EE5">
      <w:pPr>
        <w:spacing w:before="120" w:after="60" w:line="240" w:lineRule="auto"/>
        <w:rPr>
          <w:rFonts w:ascii="Arial" w:eastAsia="Times New Roman" w:hAnsi="Arial" w:cs="Times New Roman"/>
          <w:b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Times New Roman"/>
          <w:b/>
          <w:sz w:val="24"/>
          <w:szCs w:val="24"/>
        </w:rPr>
        <w:t xml:space="preserve">Note:  The same questions will be used for PTAC and for FPCO customer feedback.  </w:t>
      </w:r>
      <w:r w:rsidR="00393277">
        <w:rPr>
          <w:rFonts w:ascii="Arial" w:eastAsia="Times New Roman" w:hAnsi="Arial" w:cs="Times New Roman"/>
          <w:b/>
          <w:sz w:val="24"/>
          <w:szCs w:val="24"/>
        </w:rPr>
        <w:t>Not all questions will be used for every survey.</w:t>
      </w:r>
    </w:p>
    <w:p w:rsidR="000A02CF" w:rsidRDefault="000A02CF" w:rsidP="005F7EE5">
      <w:pPr>
        <w:spacing w:before="120" w:after="6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:rsidR="005F7EE5" w:rsidRPr="000A4593" w:rsidRDefault="005F7EE5" w:rsidP="000A4593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0A4593">
        <w:rPr>
          <w:rFonts w:ascii="Arial" w:eastAsia="Times New Roman" w:hAnsi="Arial" w:cs="Times New Roman"/>
          <w:b/>
          <w:sz w:val="24"/>
          <w:szCs w:val="24"/>
        </w:rPr>
        <w:t>Webinar</w:t>
      </w:r>
      <w:r w:rsidR="00BE3477" w:rsidRPr="000A4593">
        <w:rPr>
          <w:rFonts w:ascii="Arial" w:eastAsia="Times New Roman" w:hAnsi="Arial" w:cs="Times New Roman"/>
          <w:b/>
          <w:sz w:val="24"/>
          <w:szCs w:val="24"/>
        </w:rPr>
        <w:t>s and Presentations</w:t>
      </w:r>
      <w:r w:rsidRPr="000A4593">
        <w:rPr>
          <w:rFonts w:ascii="Arial" w:eastAsia="Times New Roman" w:hAnsi="Arial" w:cs="Times New Roman"/>
          <w:b/>
          <w:sz w:val="24"/>
          <w:szCs w:val="24"/>
        </w:rPr>
        <w:t>:</w:t>
      </w:r>
    </w:p>
    <w:p w:rsidR="00C072FB" w:rsidRPr="000A4593" w:rsidRDefault="00C072FB" w:rsidP="00C072FB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:rsidR="005F7EE5" w:rsidRPr="000A4593" w:rsidRDefault="005F7EE5" w:rsidP="00C072FB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0A4593">
        <w:rPr>
          <w:rFonts w:ascii="Arial" w:eastAsia="Times New Roman" w:hAnsi="Arial" w:cs="Times New Roman"/>
          <w:sz w:val="24"/>
          <w:szCs w:val="24"/>
        </w:rPr>
        <w:t xml:space="preserve">The length of this </w:t>
      </w:r>
      <w:r w:rsidR="00BE3477" w:rsidRPr="000A4593">
        <w:rPr>
          <w:rFonts w:ascii="Arial" w:eastAsia="Times New Roman" w:hAnsi="Arial" w:cs="Times New Roman"/>
          <w:sz w:val="24"/>
          <w:szCs w:val="24"/>
        </w:rPr>
        <w:t>presentation</w:t>
      </w:r>
      <w:r w:rsidRPr="000A4593">
        <w:rPr>
          <w:rFonts w:ascii="Arial" w:eastAsia="Times New Roman" w:hAnsi="Arial" w:cs="Times New Roman"/>
          <w:sz w:val="24"/>
          <w:szCs w:val="24"/>
        </w:rPr>
        <w:t xml:space="preserve"> was: </w:t>
      </w:r>
    </w:p>
    <w:p w:rsidR="005F7EE5" w:rsidRPr="000A4593" w:rsidRDefault="005F7EE5" w:rsidP="00C072F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0A4593">
        <w:rPr>
          <w:rFonts w:ascii="Arial" w:eastAsia="Times New Roman" w:hAnsi="Arial" w:cs="Times New Roman"/>
          <w:sz w:val="24"/>
          <w:szCs w:val="24"/>
        </w:rPr>
        <w:t>Too long</w:t>
      </w:r>
    </w:p>
    <w:p w:rsidR="005F7EE5" w:rsidRPr="000A4593" w:rsidRDefault="005F7EE5" w:rsidP="00C072F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0A4593">
        <w:rPr>
          <w:rFonts w:ascii="Arial" w:eastAsia="Times New Roman" w:hAnsi="Arial" w:cs="Times New Roman"/>
          <w:sz w:val="24"/>
          <w:szCs w:val="24"/>
        </w:rPr>
        <w:t>An appropriate length</w:t>
      </w:r>
    </w:p>
    <w:p w:rsidR="005F7EE5" w:rsidRPr="000A4593" w:rsidRDefault="005F7EE5" w:rsidP="00C072F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0A4593">
        <w:rPr>
          <w:rFonts w:ascii="Arial" w:eastAsia="Times New Roman" w:hAnsi="Arial" w:cs="Times New Roman"/>
          <w:sz w:val="24"/>
          <w:szCs w:val="24"/>
        </w:rPr>
        <w:t>A bit too short</w:t>
      </w:r>
    </w:p>
    <w:p w:rsidR="005F7EE5" w:rsidRPr="000A4593" w:rsidRDefault="005F7EE5" w:rsidP="00C072F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0A4593">
        <w:rPr>
          <w:rFonts w:ascii="Arial" w:eastAsia="Times New Roman" w:hAnsi="Arial" w:cs="Times New Roman"/>
          <w:sz w:val="24"/>
          <w:szCs w:val="24"/>
        </w:rPr>
        <w:t>Far too short</w:t>
      </w:r>
    </w:p>
    <w:p w:rsidR="00C072FB" w:rsidRPr="000A4593" w:rsidRDefault="00C072FB" w:rsidP="00C072FB">
      <w:pPr>
        <w:spacing w:after="0" w:line="240" w:lineRule="auto"/>
        <w:ind w:left="1800"/>
        <w:rPr>
          <w:rFonts w:ascii="Arial" w:eastAsia="Times New Roman" w:hAnsi="Arial" w:cs="Times New Roman"/>
          <w:b/>
          <w:sz w:val="24"/>
          <w:szCs w:val="24"/>
        </w:rPr>
      </w:pPr>
    </w:p>
    <w:p w:rsidR="005F7EE5" w:rsidRPr="000A4593" w:rsidRDefault="00BE3477" w:rsidP="00C072FB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0A4593">
        <w:rPr>
          <w:rFonts w:ascii="Arial" w:eastAsia="Times New Roman" w:hAnsi="Arial" w:cs="Times New Roman"/>
          <w:sz w:val="24"/>
          <w:szCs w:val="24"/>
        </w:rPr>
        <w:t>Overall, the content of the presentation was:</w:t>
      </w:r>
    </w:p>
    <w:p w:rsidR="005F7EE5" w:rsidRPr="000A4593" w:rsidRDefault="00BE3477" w:rsidP="00C072F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0A4593">
        <w:rPr>
          <w:rFonts w:ascii="Arial" w:eastAsia="Times New Roman" w:hAnsi="Arial" w:cs="Times New Roman"/>
          <w:sz w:val="24"/>
          <w:szCs w:val="24"/>
        </w:rPr>
        <w:t>Far too complex/technical</w:t>
      </w:r>
    </w:p>
    <w:p w:rsidR="00BE3477" w:rsidRPr="000A4593" w:rsidRDefault="00BE3477" w:rsidP="00C072F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0A4593">
        <w:rPr>
          <w:rFonts w:ascii="Arial" w:eastAsia="Times New Roman" w:hAnsi="Arial" w:cs="Times New Roman"/>
          <w:sz w:val="24"/>
          <w:szCs w:val="24"/>
        </w:rPr>
        <w:t>A bit too complex/technical</w:t>
      </w:r>
    </w:p>
    <w:p w:rsidR="005F7EE5" w:rsidRPr="000A4593" w:rsidRDefault="00BE3477" w:rsidP="00C072F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0A4593">
        <w:rPr>
          <w:rFonts w:ascii="Arial" w:eastAsia="Times New Roman" w:hAnsi="Arial" w:cs="Times New Roman"/>
          <w:sz w:val="24"/>
          <w:szCs w:val="24"/>
        </w:rPr>
        <w:t>Just right</w:t>
      </w:r>
    </w:p>
    <w:p w:rsidR="00BE3477" w:rsidRPr="000A4593" w:rsidRDefault="00BE3477" w:rsidP="00C072F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0A4593">
        <w:rPr>
          <w:rFonts w:ascii="Arial" w:eastAsia="Times New Roman" w:hAnsi="Arial" w:cs="Times New Roman"/>
          <w:sz w:val="24"/>
          <w:szCs w:val="24"/>
        </w:rPr>
        <w:t>A bit too basic</w:t>
      </w:r>
    </w:p>
    <w:p w:rsidR="005F7EE5" w:rsidRPr="000A4593" w:rsidRDefault="00BE3477" w:rsidP="00C072F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0A4593">
        <w:rPr>
          <w:rFonts w:ascii="Arial" w:eastAsia="Times New Roman" w:hAnsi="Arial" w:cs="Times New Roman"/>
          <w:sz w:val="24"/>
          <w:szCs w:val="24"/>
        </w:rPr>
        <w:t>Far too basic</w:t>
      </w:r>
    </w:p>
    <w:p w:rsidR="00C072FB" w:rsidRPr="000A4593" w:rsidRDefault="00C072FB" w:rsidP="00C072FB">
      <w:pPr>
        <w:spacing w:after="0" w:line="240" w:lineRule="auto"/>
        <w:ind w:left="1800"/>
        <w:rPr>
          <w:rFonts w:ascii="Arial" w:eastAsia="Times New Roman" w:hAnsi="Arial" w:cs="Times New Roman"/>
          <w:sz w:val="24"/>
          <w:szCs w:val="24"/>
        </w:rPr>
      </w:pPr>
    </w:p>
    <w:p w:rsidR="005F7EE5" w:rsidRPr="000A4593" w:rsidRDefault="005F7EE5" w:rsidP="00C072FB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0A4593">
        <w:rPr>
          <w:rFonts w:ascii="Arial" w:eastAsia="Times New Roman" w:hAnsi="Arial" w:cs="Times New Roman"/>
          <w:sz w:val="24"/>
          <w:szCs w:val="24"/>
        </w:rPr>
        <w:t xml:space="preserve">The content of this </w:t>
      </w:r>
      <w:r w:rsidR="00BE3477" w:rsidRPr="000A4593">
        <w:rPr>
          <w:rFonts w:ascii="Arial" w:eastAsia="Times New Roman" w:hAnsi="Arial" w:cs="Times New Roman"/>
          <w:sz w:val="24"/>
          <w:szCs w:val="24"/>
        </w:rPr>
        <w:t>presentation</w:t>
      </w:r>
      <w:r w:rsidRPr="000A4593">
        <w:rPr>
          <w:rFonts w:ascii="Arial" w:eastAsia="Times New Roman" w:hAnsi="Arial" w:cs="Times New Roman"/>
          <w:sz w:val="24"/>
          <w:szCs w:val="24"/>
        </w:rPr>
        <w:t xml:space="preserve"> was helpful.</w:t>
      </w:r>
    </w:p>
    <w:p w:rsidR="005F7EE5" w:rsidRPr="000A4593" w:rsidRDefault="005F7EE5" w:rsidP="00C072F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0A4593">
        <w:rPr>
          <w:rFonts w:ascii="Arial" w:eastAsia="Times New Roman" w:hAnsi="Arial" w:cs="Times New Roman"/>
          <w:sz w:val="24"/>
          <w:szCs w:val="24"/>
        </w:rPr>
        <w:t>Strongly agree</w:t>
      </w:r>
    </w:p>
    <w:p w:rsidR="005F7EE5" w:rsidRPr="000A4593" w:rsidRDefault="005F7EE5" w:rsidP="00C072F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0A4593">
        <w:rPr>
          <w:rFonts w:ascii="Arial" w:eastAsia="Times New Roman" w:hAnsi="Arial" w:cs="Times New Roman"/>
          <w:sz w:val="24"/>
          <w:szCs w:val="24"/>
        </w:rPr>
        <w:t>Agree</w:t>
      </w:r>
    </w:p>
    <w:p w:rsidR="005F7EE5" w:rsidRPr="000A4593" w:rsidRDefault="005F7EE5" w:rsidP="00C072F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0A4593">
        <w:rPr>
          <w:rFonts w:ascii="Arial" w:eastAsia="Times New Roman" w:hAnsi="Arial" w:cs="Times New Roman"/>
          <w:sz w:val="24"/>
          <w:szCs w:val="24"/>
        </w:rPr>
        <w:t>Neither agree nor disagree</w:t>
      </w:r>
    </w:p>
    <w:p w:rsidR="005F7EE5" w:rsidRPr="000A4593" w:rsidRDefault="005F7EE5" w:rsidP="00C072F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0A4593">
        <w:rPr>
          <w:rFonts w:ascii="Arial" w:eastAsia="Times New Roman" w:hAnsi="Arial" w:cs="Times New Roman"/>
          <w:sz w:val="24"/>
          <w:szCs w:val="24"/>
        </w:rPr>
        <w:t>Disagree</w:t>
      </w:r>
    </w:p>
    <w:p w:rsidR="005F7EE5" w:rsidRPr="000A4593" w:rsidRDefault="005F7EE5" w:rsidP="00C072F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0A4593">
        <w:rPr>
          <w:rFonts w:ascii="Arial" w:eastAsia="Times New Roman" w:hAnsi="Arial" w:cs="Times New Roman"/>
          <w:sz w:val="24"/>
          <w:szCs w:val="24"/>
        </w:rPr>
        <w:t>Strongly disagree</w:t>
      </w:r>
    </w:p>
    <w:p w:rsidR="00C072FB" w:rsidRPr="000A4593" w:rsidRDefault="00C072FB" w:rsidP="00C072FB">
      <w:pPr>
        <w:spacing w:after="0" w:line="240" w:lineRule="auto"/>
        <w:ind w:left="1800"/>
        <w:rPr>
          <w:rFonts w:ascii="Arial" w:eastAsia="Times New Roman" w:hAnsi="Arial" w:cs="Times New Roman"/>
          <w:sz w:val="24"/>
          <w:szCs w:val="24"/>
        </w:rPr>
      </w:pPr>
    </w:p>
    <w:p w:rsidR="005F7EE5" w:rsidRPr="000A4593" w:rsidRDefault="00352B93" w:rsidP="00C072FB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I plan to go to </w:t>
      </w:r>
      <w:r w:rsidR="00BE3477" w:rsidRPr="000A4593">
        <w:rPr>
          <w:rFonts w:ascii="Arial" w:eastAsia="Times New Roman" w:hAnsi="Arial" w:cs="Times New Roman"/>
          <w:color w:val="000000"/>
          <w:sz w:val="24"/>
          <w:szCs w:val="24"/>
        </w:rPr>
        <w:t>the (FPCO/PTAC) website (</w:t>
      </w:r>
      <w:hyperlink r:id="rId6" w:history="1">
        <w:r w:rsidR="00BE3477" w:rsidRPr="000A4593">
          <w:rPr>
            <w:rStyle w:val="Hyperlink"/>
            <w:rFonts w:ascii="Arial" w:eastAsia="Times New Roman" w:hAnsi="Arial" w:cs="Times New Roman"/>
            <w:sz w:val="24"/>
            <w:szCs w:val="24"/>
          </w:rPr>
          <w:t>http://familypolicy.ed.gov</w:t>
        </w:r>
      </w:hyperlink>
      <w:r w:rsidR="00BE3477"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 OR </w:t>
      </w:r>
      <w:hyperlink r:id="rId7" w:history="1">
        <w:r w:rsidR="00BE3477" w:rsidRPr="000A4593">
          <w:rPr>
            <w:rStyle w:val="Hyperlink"/>
            <w:rFonts w:ascii="Arial" w:eastAsia="Times New Roman" w:hAnsi="Arial" w:cs="Times New Roman"/>
            <w:sz w:val="24"/>
            <w:szCs w:val="24"/>
          </w:rPr>
          <w:t>http://ptac.ed.gov</w:t>
        </w:r>
      </w:hyperlink>
      <w:proofErr w:type="gramStart"/>
      <w:r w:rsidR="00BE3477"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) </w:t>
      </w: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 to</w:t>
      </w:r>
      <w:proofErr w:type="gramEnd"/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 explore the trainings, guidance documents, and other material available to me.</w:t>
      </w:r>
    </w:p>
    <w:p w:rsidR="005F7EE5" w:rsidRPr="000A4593" w:rsidRDefault="005F7EE5" w:rsidP="00C072F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Yes.</w:t>
      </w:r>
    </w:p>
    <w:p w:rsidR="005F7EE5" w:rsidRPr="000A4593" w:rsidRDefault="005F7EE5" w:rsidP="00C072F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No.</w:t>
      </w:r>
    </w:p>
    <w:p w:rsidR="00C072FB" w:rsidRPr="000A4593" w:rsidRDefault="00C072FB" w:rsidP="00C072FB">
      <w:pPr>
        <w:spacing w:after="0" w:line="240" w:lineRule="auto"/>
        <w:ind w:left="1800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5F7EE5" w:rsidRPr="000A4593" w:rsidRDefault="005F7EE5" w:rsidP="00C072FB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As a result of this </w:t>
      </w:r>
      <w:r w:rsidR="00FA0704" w:rsidRPr="000A4593">
        <w:rPr>
          <w:rFonts w:ascii="Arial" w:eastAsia="Times New Roman" w:hAnsi="Arial" w:cs="Times New Roman"/>
          <w:color w:val="000000"/>
          <w:sz w:val="24"/>
          <w:szCs w:val="24"/>
        </w:rPr>
        <w:t>presentation</w:t>
      </w: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, I have a better understanding of the subject </w:t>
      </w:r>
      <w:r w:rsidR="00FA0704" w:rsidRPr="000A4593">
        <w:rPr>
          <w:rFonts w:ascii="Arial" w:eastAsia="Times New Roman" w:hAnsi="Arial" w:cs="Times New Roman"/>
          <w:color w:val="000000"/>
          <w:sz w:val="24"/>
          <w:szCs w:val="24"/>
        </w:rPr>
        <w:t>matter</w:t>
      </w: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.</w:t>
      </w:r>
    </w:p>
    <w:p w:rsidR="005F7EE5" w:rsidRPr="000A4593" w:rsidRDefault="005F7EE5" w:rsidP="00C072F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Strongly Agree</w:t>
      </w:r>
    </w:p>
    <w:p w:rsidR="005F7EE5" w:rsidRPr="000A4593" w:rsidRDefault="005F7EE5" w:rsidP="00C072F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Agree</w:t>
      </w:r>
    </w:p>
    <w:p w:rsidR="005F7EE5" w:rsidRPr="000A4593" w:rsidRDefault="005F7EE5" w:rsidP="00C072F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Neither agree nor disagree</w:t>
      </w:r>
    </w:p>
    <w:p w:rsidR="005F7EE5" w:rsidRPr="000A4593" w:rsidRDefault="005F7EE5" w:rsidP="00C072F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Disagree</w:t>
      </w:r>
    </w:p>
    <w:p w:rsidR="005F7EE5" w:rsidRPr="000A4593" w:rsidRDefault="005F7EE5" w:rsidP="00C072F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Strongly Disagree</w:t>
      </w:r>
    </w:p>
    <w:p w:rsidR="00C072FB" w:rsidRPr="000A4593" w:rsidRDefault="00C072FB" w:rsidP="00C072FB">
      <w:pPr>
        <w:spacing w:after="0" w:line="240" w:lineRule="auto"/>
        <w:ind w:left="1800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5F7EE5" w:rsidRPr="000A4593" w:rsidRDefault="00FA0704" w:rsidP="00C072FB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What additional materials</w:t>
      </w:r>
      <w:r w:rsidR="005F7EE5"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 could </w:t>
      </w:r>
      <w:r w:rsidR="00BE3477" w:rsidRPr="000A4593">
        <w:rPr>
          <w:rFonts w:ascii="Arial" w:eastAsia="Times New Roman" w:hAnsi="Arial" w:cs="Times New Roman"/>
          <w:color w:val="000000"/>
          <w:sz w:val="24"/>
          <w:szCs w:val="24"/>
        </w:rPr>
        <w:t>(PTAC/FPCO)</w:t>
      </w: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 </w:t>
      </w:r>
      <w:proofErr w:type="gramStart"/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have</w:t>
      </w:r>
      <w:proofErr w:type="gramEnd"/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 incorporated in the webinar/presentation that would have made it more</w:t>
      </w:r>
      <w:r w:rsidR="005F7EE5"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 helpful to you?</w:t>
      </w:r>
    </w:p>
    <w:p w:rsidR="005F7EE5" w:rsidRPr="000A4593" w:rsidRDefault="005F7EE5" w:rsidP="00C072FB">
      <w:pPr>
        <w:numPr>
          <w:ilvl w:val="1"/>
          <w:numId w:val="1"/>
        </w:numPr>
        <w:spacing w:after="0" w:line="240" w:lineRule="auto"/>
        <w:ind w:left="1800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Open response answer.</w:t>
      </w:r>
    </w:p>
    <w:p w:rsidR="005F7EE5" w:rsidRPr="000A4593" w:rsidRDefault="005F7EE5" w:rsidP="005F7EE5">
      <w:pPr>
        <w:spacing w:before="120" w:after="6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0A4593" w:rsidRDefault="000A4593">
      <w:pPr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br w:type="page"/>
      </w:r>
    </w:p>
    <w:p w:rsidR="005F7EE5" w:rsidRPr="000A4593" w:rsidRDefault="00BE3477" w:rsidP="000A4593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b/>
          <w:color w:val="000000"/>
          <w:sz w:val="24"/>
          <w:szCs w:val="24"/>
        </w:rPr>
        <w:lastRenderedPageBreak/>
        <w:t>Technical Assistance Help Desks:</w:t>
      </w:r>
    </w:p>
    <w:p w:rsidR="000A4593" w:rsidRPr="000A4593" w:rsidRDefault="000A4593" w:rsidP="000A4593">
      <w:pPr>
        <w:spacing w:after="0" w:line="240" w:lineRule="auto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5F7EE5" w:rsidRPr="000A4593" w:rsidRDefault="00BE3477" w:rsidP="000A4593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(PTAC/</w:t>
      </w:r>
      <w:r w:rsidR="005F7EE5" w:rsidRPr="000A4593">
        <w:rPr>
          <w:rFonts w:ascii="Arial" w:eastAsia="Times New Roman" w:hAnsi="Arial" w:cs="Times New Roman"/>
          <w:color w:val="000000"/>
          <w:sz w:val="24"/>
          <w:szCs w:val="24"/>
        </w:rPr>
        <w:t>FPCO</w:t>
      </w: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)</w:t>
      </w:r>
      <w:r w:rsidR="005F7EE5"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 staff answered my inquiry in a </w:t>
      </w:r>
      <w:r w:rsidR="007F38A5"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professional </w:t>
      </w:r>
      <w:r w:rsidR="005F7EE5" w:rsidRPr="000A4593">
        <w:rPr>
          <w:rFonts w:ascii="Arial" w:eastAsia="Times New Roman" w:hAnsi="Arial" w:cs="Times New Roman"/>
          <w:color w:val="000000"/>
          <w:sz w:val="24"/>
          <w:szCs w:val="24"/>
        </w:rPr>
        <w:t>and courteous manner.</w:t>
      </w:r>
    </w:p>
    <w:p w:rsidR="005F7EE5" w:rsidRPr="000A4593" w:rsidRDefault="005F7EE5" w:rsidP="000A459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Strongly Agree</w:t>
      </w:r>
    </w:p>
    <w:p w:rsidR="005F7EE5" w:rsidRPr="000A4593" w:rsidRDefault="005F7EE5" w:rsidP="000A459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Agree</w:t>
      </w:r>
    </w:p>
    <w:p w:rsidR="005F7EE5" w:rsidRPr="000A4593" w:rsidRDefault="005F7EE5" w:rsidP="000A459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Neither Agree nor Disagree</w:t>
      </w:r>
    </w:p>
    <w:p w:rsidR="005F7EE5" w:rsidRPr="000A4593" w:rsidRDefault="005F7EE5" w:rsidP="000A459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Disagree</w:t>
      </w:r>
    </w:p>
    <w:p w:rsidR="005F7EE5" w:rsidRPr="000A4593" w:rsidRDefault="005F7EE5" w:rsidP="000A459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Strongly Disagree</w:t>
      </w:r>
    </w:p>
    <w:p w:rsidR="000A4593" w:rsidRPr="000A4593" w:rsidRDefault="000A4593" w:rsidP="000A4593">
      <w:pPr>
        <w:spacing w:after="0" w:line="240" w:lineRule="auto"/>
        <w:ind w:left="1800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5F7EE5" w:rsidRPr="000A4593" w:rsidRDefault="00BE3477" w:rsidP="000A4593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(PTAC/</w:t>
      </w:r>
      <w:r w:rsidR="005F7EE5" w:rsidRPr="000A4593">
        <w:rPr>
          <w:rFonts w:ascii="Arial" w:eastAsia="Times New Roman" w:hAnsi="Arial" w:cs="Times New Roman"/>
          <w:color w:val="000000"/>
          <w:sz w:val="24"/>
          <w:szCs w:val="24"/>
        </w:rPr>
        <w:t>FPCO</w:t>
      </w: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)</w:t>
      </w:r>
      <w:r w:rsidR="005F7EE5"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 </w:t>
      </w:r>
      <w:r w:rsidR="007F38A5"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staff </w:t>
      </w:r>
      <w:r w:rsidR="005F7EE5"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provided </w:t>
      </w:r>
      <w:r w:rsidR="007F38A5"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a clear and specific </w:t>
      </w:r>
      <w:r w:rsidR="005F7EE5" w:rsidRPr="000A4593">
        <w:rPr>
          <w:rFonts w:ascii="Arial" w:eastAsia="Times New Roman" w:hAnsi="Arial" w:cs="Times New Roman"/>
          <w:color w:val="000000"/>
          <w:sz w:val="24"/>
          <w:szCs w:val="24"/>
        </w:rPr>
        <w:t>response that was helpful and appropriate to answer my question.</w:t>
      </w:r>
    </w:p>
    <w:p w:rsidR="005F7EE5" w:rsidRPr="000A4593" w:rsidRDefault="005F7EE5" w:rsidP="000A4593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Strongly Agree</w:t>
      </w:r>
    </w:p>
    <w:p w:rsidR="005F7EE5" w:rsidRPr="000A4593" w:rsidRDefault="005F7EE5" w:rsidP="000A4593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Agree</w:t>
      </w:r>
    </w:p>
    <w:p w:rsidR="005F7EE5" w:rsidRPr="000A4593" w:rsidRDefault="005F7EE5" w:rsidP="000A4593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Neither Agree nor Disagree</w:t>
      </w:r>
    </w:p>
    <w:p w:rsidR="005F7EE5" w:rsidRPr="000A4593" w:rsidRDefault="005F7EE5" w:rsidP="000A4593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Disagree</w:t>
      </w:r>
    </w:p>
    <w:p w:rsidR="005F7EE5" w:rsidRPr="000A4593" w:rsidRDefault="005F7EE5" w:rsidP="000A4593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Strongly Disagree</w:t>
      </w:r>
      <w:r w:rsidR="000A4593" w:rsidRPr="000A4593">
        <w:rPr>
          <w:rFonts w:ascii="Arial" w:eastAsia="Times New Roman" w:hAnsi="Arial" w:cs="Times New Roman"/>
          <w:color w:val="000000"/>
          <w:sz w:val="24"/>
          <w:szCs w:val="24"/>
        </w:rPr>
        <w:br/>
      </w:r>
    </w:p>
    <w:p w:rsidR="005F7EE5" w:rsidRPr="000A4593" w:rsidRDefault="005F7EE5" w:rsidP="000A4593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What additional resources could </w:t>
      </w:r>
      <w:r w:rsidR="00BE3477" w:rsidRPr="000A4593">
        <w:rPr>
          <w:rFonts w:ascii="Arial" w:eastAsia="Times New Roman" w:hAnsi="Arial" w:cs="Times New Roman"/>
          <w:color w:val="000000"/>
          <w:sz w:val="24"/>
          <w:szCs w:val="24"/>
        </w:rPr>
        <w:t>(PTAC/</w:t>
      </w: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FPCO</w:t>
      </w:r>
      <w:r w:rsidR="00BE3477" w:rsidRPr="000A4593">
        <w:rPr>
          <w:rFonts w:ascii="Arial" w:eastAsia="Times New Roman" w:hAnsi="Arial" w:cs="Times New Roman"/>
          <w:color w:val="000000"/>
          <w:sz w:val="24"/>
          <w:szCs w:val="24"/>
        </w:rPr>
        <w:t>)</w:t>
      </w: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 provide that would be most helpful to you?</w:t>
      </w:r>
    </w:p>
    <w:p w:rsidR="005F7EE5" w:rsidRPr="000A4593" w:rsidRDefault="005F7EE5" w:rsidP="000A4593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Open response answer.</w:t>
      </w:r>
    </w:p>
    <w:p w:rsidR="005F7EE5" w:rsidRPr="000A4593" w:rsidRDefault="005F7EE5" w:rsidP="005F7EE5">
      <w:pPr>
        <w:spacing w:before="120" w:after="6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5F7EE5" w:rsidRPr="000A4593" w:rsidRDefault="00BE3477" w:rsidP="000A4593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b/>
          <w:color w:val="000000"/>
          <w:sz w:val="24"/>
          <w:szCs w:val="24"/>
        </w:rPr>
        <w:t>Listserv Recipients</w:t>
      </w:r>
    </w:p>
    <w:p w:rsidR="000A4593" w:rsidRPr="000A4593" w:rsidRDefault="000A4593" w:rsidP="000A4593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5F7EE5" w:rsidRPr="000A4593" w:rsidRDefault="005F7EE5" w:rsidP="000A4593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The guidance provided on the </w:t>
      </w:r>
      <w:r w:rsidR="00BE3477" w:rsidRPr="000A4593">
        <w:rPr>
          <w:rFonts w:ascii="Arial" w:eastAsia="Times New Roman" w:hAnsi="Arial" w:cs="Times New Roman"/>
          <w:color w:val="000000"/>
          <w:sz w:val="24"/>
          <w:szCs w:val="24"/>
        </w:rPr>
        <w:t>(PTAC/</w:t>
      </w: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FPCO</w:t>
      </w:r>
      <w:r w:rsidR="00BE3477" w:rsidRPr="000A4593">
        <w:rPr>
          <w:rFonts w:ascii="Arial" w:eastAsia="Times New Roman" w:hAnsi="Arial" w:cs="Times New Roman"/>
          <w:color w:val="000000"/>
          <w:sz w:val="24"/>
          <w:szCs w:val="24"/>
        </w:rPr>
        <w:t>)</w:t>
      </w: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 Website is comprehensive and </w:t>
      </w:r>
      <w:r w:rsidR="007F38A5"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responsive to my information needs.  </w:t>
      </w:r>
    </w:p>
    <w:p w:rsidR="007F38A5" w:rsidRPr="000A4593" w:rsidRDefault="005F7EE5" w:rsidP="000A459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Strongly Agree</w:t>
      </w:r>
    </w:p>
    <w:p w:rsidR="005F7EE5" w:rsidRPr="000A4593" w:rsidRDefault="005F7EE5" w:rsidP="000A459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Agree</w:t>
      </w:r>
    </w:p>
    <w:p w:rsidR="005F7EE5" w:rsidRPr="000A4593" w:rsidRDefault="005F7EE5" w:rsidP="000A459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Neither Agree nor Disagree</w:t>
      </w:r>
    </w:p>
    <w:p w:rsidR="005F7EE5" w:rsidRPr="000A4593" w:rsidRDefault="005F7EE5" w:rsidP="000A459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Disagree</w:t>
      </w:r>
    </w:p>
    <w:p w:rsidR="005F7EE5" w:rsidRPr="000A4593" w:rsidRDefault="005F7EE5" w:rsidP="000A459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Strongly Disagree</w:t>
      </w:r>
    </w:p>
    <w:p w:rsidR="000A4593" w:rsidRPr="000A4593" w:rsidRDefault="000A4593" w:rsidP="000A4593">
      <w:pPr>
        <w:spacing w:after="0" w:line="240" w:lineRule="auto"/>
        <w:ind w:left="1800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7F38A5" w:rsidRPr="000A4593" w:rsidRDefault="005F7EE5" w:rsidP="000A4593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The </w:t>
      </w:r>
      <w:r w:rsidR="00BE3477" w:rsidRPr="000A4593">
        <w:rPr>
          <w:rFonts w:ascii="Arial" w:eastAsia="Times New Roman" w:hAnsi="Arial" w:cs="Times New Roman"/>
          <w:color w:val="000000"/>
          <w:sz w:val="24"/>
          <w:szCs w:val="24"/>
        </w:rPr>
        <w:t>(PTAC/</w:t>
      </w: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FPCO</w:t>
      </w:r>
      <w:r w:rsidR="00BE3477" w:rsidRPr="000A4593">
        <w:rPr>
          <w:rFonts w:ascii="Arial" w:eastAsia="Times New Roman" w:hAnsi="Arial" w:cs="Times New Roman"/>
          <w:color w:val="000000"/>
          <w:sz w:val="24"/>
          <w:szCs w:val="24"/>
        </w:rPr>
        <w:t>)</w:t>
      </w: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 FAQs are a good source of information about issues </w:t>
      </w:r>
      <w:r w:rsidR="007F38A5"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relating to the </w:t>
      </w:r>
      <w:r w:rsidR="009946F2"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privacy of student’s education records. </w:t>
      </w:r>
    </w:p>
    <w:p w:rsidR="007F38A5" w:rsidRPr="000A4593" w:rsidRDefault="005F7EE5" w:rsidP="000A459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Strongly Agree</w:t>
      </w:r>
    </w:p>
    <w:p w:rsidR="005F7EE5" w:rsidRPr="000A4593" w:rsidRDefault="005F7EE5" w:rsidP="000A459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Agree</w:t>
      </w:r>
    </w:p>
    <w:p w:rsidR="005F7EE5" w:rsidRPr="000A4593" w:rsidRDefault="005F7EE5" w:rsidP="000A459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Neither Agree nor Disagree</w:t>
      </w:r>
    </w:p>
    <w:p w:rsidR="005F7EE5" w:rsidRPr="000A4593" w:rsidRDefault="005F7EE5" w:rsidP="000A459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Disagree</w:t>
      </w:r>
    </w:p>
    <w:p w:rsidR="005F7EE5" w:rsidRPr="000A4593" w:rsidRDefault="000A4593" w:rsidP="000A459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Strongly Disagree</w:t>
      </w:r>
    </w:p>
    <w:p w:rsidR="000A4593" w:rsidRPr="000A4593" w:rsidRDefault="000A4593" w:rsidP="000A4593">
      <w:pPr>
        <w:spacing w:after="0" w:line="240" w:lineRule="auto"/>
        <w:ind w:left="1800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5F7EE5" w:rsidRPr="000A4593" w:rsidRDefault="005F7EE5" w:rsidP="000A4593">
      <w:pPr>
        <w:numPr>
          <w:ilvl w:val="0"/>
          <w:numId w:val="18"/>
        </w:numPr>
        <w:spacing w:after="0" w:line="240" w:lineRule="auto"/>
        <w:ind w:hanging="540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Are the frequency</w:t>
      </w:r>
      <w:r w:rsidR="0023447E"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 and content </w:t>
      </w: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of messages from the </w:t>
      </w:r>
      <w:r w:rsidR="00BE3477" w:rsidRPr="000A4593">
        <w:rPr>
          <w:rFonts w:ascii="Arial" w:eastAsia="Times New Roman" w:hAnsi="Arial" w:cs="Times New Roman"/>
          <w:color w:val="000000"/>
          <w:sz w:val="24"/>
          <w:szCs w:val="24"/>
        </w:rPr>
        <w:t>(PTAC/</w:t>
      </w: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FPCO</w:t>
      </w:r>
      <w:r w:rsidR="00BE3477" w:rsidRPr="000A4593">
        <w:rPr>
          <w:rFonts w:ascii="Arial" w:eastAsia="Times New Roman" w:hAnsi="Arial" w:cs="Times New Roman"/>
          <w:color w:val="000000"/>
          <w:sz w:val="24"/>
          <w:szCs w:val="24"/>
        </w:rPr>
        <w:t>)</w:t>
      </w: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 listserv appropriate</w:t>
      </w:r>
      <w:r w:rsidR="00FA0704" w:rsidRPr="000A4593">
        <w:rPr>
          <w:rFonts w:ascii="Arial" w:eastAsia="Times New Roman" w:hAnsi="Arial" w:cs="Times New Roman"/>
          <w:color w:val="000000"/>
          <w:sz w:val="24"/>
          <w:szCs w:val="24"/>
        </w:rPr>
        <w:t xml:space="preserve"> to your needs?</w:t>
      </w:r>
      <w:r w:rsidR="0023447E" w:rsidRPr="000A4593">
        <w:rPr>
          <w:rFonts w:ascii="Times New Roman" w:hAnsi="Times New Roman"/>
          <w:sz w:val="24"/>
          <w:szCs w:val="24"/>
        </w:rPr>
        <w:t xml:space="preserve"> </w:t>
      </w:r>
    </w:p>
    <w:p w:rsidR="005F7EE5" w:rsidRPr="000A4593" w:rsidRDefault="005F7EE5" w:rsidP="000A4593">
      <w:pPr>
        <w:numPr>
          <w:ilvl w:val="1"/>
          <w:numId w:val="18"/>
        </w:numPr>
        <w:spacing w:after="0" w:line="240" w:lineRule="auto"/>
        <w:ind w:left="1800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Yes, the number of messages is appropriate.</w:t>
      </w:r>
    </w:p>
    <w:p w:rsidR="005F7EE5" w:rsidRPr="000A4593" w:rsidRDefault="005F7EE5" w:rsidP="000A4593">
      <w:pPr>
        <w:numPr>
          <w:ilvl w:val="1"/>
          <w:numId w:val="18"/>
        </w:numPr>
        <w:spacing w:after="0" w:line="240" w:lineRule="auto"/>
        <w:ind w:left="1800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Maybe, I think more information would be helpful.</w:t>
      </w:r>
    </w:p>
    <w:p w:rsidR="005F7EE5" w:rsidRPr="000A4593" w:rsidRDefault="005F7EE5" w:rsidP="000A4593">
      <w:pPr>
        <w:numPr>
          <w:ilvl w:val="1"/>
          <w:numId w:val="18"/>
        </w:numPr>
        <w:spacing w:after="0" w:line="240" w:lineRule="auto"/>
        <w:ind w:left="1800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NO! The messages from the listserv are flooding my inbox!</w:t>
      </w:r>
    </w:p>
    <w:p w:rsidR="000A4593" w:rsidRPr="000A4593" w:rsidRDefault="000A4593" w:rsidP="000A4593">
      <w:pPr>
        <w:spacing w:after="0" w:line="240" w:lineRule="auto"/>
        <w:ind w:left="1800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5F7EE5" w:rsidRPr="000A4593" w:rsidRDefault="005F7EE5" w:rsidP="000A4593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lastRenderedPageBreak/>
        <w:t>What additional information or guidance would you like to see?</w:t>
      </w:r>
    </w:p>
    <w:p w:rsidR="005F7EE5" w:rsidRPr="000A4593" w:rsidRDefault="005F7EE5" w:rsidP="000A4593">
      <w:pPr>
        <w:numPr>
          <w:ilvl w:val="1"/>
          <w:numId w:val="18"/>
        </w:numPr>
        <w:spacing w:after="0" w:line="240" w:lineRule="auto"/>
        <w:ind w:left="1800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Open Response answer.</w:t>
      </w:r>
    </w:p>
    <w:p w:rsidR="000A4593" w:rsidRPr="000A4593" w:rsidRDefault="000A4593" w:rsidP="000A4593">
      <w:pPr>
        <w:spacing w:after="0" w:line="240" w:lineRule="auto"/>
        <w:ind w:left="1800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7F38A5" w:rsidRPr="000A4593" w:rsidRDefault="007F38A5" w:rsidP="000A4593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Please provide any additional feedback not addressed in the questions above:</w:t>
      </w:r>
    </w:p>
    <w:p w:rsidR="0023447E" w:rsidRPr="000A4593" w:rsidRDefault="0023447E" w:rsidP="000A4593">
      <w:pPr>
        <w:numPr>
          <w:ilvl w:val="1"/>
          <w:numId w:val="18"/>
        </w:numPr>
        <w:spacing w:after="0" w:line="240" w:lineRule="auto"/>
        <w:ind w:left="1800"/>
        <w:rPr>
          <w:rFonts w:ascii="Arial" w:eastAsia="Times New Roman" w:hAnsi="Arial" w:cs="Times New Roman"/>
          <w:color w:val="000000"/>
          <w:sz w:val="24"/>
          <w:szCs w:val="24"/>
        </w:rPr>
      </w:pPr>
      <w:r w:rsidRPr="000A4593">
        <w:rPr>
          <w:rFonts w:ascii="Arial" w:eastAsia="Times New Roman" w:hAnsi="Arial" w:cs="Times New Roman"/>
          <w:color w:val="000000"/>
          <w:sz w:val="24"/>
          <w:szCs w:val="24"/>
        </w:rPr>
        <w:t>Open Response answer</w:t>
      </w:r>
    </w:p>
    <w:p w:rsidR="00D92D0C" w:rsidRDefault="00D92D0C"/>
    <w:p w:rsidR="00C072FB" w:rsidRDefault="00C072FB" w:rsidP="00C07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Public Burden Statement:</w:t>
      </w:r>
    </w:p>
    <w:p w:rsidR="00C072FB" w:rsidRDefault="00C072FB" w:rsidP="00C07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According to the Paperwork Reduction Act of 1995, no persons are required to respond to a collection of information</w:t>
      </w:r>
    </w:p>
    <w:p w:rsidR="00C072FB" w:rsidRDefault="00C072FB" w:rsidP="00C07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unless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such collection displays a valid OMB control number. Public reporting burden for this collection of information</w:t>
      </w:r>
    </w:p>
    <w:p w:rsidR="00C072FB" w:rsidRDefault="00C072FB" w:rsidP="00C07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is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estimated to average 2 minutes per response, including time for reviewing instructions, searching existing data</w:t>
      </w:r>
    </w:p>
    <w:p w:rsidR="00C072FB" w:rsidRDefault="00C072FB" w:rsidP="00C07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sources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, gathering and maintaining the data needed, and completing and reviewing the collection of information. The</w:t>
      </w:r>
    </w:p>
    <w:p w:rsidR="00C072FB" w:rsidRDefault="00C072FB" w:rsidP="00C07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obligation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to respond to this collection is voluntary. Send comments regarding the burden estimate or any other</w:t>
      </w:r>
    </w:p>
    <w:p w:rsidR="00C072FB" w:rsidRDefault="00C072FB" w:rsidP="00C07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aspect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of this collection of information, including suggestions for reducing this burden, to the U.S. Department of</w:t>
      </w:r>
    </w:p>
    <w:p w:rsidR="00C072FB" w:rsidRDefault="00C072FB" w:rsidP="00C07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Education, 400 Maryland Ave., SW, Washington, DC 20210-4537 or email </w:t>
      </w:r>
      <w:hyperlink r:id="rId8" w:history="1">
        <w:r>
          <w:rPr>
            <w:rStyle w:val="Hyperlink"/>
            <w:rFonts w:ascii="Times New Roman" w:hAnsi="Times New Roman" w:cs="Times New Roman"/>
            <w:sz w:val="18"/>
            <w:szCs w:val="18"/>
          </w:rPr>
          <w:t>ICDocketMgr@ed.gov</w:t>
        </w:r>
      </w:hyperlink>
      <w:r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and reference the</w:t>
      </w:r>
    </w:p>
    <w:p w:rsidR="00C072FB" w:rsidRDefault="00C072FB" w:rsidP="00C07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Calibri" w:hAnsi="Calibri" w:cs="Calibri"/>
          <w:color w:val="1F497D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OMB Control Number 1880-0542 Note: Please do not return the completed Survey to this </w:t>
      </w:r>
      <w:r>
        <w:rPr>
          <w:rFonts w:ascii="Arial Narrow" w:hAnsi="Arial Narrow"/>
          <w:color w:val="000000"/>
          <w:sz w:val="18"/>
          <w:szCs w:val="18"/>
        </w:rPr>
        <w:t>address.</w:t>
      </w:r>
    </w:p>
    <w:p w:rsidR="00C072FB" w:rsidRDefault="00C072FB"/>
    <w:sectPr w:rsidR="00C07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386"/>
    <w:multiLevelType w:val="hybridMultilevel"/>
    <w:tmpl w:val="9D10F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26404"/>
    <w:multiLevelType w:val="hybridMultilevel"/>
    <w:tmpl w:val="367CBE6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CC67EE"/>
    <w:multiLevelType w:val="hybridMultilevel"/>
    <w:tmpl w:val="E4A885B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3D91687"/>
    <w:multiLevelType w:val="hybridMultilevel"/>
    <w:tmpl w:val="D9FE8554"/>
    <w:lvl w:ilvl="0" w:tplc="617E73E8">
      <w:start w:val="3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AFB"/>
    <w:multiLevelType w:val="hybridMultilevel"/>
    <w:tmpl w:val="C5CA54EA"/>
    <w:lvl w:ilvl="0" w:tplc="E90AC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72760"/>
    <w:multiLevelType w:val="hybridMultilevel"/>
    <w:tmpl w:val="6412622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797139F"/>
    <w:multiLevelType w:val="hybridMultilevel"/>
    <w:tmpl w:val="17ACA94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E8D10F0"/>
    <w:multiLevelType w:val="hybridMultilevel"/>
    <w:tmpl w:val="F1D4EA42"/>
    <w:lvl w:ilvl="0" w:tplc="E90AC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FF6"/>
    <w:multiLevelType w:val="hybridMultilevel"/>
    <w:tmpl w:val="6412622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96177CA"/>
    <w:multiLevelType w:val="hybridMultilevel"/>
    <w:tmpl w:val="CA5CB5CA"/>
    <w:lvl w:ilvl="0" w:tplc="E90AC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50C00"/>
    <w:multiLevelType w:val="hybridMultilevel"/>
    <w:tmpl w:val="EFC88F6C"/>
    <w:lvl w:ilvl="0" w:tplc="AA42520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862CB644">
      <w:start w:val="1"/>
      <w:numFmt w:val="lowerLetter"/>
      <w:lvlText w:val="%2."/>
      <w:lvlJc w:val="left"/>
      <w:pPr>
        <w:ind w:left="1800" w:hanging="360"/>
      </w:pPr>
      <w:rPr>
        <w:rFonts w:ascii="Arial" w:eastAsia="Times New Roman" w:hAnsi="Arial" w:cs="Times New Roman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2E527D"/>
    <w:multiLevelType w:val="hybridMultilevel"/>
    <w:tmpl w:val="903EFF2E"/>
    <w:lvl w:ilvl="0" w:tplc="E90AC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75FCB"/>
    <w:multiLevelType w:val="hybridMultilevel"/>
    <w:tmpl w:val="B4522CE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A4F7A7C"/>
    <w:multiLevelType w:val="hybridMultilevel"/>
    <w:tmpl w:val="A15848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D665FD"/>
    <w:multiLevelType w:val="hybridMultilevel"/>
    <w:tmpl w:val="DD7C8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F37001"/>
    <w:multiLevelType w:val="hybridMultilevel"/>
    <w:tmpl w:val="7B0258E6"/>
    <w:lvl w:ilvl="0" w:tplc="BDA62A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6AD05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756CBF"/>
    <w:multiLevelType w:val="hybridMultilevel"/>
    <w:tmpl w:val="91DAF9C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2EE6AD7"/>
    <w:multiLevelType w:val="hybridMultilevel"/>
    <w:tmpl w:val="F8D0FCC0"/>
    <w:lvl w:ilvl="0" w:tplc="6D7EFE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892BF0"/>
    <w:multiLevelType w:val="hybridMultilevel"/>
    <w:tmpl w:val="E4C86C3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18"/>
  </w:num>
  <w:num w:numId="5">
    <w:abstractNumId w:val="6"/>
  </w:num>
  <w:num w:numId="6">
    <w:abstractNumId w:val="16"/>
  </w:num>
  <w:num w:numId="7">
    <w:abstractNumId w:val="17"/>
  </w:num>
  <w:num w:numId="8">
    <w:abstractNumId w:val="2"/>
  </w:num>
  <w:num w:numId="9">
    <w:abstractNumId w:val="10"/>
  </w:num>
  <w:num w:numId="10">
    <w:abstractNumId w:val="8"/>
  </w:num>
  <w:num w:numId="11">
    <w:abstractNumId w:val="14"/>
  </w:num>
  <w:num w:numId="12">
    <w:abstractNumId w:val="11"/>
  </w:num>
  <w:num w:numId="13">
    <w:abstractNumId w:val="0"/>
  </w:num>
  <w:num w:numId="14">
    <w:abstractNumId w:val="4"/>
  </w:num>
  <w:num w:numId="15">
    <w:abstractNumId w:val="9"/>
  </w:num>
  <w:num w:numId="16">
    <w:abstractNumId w:val="7"/>
  </w:num>
  <w:num w:numId="17">
    <w:abstractNumId w:val="13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E5"/>
    <w:rsid w:val="000A02CF"/>
    <w:rsid w:val="000A4593"/>
    <w:rsid w:val="0023447E"/>
    <w:rsid w:val="00352B93"/>
    <w:rsid w:val="00393277"/>
    <w:rsid w:val="00561EAA"/>
    <w:rsid w:val="005F7EE5"/>
    <w:rsid w:val="00617286"/>
    <w:rsid w:val="007F38A5"/>
    <w:rsid w:val="009946F2"/>
    <w:rsid w:val="00BE3477"/>
    <w:rsid w:val="00C072FB"/>
    <w:rsid w:val="00CB3627"/>
    <w:rsid w:val="00D92D0C"/>
    <w:rsid w:val="00D95BC7"/>
    <w:rsid w:val="00E22E11"/>
    <w:rsid w:val="00FA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95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B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B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2B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2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95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B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B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2B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2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DocketMgr@ed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tac.e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milypolicy.ed.go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FPCO</dc:creator>
  <cp:lastModifiedBy>U.S. Department of Education</cp:lastModifiedBy>
  <cp:revision>2</cp:revision>
  <dcterms:created xsi:type="dcterms:W3CDTF">2014-09-03T15:18:00Z</dcterms:created>
  <dcterms:modified xsi:type="dcterms:W3CDTF">2014-09-03T15:18:00Z</dcterms:modified>
</cp:coreProperties>
</file>