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D4123">
        <w:rPr>
          <w:sz w:val="28"/>
        </w:rPr>
        <w:t>3095</w:t>
      </w:r>
      <w:r>
        <w:rPr>
          <w:sz w:val="28"/>
        </w:rPr>
        <w:t>-</w:t>
      </w:r>
      <w:r w:rsidR="003432EB">
        <w:rPr>
          <w:sz w:val="28"/>
        </w:rPr>
        <w:t>0070</w:t>
      </w:r>
      <w:r>
        <w:rPr>
          <w:sz w:val="28"/>
        </w:rPr>
        <w:t>)</w:t>
      </w:r>
    </w:p>
    <w:p w:rsidR="00E50293" w:rsidRPr="009239AA" w:rsidRDefault="00942B3D" w:rsidP="00434E33">
      <w:pPr>
        <w:rPr>
          <w:b/>
        </w:rPr>
      </w:pPr>
      <w:r>
        <w:rPr>
          <w:b/>
          <w:noProof/>
        </w:rPr>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r>
        <w:fldChar w:fldCharType="begin">
          <w:ffData>
            <w:name w:val="Text1"/>
            <w:enabled/>
            <w:calcOnExit w:val="0"/>
            <w:textInput/>
          </w:ffData>
        </w:fldChar>
      </w:r>
      <w:bookmarkStart w:id="0" w:name="Text1"/>
      <w:r w:rsidR="00891810">
        <w:instrText xml:space="preserve"> FORMTEXT </w:instrText>
      </w:r>
      <w:r>
        <w:fldChar w:fldCharType="separate"/>
      </w:r>
      <w:r w:rsidR="00465486">
        <w:rPr>
          <w:noProof/>
        </w:rPr>
        <w:t>National Archives and Records Administration (NARA) Communications Audit: External Survey</w:t>
      </w:r>
      <w:r>
        <w:fldChar w:fldCharType="end"/>
      </w:r>
      <w:bookmarkEnd w:id="0"/>
    </w:p>
    <w:p w:rsidR="005E714A" w:rsidRDefault="005E714A"/>
    <w:p w:rsidR="001B0AAA" w:rsidRDefault="00F15956" w:rsidP="00465486">
      <w:r>
        <w:rPr>
          <w:b/>
        </w:rPr>
        <w:t>PURPOSE</w:t>
      </w:r>
      <w:r w:rsidRPr="009239AA">
        <w:rPr>
          <w:b/>
        </w:rPr>
        <w:t>:</w:t>
      </w:r>
      <w:r w:rsidR="00C14CC4" w:rsidRPr="009239AA">
        <w:rPr>
          <w:b/>
        </w:rPr>
        <w:t xml:space="preserve">  </w:t>
      </w:r>
      <w:r w:rsidR="00942B3D">
        <w:rPr>
          <w:b/>
        </w:rPr>
        <w:fldChar w:fldCharType="begin">
          <w:ffData>
            <w:name w:val="Text2"/>
            <w:enabled/>
            <w:calcOnExit w:val="0"/>
            <w:textInput/>
          </w:ffData>
        </w:fldChar>
      </w:r>
      <w:bookmarkStart w:id="1" w:name="Text2"/>
      <w:r w:rsidR="00891810">
        <w:rPr>
          <w:b/>
        </w:rPr>
        <w:instrText xml:space="preserve"> FORMTEXT </w:instrText>
      </w:r>
      <w:r w:rsidR="00942B3D">
        <w:rPr>
          <w:b/>
        </w:rPr>
      </w:r>
      <w:r w:rsidR="00942B3D">
        <w:rPr>
          <w:b/>
        </w:rPr>
        <w:fldChar w:fldCharType="separate"/>
      </w:r>
      <w:r w:rsidR="00465486" w:rsidRPr="00465486">
        <w:rPr>
          <w:b/>
          <w:noProof/>
        </w:rPr>
        <w:t>The NARA Strategy and Communications Office has commissioned a communications audit to evaluate NARA’s existing communications program</w:t>
      </w:r>
      <w:r w:rsidR="00465486">
        <w:rPr>
          <w:b/>
          <w:noProof/>
        </w:rPr>
        <w:t>. This survey is part of that audit and is designed to collect data about how NARA's external audiences</w:t>
      </w:r>
      <w:r w:rsidR="00465486" w:rsidRPr="00465486">
        <w:rPr>
          <w:b/>
          <w:noProof/>
        </w:rPr>
        <w:t xml:space="preserve"> </w:t>
      </w:r>
      <w:r w:rsidR="00465486">
        <w:rPr>
          <w:b/>
          <w:noProof/>
        </w:rPr>
        <w:t>engage with</w:t>
      </w:r>
      <w:r w:rsidR="00465486" w:rsidRPr="00465486">
        <w:rPr>
          <w:b/>
          <w:noProof/>
        </w:rPr>
        <w:t xml:space="preserve"> </w:t>
      </w:r>
      <w:r w:rsidR="00465486">
        <w:rPr>
          <w:b/>
          <w:noProof/>
        </w:rPr>
        <w:t xml:space="preserve">the agency, including </w:t>
      </w:r>
      <w:r w:rsidR="00FB3585" w:rsidRPr="00FB3585">
        <w:rPr>
          <w:b/>
          <w:noProof/>
        </w:rPr>
        <w:t>the type of information they need</w:t>
      </w:r>
      <w:r w:rsidR="00FB3585">
        <w:rPr>
          <w:b/>
          <w:noProof/>
        </w:rPr>
        <w:t xml:space="preserve">, </w:t>
      </w:r>
      <w:r w:rsidR="00465486">
        <w:rPr>
          <w:b/>
          <w:noProof/>
        </w:rPr>
        <w:t>how they prefer to receive information, and their general perception of the agency.</w:t>
      </w:r>
      <w:r w:rsidR="00465486" w:rsidRPr="00465486">
        <w:rPr>
          <w:b/>
          <w:noProof/>
        </w:rPr>
        <w:t xml:space="preserve"> </w:t>
      </w:r>
      <w:r w:rsidR="00942B3D">
        <w:rPr>
          <w:b/>
        </w:rPr>
        <w:fldChar w:fldCharType="end"/>
      </w:r>
      <w:bookmarkEnd w:id="1"/>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1E5C79" w:rsidRDefault="00434E33" w:rsidP="00434E33">
      <w:pPr>
        <w:pStyle w:val="Header"/>
        <w:tabs>
          <w:tab w:val="clear" w:pos="4320"/>
          <w:tab w:val="clear" w:pos="8640"/>
        </w:tabs>
        <w:rPr>
          <w:noProof/>
        </w:rPr>
      </w:pPr>
      <w:r w:rsidRPr="00434E33">
        <w:rPr>
          <w:b/>
        </w:rPr>
        <w:t>DESCRIPTION OF RESPONDENTS</w:t>
      </w:r>
      <w:r>
        <w:t xml:space="preserve">: </w:t>
      </w:r>
      <w:r w:rsidR="00891810">
        <w:t xml:space="preserve"> </w:t>
      </w:r>
      <w:r w:rsidR="00942B3D">
        <w:fldChar w:fldCharType="begin">
          <w:ffData>
            <w:name w:val="Text3"/>
            <w:enabled/>
            <w:calcOnExit w:val="0"/>
            <w:textInput/>
          </w:ffData>
        </w:fldChar>
      </w:r>
      <w:bookmarkStart w:id="2" w:name="Text3"/>
      <w:r w:rsidR="00891810">
        <w:instrText xml:space="preserve"> FORMTEXT </w:instrText>
      </w:r>
      <w:r w:rsidR="00942B3D">
        <w:fldChar w:fldCharType="separate"/>
      </w:r>
      <w:r w:rsidR="001E5C79">
        <w:rPr>
          <w:noProof/>
        </w:rPr>
        <w:t>This survey will be distributed to key stakeholder groups within NARA's external audience. All respondents have an existing relationship with the agency, having used NARA's resources, attended an event, signed up for email updates, or followed the agency through social media channels (e.g., Facebook, Twitter). Key stakeholder groups include researchers, educators, veterans, historians and genealogists.</w:t>
      </w:r>
    </w:p>
    <w:p w:rsidR="00434E33" w:rsidRPr="00434E33" w:rsidRDefault="00942B3D" w:rsidP="00434E33">
      <w:pPr>
        <w:pStyle w:val="Header"/>
        <w:tabs>
          <w:tab w:val="clear" w:pos="4320"/>
          <w:tab w:val="clear" w:pos="8640"/>
        </w:tabs>
        <w:rPr>
          <w:i/>
          <w:snapToGrid/>
        </w:rPr>
      </w:pPr>
      <w:r>
        <w:fldChar w:fldCharType="end"/>
      </w:r>
      <w:bookmarkEnd w:id="2"/>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bookmarkStart w:id="3" w:name="Check1"/>
    <w:p w:rsidR="00F06866" w:rsidRPr="00F06866" w:rsidRDefault="00942B3D" w:rsidP="0096108F">
      <w:pPr>
        <w:pStyle w:val="BodyTextIndent"/>
        <w:tabs>
          <w:tab w:val="left" w:pos="360"/>
        </w:tabs>
        <w:ind w:left="0"/>
        <w:rPr>
          <w:bCs/>
          <w:sz w:val="24"/>
        </w:rPr>
      </w:pPr>
      <w:r>
        <w:rPr>
          <w:bCs/>
          <w:sz w:val="24"/>
        </w:rPr>
        <w:fldChar w:fldCharType="begin">
          <w:ffData>
            <w:name w:val="Check1"/>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3"/>
      <w:r w:rsidR="00891810">
        <w:rPr>
          <w:bCs/>
          <w:sz w:val="24"/>
        </w:rPr>
        <w:t xml:space="preserve"> </w:t>
      </w:r>
      <w:r w:rsidR="00F06866" w:rsidRPr="00F06866">
        <w:rPr>
          <w:bCs/>
          <w:sz w:val="24"/>
        </w:rPr>
        <w:t>Customer Comment Card/Complaint Form</w:t>
      </w:r>
      <w:r w:rsidR="0096108F" w:rsidRPr="00F06866">
        <w:rPr>
          <w:bCs/>
          <w:sz w:val="24"/>
        </w:rPr>
        <w:t xml:space="preserve"> </w:t>
      </w:r>
      <w:r w:rsidR="0096108F" w:rsidRPr="00F06866">
        <w:rPr>
          <w:bCs/>
          <w:sz w:val="24"/>
        </w:rPr>
        <w:tab/>
      </w:r>
      <w:bookmarkStart w:id="4" w:name="Check4"/>
      <w:r>
        <w:rPr>
          <w:bCs/>
          <w:sz w:val="24"/>
        </w:rPr>
        <w:fldChar w:fldCharType="begin">
          <w:ffData>
            <w:name w:val="Check4"/>
            <w:enabled/>
            <w:calcOnExit w:val="0"/>
            <w:checkBox>
              <w:sizeAuto/>
              <w:default w:val="0"/>
              <w:checked/>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4"/>
      <w:r w:rsidR="00891810">
        <w:rPr>
          <w:bCs/>
          <w:sz w:val="24"/>
        </w:rPr>
        <w:t xml:space="preserve"> </w:t>
      </w:r>
      <w:r w:rsidR="00F06866" w:rsidRPr="00F06866">
        <w:rPr>
          <w:bCs/>
          <w:sz w:val="24"/>
        </w:rPr>
        <w:t>Customer Satisfaction Survey</w:t>
      </w:r>
    </w:p>
    <w:bookmarkStart w:id="5" w:name="Check2"/>
    <w:p w:rsidR="0096108F" w:rsidRDefault="00942B3D" w:rsidP="0096108F">
      <w:pPr>
        <w:pStyle w:val="BodyTextIndent"/>
        <w:tabs>
          <w:tab w:val="left" w:pos="360"/>
        </w:tabs>
        <w:ind w:left="0"/>
        <w:rPr>
          <w:bCs/>
          <w:sz w:val="24"/>
        </w:rPr>
      </w:pPr>
      <w:r>
        <w:rPr>
          <w:bCs/>
          <w:sz w:val="24"/>
        </w:rPr>
        <w:fldChar w:fldCharType="begin">
          <w:ffData>
            <w:name w:val="Check2"/>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5"/>
      <w:r w:rsidR="00891810">
        <w:rPr>
          <w:bCs/>
          <w:sz w:val="24"/>
        </w:rPr>
        <w:t xml:space="preserve"> </w:t>
      </w:r>
      <w:r w:rsidR="00F06866" w:rsidRPr="00F06866">
        <w:rPr>
          <w:bCs/>
          <w:sz w:val="24"/>
        </w:rPr>
        <w:t>Usability</w:t>
      </w:r>
      <w:r w:rsidR="009239AA">
        <w:rPr>
          <w:bCs/>
          <w:sz w:val="24"/>
        </w:rPr>
        <w:t xml:space="preserve"> Testing (e.g., Website or Software</w:t>
      </w:r>
      <w:r w:rsidR="005E175D">
        <w:rPr>
          <w:bCs/>
          <w:sz w:val="24"/>
        </w:rPr>
        <w:t>)</w:t>
      </w:r>
      <w:r w:rsidR="00F06866">
        <w:rPr>
          <w:bCs/>
          <w:sz w:val="24"/>
        </w:rPr>
        <w:tab/>
      </w:r>
      <w:bookmarkStart w:id="6" w:name="Check5"/>
      <w:r>
        <w:rPr>
          <w:bCs/>
          <w:sz w:val="24"/>
        </w:rPr>
        <w:fldChar w:fldCharType="begin">
          <w:ffData>
            <w:name w:val="Check5"/>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6"/>
      <w:r w:rsidR="00891810">
        <w:rPr>
          <w:bCs/>
          <w:sz w:val="24"/>
        </w:rPr>
        <w:t xml:space="preserve"> </w:t>
      </w:r>
      <w:r w:rsidR="00F06866">
        <w:rPr>
          <w:bCs/>
          <w:sz w:val="24"/>
        </w:rPr>
        <w:t>Small Discussion Group</w:t>
      </w:r>
    </w:p>
    <w:bookmarkStart w:id="7" w:name="Check3"/>
    <w:p w:rsidR="00F06866" w:rsidRPr="00891810" w:rsidRDefault="00942B3D" w:rsidP="0096108F">
      <w:pPr>
        <w:pStyle w:val="BodyTextIndent"/>
        <w:tabs>
          <w:tab w:val="left" w:pos="360"/>
        </w:tabs>
        <w:ind w:left="0"/>
        <w:rPr>
          <w:bCs/>
          <w:sz w:val="24"/>
          <w:u w:val="single"/>
        </w:rPr>
      </w:pPr>
      <w:r>
        <w:rPr>
          <w:bCs/>
          <w:sz w:val="24"/>
        </w:rPr>
        <w:fldChar w:fldCharType="begin">
          <w:ffData>
            <w:name w:val="Check3"/>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7"/>
      <w:r w:rsidR="00891810">
        <w:rPr>
          <w:bCs/>
          <w:sz w:val="24"/>
        </w:rPr>
        <w:t xml:space="preserve"> </w:t>
      </w:r>
      <w:r w:rsidR="00935ADA">
        <w:rPr>
          <w:bCs/>
          <w:sz w:val="24"/>
        </w:rPr>
        <w:t>Focus Group</w:t>
      </w:r>
      <w:r w:rsidR="00935ADA">
        <w:rPr>
          <w:bCs/>
          <w:sz w:val="24"/>
        </w:rPr>
        <w:tab/>
      </w:r>
      <w:r w:rsidR="00935ADA">
        <w:rPr>
          <w:bCs/>
          <w:sz w:val="24"/>
        </w:rPr>
        <w:tab/>
      </w:r>
      <w:r w:rsidR="00935ADA">
        <w:rPr>
          <w:bCs/>
          <w:sz w:val="24"/>
        </w:rPr>
        <w:tab/>
      </w:r>
      <w:r w:rsidR="00935ADA">
        <w:rPr>
          <w:bCs/>
          <w:sz w:val="24"/>
        </w:rPr>
        <w:tab/>
      </w:r>
      <w:r w:rsidR="00935ADA">
        <w:rPr>
          <w:bCs/>
          <w:sz w:val="24"/>
        </w:rPr>
        <w:tab/>
      </w:r>
      <w:bookmarkStart w:id="8" w:name="Check6"/>
      <w:r>
        <w:rPr>
          <w:bCs/>
          <w:sz w:val="24"/>
        </w:rPr>
        <w:fldChar w:fldCharType="begin">
          <w:ffData>
            <w:name w:val="Check6"/>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8"/>
      <w:r w:rsidR="00891810">
        <w:rPr>
          <w:bCs/>
          <w:sz w:val="24"/>
        </w:rPr>
        <w:t xml:space="preserve"> </w:t>
      </w:r>
      <w:r w:rsidR="00F06866">
        <w:rPr>
          <w:bCs/>
          <w:sz w:val="24"/>
        </w:rPr>
        <w:t>Other</w:t>
      </w:r>
      <w:r w:rsidR="00891810">
        <w:rPr>
          <w:bCs/>
          <w:sz w:val="24"/>
        </w:rPr>
        <w:t xml:space="preserve">:  </w:t>
      </w:r>
      <w:r>
        <w:rPr>
          <w:bCs/>
          <w:sz w:val="24"/>
          <w:u w:val="single"/>
        </w:rPr>
        <w:fldChar w:fldCharType="begin">
          <w:ffData>
            <w:name w:val="Text4"/>
            <w:enabled/>
            <w:calcOnExit w:val="0"/>
            <w:textInput/>
          </w:ffData>
        </w:fldChar>
      </w:r>
      <w:bookmarkStart w:id="9" w:name="Text4"/>
      <w:r w:rsidR="00891810">
        <w:rPr>
          <w:bCs/>
          <w:sz w:val="24"/>
          <w:u w:val="single"/>
        </w:rPr>
        <w:instrText xml:space="preserve"> FORMTEXT </w:instrText>
      </w:r>
      <w:r>
        <w:rPr>
          <w:bCs/>
          <w:sz w:val="24"/>
          <w:u w:val="single"/>
        </w:rPr>
      </w:r>
      <w:r>
        <w:rPr>
          <w:bCs/>
          <w:sz w:val="24"/>
          <w:u w:val="single"/>
        </w:rPr>
        <w:fldChar w:fldCharType="separate"/>
      </w:r>
      <w:r w:rsidR="00C37110">
        <w:rPr>
          <w:bCs/>
          <w:noProof/>
          <w:sz w:val="24"/>
          <w:u w:val="single"/>
        </w:rPr>
        <w:t> </w:t>
      </w:r>
      <w:r w:rsidR="00C37110">
        <w:rPr>
          <w:bCs/>
          <w:noProof/>
          <w:sz w:val="24"/>
          <w:u w:val="single"/>
        </w:rPr>
        <w:t> </w:t>
      </w:r>
      <w:r w:rsidR="00C37110">
        <w:rPr>
          <w:bCs/>
          <w:noProof/>
          <w:sz w:val="24"/>
          <w:u w:val="single"/>
        </w:rPr>
        <w:t> </w:t>
      </w:r>
      <w:r w:rsidR="00C37110">
        <w:rPr>
          <w:bCs/>
          <w:noProof/>
          <w:sz w:val="24"/>
          <w:u w:val="single"/>
        </w:rPr>
        <w:t> </w:t>
      </w:r>
      <w:r w:rsidR="00C37110">
        <w:rPr>
          <w:bCs/>
          <w:noProof/>
          <w:sz w:val="24"/>
          <w:u w:val="single"/>
        </w:rPr>
        <w:t> </w:t>
      </w:r>
      <w:r>
        <w:rPr>
          <w:bCs/>
          <w:sz w:val="24"/>
          <w:u w:val="single"/>
        </w:rPr>
        <w:fldChar w:fldCharType="end"/>
      </w:r>
      <w:bookmarkEnd w:id="9"/>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891810" w:rsidRDefault="009C13B9" w:rsidP="009C13B9">
      <w:pPr>
        <w:rPr>
          <w:u w:val="single"/>
        </w:rPr>
      </w:pPr>
      <w:r>
        <w:t>Name:</w:t>
      </w:r>
      <w:r w:rsidR="00891810">
        <w:t xml:space="preserve">  </w:t>
      </w:r>
      <w:r w:rsidR="00942B3D">
        <w:rPr>
          <w:u w:val="single"/>
        </w:rPr>
        <w:fldChar w:fldCharType="begin">
          <w:ffData>
            <w:name w:val="Text5"/>
            <w:enabled/>
            <w:calcOnExit w:val="0"/>
            <w:textInput/>
          </w:ffData>
        </w:fldChar>
      </w:r>
      <w:bookmarkStart w:id="10" w:name="Text5"/>
      <w:r w:rsidR="00891810">
        <w:rPr>
          <w:u w:val="single"/>
        </w:rPr>
        <w:instrText xml:space="preserve"> FORMTEXT </w:instrText>
      </w:r>
      <w:r w:rsidR="00942B3D">
        <w:rPr>
          <w:u w:val="single"/>
        </w:rPr>
      </w:r>
      <w:r w:rsidR="00942B3D">
        <w:rPr>
          <w:u w:val="single"/>
        </w:rPr>
        <w:fldChar w:fldCharType="separate"/>
      </w:r>
      <w:r w:rsidR="001C697F">
        <w:rPr>
          <w:u w:val="single"/>
        </w:rPr>
        <w:t> </w:t>
      </w:r>
      <w:r w:rsidR="001C697F">
        <w:rPr>
          <w:u w:val="single"/>
        </w:rPr>
        <w:t> </w:t>
      </w:r>
      <w:r w:rsidR="001C697F">
        <w:rPr>
          <w:u w:val="single"/>
        </w:rPr>
        <w:t> </w:t>
      </w:r>
      <w:r w:rsidR="001C697F">
        <w:rPr>
          <w:u w:val="single"/>
        </w:rPr>
        <w:t> </w:t>
      </w:r>
      <w:r w:rsidR="001C697F">
        <w:rPr>
          <w:u w:val="single"/>
        </w:rPr>
        <w:t> </w:t>
      </w:r>
      <w:r w:rsidR="00942B3D">
        <w:rPr>
          <w:u w:val="single"/>
        </w:rPr>
        <w:fldChar w:fldCharType="end"/>
      </w:r>
      <w:bookmarkEnd w:id="10"/>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bookmarkStart w:id="11" w:name="Check7"/>
      <w:r w:rsidR="00942B3D">
        <w:fldChar w:fldCharType="begin">
          <w:ffData>
            <w:name w:val="Check7"/>
            <w:enabled/>
            <w:calcOnExit w:val="0"/>
            <w:checkBox>
              <w:sizeAuto/>
              <w:default w:val="0"/>
            </w:checkBox>
          </w:ffData>
        </w:fldChar>
      </w:r>
      <w:r w:rsidR="00891810">
        <w:instrText xml:space="preserve"> FORMCHECKBOX </w:instrText>
      </w:r>
      <w:r w:rsidR="00942B3D">
        <w:fldChar w:fldCharType="separate"/>
      </w:r>
      <w:r w:rsidR="00942B3D">
        <w:fldChar w:fldCharType="end"/>
      </w:r>
      <w:bookmarkEnd w:id="11"/>
      <w:r w:rsidR="00891810">
        <w:t xml:space="preserve"> </w:t>
      </w:r>
      <w:r w:rsidR="009239AA">
        <w:t xml:space="preserve">Yes  </w:t>
      </w:r>
      <w:bookmarkStart w:id="12" w:name="Check8"/>
      <w:r w:rsidR="00942B3D">
        <w:fldChar w:fldCharType="begin">
          <w:ffData>
            <w:name w:val="Check8"/>
            <w:enabled/>
            <w:calcOnExit w:val="0"/>
            <w:checkBox>
              <w:sizeAuto/>
              <w:default w:val="0"/>
              <w:checked/>
            </w:checkBox>
          </w:ffData>
        </w:fldChar>
      </w:r>
      <w:r w:rsidR="00891810">
        <w:instrText xml:space="preserve"> FORMCHECKBOX </w:instrText>
      </w:r>
      <w:r w:rsidR="00942B3D">
        <w:fldChar w:fldCharType="separate"/>
      </w:r>
      <w:r w:rsidR="00942B3D">
        <w:fldChar w:fldCharType="end"/>
      </w:r>
      <w:bookmarkEnd w:id="12"/>
      <w:r w:rsidR="00891810">
        <w:t xml:space="preserve"> </w:t>
      </w:r>
      <w:r w:rsidR="009239AA">
        <w:t>No</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42B3D">
        <w:fldChar w:fldCharType="begin">
          <w:ffData>
            <w:name w:val="Check7"/>
            <w:enabled/>
            <w:calcOnExit w:val="0"/>
            <w:checkBox>
              <w:sizeAuto/>
              <w:default w:val="0"/>
            </w:checkBox>
          </w:ffData>
        </w:fldChar>
      </w:r>
      <w:r w:rsidR="00891810">
        <w:instrText xml:space="preserve"> FORMCHECKBOX </w:instrText>
      </w:r>
      <w:r w:rsidR="00942B3D">
        <w:fldChar w:fldCharType="separate"/>
      </w:r>
      <w:r w:rsidR="00942B3D">
        <w:fldChar w:fldCharType="end"/>
      </w:r>
      <w:r w:rsidR="00891810">
        <w:t xml:space="preserve"> Yes  </w:t>
      </w:r>
      <w:r w:rsidR="00942B3D">
        <w:fldChar w:fldCharType="begin">
          <w:ffData>
            <w:name w:val="Check8"/>
            <w:enabled/>
            <w:calcOnExit w:val="0"/>
            <w:checkBox>
              <w:sizeAuto/>
              <w:default w:val="0"/>
            </w:checkBox>
          </w:ffData>
        </w:fldChar>
      </w:r>
      <w:r w:rsidR="00891810">
        <w:instrText xml:space="preserve"> FORMCHECKBOX </w:instrText>
      </w:r>
      <w:r w:rsidR="00942B3D">
        <w:fldChar w:fldCharType="separate"/>
      </w:r>
      <w:r w:rsidR="00942B3D">
        <w:fldChar w:fldCharType="end"/>
      </w:r>
      <w:r w:rsidR="00891810">
        <w:t xml:space="preserve"> No</w:t>
      </w:r>
    </w:p>
    <w:p w:rsidR="00C86E91" w:rsidRDefault="00C86E91" w:rsidP="00C86E91">
      <w:pPr>
        <w:pStyle w:val="ListParagraph"/>
        <w:numPr>
          <w:ilvl w:val="0"/>
          <w:numId w:val="18"/>
        </w:numPr>
      </w:pPr>
      <w:r>
        <w:t xml:space="preserve">If </w:t>
      </w:r>
      <w:r w:rsidR="002B34CD">
        <w:t>Yes</w:t>
      </w:r>
      <w:r>
        <w:t>, has a</w:t>
      </w:r>
      <w:r w:rsidR="00891810">
        <w:t>n up-</w:t>
      </w:r>
      <w:r w:rsidR="002B34CD">
        <w:t>to-date</w:t>
      </w:r>
      <w:r>
        <w:t xml:space="preserve"> System o</w:t>
      </w:r>
      <w:r w:rsidR="002B34CD">
        <w:t>f</w:t>
      </w:r>
      <w:r>
        <w:t xml:space="preserve"> Records Notice</w:t>
      </w:r>
      <w:r w:rsidR="002B34CD">
        <w:t xml:space="preserve"> (SORN)</w:t>
      </w:r>
      <w:r>
        <w:t xml:space="preserve"> been published?  </w:t>
      </w:r>
      <w:r w:rsidR="00942B3D">
        <w:fldChar w:fldCharType="begin">
          <w:ffData>
            <w:name w:val="Check7"/>
            <w:enabled/>
            <w:calcOnExit w:val="0"/>
            <w:checkBox>
              <w:sizeAuto/>
              <w:default w:val="0"/>
            </w:checkBox>
          </w:ffData>
        </w:fldChar>
      </w:r>
      <w:r w:rsidR="00891810">
        <w:instrText xml:space="preserve"> FORMCHECKBOX </w:instrText>
      </w:r>
      <w:r w:rsidR="00942B3D">
        <w:fldChar w:fldCharType="separate"/>
      </w:r>
      <w:r w:rsidR="00942B3D">
        <w:fldChar w:fldCharType="end"/>
      </w:r>
      <w:r w:rsidR="00891810">
        <w:t xml:space="preserve"> Yes  </w:t>
      </w:r>
      <w:r w:rsidR="00942B3D">
        <w:fldChar w:fldCharType="begin">
          <w:ffData>
            <w:name w:val="Check8"/>
            <w:enabled/>
            <w:calcOnExit w:val="0"/>
            <w:checkBox>
              <w:sizeAuto/>
              <w:default w:val="0"/>
            </w:checkBox>
          </w:ffData>
        </w:fldChar>
      </w:r>
      <w:r w:rsidR="00891810">
        <w:instrText xml:space="preserve"> FORMCHECKBOX </w:instrText>
      </w:r>
      <w:r w:rsidR="00942B3D">
        <w:fldChar w:fldCharType="separate"/>
      </w:r>
      <w:r w:rsidR="00942B3D">
        <w:fldChar w:fldCharType="end"/>
      </w:r>
      <w:r w:rsidR="00891810">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942B3D">
        <w:fldChar w:fldCharType="begin">
          <w:ffData>
            <w:name w:val="Check7"/>
            <w:enabled/>
            <w:calcOnExit w:val="0"/>
            <w:checkBox>
              <w:sizeAuto/>
              <w:default w:val="0"/>
            </w:checkBox>
          </w:ffData>
        </w:fldChar>
      </w:r>
      <w:r w:rsidR="00891810">
        <w:instrText xml:space="preserve"> FORMCHECKBOX </w:instrText>
      </w:r>
      <w:r w:rsidR="00942B3D">
        <w:fldChar w:fldCharType="separate"/>
      </w:r>
      <w:r w:rsidR="00942B3D">
        <w:fldChar w:fldCharType="end"/>
      </w:r>
      <w:r w:rsidR="00891810">
        <w:t xml:space="preserve"> Yes  </w:t>
      </w:r>
      <w:r w:rsidR="00942B3D">
        <w:fldChar w:fldCharType="begin">
          <w:ffData>
            <w:name w:val="Check8"/>
            <w:enabled/>
            <w:calcOnExit w:val="0"/>
            <w:checkBox>
              <w:sizeAuto/>
              <w:default w:val="0"/>
              <w:checked/>
            </w:checkBox>
          </w:ffData>
        </w:fldChar>
      </w:r>
      <w:r w:rsidR="00891810">
        <w:instrText xml:space="preserve"> FORMCHECKBOX </w:instrText>
      </w:r>
      <w:r w:rsidR="00942B3D">
        <w:fldChar w:fldCharType="separate"/>
      </w:r>
      <w:r w:rsidR="00942B3D">
        <w:fldChar w:fldCharType="end"/>
      </w:r>
      <w:r w:rsidR="00891810">
        <w:t xml:space="preserve"> No</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42B3D" w:rsidP="004C6FA9">
            <w:r>
              <w:fldChar w:fldCharType="begin">
                <w:ffData>
                  <w:name w:val="Text17"/>
                  <w:enabled/>
                  <w:calcOnExit w:val="0"/>
                  <w:textInput/>
                </w:ffData>
              </w:fldChar>
            </w:r>
            <w:bookmarkStart w:id="13" w:name="Text17"/>
            <w:r w:rsidR="007E6FAF">
              <w:instrText xml:space="preserve"> FORMTEXT </w:instrText>
            </w:r>
            <w:r>
              <w:fldChar w:fldCharType="separate"/>
            </w:r>
            <w:r w:rsidR="004C6FA9">
              <w:rPr>
                <w:noProof/>
              </w:rPr>
              <w:t>Individuals or Households</w:t>
            </w:r>
            <w:r>
              <w:fldChar w:fldCharType="end"/>
            </w:r>
            <w:bookmarkEnd w:id="13"/>
          </w:p>
        </w:tc>
        <w:tc>
          <w:tcPr>
            <w:tcW w:w="1530" w:type="dxa"/>
          </w:tcPr>
          <w:p w:rsidR="006832D9" w:rsidRDefault="00942B3D" w:rsidP="004C6FA9">
            <w:r>
              <w:fldChar w:fldCharType="begin">
                <w:ffData>
                  <w:name w:val="Text6"/>
                  <w:enabled/>
                  <w:calcOnExit w:val="0"/>
                  <w:textInput/>
                </w:ffData>
              </w:fldChar>
            </w:r>
            <w:bookmarkStart w:id="14" w:name="Text6"/>
            <w:r w:rsidR="00891810">
              <w:instrText xml:space="preserve"> FORMTEXT </w:instrText>
            </w:r>
            <w:r>
              <w:fldChar w:fldCharType="separate"/>
            </w:r>
            <w:r w:rsidR="004C6FA9">
              <w:rPr>
                <w:noProof/>
              </w:rPr>
              <w:t>500</w:t>
            </w:r>
            <w:r>
              <w:fldChar w:fldCharType="end"/>
            </w:r>
            <w:bookmarkEnd w:id="14"/>
          </w:p>
        </w:tc>
        <w:tc>
          <w:tcPr>
            <w:tcW w:w="1710" w:type="dxa"/>
          </w:tcPr>
          <w:p w:rsidR="006832D9" w:rsidRDefault="00942B3D" w:rsidP="004C6FA9">
            <w:r>
              <w:fldChar w:fldCharType="begin">
                <w:ffData>
                  <w:name w:val="Text7"/>
                  <w:enabled/>
                  <w:calcOnExit w:val="0"/>
                  <w:textInput/>
                </w:ffData>
              </w:fldChar>
            </w:r>
            <w:bookmarkStart w:id="15" w:name="Text7"/>
            <w:r w:rsidR="00891810">
              <w:instrText xml:space="preserve"> FORMTEXT </w:instrText>
            </w:r>
            <w:r>
              <w:fldChar w:fldCharType="separate"/>
            </w:r>
            <w:r w:rsidR="004C6FA9">
              <w:rPr>
                <w:noProof/>
              </w:rPr>
              <w:t>10 minutes</w:t>
            </w:r>
            <w:r>
              <w:fldChar w:fldCharType="end"/>
            </w:r>
            <w:bookmarkEnd w:id="15"/>
          </w:p>
        </w:tc>
        <w:tc>
          <w:tcPr>
            <w:tcW w:w="1003" w:type="dxa"/>
          </w:tcPr>
          <w:p w:rsidR="006832D9" w:rsidRDefault="00942B3D" w:rsidP="004C6FA9">
            <w:r>
              <w:fldChar w:fldCharType="begin">
                <w:ffData>
                  <w:name w:val="Text8"/>
                  <w:enabled/>
                  <w:calcOnExit w:val="0"/>
                  <w:textInput/>
                </w:ffData>
              </w:fldChar>
            </w:r>
            <w:bookmarkStart w:id="16" w:name="Text8"/>
            <w:r w:rsidR="00891810">
              <w:instrText xml:space="preserve"> FORMTEXT </w:instrText>
            </w:r>
            <w:r>
              <w:fldChar w:fldCharType="separate"/>
            </w:r>
            <w:r w:rsidR="004C6FA9">
              <w:rPr>
                <w:noProof/>
              </w:rPr>
              <w:t>83 hrs</w:t>
            </w:r>
            <w:r>
              <w:fldChar w:fldCharType="end"/>
            </w:r>
            <w:bookmarkEnd w:id="16"/>
          </w:p>
        </w:tc>
      </w:tr>
      <w:tr w:rsidR="00EF2095" w:rsidTr="0001027E">
        <w:trPr>
          <w:trHeight w:val="274"/>
        </w:trPr>
        <w:tc>
          <w:tcPr>
            <w:tcW w:w="5418" w:type="dxa"/>
          </w:tcPr>
          <w:p w:rsidR="006832D9" w:rsidRDefault="00942B3D" w:rsidP="00843796">
            <w:r>
              <w:fldChar w:fldCharType="begin">
                <w:ffData>
                  <w:name w:val="Text18"/>
                  <w:enabled/>
                  <w:calcOnExit w:val="0"/>
                  <w:textInput/>
                </w:ffData>
              </w:fldChar>
            </w:r>
            <w:bookmarkStart w:id="17" w:name="Text18"/>
            <w:r w:rsidR="007E6FAF">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7"/>
          </w:p>
        </w:tc>
        <w:tc>
          <w:tcPr>
            <w:tcW w:w="1530" w:type="dxa"/>
          </w:tcPr>
          <w:p w:rsidR="006832D9" w:rsidRDefault="00942B3D" w:rsidP="00843796">
            <w:r>
              <w:fldChar w:fldCharType="begin">
                <w:ffData>
                  <w:name w:val="Text9"/>
                  <w:enabled/>
                  <w:calcOnExit w:val="0"/>
                  <w:textInput/>
                </w:ffData>
              </w:fldChar>
            </w:r>
            <w:bookmarkStart w:id="18" w:name="Text9"/>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8"/>
          </w:p>
        </w:tc>
        <w:tc>
          <w:tcPr>
            <w:tcW w:w="1710" w:type="dxa"/>
          </w:tcPr>
          <w:p w:rsidR="006832D9" w:rsidRDefault="00942B3D" w:rsidP="00843796">
            <w:r>
              <w:fldChar w:fldCharType="begin">
                <w:ffData>
                  <w:name w:val="Text10"/>
                  <w:enabled/>
                  <w:calcOnExit w:val="0"/>
                  <w:textInput/>
                </w:ffData>
              </w:fldChar>
            </w:r>
            <w:bookmarkStart w:id="19" w:name="Text10"/>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9"/>
          </w:p>
        </w:tc>
        <w:tc>
          <w:tcPr>
            <w:tcW w:w="1003" w:type="dxa"/>
          </w:tcPr>
          <w:p w:rsidR="006832D9" w:rsidRDefault="00942B3D" w:rsidP="00843796">
            <w:r>
              <w:fldChar w:fldCharType="begin">
                <w:ffData>
                  <w:name w:val="Text11"/>
                  <w:enabled/>
                  <w:calcOnExit w:val="0"/>
                  <w:textInput/>
                </w:ffData>
              </w:fldChar>
            </w:r>
            <w:bookmarkStart w:id="20" w:name="Text11"/>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20"/>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942B3D" w:rsidP="00A95D1F">
            <w:pPr>
              <w:rPr>
                <w:b/>
              </w:rPr>
            </w:pPr>
            <w:r>
              <w:rPr>
                <w:b/>
              </w:rPr>
              <w:fldChar w:fldCharType="begin">
                <w:ffData>
                  <w:name w:val="Text12"/>
                  <w:enabled/>
                  <w:calcOnExit w:val="0"/>
                  <w:textInput/>
                </w:ffData>
              </w:fldChar>
            </w:r>
            <w:bookmarkStart w:id="21" w:name="Text12"/>
            <w:r w:rsidR="00891810">
              <w:rPr>
                <w:b/>
              </w:rPr>
              <w:instrText xml:space="preserve"> FORMTEXT </w:instrText>
            </w:r>
            <w:r>
              <w:rPr>
                <w:b/>
              </w:rPr>
            </w:r>
            <w:r>
              <w:rPr>
                <w:b/>
              </w:rPr>
              <w:fldChar w:fldCharType="separate"/>
            </w:r>
            <w:r w:rsidR="00A95D1F">
              <w:rPr>
                <w:b/>
                <w:noProof/>
              </w:rPr>
              <w:t>500</w:t>
            </w:r>
            <w:r>
              <w:rPr>
                <w:b/>
              </w:rPr>
              <w:fldChar w:fldCharType="end"/>
            </w:r>
            <w:bookmarkEnd w:id="21"/>
          </w:p>
        </w:tc>
        <w:tc>
          <w:tcPr>
            <w:tcW w:w="1710" w:type="dxa"/>
          </w:tcPr>
          <w:p w:rsidR="006832D9" w:rsidRDefault="00942B3D" w:rsidP="00A95D1F">
            <w:r>
              <w:fldChar w:fldCharType="begin">
                <w:ffData>
                  <w:name w:val="Text13"/>
                  <w:enabled/>
                  <w:calcOnExit w:val="0"/>
                  <w:textInput/>
                </w:ffData>
              </w:fldChar>
            </w:r>
            <w:bookmarkStart w:id="22" w:name="Text13"/>
            <w:r w:rsidR="00891810">
              <w:instrText xml:space="preserve"> FORMTEXT </w:instrText>
            </w:r>
            <w:r>
              <w:fldChar w:fldCharType="separate"/>
            </w:r>
            <w:r w:rsidR="00A95D1F">
              <w:rPr>
                <w:noProof/>
              </w:rPr>
              <w:t>10 minues</w:t>
            </w:r>
            <w:r>
              <w:fldChar w:fldCharType="end"/>
            </w:r>
            <w:bookmarkEnd w:id="22"/>
          </w:p>
        </w:tc>
        <w:tc>
          <w:tcPr>
            <w:tcW w:w="1003" w:type="dxa"/>
          </w:tcPr>
          <w:p w:rsidR="006832D9" w:rsidRPr="0001027E" w:rsidRDefault="00942B3D" w:rsidP="00A95D1F">
            <w:pPr>
              <w:rPr>
                <w:b/>
              </w:rPr>
            </w:pPr>
            <w:r>
              <w:rPr>
                <w:b/>
              </w:rPr>
              <w:fldChar w:fldCharType="begin">
                <w:ffData>
                  <w:name w:val="Text14"/>
                  <w:enabled/>
                  <w:calcOnExit w:val="0"/>
                  <w:textInput/>
                </w:ffData>
              </w:fldChar>
            </w:r>
            <w:bookmarkStart w:id="23" w:name="Text14"/>
            <w:r w:rsidR="00891810">
              <w:rPr>
                <w:b/>
              </w:rPr>
              <w:instrText xml:space="preserve"> FORMTEXT </w:instrText>
            </w:r>
            <w:r>
              <w:rPr>
                <w:b/>
              </w:rPr>
            </w:r>
            <w:r>
              <w:rPr>
                <w:b/>
              </w:rPr>
              <w:fldChar w:fldCharType="separate"/>
            </w:r>
            <w:r w:rsidR="00A95D1F">
              <w:rPr>
                <w:b/>
                <w:noProof/>
              </w:rPr>
              <w:t>83 hrs</w:t>
            </w:r>
            <w:r>
              <w:rPr>
                <w:b/>
              </w:rPr>
              <w:fldChar w:fldCharType="end"/>
            </w:r>
            <w:bookmarkEnd w:id="23"/>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bookmarkStart w:id="24" w:name="Text15"/>
      <w:r w:rsidR="00891810">
        <w:t>$</w:t>
      </w:r>
      <w:r w:rsidR="00942B3D">
        <w:fldChar w:fldCharType="begin">
          <w:ffData>
            <w:name w:val="Text15"/>
            <w:enabled/>
            <w:calcOnExit w:val="0"/>
            <w:textInput/>
          </w:ffData>
        </w:fldChar>
      </w:r>
      <w:r w:rsidR="00891810">
        <w:instrText xml:space="preserve"> FORMTEXT </w:instrText>
      </w:r>
      <w:r w:rsidR="00942B3D">
        <w:fldChar w:fldCharType="separate"/>
      </w:r>
      <w:r w:rsidR="00BB53D5">
        <w:rPr>
          <w:noProof/>
        </w:rPr>
        <w:t>8,000.00</w:t>
      </w:r>
      <w:r w:rsidR="00942B3D">
        <w:fldChar w:fldCharType="end"/>
      </w:r>
      <w:bookmarkEnd w:id="24"/>
      <w:r w:rsidR="007E6FA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942B3D">
        <w:fldChar w:fldCharType="begin">
          <w:ffData>
            <w:name w:val="Check7"/>
            <w:enabled/>
            <w:calcOnExit w:val="0"/>
            <w:checkBox>
              <w:sizeAuto/>
              <w:default w:val="0"/>
              <w:checked/>
            </w:checkBox>
          </w:ffData>
        </w:fldChar>
      </w:r>
      <w:r w:rsidR="00891810">
        <w:instrText xml:space="preserve"> FORMCHECKBOX </w:instrText>
      </w:r>
      <w:r w:rsidR="00942B3D">
        <w:fldChar w:fldCharType="separate"/>
      </w:r>
      <w:r w:rsidR="00942B3D">
        <w:fldChar w:fldCharType="end"/>
      </w:r>
      <w:r w:rsidR="00891810">
        <w:t xml:space="preserve"> Yes  </w:t>
      </w:r>
      <w:r w:rsidR="00942B3D">
        <w:fldChar w:fldCharType="begin">
          <w:ffData>
            <w:name w:val="Check8"/>
            <w:enabled/>
            <w:calcOnExit w:val="0"/>
            <w:checkBox>
              <w:sizeAuto/>
              <w:default w:val="0"/>
              <w:checked w:val="0"/>
            </w:checkBox>
          </w:ffData>
        </w:fldChar>
      </w:r>
      <w:r w:rsidR="00891810">
        <w:instrText xml:space="preserve"> FORMCHECKBOX </w:instrText>
      </w:r>
      <w:r w:rsidR="00942B3D">
        <w:fldChar w:fldCharType="separate"/>
      </w:r>
      <w:r w:rsidR="00942B3D">
        <w:fldChar w:fldCharType="end"/>
      </w:r>
      <w:r w:rsidR="00891810">
        <w:t xml:space="preserve">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205B7D" w:rsidRDefault="00942B3D" w:rsidP="00A403BB">
      <w:pPr>
        <w:rPr>
          <w:noProof/>
        </w:rPr>
      </w:pPr>
      <w:r>
        <w:fldChar w:fldCharType="begin">
          <w:ffData>
            <w:name w:val="Text19"/>
            <w:enabled/>
            <w:calcOnExit w:val="0"/>
            <w:textInput/>
          </w:ffData>
        </w:fldChar>
      </w:r>
      <w:bookmarkStart w:id="25" w:name="Text19"/>
      <w:r w:rsidR="007E6FAF">
        <w:instrText xml:space="preserve"> FORMTEXT </w:instrText>
      </w:r>
      <w:r>
        <w:fldChar w:fldCharType="separate"/>
      </w:r>
      <w:r w:rsidR="00205B7D">
        <w:t>T</w:t>
      </w:r>
      <w:r w:rsidR="00205B7D">
        <w:rPr>
          <w:noProof/>
        </w:rPr>
        <w:t xml:space="preserve">he </w:t>
      </w:r>
      <w:r w:rsidR="00BB0D14">
        <w:rPr>
          <w:noProof/>
        </w:rPr>
        <w:t>universe of potential respondents for this s</w:t>
      </w:r>
      <w:r w:rsidR="00205B7D">
        <w:rPr>
          <w:noProof/>
        </w:rPr>
        <w:t xml:space="preserve">urvey </w:t>
      </w:r>
      <w:r w:rsidR="00BB0D14">
        <w:rPr>
          <w:noProof/>
        </w:rPr>
        <w:t>includes</w:t>
      </w:r>
      <w:r w:rsidR="00205B7D">
        <w:rPr>
          <w:noProof/>
        </w:rPr>
        <w:t>:</w:t>
      </w:r>
    </w:p>
    <w:p w:rsidR="00BB0D14" w:rsidRDefault="00BB0D14" w:rsidP="00A403BB">
      <w:pPr>
        <w:rPr>
          <w:noProof/>
        </w:rPr>
      </w:pPr>
      <w:r>
        <w:rPr>
          <w:noProof/>
        </w:rPr>
        <w:t>- Veterans</w:t>
      </w:r>
    </w:p>
    <w:p w:rsidR="00965759" w:rsidRDefault="00BB0D14" w:rsidP="00A403BB">
      <w:pPr>
        <w:rPr>
          <w:noProof/>
        </w:rPr>
      </w:pPr>
      <w:r>
        <w:rPr>
          <w:noProof/>
        </w:rPr>
        <w:t xml:space="preserve">- </w:t>
      </w:r>
      <w:r w:rsidR="00965759">
        <w:rPr>
          <w:noProof/>
        </w:rPr>
        <w:t>Educators</w:t>
      </w:r>
    </w:p>
    <w:p w:rsidR="00BB0D14" w:rsidRDefault="00965759" w:rsidP="00A403BB">
      <w:pPr>
        <w:rPr>
          <w:noProof/>
        </w:rPr>
      </w:pPr>
      <w:r>
        <w:rPr>
          <w:noProof/>
        </w:rPr>
        <w:t>- Professional r</w:t>
      </w:r>
      <w:r w:rsidR="00BB0D14">
        <w:rPr>
          <w:noProof/>
        </w:rPr>
        <w:t>esearchers</w:t>
      </w:r>
    </w:p>
    <w:p w:rsidR="00965759" w:rsidRDefault="00965759" w:rsidP="00A403BB">
      <w:pPr>
        <w:rPr>
          <w:noProof/>
        </w:rPr>
      </w:pPr>
      <w:r>
        <w:rPr>
          <w:noProof/>
        </w:rPr>
        <w:t>- Personal researchers</w:t>
      </w:r>
    </w:p>
    <w:p w:rsidR="00965759" w:rsidRDefault="00BB0D14" w:rsidP="00A403BB">
      <w:pPr>
        <w:rPr>
          <w:noProof/>
        </w:rPr>
      </w:pPr>
      <w:r>
        <w:rPr>
          <w:noProof/>
        </w:rPr>
        <w:t xml:space="preserve">- </w:t>
      </w:r>
      <w:r w:rsidR="00965759">
        <w:rPr>
          <w:noProof/>
        </w:rPr>
        <w:t>Historians</w:t>
      </w:r>
    </w:p>
    <w:p w:rsidR="00BB0D14" w:rsidRDefault="00965759" w:rsidP="00A403BB">
      <w:pPr>
        <w:rPr>
          <w:noProof/>
        </w:rPr>
      </w:pPr>
      <w:r>
        <w:rPr>
          <w:noProof/>
        </w:rPr>
        <w:t>- Genealogists</w:t>
      </w:r>
    </w:p>
    <w:p w:rsidR="00965759" w:rsidRDefault="00965759" w:rsidP="00A403BB">
      <w:pPr>
        <w:rPr>
          <w:noProof/>
        </w:rPr>
      </w:pPr>
      <w:r>
        <w:rPr>
          <w:noProof/>
        </w:rPr>
        <w:t>- Journalist</w:t>
      </w:r>
    </w:p>
    <w:p w:rsidR="00965759" w:rsidRDefault="00965759" w:rsidP="00A403BB">
      <w:pPr>
        <w:rPr>
          <w:noProof/>
        </w:rPr>
      </w:pPr>
      <w:r>
        <w:rPr>
          <w:noProof/>
        </w:rPr>
        <w:lastRenderedPageBreak/>
        <w:t>- Members of the general public (other than those listed above)</w:t>
      </w:r>
      <w:bookmarkStart w:id="26" w:name="_GoBack"/>
      <w:bookmarkEnd w:id="26"/>
    </w:p>
    <w:p w:rsidR="00BB0D14" w:rsidRDefault="00BB0D14" w:rsidP="00A403BB">
      <w:pPr>
        <w:rPr>
          <w:noProof/>
        </w:rPr>
      </w:pPr>
    </w:p>
    <w:p w:rsidR="00A403BB" w:rsidRDefault="00205B7D" w:rsidP="00A403BB">
      <w:r>
        <w:rPr>
          <w:noProof/>
        </w:rPr>
        <w:t xml:space="preserve">  </w:t>
      </w:r>
      <w:r w:rsidR="00942B3D">
        <w:fldChar w:fldCharType="end"/>
      </w:r>
      <w:bookmarkEnd w:id="25"/>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bookmarkStart w:id="27" w:name="Check9"/>
    <w:p w:rsidR="001B0AAA" w:rsidRDefault="00942B3D" w:rsidP="001B0AAA">
      <w:pPr>
        <w:ind w:left="720"/>
      </w:pPr>
      <w:r>
        <w:fldChar w:fldCharType="begin">
          <w:ffData>
            <w:name w:val="Check9"/>
            <w:enabled/>
            <w:calcOnExit w:val="0"/>
            <w:checkBox>
              <w:sizeAuto/>
              <w:default w:val="0"/>
              <w:checked/>
            </w:checkBox>
          </w:ffData>
        </w:fldChar>
      </w:r>
      <w:r w:rsidR="00891810">
        <w:instrText xml:space="preserve"> FORMCHECKBOX </w:instrText>
      </w:r>
      <w:r>
        <w:fldChar w:fldCharType="separate"/>
      </w:r>
      <w:r>
        <w:fldChar w:fldCharType="end"/>
      </w:r>
      <w:bookmarkEnd w:id="27"/>
      <w:r w:rsidR="00891810">
        <w:t xml:space="preserve"> </w:t>
      </w:r>
      <w:r w:rsidR="00A403BB">
        <w:t>Web-based</w:t>
      </w:r>
      <w:r w:rsidR="001B0AAA">
        <w:t xml:space="preserve"> or other forms of Social Media </w:t>
      </w:r>
    </w:p>
    <w:bookmarkStart w:id="28" w:name="Check10"/>
    <w:p w:rsidR="001B0AAA" w:rsidRDefault="00942B3D" w:rsidP="001B0AAA">
      <w:pPr>
        <w:ind w:left="720"/>
      </w:pPr>
      <w:r>
        <w:fldChar w:fldCharType="begin">
          <w:ffData>
            <w:name w:val="Check10"/>
            <w:enabled/>
            <w:calcOnExit w:val="0"/>
            <w:checkBox>
              <w:sizeAuto/>
              <w:default w:val="0"/>
            </w:checkBox>
          </w:ffData>
        </w:fldChar>
      </w:r>
      <w:r w:rsidR="00891810">
        <w:instrText xml:space="preserve"> FORMCHECKBOX </w:instrText>
      </w:r>
      <w:r>
        <w:fldChar w:fldCharType="separate"/>
      </w:r>
      <w:r>
        <w:fldChar w:fldCharType="end"/>
      </w:r>
      <w:bookmarkEnd w:id="28"/>
      <w:r w:rsidR="00891810">
        <w:t xml:space="preserve"> </w:t>
      </w:r>
      <w:r w:rsidR="00A403BB">
        <w:t>Telephone</w:t>
      </w:r>
      <w:r w:rsidR="00A403BB">
        <w:tab/>
      </w:r>
    </w:p>
    <w:bookmarkStart w:id="29" w:name="Check11"/>
    <w:p w:rsidR="001B0AAA" w:rsidRDefault="00942B3D" w:rsidP="001B0AAA">
      <w:pPr>
        <w:ind w:left="720"/>
      </w:pPr>
      <w:r>
        <w:fldChar w:fldCharType="begin">
          <w:ffData>
            <w:name w:val="Check11"/>
            <w:enabled/>
            <w:calcOnExit w:val="0"/>
            <w:checkBox>
              <w:sizeAuto/>
              <w:default w:val="0"/>
            </w:checkBox>
          </w:ffData>
        </w:fldChar>
      </w:r>
      <w:r w:rsidR="00891810">
        <w:instrText xml:space="preserve"> FORMCHECKBOX </w:instrText>
      </w:r>
      <w:r>
        <w:fldChar w:fldCharType="separate"/>
      </w:r>
      <w:r>
        <w:fldChar w:fldCharType="end"/>
      </w:r>
      <w:bookmarkEnd w:id="29"/>
      <w:r w:rsidR="00891810">
        <w:t xml:space="preserve"> </w:t>
      </w:r>
      <w:r w:rsidR="00A403BB">
        <w:t>In-person</w:t>
      </w:r>
      <w:r w:rsidR="00A403BB">
        <w:tab/>
      </w:r>
    </w:p>
    <w:bookmarkStart w:id="30" w:name="Check12"/>
    <w:p w:rsidR="001B0AAA" w:rsidRDefault="00942B3D" w:rsidP="001B0AAA">
      <w:pPr>
        <w:ind w:left="720"/>
      </w:pPr>
      <w:r>
        <w:fldChar w:fldCharType="begin">
          <w:ffData>
            <w:name w:val="Check12"/>
            <w:enabled/>
            <w:calcOnExit w:val="0"/>
            <w:checkBox>
              <w:sizeAuto/>
              <w:default w:val="0"/>
            </w:checkBox>
          </w:ffData>
        </w:fldChar>
      </w:r>
      <w:r w:rsidR="00891810">
        <w:instrText xml:space="preserve"> FORMCHECKBOX </w:instrText>
      </w:r>
      <w:r>
        <w:fldChar w:fldCharType="separate"/>
      </w:r>
      <w:r>
        <w:fldChar w:fldCharType="end"/>
      </w:r>
      <w:bookmarkEnd w:id="30"/>
      <w:r w:rsidR="00891810">
        <w:t xml:space="preserve"> </w:t>
      </w:r>
      <w:r w:rsidR="00A403BB">
        <w:t>Mail</w:t>
      </w:r>
      <w:r w:rsidR="001B0AAA">
        <w:t xml:space="preserve"> </w:t>
      </w:r>
    </w:p>
    <w:bookmarkStart w:id="31" w:name="Check13"/>
    <w:p w:rsidR="001B0AAA" w:rsidRPr="00891810" w:rsidRDefault="00942B3D" w:rsidP="001B0AAA">
      <w:pPr>
        <w:ind w:left="720"/>
        <w:rPr>
          <w:u w:val="single"/>
        </w:rPr>
      </w:pPr>
      <w:r>
        <w:fldChar w:fldCharType="begin">
          <w:ffData>
            <w:name w:val="Check13"/>
            <w:enabled/>
            <w:calcOnExit w:val="0"/>
            <w:checkBox>
              <w:sizeAuto/>
              <w:default w:val="0"/>
            </w:checkBox>
          </w:ffData>
        </w:fldChar>
      </w:r>
      <w:r w:rsidR="00891810">
        <w:instrText xml:space="preserve"> FORMCHECKBOX </w:instrText>
      </w:r>
      <w:r>
        <w:fldChar w:fldCharType="separate"/>
      </w:r>
      <w:r>
        <w:fldChar w:fldCharType="end"/>
      </w:r>
      <w:bookmarkEnd w:id="31"/>
      <w:r w:rsidR="00891810">
        <w:t xml:space="preserve"> </w:t>
      </w:r>
      <w:r w:rsidR="00A403BB">
        <w:t>Other, Explain</w:t>
      </w:r>
      <w:r w:rsidR="00891810">
        <w:t xml:space="preserve"> </w:t>
      </w:r>
      <w:r>
        <w:rPr>
          <w:u w:val="single"/>
        </w:rPr>
        <w:fldChar w:fldCharType="begin">
          <w:ffData>
            <w:name w:val="Text16"/>
            <w:enabled/>
            <w:calcOnExit w:val="0"/>
            <w:textInput/>
          </w:ffData>
        </w:fldChar>
      </w:r>
      <w:bookmarkStart w:id="32" w:name="Text16"/>
      <w:r w:rsidR="00891810">
        <w:rPr>
          <w:u w:val="single"/>
        </w:rPr>
        <w:instrText xml:space="preserve"> FORMTEXT </w:instrText>
      </w:r>
      <w:r>
        <w:rPr>
          <w:u w:val="single"/>
        </w:rPr>
      </w:r>
      <w:r>
        <w:rPr>
          <w:u w:val="single"/>
        </w:rPr>
        <w:fldChar w:fldCharType="separate"/>
      </w:r>
      <w:r w:rsidR="00C37110">
        <w:rPr>
          <w:noProof/>
          <w:u w:val="single"/>
        </w:rPr>
        <w:t> </w:t>
      </w:r>
      <w:r w:rsidR="00C37110">
        <w:rPr>
          <w:noProof/>
          <w:u w:val="single"/>
        </w:rPr>
        <w:t> </w:t>
      </w:r>
      <w:r w:rsidR="00C37110">
        <w:rPr>
          <w:noProof/>
          <w:u w:val="single"/>
        </w:rPr>
        <w:t> </w:t>
      </w:r>
      <w:r w:rsidR="00C37110">
        <w:rPr>
          <w:noProof/>
          <w:u w:val="single"/>
        </w:rPr>
        <w:t> </w:t>
      </w:r>
      <w:r w:rsidR="00C37110">
        <w:rPr>
          <w:noProof/>
          <w:u w:val="single"/>
        </w:rPr>
        <w:t> </w:t>
      </w:r>
      <w:r>
        <w:rPr>
          <w:u w:val="single"/>
        </w:rPr>
        <w:fldChar w:fldCharType="end"/>
      </w:r>
      <w:bookmarkEnd w:id="32"/>
    </w:p>
    <w:p w:rsidR="00F24CFC" w:rsidRDefault="00F24CFC" w:rsidP="00F24CFC">
      <w:pPr>
        <w:pStyle w:val="ListParagraph"/>
        <w:numPr>
          <w:ilvl w:val="0"/>
          <w:numId w:val="17"/>
        </w:numPr>
      </w:pPr>
      <w:r>
        <w:t xml:space="preserve">Will interviewers or facilitators be used?  </w:t>
      </w:r>
      <w:r w:rsidR="00942B3D">
        <w:fldChar w:fldCharType="begin">
          <w:ffData>
            <w:name w:val="Check7"/>
            <w:enabled/>
            <w:calcOnExit w:val="0"/>
            <w:checkBox>
              <w:sizeAuto/>
              <w:default w:val="0"/>
            </w:checkBox>
          </w:ffData>
        </w:fldChar>
      </w:r>
      <w:r w:rsidR="00891810">
        <w:instrText xml:space="preserve"> FORMCHECKBOX </w:instrText>
      </w:r>
      <w:r w:rsidR="00942B3D">
        <w:fldChar w:fldCharType="separate"/>
      </w:r>
      <w:r w:rsidR="00942B3D">
        <w:fldChar w:fldCharType="end"/>
      </w:r>
      <w:r w:rsidR="00891810">
        <w:t xml:space="preserve"> Yes  </w:t>
      </w:r>
      <w:r w:rsidR="00942B3D">
        <w:fldChar w:fldCharType="begin">
          <w:ffData>
            <w:name w:val="Check8"/>
            <w:enabled/>
            <w:calcOnExit w:val="0"/>
            <w:checkBox>
              <w:sizeAuto/>
              <w:default w:val="0"/>
              <w:checked/>
            </w:checkBox>
          </w:ffData>
        </w:fldChar>
      </w:r>
      <w:r w:rsidR="00891810">
        <w:instrText xml:space="preserve"> FORMCHECKBOX </w:instrText>
      </w:r>
      <w:r w:rsidR="00942B3D">
        <w:fldChar w:fldCharType="separate"/>
      </w:r>
      <w:r w:rsidR="00942B3D">
        <w:fldChar w:fldCharType="end"/>
      </w:r>
      <w:r w:rsidR="00891810">
        <w:t xml:space="preserve">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42B3D" w:rsidP="00F24CFC">
      <w:pPr>
        <w:rPr>
          <w:b/>
        </w:rPr>
      </w:pPr>
      <w:r>
        <w:rPr>
          <w:b/>
          <w:noProof/>
        </w:rPr>
        <w:pict>
          <v:line id="Line 4" o:spid="_x0000_s102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lastRenderedPageBreak/>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91810">
      <w:r>
        <w:rPr>
          <w:b/>
        </w:rPr>
        <w:t xml:space="preserve">Submit </w:t>
      </w:r>
      <w:r w:rsidR="00F24CFC" w:rsidRPr="00F24CFC">
        <w:rPr>
          <w:b/>
        </w:rPr>
        <w:t>all instruments, instructions, and scripts with the request.</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B92" w:rsidRDefault="00400B92">
      <w:r>
        <w:separator/>
      </w:r>
    </w:p>
  </w:endnote>
  <w:endnote w:type="continuationSeparator" w:id="0">
    <w:p w:rsidR="00400B92" w:rsidRDefault="00400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10" w:rsidRDefault="00942B3D">
    <w:pPr>
      <w:pStyle w:val="Footer"/>
      <w:tabs>
        <w:tab w:val="clear" w:pos="8640"/>
        <w:tab w:val="right" w:pos="9000"/>
      </w:tabs>
      <w:jc w:val="center"/>
      <w:rPr>
        <w:iCs/>
        <w:sz w:val="20"/>
        <w:szCs w:val="20"/>
      </w:rPr>
    </w:pPr>
    <w:r>
      <w:rPr>
        <w:rStyle w:val="PageNumber"/>
        <w:sz w:val="20"/>
        <w:szCs w:val="20"/>
      </w:rPr>
      <w:fldChar w:fldCharType="begin"/>
    </w:r>
    <w:r w:rsidR="00891810">
      <w:rPr>
        <w:rStyle w:val="PageNumber"/>
        <w:sz w:val="20"/>
        <w:szCs w:val="20"/>
      </w:rPr>
      <w:instrText xml:space="preserve"> PAGE </w:instrText>
    </w:r>
    <w:r>
      <w:rPr>
        <w:rStyle w:val="PageNumber"/>
        <w:sz w:val="20"/>
        <w:szCs w:val="20"/>
      </w:rPr>
      <w:fldChar w:fldCharType="separate"/>
    </w:r>
    <w:r w:rsidR="00574381">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B92" w:rsidRDefault="00400B92">
      <w:r>
        <w:separator/>
      </w:r>
    </w:p>
  </w:footnote>
  <w:footnote w:type="continuationSeparator" w:id="0">
    <w:p w:rsidR="00400B92" w:rsidRDefault="00400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10" w:rsidRDefault="008918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D6383F"/>
    <w:rsid w:val="0001027E"/>
    <w:rsid w:val="00023A57"/>
    <w:rsid w:val="00047A64"/>
    <w:rsid w:val="00067329"/>
    <w:rsid w:val="000B2838"/>
    <w:rsid w:val="000D44CA"/>
    <w:rsid w:val="000E200B"/>
    <w:rsid w:val="000F68BE"/>
    <w:rsid w:val="00101006"/>
    <w:rsid w:val="00143282"/>
    <w:rsid w:val="00144936"/>
    <w:rsid w:val="00173467"/>
    <w:rsid w:val="001927A4"/>
    <w:rsid w:val="00194AC6"/>
    <w:rsid w:val="001A23B0"/>
    <w:rsid w:val="001A25CC"/>
    <w:rsid w:val="001B0AAA"/>
    <w:rsid w:val="001B3FD6"/>
    <w:rsid w:val="001C39F7"/>
    <w:rsid w:val="001C697F"/>
    <w:rsid w:val="001E5C79"/>
    <w:rsid w:val="00205B7D"/>
    <w:rsid w:val="0021661D"/>
    <w:rsid w:val="00237B48"/>
    <w:rsid w:val="0024521E"/>
    <w:rsid w:val="00263C3D"/>
    <w:rsid w:val="00274D0B"/>
    <w:rsid w:val="002A1E51"/>
    <w:rsid w:val="002B052D"/>
    <w:rsid w:val="002B07AB"/>
    <w:rsid w:val="002B34CD"/>
    <w:rsid w:val="002B3C95"/>
    <w:rsid w:val="002D0B92"/>
    <w:rsid w:val="003432EB"/>
    <w:rsid w:val="00355B98"/>
    <w:rsid w:val="003D5BBE"/>
    <w:rsid w:val="003E3C61"/>
    <w:rsid w:val="003F1C5B"/>
    <w:rsid w:val="00400B92"/>
    <w:rsid w:val="00434E33"/>
    <w:rsid w:val="00441434"/>
    <w:rsid w:val="0045264C"/>
    <w:rsid w:val="00465486"/>
    <w:rsid w:val="004876EC"/>
    <w:rsid w:val="004C6FA9"/>
    <w:rsid w:val="004D6E14"/>
    <w:rsid w:val="005009B0"/>
    <w:rsid w:val="00574381"/>
    <w:rsid w:val="005A1006"/>
    <w:rsid w:val="005E175D"/>
    <w:rsid w:val="005E714A"/>
    <w:rsid w:val="005F693D"/>
    <w:rsid w:val="006140A0"/>
    <w:rsid w:val="00636621"/>
    <w:rsid w:val="00641499"/>
    <w:rsid w:val="00642B49"/>
    <w:rsid w:val="006824B1"/>
    <w:rsid w:val="006832D9"/>
    <w:rsid w:val="0069403B"/>
    <w:rsid w:val="006F3DDE"/>
    <w:rsid w:val="00704678"/>
    <w:rsid w:val="007425E7"/>
    <w:rsid w:val="007E6EB4"/>
    <w:rsid w:val="007E6FAF"/>
    <w:rsid w:val="007F7080"/>
    <w:rsid w:val="00802607"/>
    <w:rsid w:val="008101A5"/>
    <w:rsid w:val="00822664"/>
    <w:rsid w:val="00843796"/>
    <w:rsid w:val="0088052D"/>
    <w:rsid w:val="00891810"/>
    <w:rsid w:val="00895229"/>
    <w:rsid w:val="008B2EB3"/>
    <w:rsid w:val="008F0203"/>
    <w:rsid w:val="008F50D4"/>
    <w:rsid w:val="009239AA"/>
    <w:rsid w:val="00935ADA"/>
    <w:rsid w:val="00942B3D"/>
    <w:rsid w:val="00946B6C"/>
    <w:rsid w:val="00955A71"/>
    <w:rsid w:val="0096108F"/>
    <w:rsid w:val="00965759"/>
    <w:rsid w:val="009C13B9"/>
    <w:rsid w:val="009D01A2"/>
    <w:rsid w:val="009F5923"/>
    <w:rsid w:val="00A403BB"/>
    <w:rsid w:val="00A674DF"/>
    <w:rsid w:val="00A737D1"/>
    <w:rsid w:val="00A83AA6"/>
    <w:rsid w:val="00A934D6"/>
    <w:rsid w:val="00A95D1F"/>
    <w:rsid w:val="00AE1809"/>
    <w:rsid w:val="00AE7A30"/>
    <w:rsid w:val="00B80D76"/>
    <w:rsid w:val="00BA2105"/>
    <w:rsid w:val="00BA7E06"/>
    <w:rsid w:val="00BB0D14"/>
    <w:rsid w:val="00BB43B5"/>
    <w:rsid w:val="00BB53D5"/>
    <w:rsid w:val="00BB6219"/>
    <w:rsid w:val="00BD290F"/>
    <w:rsid w:val="00BD4123"/>
    <w:rsid w:val="00C14CC4"/>
    <w:rsid w:val="00C33C52"/>
    <w:rsid w:val="00C37110"/>
    <w:rsid w:val="00C40D8B"/>
    <w:rsid w:val="00C60C08"/>
    <w:rsid w:val="00C7580C"/>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EF4E65"/>
    <w:rsid w:val="00F06866"/>
    <w:rsid w:val="00F15956"/>
    <w:rsid w:val="00F24CFC"/>
    <w:rsid w:val="00F3170F"/>
    <w:rsid w:val="00F976B0"/>
    <w:rsid w:val="00FA6DE7"/>
    <w:rsid w:val="00FB3585"/>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6314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TFECHHEL</cp:lastModifiedBy>
  <cp:revision>2</cp:revision>
  <cp:lastPrinted>2010-10-04T15:59:00Z</cp:lastPrinted>
  <dcterms:created xsi:type="dcterms:W3CDTF">2012-11-15T15:47:00Z</dcterms:created>
  <dcterms:modified xsi:type="dcterms:W3CDTF">2012-11-15T15:47:00Z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