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4B1" w:rsidRDefault="00E804B1" w:rsidP="00E804B1">
      <w:pPr>
        <w:ind w:left="-720" w:firstLine="720"/>
        <w:rPr>
          <w:rFonts w:ascii="Univers" w:hAnsi="Univers"/>
          <w:b/>
          <w:sz w:val="18"/>
        </w:rPr>
      </w:pPr>
      <w:r>
        <w:rPr>
          <w:rFonts w:ascii="Univers" w:hAnsi="Univers"/>
          <w:b/>
          <w:sz w:val="18"/>
        </w:rPr>
        <w:t>United States</w:t>
      </w:r>
      <w:r>
        <w:rPr>
          <w:rFonts w:ascii="Univers" w:hAnsi="Univers"/>
          <w:sz w:val="24"/>
          <w:szCs w:val="24"/>
        </w:rPr>
        <w:t xml:space="preserve">         </w:t>
      </w:r>
      <w:r w:rsidRPr="00E804B1">
        <w:rPr>
          <w:rFonts w:ascii="Univers" w:hAnsi="Univers"/>
          <w:noProof/>
          <w:sz w:val="24"/>
          <w:szCs w:val="24"/>
        </w:rPr>
        <w:drawing>
          <wp:inline distT="0" distB="0" distL="0" distR="0">
            <wp:extent cx="762000" cy="52387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762000" cy="523875"/>
                    </a:xfrm>
                    <a:prstGeom prst="rect">
                      <a:avLst/>
                    </a:prstGeom>
                    <a:noFill/>
                    <a:ln w="9525">
                      <a:noFill/>
                      <a:miter lim="800000"/>
                      <a:headEnd/>
                      <a:tailEnd/>
                    </a:ln>
                  </pic:spPr>
                </pic:pic>
              </a:graphicData>
            </a:graphic>
          </wp:inline>
        </w:drawing>
      </w:r>
    </w:p>
    <w:p w:rsidR="00E804B1" w:rsidRDefault="00E804B1" w:rsidP="00E804B1">
      <w:pPr>
        <w:ind w:left="-720" w:firstLine="720"/>
        <w:rPr>
          <w:rFonts w:ascii="Univers" w:hAnsi="Univers"/>
          <w:b/>
          <w:sz w:val="18"/>
        </w:rPr>
      </w:pPr>
      <w:r>
        <w:rPr>
          <w:rFonts w:ascii="Univers" w:hAnsi="Univers"/>
          <w:b/>
          <w:sz w:val="18"/>
        </w:rPr>
        <w:t>Department of</w:t>
      </w:r>
    </w:p>
    <w:p w:rsidR="00E804B1" w:rsidRDefault="00E804B1" w:rsidP="00E804B1">
      <w:pPr>
        <w:ind w:left="-720" w:firstLine="720"/>
      </w:pPr>
      <w:r>
        <w:rPr>
          <w:rFonts w:ascii="Univers" w:hAnsi="Univers"/>
          <w:b/>
          <w:sz w:val="18"/>
        </w:rPr>
        <w:t>Agriculture</w:t>
      </w:r>
    </w:p>
    <w:p w:rsidR="00E804B1" w:rsidRDefault="00E804B1" w:rsidP="00E804B1">
      <w:pPr>
        <w:ind w:left="-720" w:firstLine="720"/>
      </w:pPr>
    </w:p>
    <w:p w:rsidR="00E804B1" w:rsidRDefault="00E804B1" w:rsidP="00E804B1">
      <w:pPr>
        <w:ind w:left="-720" w:firstLine="720"/>
        <w:rPr>
          <w:rFonts w:ascii="Univers" w:hAnsi="Univers"/>
          <w:sz w:val="16"/>
        </w:rPr>
      </w:pPr>
      <w:r>
        <w:rPr>
          <w:rFonts w:ascii="Univers" w:hAnsi="Univers"/>
          <w:sz w:val="16"/>
        </w:rPr>
        <w:t>Food and</w:t>
      </w:r>
    </w:p>
    <w:p w:rsidR="00E804B1" w:rsidRDefault="00E804B1" w:rsidP="00E804B1">
      <w:pPr>
        <w:ind w:left="-720" w:firstLine="720"/>
        <w:rPr>
          <w:rFonts w:ascii="Univers" w:hAnsi="Univers"/>
          <w:sz w:val="16"/>
        </w:rPr>
      </w:pPr>
      <w:r>
        <w:rPr>
          <w:rFonts w:ascii="Univers" w:hAnsi="Univers"/>
          <w:sz w:val="16"/>
        </w:rPr>
        <w:t xml:space="preserve">Nutrition          </w:t>
      </w:r>
    </w:p>
    <w:p w:rsidR="00E804B1" w:rsidRDefault="00E804B1" w:rsidP="00E804B1">
      <w:pPr>
        <w:ind w:left="-720" w:firstLine="720"/>
        <w:rPr>
          <w:rFonts w:ascii="Univers" w:hAnsi="Univers"/>
          <w:sz w:val="16"/>
        </w:rPr>
      </w:pPr>
      <w:r>
        <w:rPr>
          <w:rFonts w:ascii="Univers" w:hAnsi="Univers"/>
          <w:sz w:val="16"/>
        </w:rPr>
        <w:t>Service</w:t>
      </w:r>
    </w:p>
    <w:p w:rsidR="00E804B1" w:rsidRDefault="00E804B1" w:rsidP="00E804B1">
      <w:pPr>
        <w:ind w:left="-720" w:firstLine="720"/>
        <w:rPr>
          <w:rFonts w:ascii="Univers" w:hAnsi="Univers"/>
          <w:sz w:val="16"/>
        </w:rPr>
      </w:pPr>
    </w:p>
    <w:p w:rsidR="00E804B1" w:rsidRDefault="00E804B1" w:rsidP="00E804B1">
      <w:pPr>
        <w:ind w:left="-720" w:firstLine="720"/>
        <w:rPr>
          <w:rFonts w:ascii="Univers" w:hAnsi="Univers"/>
          <w:sz w:val="16"/>
        </w:rPr>
      </w:pPr>
      <w:r>
        <w:rPr>
          <w:rFonts w:ascii="Univers" w:hAnsi="Univers"/>
          <w:sz w:val="16"/>
        </w:rPr>
        <w:t>3101 Park</w:t>
      </w:r>
    </w:p>
    <w:p w:rsidR="00E804B1" w:rsidRDefault="00E804B1" w:rsidP="00E804B1">
      <w:pPr>
        <w:ind w:left="-720" w:firstLine="720"/>
        <w:rPr>
          <w:rFonts w:ascii="Univers" w:hAnsi="Univers"/>
          <w:sz w:val="16"/>
        </w:rPr>
      </w:pPr>
      <w:r>
        <w:rPr>
          <w:rFonts w:ascii="Univers" w:hAnsi="Univers"/>
          <w:sz w:val="16"/>
        </w:rPr>
        <w:t>Center Drive</w:t>
      </w:r>
    </w:p>
    <w:p w:rsidR="00E804B1" w:rsidRDefault="00E804B1" w:rsidP="00E804B1">
      <w:pPr>
        <w:ind w:left="-720" w:firstLine="720"/>
        <w:rPr>
          <w:rFonts w:ascii="Univers" w:hAnsi="Univers"/>
          <w:sz w:val="16"/>
        </w:rPr>
      </w:pPr>
    </w:p>
    <w:p w:rsidR="00E804B1" w:rsidRDefault="00E804B1" w:rsidP="00E804B1">
      <w:pPr>
        <w:ind w:left="-720" w:firstLine="720"/>
        <w:rPr>
          <w:rFonts w:ascii="Univers" w:hAnsi="Univers"/>
          <w:sz w:val="16"/>
        </w:rPr>
      </w:pPr>
      <w:smartTag w:uri="urn:schemas-microsoft-com:office:smarttags" w:element="place">
        <w:smartTag w:uri="urn:schemas-microsoft-com:office:smarttags" w:element="City">
          <w:r>
            <w:rPr>
              <w:rFonts w:ascii="Univers" w:hAnsi="Univers"/>
              <w:sz w:val="16"/>
            </w:rPr>
            <w:t>Alexandria</w:t>
          </w:r>
        </w:smartTag>
        <w:r>
          <w:rPr>
            <w:rFonts w:ascii="Univers" w:hAnsi="Univers"/>
            <w:sz w:val="16"/>
          </w:rPr>
          <w:t xml:space="preserve">, </w:t>
        </w:r>
        <w:smartTag w:uri="urn:schemas-microsoft-com:office:smarttags" w:element="State">
          <w:r>
            <w:rPr>
              <w:rFonts w:ascii="Univers" w:hAnsi="Univers"/>
              <w:sz w:val="16"/>
            </w:rPr>
            <w:t>VA</w:t>
          </w:r>
        </w:smartTag>
      </w:smartTag>
    </w:p>
    <w:p w:rsidR="00E804B1" w:rsidRDefault="00E804B1" w:rsidP="00E804B1">
      <w:pPr>
        <w:ind w:left="-720" w:firstLine="720"/>
        <w:rPr>
          <w:rFonts w:ascii="Univers" w:hAnsi="Univers"/>
          <w:sz w:val="16"/>
        </w:rPr>
      </w:pPr>
      <w:r>
        <w:rPr>
          <w:rFonts w:ascii="Univers" w:hAnsi="Univers"/>
          <w:sz w:val="16"/>
        </w:rPr>
        <w:t>22302-1500</w:t>
      </w:r>
    </w:p>
    <w:p w:rsidR="00E804B1" w:rsidRPr="000A3C27" w:rsidRDefault="00E804B1" w:rsidP="00E804B1">
      <w:pPr>
        <w:ind w:left="-720" w:firstLine="720"/>
        <w:rPr>
          <w:rFonts w:ascii="Univers" w:hAnsi="Univers"/>
          <w:sz w:val="24"/>
          <w:szCs w:val="24"/>
        </w:rPr>
      </w:pPr>
    </w:p>
    <w:p w:rsidR="00E804B1" w:rsidRPr="000A3C27" w:rsidRDefault="00E804B1" w:rsidP="00E804B1">
      <w:pPr>
        <w:ind w:left="-720" w:firstLine="720"/>
        <w:rPr>
          <w:rFonts w:ascii="Univers" w:hAnsi="Univers"/>
          <w:sz w:val="24"/>
          <w:szCs w:val="24"/>
        </w:rPr>
      </w:pPr>
    </w:p>
    <w:p w:rsidR="00D512D3" w:rsidRDefault="00E804B1" w:rsidP="005F6795">
      <w:pPr>
        <w:suppressAutoHyphens/>
        <w:ind w:left="720"/>
        <w:rPr>
          <w:spacing w:val="-3"/>
          <w:sz w:val="24"/>
          <w:szCs w:val="24"/>
        </w:rPr>
      </w:pPr>
      <w:r>
        <w:rPr>
          <w:spacing w:val="-3"/>
          <w:sz w:val="24"/>
          <w:szCs w:val="24"/>
        </w:rPr>
        <w:t xml:space="preserve">DATE:  </w:t>
      </w:r>
      <w:r>
        <w:rPr>
          <w:spacing w:val="-3"/>
          <w:sz w:val="24"/>
          <w:szCs w:val="24"/>
        </w:rPr>
        <w:tab/>
      </w:r>
      <w:r>
        <w:rPr>
          <w:spacing w:val="-3"/>
          <w:sz w:val="24"/>
          <w:szCs w:val="24"/>
        </w:rPr>
        <w:tab/>
      </w:r>
      <w:r w:rsidR="0035571C">
        <w:rPr>
          <w:spacing w:val="-3"/>
          <w:sz w:val="24"/>
          <w:szCs w:val="24"/>
        </w:rPr>
        <w:t>August 2</w:t>
      </w:r>
      <w:r w:rsidR="00A474DB">
        <w:rPr>
          <w:spacing w:val="-3"/>
          <w:sz w:val="24"/>
          <w:szCs w:val="24"/>
        </w:rPr>
        <w:t>9</w:t>
      </w:r>
      <w:r>
        <w:rPr>
          <w:spacing w:val="-3"/>
          <w:sz w:val="24"/>
          <w:szCs w:val="24"/>
        </w:rPr>
        <w:t>, 2014</w:t>
      </w:r>
    </w:p>
    <w:p w:rsidR="00894A04" w:rsidRPr="001A0497" w:rsidRDefault="00894A04" w:rsidP="005F6795">
      <w:pPr>
        <w:tabs>
          <w:tab w:val="left" w:pos="540"/>
        </w:tabs>
        <w:suppressAutoHyphens/>
        <w:ind w:left="720"/>
        <w:rPr>
          <w:spacing w:val="-3"/>
          <w:sz w:val="24"/>
          <w:szCs w:val="24"/>
        </w:rPr>
      </w:pPr>
      <w:r w:rsidRPr="001A0497">
        <w:rPr>
          <w:spacing w:val="-3"/>
          <w:sz w:val="24"/>
          <w:szCs w:val="24"/>
        </w:rPr>
        <w:tab/>
      </w:r>
      <w:r w:rsidRPr="001A0497">
        <w:rPr>
          <w:spacing w:val="-3"/>
          <w:sz w:val="24"/>
          <w:szCs w:val="24"/>
        </w:rPr>
        <w:tab/>
        <w:t xml:space="preserve">    </w:t>
      </w:r>
    </w:p>
    <w:p w:rsidR="00894A04" w:rsidRPr="001A0497" w:rsidRDefault="00894A04" w:rsidP="005F6795">
      <w:pPr>
        <w:suppressAutoHyphens/>
        <w:ind w:left="720" w:firstLine="2880"/>
        <w:rPr>
          <w:spacing w:val="-3"/>
        </w:rPr>
      </w:pPr>
    </w:p>
    <w:p w:rsidR="00894A04" w:rsidRPr="001A0497" w:rsidRDefault="00894A04" w:rsidP="005F6795">
      <w:pPr>
        <w:spacing w:before="120"/>
        <w:ind w:left="720"/>
        <w:rPr>
          <w:sz w:val="24"/>
          <w:szCs w:val="24"/>
        </w:rPr>
      </w:pPr>
      <w:r w:rsidRPr="001A0497">
        <w:rPr>
          <w:sz w:val="24"/>
          <w:szCs w:val="24"/>
        </w:rPr>
        <w:t>TO:</w:t>
      </w:r>
      <w:r w:rsidRPr="001A0497">
        <w:rPr>
          <w:sz w:val="24"/>
          <w:szCs w:val="24"/>
        </w:rPr>
        <w:tab/>
      </w:r>
      <w:r w:rsidRPr="001A0497">
        <w:rPr>
          <w:sz w:val="24"/>
          <w:szCs w:val="24"/>
        </w:rPr>
        <w:tab/>
      </w:r>
      <w:bookmarkStart w:id="0" w:name="OLE_LINK1"/>
      <w:bookmarkStart w:id="1" w:name="OLE_LINK2"/>
      <w:r w:rsidR="001A1569">
        <w:rPr>
          <w:sz w:val="24"/>
          <w:szCs w:val="24"/>
        </w:rPr>
        <w:tab/>
      </w:r>
      <w:r w:rsidRPr="001A0497">
        <w:rPr>
          <w:sz w:val="24"/>
          <w:szCs w:val="24"/>
        </w:rPr>
        <w:t>Julie Wise</w:t>
      </w:r>
      <w:bookmarkEnd w:id="0"/>
      <w:bookmarkEnd w:id="1"/>
    </w:p>
    <w:p w:rsidR="00894A04" w:rsidRDefault="00894A04" w:rsidP="005F6795">
      <w:pPr>
        <w:pStyle w:val="CommentText"/>
        <w:ind w:left="720"/>
        <w:rPr>
          <w:sz w:val="24"/>
          <w:szCs w:val="24"/>
        </w:rPr>
      </w:pPr>
      <w:r>
        <w:tab/>
      </w:r>
      <w:r>
        <w:tab/>
      </w:r>
      <w:r w:rsidR="00243D3D">
        <w:tab/>
      </w:r>
      <w:r w:rsidRPr="001A0497">
        <w:rPr>
          <w:sz w:val="24"/>
          <w:szCs w:val="24"/>
        </w:rPr>
        <w:t>OMB</w:t>
      </w:r>
      <w:r>
        <w:rPr>
          <w:sz w:val="24"/>
          <w:szCs w:val="24"/>
        </w:rPr>
        <w:t xml:space="preserve"> Desk Officer</w:t>
      </w:r>
    </w:p>
    <w:p w:rsidR="00894A04" w:rsidRDefault="00894A04" w:rsidP="005F6795">
      <w:pPr>
        <w:pStyle w:val="CommentText"/>
        <w:tabs>
          <w:tab w:val="left" w:pos="720"/>
        </w:tabs>
        <w:ind w:left="720"/>
      </w:pPr>
    </w:p>
    <w:p w:rsidR="00894A04" w:rsidRDefault="00894A04" w:rsidP="005F6795">
      <w:pPr>
        <w:pStyle w:val="CommentText"/>
        <w:tabs>
          <w:tab w:val="left" w:pos="720"/>
        </w:tabs>
        <w:ind w:left="720"/>
        <w:rPr>
          <w:sz w:val="24"/>
          <w:szCs w:val="24"/>
        </w:rPr>
      </w:pPr>
      <w:r w:rsidRPr="009601C7">
        <w:rPr>
          <w:sz w:val="24"/>
          <w:szCs w:val="24"/>
        </w:rPr>
        <w:t>THROUGH:</w:t>
      </w:r>
      <w:r>
        <w:rPr>
          <w:sz w:val="24"/>
          <w:szCs w:val="24"/>
        </w:rPr>
        <w:tab/>
      </w:r>
      <w:r w:rsidR="001A1569">
        <w:rPr>
          <w:sz w:val="24"/>
          <w:szCs w:val="24"/>
        </w:rPr>
        <w:tab/>
      </w:r>
      <w:r w:rsidR="001240DA">
        <w:rPr>
          <w:sz w:val="24"/>
          <w:szCs w:val="24"/>
        </w:rPr>
        <w:t>Rachelle Ragland-Greene</w:t>
      </w:r>
      <w:r w:rsidRPr="001A0497">
        <w:rPr>
          <w:sz w:val="24"/>
          <w:szCs w:val="24"/>
        </w:rPr>
        <w:t xml:space="preserve"> </w:t>
      </w:r>
      <w:r>
        <w:rPr>
          <w:sz w:val="24"/>
          <w:szCs w:val="24"/>
        </w:rPr>
        <w:br/>
      </w:r>
      <w:r>
        <w:rPr>
          <w:sz w:val="24"/>
          <w:szCs w:val="24"/>
        </w:rPr>
        <w:tab/>
      </w:r>
      <w:r>
        <w:rPr>
          <w:sz w:val="24"/>
          <w:szCs w:val="24"/>
        </w:rPr>
        <w:tab/>
      </w:r>
      <w:r w:rsidR="00243D3D">
        <w:rPr>
          <w:sz w:val="24"/>
          <w:szCs w:val="24"/>
        </w:rPr>
        <w:tab/>
      </w:r>
      <w:r>
        <w:rPr>
          <w:sz w:val="24"/>
          <w:szCs w:val="24"/>
        </w:rPr>
        <w:t>Information Clearance Officer</w:t>
      </w:r>
      <w:r w:rsidRPr="00307EA7">
        <w:rPr>
          <w:sz w:val="24"/>
          <w:szCs w:val="24"/>
        </w:rPr>
        <w:t xml:space="preserve"> </w:t>
      </w:r>
    </w:p>
    <w:p w:rsidR="00894A04" w:rsidRPr="009601C7" w:rsidRDefault="00894A04" w:rsidP="005F6795">
      <w:pPr>
        <w:pStyle w:val="CommentText"/>
        <w:tabs>
          <w:tab w:val="left" w:pos="720"/>
        </w:tabs>
        <w:ind w:left="720"/>
        <w:rPr>
          <w:sz w:val="24"/>
          <w:szCs w:val="24"/>
        </w:rPr>
      </w:pPr>
      <w:r>
        <w:rPr>
          <w:sz w:val="24"/>
          <w:szCs w:val="24"/>
        </w:rPr>
        <w:tab/>
      </w:r>
      <w:r>
        <w:rPr>
          <w:sz w:val="24"/>
          <w:szCs w:val="24"/>
        </w:rPr>
        <w:tab/>
      </w:r>
      <w:r w:rsidR="00243D3D">
        <w:rPr>
          <w:sz w:val="24"/>
          <w:szCs w:val="24"/>
        </w:rPr>
        <w:tab/>
      </w:r>
      <w:r w:rsidRPr="001A0497">
        <w:rPr>
          <w:sz w:val="24"/>
          <w:szCs w:val="24"/>
        </w:rPr>
        <w:t>Ruth Brown</w:t>
      </w:r>
    </w:p>
    <w:p w:rsidR="00894A04" w:rsidRDefault="00243D3D" w:rsidP="005F6795">
      <w:pPr>
        <w:pStyle w:val="CommentText"/>
        <w:ind w:left="720" w:firstLine="630"/>
        <w:rPr>
          <w:sz w:val="24"/>
          <w:szCs w:val="24"/>
        </w:rPr>
      </w:pPr>
      <w:r>
        <w:rPr>
          <w:sz w:val="24"/>
          <w:szCs w:val="24"/>
        </w:rPr>
        <w:tab/>
      </w:r>
      <w:r>
        <w:rPr>
          <w:sz w:val="24"/>
          <w:szCs w:val="24"/>
        </w:rPr>
        <w:tab/>
      </w:r>
      <w:r w:rsidR="005F6795">
        <w:rPr>
          <w:sz w:val="24"/>
          <w:szCs w:val="24"/>
        </w:rPr>
        <w:tab/>
      </w:r>
      <w:r w:rsidR="00894A04" w:rsidRPr="001A0497">
        <w:rPr>
          <w:sz w:val="24"/>
          <w:szCs w:val="24"/>
        </w:rPr>
        <w:t>OCIO Desk Officer</w:t>
      </w:r>
    </w:p>
    <w:p w:rsidR="00894A04" w:rsidRPr="001A0497" w:rsidRDefault="00894A04" w:rsidP="005F6795">
      <w:pPr>
        <w:pStyle w:val="CommentText"/>
        <w:ind w:left="720" w:firstLine="720"/>
      </w:pPr>
    </w:p>
    <w:p w:rsidR="006B1A16" w:rsidRDefault="00894A04" w:rsidP="006B1A16">
      <w:pPr>
        <w:spacing w:before="120"/>
        <w:ind w:left="720"/>
        <w:rPr>
          <w:sz w:val="24"/>
          <w:szCs w:val="24"/>
        </w:rPr>
      </w:pPr>
      <w:r w:rsidRPr="001A0497">
        <w:rPr>
          <w:sz w:val="24"/>
          <w:szCs w:val="24"/>
        </w:rPr>
        <w:t>FROM:</w:t>
      </w:r>
      <w:r w:rsidRPr="001A0497">
        <w:rPr>
          <w:sz w:val="24"/>
          <w:szCs w:val="24"/>
        </w:rPr>
        <w:tab/>
      </w:r>
      <w:r w:rsidR="00243D3D">
        <w:rPr>
          <w:sz w:val="24"/>
          <w:szCs w:val="24"/>
        </w:rPr>
        <w:tab/>
      </w:r>
      <w:r w:rsidR="001240DA">
        <w:rPr>
          <w:sz w:val="24"/>
          <w:szCs w:val="24"/>
        </w:rPr>
        <w:t>C</w:t>
      </w:r>
      <w:r w:rsidR="006B1A16">
        <w:rPr>
          <w:sz w:val="24"/>
          <w:szCs w:val="24"/>
        </w:rPr>
        <w:t>ynthia</w:t>
      </w:r>
      <w:r w:rsidR="001240DA">
        <w:rPr>
          <w:sz w:val="24"/>
          <w:szCs w:val="24"/>
        </w:rPr>
        <w:t xml:space="preserve"> Long</w:t>
      </w:r>
      <w:r>
        <w:rPr>
          <w:sz w:val="24"/>
          <w:szCs w:val="24"/>
        </w:rPr>
        <w:br/>
      </w:r>
      <w:r>
        <w:rPr>
          <w:sz w:val="24"/>
          <w:szCs w:val="24"/>
        </w:rPr>
        <w:tab/>
      </w:r>
      <w:r>
        <w:rPr>
          <w:sz w:val="24"/>
          <w:szCs w:val="24"/>
        </w:rPr>
        <w:tab/>
      </w:r>
      <w:r w:rsidR="00243D3D">
        <w:rPr>
          <w:sz w:val="24"/>
          <w:szCs w:val="24"/>
        </w:rPr>
        <w:tab/>
      </w:r>
      <w:r w:rsidR="001240DA">
        <w:rPr>
          <w:sz w:val="24"/>
          <w:szCs w:val="24"/>
        </w:rPr>
        <w:t>Deputy Administrator</w:t>
      </w:r>
      <w:r>
        <w:rPr>
          <w:sz w:val="24"/>
          <w:szCs w:val="24"/>
        </w:rPr>
        <w:br/>
      </w:r>
      <w:r>
        <w:rPr>
          <w:sz w:val="24"/>
          <w:szCs w:val="24"/>
        </w:rPr>
        <w:tab/>
      </w:r>
      <w:r>
        <w:rPr>
          <w:sz w:val="24"/>
          <w:szCs w:val="24"/>
        </w:rPr>
        <w:tab/>
      </w:r>
      <w:r w:rsidR="00243D3D">
        <w:rPr>
          <w:sz w:val="24"/>
          <w:szCs w:val="24"/>
        </w:rPr>
        <w:tab/>
      </w:r>
      <w:r>
        <w:rPr>
          <w:sz w:val="24"/>
          <w:szCs w:val="24"/>
        </w:rPr>
        <w:t xml:space="preserve">Child Nutrition </w:t>
      </w:r>
      <w:r w:rsidR="001240DA">
        <w:rPr>
          <w:sz w:val="24"/>
          <w:szCs w:val="24"/>
        </w:rPr>
        <w:t>Programs</w:t>
      </w:r>
    </w:p>
    <w:p w:rsidR="00894A04" w:rsidRPr="001A0497" w:rsidRDefault="00243D3D" w:rsidP="006B1A16">
      <w:pPr>
        <w:spacing w:before="120"/>
        <w:ind w:left="720"/>
      </w:pPr>
      <w:r>
        <w:rPr>
          <w:sz w:val="24"/>
          <w:szCs w:val="24"/>
        </w:rPr>
        <w:tab/>
      </w:r>
      <w:r>
        <w:rPr>
          <w:sz w:val="24"/>
          <w:szCs w:val="24"/>
        </w:rPr>
        <w:tab/>
      </w:r>
      <w:r w:rsidR="001A1569">
        <w:rPr>
          <w:sz w:val="24"/>
          <w:szCs w:val="24"/>
        </w:rPr>
        <w:tab/>
      </w:r>
    </w:p>
    <w:p w:rsidR="00C309E5" w:rsidRDefault="00894A04" w:rsidP="00C309E5">
      <w:pPr>
        <w:pStyle w:val="CommentText"/>
        <w:ind w:left="1440" w:hanging="720"/>
        <w:rPr>
          <w:sz w:val="24"/>
          <w:szCs w:val="24"/>
        </w:rPr>
      </w:pPr>
      <w:r>
        <w:rPr>
          <w:sz w:val="24"/>
          <w:szCs w:val="24"/>
        </w:rPr>
        <w:t>RE</w:t>
      </w:r>
      <w:r w:rsidRPr="009601C7">
        <w:rPr>
          <w:sz w:val="24"/>
          <w:szCs w:val="24"/>
        </w:rPr>
        <w:t>:</w:t>
      </w:r>
      <w:r>
        <w:rPr>
          <w:sz w:val="24"/>
          <w:szCs w:val="24"/>
        </w:rPr>
        <w:tab/>
      </w:r>
      <w:r>
        <w:rPr>
          <w:sz w:val="24"/>
          <w:szCs w:val="24"/>
        </w:rPr>
        <w:tab/>
      </w:r>
      <w:r w:rsidR="001A1569">
        <w:rPr>
          <w:sz w:val="24"/>
          <w:szCs w:val="24"/>
        </w:rPr>
        <w:tab/>
      </w:r>
      <w:r>
        <w:rPr>
          <w:sz w:val="24"/>
          <w:szCs w:val="24"/>
        </w:rPr>
        <w:t>Change Justifi</w:t>
      </w:r>
      <w:r w:rsidR="00F9544B">
        <w:rPr>
          <w:sz w:val="24"/>
          <w:szCs w:val="24"/>
        </w:rPr>
        <w:t xml:space="preserve">cation Request for Approval to </w:t>
      </w:r>
      <w:r w:rsidR="00C309E5">
        <w:rPr>
          <w:sz w:val="24"/>
          <w:szCs w:val="24"/>
        </w:rPr>
        <w:t xml:space="preserve">Condense and </w:t>
      </w:r>
      <w:r w:rsidR="00F9544B">
        <w:rPr>
          <w:sz w:val="24"/>
          <w:szCs w:val="24"/>
        </w:rPr>
        <w:t>R</w:t>
      </w:r>
      <w:r>
        <w:rPr>
          <w:sz w:val="24"/>
          <w:szCs w:val="24"/>
        </w:rPr>
        <w:t xml:space="preserve">evise </w:t>
      </w:r>
    </w:p>
    <w:p w:rsidR="00C309E5" w:rsidRDefault="00C309E5" w:rsidP="00C309E5">
      <w:pPr>
        <w:pStyle w:val="CommentText"/>
        <w:ind w:left="2160" w:firstLine="720"/>
        <w:rPr>
          <w:sz w:val="24"/>
          <w:szCs w:val="24"/>
        </w:rPr>
      </w:pPr>
      <w:proofErr w:type="spellStart"/>
      <w:r>
        <w:rPr>
          <w:sz w:val="24"/>
          <w:szCs w:val="24"/>
        </w:rPr>
        <w:t>HealthierUS</w:t>
      </w:r>
      <w:proofErr w:type="spellEnd"/>
      <w:r>
        <w:rPr>
          <w:sz w:val="24"/>
          <w:szCs w:val="24"/>
        </w:rPr>
        <w:t xml:space="preserve"> </w:t>
      </w:r>
      <w:r w:rsidR="00894A04">
        <w:rPr>
          <w:sz w:val="24"/>
          <w:szCs w:val="24"/>
        </w:rPr>
        <w:t xml:space="preserve">School Challenge (HUSSC) Applications under </w:t>
      </w:r>
    </w:p>
    <w:p w:rsidR="00894A04" w:rsidRPr="009601C7" w:rsidRDefault="00894A04" w:rsidP="00C309E5">
      <w:pPr>
        <w:pStyle w:val="CommentText"/>
        <w:ind w:left="2160" w:firstLine="720"/>
        <w:rPr>
          <w:sz w:val="24"/>
          <w:szCs w:val="24"/>
        </w:rPr>
      </w:pPr>
      <w:r>
        <w:rPr>
          <w:sz w:val="24"/>
          <w:szCs w:val="24"/>
        </w:rPr>
        <w:t>Approved</w:t>
      </w:r>
      <w:r w:rsidRPr="001A0497">
        <w:rPr>
          <w:sz w:val="24"/>
          <w:szCs w:val="24"/>
        </w:rPr>
        <w:t xml:space="preserve"> </w:t>
      </w:r>
      <w:r>
        <w:rPr>
          <w:sz w:val="24"/>
          <w:szCs w:val="24"/>
        </w:rPr>
        <w:t xml:space="preserve">Generic </w:t>
      </w:r>
      <w:r w:rsidR="001A1569">
        <w:rPr>
          <w:sz w:val="24"/>
          <w:szCs w:val="24"/>
        </w:rPr>
        <w:t xml:space="preserve">OMB </w:t>
      </w:r>
      <w:r>
        <w:rPr>
          <w:sz w:val="24"/>
          <w:szCs w:val="24"/>
        </w:rPr>
        <w:t>Clearance No. 0584-0524</w:t>
      </w:r>
    </w:p>
    <w:p w:rsidR="00894A04" w:rsidRPr="009601C7" w:rsidRDefault="00894A04" w:rsidP="005F6795">
      <w:pPr>
        <w:pStyle w:val="NoSpacing"/>
        <w:ind w:left="720"/>
      </w:pPr>
    </w:p>
    <w:p w:rsidR="00894A04" w:rsidRDefault="00894A04" w:rsidP="005F6795">
      <w:pPr>
        <w:widowControl w:val="0"/>
        <w:ind w:left="720"/>
        <w:rPr>
          <w:sz w:val="24"/>
          <w:szCs w:val="24"/>
        </w:rPr>
      </w:pPr>
      <w:r w:rsidRPr="001A0497">
        <w:rPr>
          <w:sz w:val="24"/>
          <w:szCs w:val="24"/>
        </w:rPr>
        <w:t xml:space="preserve">The Food and Nutrition Service (FNS) of the </w:t>
      </w:r>
      <w:r>
        <w:rPr>
          <w:sz w:val="24"/>
          <w:szCs w:val="24"/>
        </w:rPr>
        <w:t xml:space="preserve">Department of Agriculture </w:t>
      </w:r>
      <w:r w:rsidRPr="001A0497">
        <w:rPr>
          <w:sz w:val="24"/>
          <w:szCs w:val="24"/>
        </w:rPr>
        <w:t xml:space="preserve">Food, Nutrition and Consumer Services is requesting approval </w:t>
      </w:r>
      <w:r w:rsidR="00E45EFB">
        <w:rPr>
          <w:sz w:val="24"/>
          <w:szCs w:val="24"/>
        </w:rPr>
        <w:t xml:space="preserve">to condense and revise </w:t>
      </w:r>
      <w:r w:rsidRPr="001A0497">
        <w:rPr>
          <w:sz w:val="24"/>
          <w:szCs w:val="24"/>
        </w:rPr>
        <w:t xml:space="preserve">two </w:t>
      </w:r>
      <w:proofErr w:type="spellStart"/>
      <w:r w:rsidRPr="001A0497">
        <w:rPr>
          <w:sz w:val="24"/>
          <w:szCs w:val="24"/>
        </w:rPr>
        <w:t>HealthierUS</w:t>
      </w:r>
      <w:proofErr w:type="spellEnd"/>
      <w:r w:rsidRPr="001A0497">
        <w:rPr>
          <w:sz w:val="24"/>
          <w:szCs w:val="24"/>
        </w:rPr>
        <w:t xml:space="preserve"> School Challenge (HUSSC) forms (FNS-779 and FNS-780)</w:t>
      </w:r>
      <w:r w:rsidR="00E45EFB">
        <w:rPr>
          <w:sz w:val="24"/>
          <w:szCs w:val="24"/>
        </w:rPr>
        <w:t xml:space="preserve"> into one combined form</w:t>
      </w:r>
      <w:r w:rsidR="00F61357">
        <w:rPr>
          <w:sz w:val="24"/>
          <w:szCs w:val="24"/>
        </w:rPr>
        <w:t>,</w:t>
      </w:r>
      <w:r w:rsidRPr="001A0497">
        <w:rPr>
          <w:sz w:val="24"/>
          <w:szCs w:val="24"/>
        </w:rPr>
        <w:t xml:space="preserve"> under the FNS Generic OMB Clearance No. 0584-0524.</w:t>
      </w:r>
      <w:r>
        <w:rPr>
          <w:sz w:val="24"/>
          <w:szCs w:val="24"/>
        </w:rPr>
        <w:t xml:space="preserve">  </w:t>
      </w:r>
      <w:r w:rsidR="00F9544B">
        <w:rPr>
          <w:sz w:val="24"/>
          <w:szCs w:val="24"/>
        </w:rPr>
        <w:t xml:space="preserve">These forms were previously approved (0584-0524) in June 2013.  FNS is requesting changes to the forms to reflect altered HUSSC criteria due to new program regulations (i.e., Nutrition Standards For All Foods Sold in Schools and Nutrition Standards in the National School Lunch and School Breakfast Programs) and initiatives to support the implementation of those regulations (i.e., use of behavioral economics in school cafeteria operations).  </w:t>
      </w:r>
    </w:p>
    <w:p w:rsidR="00894A04" w:rsidRDefault="00894A04" w:rsidP="005F6795">
      <w:pPr>
        <w:widowControl w:val="0"/>
        <w:ind w:left="720"/>
        <w:rPr>
          <w:sz w:val="24"/>
          <w:szCs w:val="24"/>
        </w:rPr>
      </w:pPr>
    </w:p>
    <w:p w:rsidR="00DF2475" w:rsidRDefault="00894A04" w:rsidP="005F6795">
      <w:pPr>
        <w:widowControl w:val="0"/>
        <w:ind w:left="720"/>
        <w:rPr>
          <w:sz w:val="24"/>
          <w:szCs w:val="24"/>
        </w:rPr>
      </w:pPr>
      <w:r>
        <w:rPr>
          <w:sz w:val="24"/>
          <w:szCs w:val="24"/>
        </w:rPr>
        <w:t>The target audience and</w:t>
      </w:r>
      <w:r w:rsidR="00E45EFB">
        <w:rPr>
          <w:sz w:val="24"/>
          <w:szCs w:val="24"/>
        </w:rPr>
        <w:t xml:space="preserve"> </w:t>
      </w:r>
      <w:r>
        <w:rPr>
          <w:sz w:val="24"/>
          <w:szCs w:val="24"/>
        </w:rPr>
        <w:t>the time required to complete the form</w:t>
      </w:r>
      <w:r w:rsidR="009571FC">
        <w:rPr>
          <w:sz w:val="24"/>
          <w:szCs w:val="24"/>
        </w:rPr>
        <w:t xml:space="preserve"> will </w:t>
      </w:r>
      <w:r w:rsidR="005E7A9D">
        <w:rPr>
          <w:sz w:val="24"/>
          <w:szCs w:val="24"/>
        </w:rPr>
        <w:t>not change</w:t>
      </w:r>
      <w:r w:rsidR="009571FC">
        <w:rPr>
          <w:sz w:val="24"/>
          <w:szCs w:val="24"/>
        </w:rPr>
        <w:t>.</w:t>
      </w:r>
      <w:r>
        <w:rPr>
          <w:sz w:val="24"/>
          <w:szCs w:val="24"/>
        </w:rPr>
        <w:t xml:space="preserve">  </w:t>
      </w:r>
      <w:r w:rsidRPr="001A0497">
        <w:rPr>
          <w:sz w:val="24"/>
          <w:szCs w:val="24"/>
        </w:rPr>
        <w:t>Please see the following information for a detailed explanation regarding burden hours:</w:t>
      </w:r>
    </w:p>
    <w:p w:rsidR="00DF2475" w:rsidRDefault="00DF2475" w:rsidP="00BB7529">
      <w:pPr>
        <w:widowControl w:val="0"/>
        <w:ind w:left="1800"/>
        <w:rPr>
          <w:sz w:val="24"/>
          <w:szCs w:val="24"/>
        </w:rPr>
      </w:pPr>
    </w:p>
    <w:p w:rsidR="00F57D93" w:rsidRDefault="00894A04" w:rsidP="00BB7529">
      <w:pPr>
        <w:pStyle w:val="ListParagraph"/>
        <w:widowControl w:val="0"/>
        <w:numPr>
          <w:ilvl w:val="0"/>
          <w:numId w:val="3"/>
        </w:numPr>
        <w:ind w:left="1800"/>
        <w:rPr>
          <w:rFonts w:ascii="Times New Roman" w:hAnsi="Times New Roman"/>
          <w:szCs w:val="24"/>
        </w:rPr>
      </w:pPr>
      <w:r w:rsidRPr="00DF2475">
        <w:rPr>
          <w:rFonts w:ascii="Times New Roman" w:hAnsi="Times New Roman"/>
          <w:b/>
          <w:i/>
          <w:szCs w:val="24"/>
        </w:rPr>
        <w:t>Number of Respondents</w:t>
      </w:r>
      <w:r w:rsidRPr="00DF2475">
        <w:rPr>
          <w:rFonts w:ascii="Times New Roman" w:hAnsi="Times New Roman"/>
          <w:b/>
          <w:szCs w:val="24"/>
        </w:rPr>
        <w:t>:</w:t>
      </w:r>
      <w:r w:rsidRPr="00DF2475">
        <w:rPr>
          <w:rFonts w:ascii="Times New Roman" w:hAnsi="Times New Roman"/>
          <w:szCs w:val="24"/>
        </w:rPr>
        <w:t xml:space="preserve">  We anticipate that there will be a total of </w:t>
      </w:r>
      <w:r w:rsidR="005E7A9D">
        <w:rPr>
          <w:rFonts w:ascii="Times New Roman" w:hAnsi="Times New Roman"/>
          <w:szCs w:val="24"/>
        </w:rPr>
        <w:t>1</w:t>
      </w:r>
      <w:r w:rsidR="006F3359">
        <w:rPr>
          <w:rFonts w:ascii="Times New Roman" w:hAnsi="Times New Roman"/>
          <w:szCs w:val="24"/>
        </w:rPr>
        <w:t>,</w:t>
      </w:r>
      <w:r w:rsidR="005E7A9D">
        <w:rPr>
          <w:rFonts w:ascii="Times New Roman" w:hAnsi="Times New Roman"/>
          <w:szCs w:val="24"/>
        </w:rPr>
        <w:t>000</w:t>
      </w:r>
      <w:r w:rsidRPr="00DF2475">
        <w:rPr>
          <w:rFonts w:ascii="Times New Roman" w:hAnsi="Times New Roman"/>
          <w:szCs w:val="24"/>
        </w:rPr>
        <w:t xml:space="preserve"> </w:t>
      </w:r>
      <w:proofErr w:type="spellStart"/>
      <w:r w:rsidRPr="00DF2475">
        <w:rPr>
          <w:rFonts w:ascii="Times New Roman" w:hAnsi="Times New Roman"/>
          <w:szCs w:val="24"/>
        </w:rPr>
        <w:t>HealthierUS</w:t>
      </w:r>
      <w:proofErr w:type="spellEnd"/>
      <w:r w:rsidRPr="00DF2475">
        <w:rPr>
          <w:rFonts w:ascii="Times New Roman" w:hAnsi="Times New Roman"/>
          <w:szCs w:val="24"/>
        </w:rPr>
        <w:t xml:space="preserve"> School Challenge sub</w:t>
      </w:r>
      <w:r w:rsidR="00976E0D">
        <w:rPr>
          <w:rFonts w:ascii="Times New Roman" w:hAnsi="Times New Roman"/>
          <w:szCs w:val="24"/>
        </w:rPr>
        <w:t>mitted applications (Attachment</w:t>
      </w:r>
      <w:r w:rsidRPr="00DF2475">
        <w:rPr>
          <w:rFonts w:ascii="Times New Roman" w:hAnsi="Times New Roman"/>
          <w:szCs w:val="24"/>
        </w:rPr>
        <w:t xml:space="preserve"> A) </w:t>
      </w:r>
      <w:r w:rsidR="001240DA" w:rsidRPr="00DF2475">
        <w:rPr>
          <w:rFonts w:ascii="Times New Roman" w:hAnsi="Times New Roman"/>
          <w:szCs w:val="24"/>
        </w:rPr>
        <w:t xml:space="preserve">for a </w:t>
      </w:r>
      <w:r w:rsidR="001240DA" w:rsidRPr="00DF2475">
        <w:rPr>
          <w:rFonts w:ascii="Times New Roman" w:hAnsi="Times New Roman"/>
          <w:szCs w:val="24"/>
        </w:rPr>
        <w:lastRenderedPageBreak/>
        <w:t xml:space="preserve">total of </w:t>
      </w:r>
      <w:r w:rsidR="005E7A9D">
        <w:rPr>
          <w:rFonts w:ascii="Times New Roman" w:hAnsi="Times New Roman"/>
          <w:szCs w:val="24"/>
        </w:rPr>
        <w:t>1</w:t>
      </w:r>
      <w:r w:rsidR="006F3359">
        <w:rPr>
          <w:rFonts w:ascii="Times New Roman" w:hAnsi="Times New Roman"/>
          <w:szCs w:val="24"/>
        </w:rPr>
        <w:t>,</w:t>
      </w:r>
      <w:r w:rsidR="005E7A9D">
        <w:rPr>
          <w:rFonts w:ascii="Times New Roman" w:hAnsi="Times New Roman"/>
          <w:szCs w:val="24"/>
        </w:rPr>
        <w:t>000</w:t>
      </w:r>
      <w:r w:rsidRPr="00DF2475">
        <w:rPr>
          <w:rFonts w:ascii="Times New Roman" w:hAnsi="Times New Roman"/>
          <w:szCs w:val="24"/>
        </w:rPr>
        <w:t xml:space="preserve"> respondents.</w:t>
      </w:r>
      <w:r w:rsidR="00F57D93">
        <w:rPr>
          <w:rFonts w:ascii="Times New Roman" w:hAnsi="Times New Roman"/>
          <w:szCs w:val="24"/>
        </w:rPr>
        <w:br/>
      </w:r>
    </w:p>
    <w:p w:rsidR="00C9508B" w:rsidRPr="00DF2475" w:rsidRDefault="00894A04" w:rsidP="00237CE4">
      <w:pPr>
        <w:pStyle w:val="ListParagraph"/>
        <w:widowControl w:val="0"/>
        <w:numPr>
          <w:ilvl w:val="0"/>
          <w:numId w:val="3"/>
        </w:numPr>
        <w:ind w:left="1800"/>
        <w:rPr>
          <w:rFonts w:ascii="Times New Roman" w:hAnsi="Times New Roman"/>
          <w:szCs w:val="24"/>
        </w:rPr>
      </w:pPr>
      <w:r w:rsidRPr="00DF2475">
        <w:rPr>
          <w:rFonts w:ascii="Times New Roman" w:hAnsi="Times New Roman"/>
          <w:b/>
          <w:i/>
          <w:szCs w:val="24"/>
        </w:rPr>
        <w:t>Time Needed per Response</w:t>
      </w:r>
      <w:r w:rsidRPr="00DF2475">
        <w:rPr>
          <w:rFonts w:ascii="Times New Roman" w:hAnsi="Times New Roman"/>
          <w:b/>
          <w:szCs w:val="24"/>
        </w:rPr>
        <w:t xml:space="preserve">: </w:t>
      </w:r>
      <w:r w:rsidRPr="00DF2475">
        <w:rPr>
          <w:rFonts w:ascii="Times New Roman" w:hAnsi="Times New Roman"/>
          <w:szCs w:val="24"/>
        </w:rPr>
        <w:t xml:space="preserve"> For the application form for the </w:t>
      </w:r>
      <w:proofErr w:type="spellStart"/>
      <w:r w:rsidRPr="00DF2475">
        <w:rPr>
          <w:rFonts w:ascii="Times New Roman" w:hAnsi="Times New Roman"/>
          <w:szCs w:val="24"/>
        </w:rPr>
        <w:t>HealthierUS</w:t>
      </w:r>
      <w:proofErr w:type="spellEnd"/>
      <w:r w:rsidRPr="00DF2475">
        <w:rPr>
          <w:rFonts w:ascii="Times New Roman" w:hAnsi="Times New Roman"/>
          <w:szCs w:val="24"/>
        </w:rPr>
        <w:t xml:space="preserve"> School Challenge, approximately two hours</w:t>
      </w:r>
      <w:r w:rsidR="009571FC">
        <w:rPr>
          <w:rFonts w:ascii="Times New Roman" w:hAnsi="Times New Roman"/>
          <w:szCs w:val="24"/>
        </w:rPr>
        <w:t xml:space="preserve"> </w:t>
      </w:r>
      <w:r w:rsidRPr="00DF2475">
        <w:rPr>
          <w:rFonts w:ascii="Times New Roman" w:hAnsi="Times New Roman"/>
          <w:szCs w:val="24"/>
        </w:rPr>
        <w:t>is needed</w:t>
      </w:r>
      <w:r w:rsidR="00E45EFB">
        <w:rPr>
          <w:rFonts w:ascii="Times New Roman" w:hAnsi="Times New Roman"/>
          <w:szCs w:val="24"/>
        </w:rPr>
        <w:t>.</w:t>
      </w:r>
      <w:r w:rsidRPr="00DF2475">
        <w:rPr>
          <w:rFonts w:ascii="Times New Roman" w:hAnsi="Times New Roman"/>
          <w:szCs w:val="24"/>
        </w:rPr>
        <w:t xml:space="preserve">  </w:t>
      </w:r>
    </w:p>
    <w:p w:rsidR="00C9508B" w:rsidRPr="001A0497" w:rsidRDefault="00C9508B" w:rsidP="00237CE4">
      <w:pPr>
        <w:widowControl w:val="0"/>
        <w:ind w:left="1440"/>
        <w:rPr>
          <w:sz w:val="24"/>
          <w:szCs w:val="24"/>
        </w:rPr>
      </w:pPr>
    </w:p>
    <w:p w:rsidR="00894A04" w:rsidRPr="00DF2475" w:rsidRDefault="00894A04" w:rsidP="00237CE4">
      <w:pPr>
        <w:pStyle w:val="ListParagraph"/>
        <w:widowControl w:val="0"/>
        <w:numPr>
          <w:ilvl w:val="0"/>
          <w:numId w:val="3"/>
        </w:numPr>
        <w:ind w:left="1800"/>
        <w:rPr>
          <w:rFonts w:ascii="Times New Roman" w:hAnsi="Times New Roman"/>
          <w:szCs w:val="24"/>
        </w:rPr>
      </w:pPr>
      <w:r w:rsidRPr="00DF2475">
        <w:rPr>
          <w:rFonts w:ascii="Times New Roman" w:hAnsi="Times New Roman"/>
          <w:b/>
          <w:i/>
          <w:szCs w:val="24"/>
        </w:rPr>
        <w:t>Total Burden Hours on the Public</w:t>
      </w:r>
      <w:r w:rsidRPr="00DF2475">
        <w:rPr>
          <w:rFonts w:ascii="Times New Roman" w:hAnsi="Times New Roman"/>
          <w:b/>
          <w:szCs w:val="24"/>
        </w:rPr>
        <w:t xml:space="preserve">: </w:t>
      </w:r>
      <w:r w:rsidRPr="00DF2475">
        <w:rPr>
          <w:rFonts w:ascii="Times New Roman" w:hAnsi="Times New Roman"/>
          <w:szCs w:val="24"/>
        </w:rPr>
        <w:t xml:space="preserve"> 2,</w:t>
      </w:r>
      <w:r w:rsidR="001240DA" w:rsidRPr="00DF2475">
        <w:rPr>
          <w:rFonts w:ascii="Times New Roman" w:hAnsi="Times New Roman"/>
          <w:szCs w:val="24"/>
        </w:rPr>
        <w:t xml:space="preserve">000 hours total.  </w:t>
      </w:r>
      <w:r w:rsidRPr="00DF2475">
        <w:rPr>
          <w:rFonts w:ascii="Times New Roman" w:hAnsi="Times New Roman"/>
          <w:szCs w:val="24"/>
        </w:rPr>
        <w:t xml:space="preserve">Each HUSSC </w:t>
      </w:r>
      <w:r w:rsidR="006B1A16" w:rsidRPr="00F57D93">
        <w:rPr>
          <w:szCs w:val="24"/>
        </w:rPr>
        <w:br/>
      </w:r>
      <w:r w:rsidRPr="00DF2475">
        <w:rPr>
          <w:rFonts w:ascii="Times New Roman" w:hAnsi="Times New Roman"/>
          <w:szCs w:val="24"/>
        </w:rPr>
        <w:t xml:space="preserve">applicant will complete one application form.  Each </w:t>
      </w:r>
      <w:r w:rsidR="00E45EFB">
        <w:rPr>
          <w:rFonts w:ascii="Times New Roman" w:hAnsi="Times New Roman"/>
          <w:szCs w:val="24"/>
        </w:rPr>
        <w:t>f</w:t>
      </w:r>
      <w:r w:rsidRPr="00DF2475">
        <w:rPr>
          <w:rFonts w:ascii="Times New Roman" w:hAnsi="Times New Roman"/>
          <w:szCs w:val="24"/>
        </w:rPr>
        <w:t xml:space="preserve">orm will display the OMB control number and public burden statement.  </w:t>
      </w:r>
    </w:p>
    <w:p w:rsidR="00894A04" w:rsidRPr="001A0497" w:rsidRDefault="00894A04" w:rsidP="005F6795">
      <w:pPr>
        <w:pStyle w:val="ListParagraph"/>
        <w:widowControl w:val="0"/>
        <w:tabs>
          <w:tab w:val="num" w:pos="720"/>
        </w:tabs>
        <w:ind w:hanging="1440"/>
        <w:rPr>
          <w:rFonts w:ascii="Times New Roman" w:hAnsi="Times New Roman"/>
          <w:szCs w:val="24"/>
        </w:rPr>
      </w:pPr>
    </w:p>
    <w:p w:rsidR="00894A04" w:rsidRDefault="00894A04" w:rsidP="005F6795">
      <w:pPr>
        <w:widowControl w:val="0"/>
        <w:tabs>
          <w:tab w:val="left" w:pos="360"/>
        </w:tabs>
        <w:ind w:left="720"/>
        <w:rPr>
          <w:sz w:val="24"/>
          <w:szCs w:val="24"/>
        </w:rPr>
      </w:pPr>
      <w:r w:rsidRPr="001A0497">
        <w:rPr>
          <w:sz w:val="24"/>
          <w:szCs w:val="24"/>
        </w:rPr>
        <w:t>Those interested in submitting an application form can download the</w:t>
      </w:r>
      <w:r w:rsidR="00DA662A">
        <w:rPr>
          <w:sz w:val="24"/>
          <w:szCs w:val="24"/>
        </w:rPr>
        <w:t xml:space="preserve"> form from the FNS Web site</w:t>
      </w:r>
      <w:r w:rsidRPr="001A0497">
        <w:rPr>
          <w:sz w:val="24"/>
          <w:szCs w:val="24"/>
        </w:rPr>
        <w:t xml:space="preserve"> and either mail, email or fax them to a designated address or fax number</w:t>
      </w:r>
      <w:r w:rsidR="00203F65">
        <w:rPr>
          <w:sz w:val="24"/>
          <w:szCs w:val="24"/>
        </w:rPr>
        <w:t xml:space="preserve"> </w:t>
      </w:r>
      <w:r w:rsidR="00203F65" w:rsidRPr="002635DC">
        <w:rPr>
          <w:sz w:val="24"/>
          <w:szCs w:val="24"/>
        </w:rPr>
        <w:t xml:space="preserve">or </w:t>
      </w:r>
      <w:r w:rsidR="00203F65">
        <w:t>s</w:t>
      </w:r>
      <w:r w:rsidR="00203F65" w:rsidRPr="002635DC">
        <w:rPr>
          <w:sz w:val="24"/>
          <w:szCs w:val="24"/>
        </w:rPr>
        <w:t xml:space="preserve">ubmit the application and supporting documentation electronically to </w:t>
      </w:r>
      <w:r w:rsidR="00203F65" w:rsidRPr="002635DC">
        <w:rPr>
          <w:color w:val="0000FF"/>
          <w:sz w:val="24"/>
          <w:szCs w:val="24"/>
        </w:rPr>
        <w:t>hussc@ars.usda.gov</w:t>
      </w:r>
      <w:r w:rsidRPr="001A0497">
        <w:rPr>
          <w:sz w:val="24"/>
          <w:szCs w:val="24"/>
        </w:rPr>
        <w:t>.  FNS reviews information submitted on the HUSSC applications to determine if the applicant meets specific criteria to qualify for an award certificate</w:t>
      </w:r>
      <w:r w:rsidR="00DA662A">
        <w:rPr>
          <w:sz w:val="24"/>
          <w:szCs w:val="24"/>
        </w:rPr>
        <w:t>, banner and monetary incentive</w:t>
      </w:r>
      <w:r w:rsidR="00E45EFB">
        <w:rPr>
          <w:sz w:val="24"/>
          <w:szCs w:val="24"/>
        </w:rPr>
        <w:t>.  The data from the form</w:t>
      </w:r>
      <w:r w:rsidRPr="001A0497">
        <w:rPr>
          <w:sz w:val="24"/>
          <w:szCs w:val="24"/>
        </w:rPr>
        <w:t xml:space="preserve"> will be used for administrative purposes only. </w:t>
      </w:r>
    </w:p>
    <w:p w:rsidR="00203F65" w:rsidRDefault="00203F65" w:rsidP="005F6795">
      <w:pPr>
        <w:widowControl w:val="0"/>
        <w:tabs>
          <w:tab w:val="left" w:pos="360"/>
        </w:tabs>
        <w:ind w:left="720"/>
        <w:rPr>
          <w:sz w:val="24"/>
          <w:szCs w:val="24"/>
        </w:rPr>
      </w:pPr>
    </w:p>
    <w:p w:rsidR="00203F65" w:rsidRPr="001A0497" w:rsidRDefault="00203F65" w:rsidP="005F6795">
      <w:pPr>
        <w:widowControl w:val="0"/>
        <w:tabs>
          <w:tab w:val="left" w:pos="360"/>
        </w:tabs>
        <w:ind w:left="720"/>
        <w:rPr>
          <w:sz w:val="24"/>
          <w:szCs w:val="24"/>
        </w:rPr>
      </w:pPr>
      <w:r>
        <w:rPr>
          <w:sz w:val="24"/>
          <w:szCs w:val="24"/>
        </w:rPr>
        <w:t xml:space="preserve">Once OMB approves the </w:t>
      </w:r>
      <w:hyperlink r:id="rId13" w:history="1">
        <w:r w:rsidRPr="00D1049D">
          <w:rPr>
            <w:rStyle w:val="Hyperlink"/>
            <w:sz w:val="24"/>
            <w:szCs w:val="24"/>
          </w:rPr>
          <w:t>hussc@ars.usda.gov</w:t>
        </w:r>
      </w:hyperlink>
      <w:r>
        <w:rPr>
          <w:sz w:val="24"/>
          <w:szCs w:val="24"/>
        </w:rPr>
        <w:t xml:space="preserve"> screen shots, the program will subsequently make those available in a revised data collection.</w:t>
      </w:r>
    </w:p>
    <w:p w:rsidR="00894A04" w:rsidRPr="001A0497" w:rsidRDefault="00894A04" w:rsidP="005F6795">
      <w:pPr>
        <w:widowControl w:val="0"/>
        <w:ind w:left="720" w:hanging="360"/>
        <w:rPr>
          <w:sz w:val="24"/>
          <w:szCs w:val="24"/>
        </w:rPr>
      </w:pPr>
    </w:p>
    <w:p w:rsidR="00894A04" w:rsidRPr="001A0497" w:rsidRDefault="00894A04" w:rsidP="005F6795">
      <w:pPr>
        <w:ind w:left="720"/>
        <w:rPr>
          <w:b/>
          <w:sz w:val="24"/>
          <w:szCs w:val="24"/>
        </w:rPr>
      </w:pPr>
      <w:r w:rsidRPr="001A0497">
        <w:rPr>
          <w:b/>
          <w:i/>
          <w:sz w:val="24"/>
          <w:szCs w:val="24"/>
        </w:rPr>
        <w:t>Attachment</w:t>
      </w:r>
      <w:r w:rsidR="00BA5108">
        <w:rPr>
          <w:b/>
          <w:i/>
          <w:sz w:val="24"/>
          <w:szCs w:val="24"/>
        </w:rPr>
        <w:t xml:space="preserve"> </w:t>
      </w:r>
      <w:proofErr w:type="gramStart"/>
      <w:r w:rsidR="00BA5108">
        <w:rPr>
          <w:b/>
          <w:i/>
          <w:sz w:val="24"/>
          <w:szCs w:val="24"/>
        </w:rPr>
        <w:t>A</w:t>
      </w:r>
      <w:proofErr w:type="gramEnd"/>
      <w:r w:rsidR="00BA5108">
        <w:rPr>
          <w:b/>
          <w:i/>
          <w:sz w:val="24"/>
          <w:szCs w:val="24"/>
        </w:rPr>
        <w:t xml:space="preserve"> Inserts</w:t>
      </w:r>
      <w:r w:rsidRPr="001A0497">
        <w:rPr>
          <w:b/>
          <w:sz w:val="24"/>
          <w:szCs w:val="24"/>
        </w:rPr>
        <w:t xml:space="preserve">: </w:t>
      </w:r>
    </w:p>
    <w:p w:rsidR="00E45EFB" w:rsidRDefault="00894A04" w:rsidP="00F00726">
      <w:pPr>
        <w:pStyle w:val="Level1"/>
        <w:widowControl w:val="0"/>
        <w:numPr>
          <w:ilvl w:val="1"/>
          <w:numId w:val="2"/>
        </w:numPr>
        <w:autoSpaceDE w:val="0"/>
        <w:autoSpaceDN w:val="0"/>
        <w:adjustRightInd w:val="0"/>
        <w:ind w:left="1800" w:firstLine="0"/>
        <w:rPr>
          <w:snapToGrid/>
          <w:szCs w:val="24"/>
        </w:rPr>
      </w:pPr>
      <w:proofErr w:type="spellStart"/>
      <w:r w:rsidRPr="00E45EFB">
        <w:rPr>
          <w:snapToGrid/>
          <w:szCs w:val="24"/>
        </w:rPr>
        <w:t>HealthierUS</w:t>
      </w:r>
      <w:proofErr w:type="spellEnd"/>
      <w:r w:rsidRPr="00E45EFB">
        <w:rPr>
          <w:snapToGrid/>
          <w:szCs w:val="24"/>
        </w:rPr>
        <w:t xml:space="preserve"> School Challenge</w:t>
      </w:r>
      <w:r w:rsidR="00F00726" w:rsidRPr="00E45EFB">
        <w:rPr>
          <w:snapToGrid/>
          <w:szCs w:val="24"/>
        </w:rPr>
        <w:t>: Smarter Lunchrooms</w:t>
      </w:r>
      <w:r w:rsidR="00E45EFB">
        <w:rPr>
          <w:snapToGrid/>
          <w:szCs w:val="24"/>
        </w:rPr>
        <w:t xml:space="preserve"> </w:t>
      </w:r>
      <w:r w:rsidR="00F00726" w:rsidRPr="00E45EFB">
        <w:rPr>
          <w:snapToGrid/>
          <w:szCs w:val="24"/>
        </w:rPr>
        <w:t xml:space="preserve">Application </w:t>
      </w:r>
      <w:r w:rsidRPr="00E45EFB">
        <w:rPr>
          <w:snapToGrid/>
          <w:szCs w:val="24"/>
        </w:rPr>
        <w:t xml:space="preserve">(see </w:t>
      </w:r>
    </w:p>
    <w:p w:rsidR="00894A04" w:rsidRPr="00E45EFB" w:rsidRDefault="00E45EFB" w:rsidP="00E45EFB">
      <w:pPr>
        <w:pStyle w:val="Level1"/>
        <w:widowControl w:val="0"/>
        <w:autoSpaceDE w:val="0"/>
        <w:autoSpaceDN w:val="0"/>
        <w:adjustRightInd w:val="0"/>
        <w:ind w:left="1800"/>
        <w:rPr>
          <w:snapToGrid/>
          <w:szCs w:val="24"/>
        </w:rPr>
      </w:pPr>
      <w:r>
        <w:rPr>
          <w:snapToGrid/>
          <w:szCs w:val="24"/>
        </w:rPr>
        <w:t xml:space="preserve">      </w:t>
      </w:r>
      <w:r w:rsidR="006B1A16" w:rsidRPr="00E45EFB">
        <w:rPr>
          <w:snapToGrid/>
          <w:szCs w:val="24"/>
        </w:rPr>
        <w:t xml:space="preserve">Attachment </w:t>
      </w:r>
      <w:r w:rsidR="00894A04" w:rsidRPr="00E45EFB">
        <w:rPr>
          <w:snapToGrid/>
          <w:szCs w:val="24"/>
        </w:rPr>
        <w:t xml:space="preserve">A) </w:t>
      </w:r>
    </w:p>
    <w:p w:rsidR="00E45EFB" w:rsidRDefault="00894A04" w:rsidP="00E45EFB">
      <w:pPr>
        <w:pStyle w:val="Level1"/>
        <w:widowControl w:val="0"/>
        <w:numPr>
          <w:ilvl w:val="1"/>
          <w:numId w:val="2"/>
        </w:numPr>
        <w:autoSpaceDE w:val="0"/>
        <w:autoSpaceDN w:val="0"/>
        <w:adjustRightInd w:val="0"/>
        <w:ind w:left="1800" w:firstLine="0"/>
        <w:rPr>
          <w:snapToGrid/>
          <w:szCs w:val="24"/>
        </w:rPr>
      </w:pPr>
      <w:proofErr w:type="spellStart"/>
      <w:r w:rsidRPr="001A0497">
        <w:rPr>
          <w:snapToGrid/>
          <w:szCs w:val="24"/>
        </w:rPr>
        <w:t>HealthierUS</w:t>
      </w:r>
      <w:proofErr w:type="spellEnd"/>
      <w:r w:rsidRPr="001A0497">
        <w:rPr>
          <w:snapToGrid/>
          <w:szCs w:val="24"/>
        </w:rPr>
        <w:t xml:space="preserve"> School Challenge</w:t>
      </w:r>
      <w:r w:rsidR="00F00726">
        <w:rPr>
          <w:snapToGrid/>
          <w:szCs w:val="24"/>
        </w:rPr>
        <w:t>: Smarter Lunchrooms</w:t>
      </w:r>
      <w:r w:rsidRPr="001A0497">
        <w:rPr>
          <w:snapToGrid/>
          <w:szCs w:val="24"/>
        </w:rPr>
        <w:t xml:space="preserve"> </w:t>
      </w:r>
      <w:r w:rsidR="00E45EFB">
        <w:rPr>
          <w:snapToGrid/>
          <w:szCs w:val="24"/>
        </w:rPr>
        <w:t>2014 Criteria</w:t>
      </w:r>
      <w:r w:rsidRPr="001A0497">
        <w:rPr>
          <w:snapToGrid/>
          <w:szCs w:val="24"/>
        </w:rPr>
        <w:t xml:space="preserve"> (see </w:t>
      </w:r>
    </w:p>
    <w:p w:rsidR="00894A04" w:rsidRDefault="00E45EFB" w:rsidP="00E45EFB">
      <w:pPr>
        <w:pStyle w:val="Level1"/>
        <w:widowControl w:val="0"/>
        <w:autoSpaceDE w:val="0"/>
        <w:autoSpaceDN w:val="0"/>
        <w:adjustRightInd w:val="0"/>
        <w:ind w:left="1800"/>
        <w:rPr>
          <w:snapToGrid/>
          <w:szCs w:val="24"/>
        </w:rPr>
      </w:pPr>
      <w:r>
        <w:rPr>
          <w:snapToGrid/>
          <w:szCs w:val="24"/>
        </w:rPr>
        <w:t xml:space="preserve">      </w:t>
      </w:r>
      <w:r w:rsidR="00894A04">
        <w:rPr>
          <w:snapToGrid/>
          <w:szCs w:val="24"/>
        </w:rPr>
        <w:t xml:space="preserve">Attachment </w:t>
      </w:r>
      <w:r w:rsidR="00BA5108">
        <w:rPr>
          <w:snapToGrid/>
          <w:szCs w:val="24"/>
        </w:rPr>
        <w:t>A</w:t>
      </w:r>
      <w:r w:rsidR="00894A04" w:rsidRPr="001A0497">
        <w:rPr>
          <w:snapToGrid/>
          <w:szCs w:val="24"/>
        </w:rPr>
        <w:t>)</w:t>
      </w:r>
    </w:p>
    <w:p w:rsidR="009571FC" w:rsidRDefault="009571FC" w:rsidP="00180845">
      <w:pPr>
        <w:pStyle w:val="Level1"/>
        <w:widowControl w:val="0"/>
        <w:numPr>
          <w:ilvl w:val="1"/>
          <w:numId w:val="2"/>
        </w:numPr>
        <w:autoSpaceDE w:val="0"/>
        <w:autoSpaceDN w:val="0"/>
        <w:adjustRightInd w:val="0"/>
        <w:ind w:left="1800" w:firstLine="0"/>
        <w:rPr>
          <w:snapToGrid/>
          <w:szCs w:val="24"/>
        </w:rPr>
      </w:pPr>
      <w:r>
        <w:rPr>
          <w:snapToGrid/>
          <w:szCs w:val="24"/>
        </w:rPr>
        <w:t>Smarter Lunchroom Scorecard</w:t>
      </w:r>
      <w:r w:rsidR="005E7A9D">
        <w:rPr>
          <w:snapToGrid/>
          <w:szCs w:val="24"/>
        </w:rPr>
        <w:t xml:space="preserve"> (see Attachment </w:t>
      </w:r>
      <w:r w:rsidR="00BA5108">
        <w:rPr>
          <w:snapToGrid/>
          <w:szCs w:val="24"/>
        </w:rPr>
        <w:t>A</w:t>
      </w:r>
      <w:r w:rsidR="005E7A9D">
        <w:rPr>
          <w:snapToGrid/>
          <w:szCs w:val="24"/>
        </w:rPr>
        <w:t>)</w:t>
      </w:r>
    </w:p>
    <w:p w:rsidR="005E7A9D" w:rsidRDefault="00F9544B" w:rsidP="00180845">
      <w:pPr>
        <w:pStyle w:val="Level1"/>
        <w:widowControl w:val="0"/>
        <w:numPr>
          <w:ilvl w:val="1"/>
          <w:numId w:val="2"/>
        </w:numPr>
        <w:autoSpaceDE w:val="0"/>
        <w:autoSpaceDN w:val="0"/>
        <w:adjustRightInd w:val="0"/>
        <w:ind w:left="1800" w:firstLine="0"/>
        <w:rPr>
          <w:snapToGrid/>
          <w:szCs w:val="24"/>
        </w:rPr>
      </w:pPr>
      <w:r>
        <w:rPr>
          <w:snapToGrid/>
          <w:szCs w:val="24"/>
        </w:rPr>
        <w:t>Alliance for a Healthier Generation Smart Snacks Product Calculator</w:t>
      </w:r>
      <w:r w:rsidR="005E7A9D">
        <w:rPr>
          <w:snapToGrid/>
          <w:szCs w:val="24"/>
        </w:rPr>
        <w:t xml:space="preserve"> </w:t>
      </w:r>
      <w:r w:rsidR="006B1A16">
        <w:rPr>
          <w:snapToGrid/>
          <w:szCs w:val="24"/>
        </w:rPr>
        <w:br/>
      </w:r>
      <w:r w:rsidR="006B1A16">
        <w:rPr>
          <w:snapToGrid/>
          <w:szCs w:val="24"/>
        </w:rPr>
        <w:tab/>
      </w:r>
      <w:r w:rsidR="005E7A9D">
        <w:rPr>
          <w:snapToGrid/>
          <w:szCs w:val="24"/>
        </w:rPr>
        <w:t xml:space="preserve">(see </w:t>
      </w:r>
      <w:r w:rsidR="006B1A16">
        <w:rPr>
          <w:snapToGrid/>
          <w:szCs w:val="24"/>
        </w:rPr>
        <w:t xml:space="preserve">Attachment </w:t>
      </w:r>
      <w:r w:rsidR="00BA5108">
        <w:rPr>
          <w:snapToGrid/>
          <w:szCs w:val="24"/>
        </w:rPr>
        <w:t>A</w:t>
      </w:r>
      <w:r w:rsidR="006B1A16">
        <w:rPr>
          <w:snapToGrid/>
          <w:szCs w:val="24"/>
        </w:rPr>
        <w:t>)</w:t>
      </w:r>
    </w:p>
    <w:p w:rsidR="00C309E5" w:rsidRDefault="00C309E5" w:rsidP="00180845">
      <w:pPr>
        <w:pStyle w:val="Level1"/>
        <w:widowControl w:val="0"/>
        <w:numPr>
          <w:ilvl w:val="1"/>
          <w:numId w:val="2"/>
        </w:numPr>
        <w:autoSpaceDE w:val="0"/>
        <w:autoSpaceDN w:val="0"/>
        <w:adjustRightInd w:val="0"/>
        <w:ind w:left="1800" w:firstLine="0"/>
        <w:rPr>
          <w:snapToGrid/>
          <w:szCs w:val="24"/>
        </w:rPr>
      </w:pPr>
      <w:proofErr w:type="spellStart"/>
      <w:r>
        <w:rPr>
          <w:snapToGrid/>
          <w:szCs w:val="24"/>
        </w:rPr>
        <w:t>HealthierUS</w:t>
      </w:r>
      <w:proofErr w:type="spellEnd"/>
      <w:r>
        <w:rPr>
          <w:snapToGrid/>
          <w:szCs w:val="24"/>
        </w:rPr>
        <w:t xml:space="preserve"> School Challenge Bronze/Silver Application (see Attachment </w:t>
      </w:r>
    </w:p>
    <w:p w:rsidR="00C309E5" w:rsidRDefault="00BA5108" w:rsidP="00C309E5">
      <w:pPr>
        <w:pStyle w:val="Level1"/>
        <w:widowControl w:val="0"/>
        <w:autoSpaceDE w:val="0"/>
        <w:autoSpaceDN w:val="0"/>
        <w:adjustRightInd w:val="0"/>
        <w:ind w:left="1800" w:firstLine="360"/>
        <w:rPr>
          <w:snapToGrid/>
          <w:szCs w:val="24"/>
        </w:rPr>
      </w:pPr>
      <w:r>
        <w:rPr>
          <w:snapToGrid/>
          <w:szCs w:val="24"/>
        </w:rPr>
        <w:t>A</w:t>
      </w:r>
      <w:r w:rsidR="00C309E5">
        <w:rPr>
          <w:snapToGrid/>
          <w:szCs w:val="24"/>
        </w:rPr>
        <w:t>)</w:t>
      </w:r>
    </w:p>
    <w:p w:rsidR="00C309E5" w:rsidRDefault="00C309E5" w:rsidP="00180845">
      <w:pPr>
        <w:pStyle w:val="Level1"/>
        <w:widowControl w:val="0"/>
        <w:numPr>
          <w:ilvl w:val="1"/>
          <w:numId w:val="2"/>
        </w:numPr>
        <w:autoSpaceDE w:val="0"/>
        <w:autoSpaceDN w:val="0"/>
        <w:adjustRightInd w:val="0"/>
        <w:ind w:left="1800" w:firstLine="0"/>
        <w:rPr>
          <w:snapToGrid/>
          <w:szCs w:val="24"/>
        </w:rPr>
      </w:pPr>
      <w:proofErr w:type="spellStart"/>
      <w:r>
        <w:rPr>
          <w:snapToGrid/>
          <w:szCs w:val="24"/>
        </w:rPr>
        <w:t>HealthierUS</w:t>
      </w:r>
      <w:proofErr w:type="spellEnd"/>
      <w:r>
        <w:rPr>
          <w:snapToGrid/>
          <w:szCs w:val="24"/>
        </w:rPr>
        <w:t xml:space="preserve"> School Challenge Gold/Gold Award of Distinction </w:t>
      </w:r>
    </w:p>
    <w:p w:rsidR="00C309E5" w:rsidRDefault="00C309E5" w:rsidP="00C309E5">
      <w:pPr>
        <w:pStyle w:val="Level1"/>
        <w:widowControl w:val="0"/>
        <w:autoSpaceDE w:val="0"/>
        <w:autoSpaceDN w:val="0"/>
        <w:adjustRightInd w:val="0"/>
        <w:ind w:left="1800" w:firstLine="360"/>
        <w:rPr>
          <w:snapToGrid/>
          <w:szCs w:val="24"/>
        </w:rPr>
      </w:pPr>
      <w:r>
        <w:rPr>
          <w:snapToGrid/>
          <w:szCs w:val="24"/>
        </w:rPr>
        <w:t xml:space="preserve">Application (see Attachment </w:t>
      </w:r>
      <w:r w:rsidR="00BA5108">
        <w:rPr>
          <w:snapToGrid/>
          <w:szCs w:val="24"/>
        </w:rPr>
        <w:t>A</w:t>
      </w:r>
      <w:r>
        <w:rPr>
          <w:snapToGrid/>
          <w:szCs w:val="24"/>
        </w:rPr>
        <w:t>)</w:t>
      </w:r>
    </w:p>
    <w:p w:rsidR="00894A04" w:rsidRPr="001A0497" w:rsidRDefault="00894A04" w:rsidP="005F6795">
      <w:pPr>
        <w:widowControl w:val="0"/>
        <w:ind w:left="720"/>
        <w:rPr>
          <w:b/>
          <w:i/>
          <w:sz w:val="24"/>
          <w:szCs w:val="24"/>
        </w:rPr>
      </w:pPr>
    </w:p>
    <w:p w:rsidR="00894A04" w:rsidRPr="001A0497" w:rsidRDefault="00894A04" w:rsidP="005F6795">
      <w:pPr>
        <w:widowControl w:val="0"/>
        <w:ind w:left="720"/>
        <w:rPr>
          <w:sz w:val="24"/>
          <w:szCs w:val="24"/>
        </w:rPr>
      </w:pPr>
      <w:r w:rsidRPr="001A0497">
        <w:rPr>
          <w:b/>
          <w:i/>
          <w:sz w:val="24"/>
          <w:szCs w:val="24"/>
        </w:rPr>
        <w:t>Contact Information:</w:t>
      </w:r>
      <w:r w:rsidRPr="001A0497">
        <w:rPr>
          <w:sz w:val="24"/>
          <w:szCs w:val="24"/>
        </w:rPr>
        <w:t xml:space="preserve"> Questions regarding this data collection request can be directed to: </w:t>
      </w:r>
      <w:r w:rsidR="00F00726">
        <w:rPr>
          <w:sz w:val="24"/>
          <w:szCs w:val="24"/>
        </w:rPr>
        <w:t>Sheldon Gordon</w:t>
      </w:r>
      <w:r w:rsidR="001240DA">
        <w:rPr>
          <w:sz w:val="24"/>
          <w:szCs w:val="24"/>
        </w:rPr>
        <w:t xml:space="preserve"> at 703-305-28</w:t>
      </w:r>
      <w:r w:rsidR="00F00726">
        <w:rPr>
          <w:sz w:val="24"/>
          <w:szCs w:val="24"/>
        </w:rPr>
        <w:t>9</w:t>
      </w:r>
      <w:r w:rsidR="001240DA">
        <w:rPr>
          <w:sz w:val="24"/>
          <w:szCs w:val="24"/>
        </w:rPr>
        <w:t>3</w:t>
      </w:r>
      <w:r w:rsidR="005E7A9D">
        <w:rPr>
          <w:sz w:val="24"/>
          <w:szCs w:val="24"/>
        </w:rPr>
        <w:t>,</w:t>
      </w:r>
      <w:r w:rsidRPr="001A0497">
        <w:rPr>
          <w:sz w:val="24"/>
          <w:szCs w:val="24"/>
        </w:rPr>
        <w:t xml:space="preserve"> or Ebony James at 703-305-2827.</w:t>
      </w:r>
    </w:p>
    <w:p w:rsidR="00894A04" w:rsidRDefault="00894A04" w:rsidP="005F6795">
      <w:pPr>
        <w:ind w:left="720"/>
        <w:rPr>
          <w:szCs w:val="24"/>
        </w:rPr>
      </w:pPr>
    </w:p>
    <w:p w:rsidR="00894A04" w:rsidRDefault="00894A04" w:rsidP="005F6795">
      <w:pPr>
        <w:ind w:left="720"/>
        <w:rPr>
          <w:szCs w:val="24"/>
        </w:rPr>
      </w:pPr>
    </w:p>
    <w:p w:rsidR="00894A04" w:rsidRDefault="00894A04" w:rsidP="005F6795">
      <w:pPr>
        <w:ind w:left="720"/>
        <w:rPr>
          <w:szCs w:val="24"/>
        </w:rPr>
      </w:pPr>
    </w:p>
    <w:p w:rsidR="00894A04" w:rsidRPr="009601C7" w:rsidRDefault="00894A04" w:rsidP="005F6795">
      <w:pPr>
        <w:ind w:left="720"/>
        <w:rPr>
          <w:szCs w:val="24"/>
        </w:rPr>
      </w:pPr>
    </w:p>
    <w:p w:rsidR="00894A04" w:rsidRPr="001A0497" w:rsidRDefault="001240DA" w:rsidP="005F6795">
      <w:pPr>
        <w:ind w:left="720"/>
        <w:rPr>
          <w:sz w:val="24"/>
          <w:szCs w:val="24"/>
        </w:rPr>
      </w:pPr>
      <w:r>
        <w:rPr>
          <w:sz w:val="24"/>
          <w:szCs w:val="24"/>
        </w:rPr>
        <w:t>C</w:t>
      </w:r>
      <w:r w:rsidR="006B1A16">
        <w:rPr>
          <w:sz w:val="24"/>
          <w:szCs w:val="24"/>
        </w:rPr>
        <w:t>ynthia</w:t>
      </w:r>
      <w:r>
        <w:rPr>
          <w:sz w:val="24"/>
          <w:szCs w:val="24"/>
        </w:rPr>
        <w:t xml:space="preserve"> Long</w:t>
      </w:r>
    </w:p>
    <w:p w:rsidR="00894A04" w:rsidRPr="001A0497" w:rsidRDefault="001240DA" w:rsidP="005F6795">
      <w:pPr>
        <w:ind w:left="720"/>
        <w:rPr>
          <w:sz w:val="24"/>
          <w:szCs w:val="24"/>
        </w:rPr>
      </w:pPr>
      <w:r>
        <w:rPr>
          <w:sz w:val="24"/>
          <w:szCs w:val="24"/>
        </w:rPr>
        <w:t>Deputy Administrator</w:t>
      </w:r>
    </w:p>
    <w:p w:rsidR="00894A04" w:rsidRPr="001A0497" w:rsidRDefault="00894A04" w:rsidP="005F6795">
      <w:pPr>
        <w:ind w:left="720"/>
        <w:rPr>
          <w:vanish/>
          <w:sz w:val="24"/>
          <w:szCs w:val="24"/>
          <w:specVanish/>
        </w:rPr>
      </w:pPr>
      <w:r w:rsidRPr="001A0497">
        <w:rPr>
          <w:sz w:val="24"/>
          <w:szCs w:val="24"/>
        </w:rPr>
        <w:t xml:space="preserve">Child Nutrition </w:t>
      </w:r>
      <w:r w:rsidR="001240DA">
        <w:rPr>
          <w:sz w:val="24"/>
          <w:szCs w:val="24"/>
        </w:rPr>
        <w:t>Programs</w:t>
      </w:r>
      <w:r w:rsidRPr="001A0497">
        <w:rPr>
          <w:sz w:val="24"/>
          <w:szCs w:val="24"/>
        </w:rPr>
        <w:br/>
      </w:r>
      <w:r w:rsidRPr="001A0497">
        <w:rPr>
          <w:sz w:val="24"/>
          <w:szCs w:val="24"/>
        </w:rPr>
        <w:br/>
        <w:t>Attachment</w:t>
      </w:r>
      <w:r w:rsidR="00BA5108">
        <w:rPr>
          <w:sz w:val="24"/>
          <w:szCs w:val="24"/>
        </w:rPr>
        <w:t xml:space="preserve"> A </w:t>
      </w:r>
    </w:p>
    <w:p w:rsidR="00894A04" w:rsidRPr="001A0497" w:rsidRDefault="00894A04" w:rsidP="005F6795">
      <w:pPr>
        <w:ind w:left="720"/>
        <w:rPr>
          <w:sz w:val="24"/>
          <w:szCs w:val="24"/>
        </w:rPr>
      </w:pPr>
    </w:p>
    <w:p w:rsidR="00894A04" w:rsidRDefault="00894A04" w:rsidP="005F6795">
      <w:pPr>
        <w:widowControl w:val="0"/>
        <w:ind w:left="720"/>
        <w:rPr>
          <w:sz w:val="24"/>
          <w:szCs w:val="24"/>
        </w:rPr>
      </w:pPr>
    </w:p>
    <w:p w:rsidR="00C3760A" w:rsidRDefault="00C3760A" w:rsidP="005F6795">
      <w:pPr>
        <w:ind w:left="720"/>
        <w:rPr>
          <w:color w:val="1F497D"/>
        </w:rPr>
      </w:pPr>
    </w:p>
    <w:p w:rsidR="00C3760A" w:rsidRDefault="00C3760A" w:rsidP="005F6795">
      <w:pPr>
        <w:ind w:left="720"/>
      </w:pPr>
    </w:p>
    <w:sectPr w:rsidR="00C3760A" w:rsidSect="003E6EAB">
      <w:footerReference w:type="default" r:id="rId14"/>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4B1" w:rsidRDefault="00E804B1" w:rsidP="00E804B1">
      <w:r>
        <w:separator/>
      </w:r>
    </w:p>
  </w:endnote>
  <w:endnote w:type="continuationSeparator" w:id="0">
    <w:p w:rsidR="00E804B1" w:rsidRDefault="00E804B1" w:rsidP="00E80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75667"/>
      <w:docPartObj>
        <w:docPartGallery w:val="Page Numbers (Bottom of Page)"/>
        <w:docPartUnique/>
      </w:docPartObj>
    </w:sdtPr>
    <w:sdtContent>
      <w:p w:rsidR="001F3AC6" w:rsidRDefault="0062462C">
        <w:pPr>
          <w:pStyle w:val="Footer"/>
          <w:jc w:val="center"/>
        </w:pPr>
        <w:fldSimple w:instr=" PAGE   \* MERGEFORMAT ">
          <w:r w:rsidR="00203F65">
            <w:rPr>
              <w:noProof/>
            </w:rPr>
            <w:t>1</w:t>
          </w:r>
        </w:fldSimple>
      </w:p>
    </w:sdtContent>
  </w:sdt>
  <w:p w:rsidR="001F3AC6" w:rsidRDefault="001F3A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4B1" w:rsidRDefault="00E804B1" w:rsidP="00E804B1">
      <w:r>
        <w:separator/>
      </w:r>
    </w:p>
  </w:footnote>
  <w:footnote w:type="continuationSeparator" w:id="0">
    <w:p w:rsidR="00E804B1" w:rsidRDefault="00E804B1" w:rsidP="00E804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A60DD"/>
    <w:multiLevelType w:val="hybridMultilevel"/>
    <w:tmpl w:val="B4B8782E"/>
    <w:lvl w:ilvl="0" w:tplc="0409000F">
      <w:start w:val="8"/>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74E099E"/>
    <w:multiLevelType w:val="hybridMultilevel"/>
    <w:tmpl w:val="ACB8827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nsid w:val="73B54AC6"/>
    <w:multiLevelType w:val="hybridMultilevel"/>
    <w:tmpl w:val="A7F26E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C3F5759"/>
    <w:multiLevelType w:val="hybridMultilevel"/>
    <w:tmpl w:val="B6E28F8C"/>
    <w:lvl w:ilvl="0" w:tplc="7CE609D4">
      <w:start w:val="1"/>
      <w:numFmt w:val="decimal"/>
      <w:lvlText w:val="%1."/>
      <w:lvlJc w:val="left"/>
      <w:pPr>
        <w:tabs>
          <w:tab w:val="num" w:pos="360"/>
        </w:tabs>
        <w:ind w:left="360" w:hanging="360"/>
      </w:pPr>
      <w:rPr>
        <w:b w:val="0"/>
      </w:rPr>
    </w:lvl>
    <w:lvl w:ilvl="1" w:tplc="8646A29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894A04"/>
    <w:rsid w:val="00066231"/>
    <w:rsid w:val="000A5585"/>
    <w:rsid w:val="000D74F3"/>
    <w:rsid w:val="000E528A"/>
    <w:rsid w:val="000F2AF4"/>
    <w:rsid w:val="001240DA"/>
    <w:rsid w:val="00141642"/>
    <w:rsid w:val="00180845"/>
    <w:rsid w:val="00183C0B"/>
    <w:rsid w:val="001A1569"/>
    <w:rsid w:val="001F3AC6"/>
    <w:rsid w:val="00203F65"/>
    <w:rsid w:val="00237CE4"/>
    <w:rsid w:val="00243D3D"/>
    <w:rsid w:val="0025045E"/>
    <w:rsid w:val="002E7222"/>
    <w:rsid w:val="0035571C"/>
    <w:rsid w:val="003E6EAB"/>
    <w:rsid w:val="003F7901"/>
    <w:rsid w:val="00483BE8"/>
    <w:rsid w:val="00532081"/>
    <w:rsid w:val="005E7A9D"/>
    <w:rsid w:val="005F6795"/>
    <w:rsid w:val="0062462C"/>
    <w:rsid w:val="00643EF9"/>
    <w:rsid w:val="006856A9"/>
    <w:rsid w:val="006B1A16"/>
    <w:rsid w:val="006F3359"/>
    <w:rsid w:val="00705158"/>
    <w:rsid w:val="00804C7A"/>
    <w:rsid w:val="00894A04"/>
    <w:rsid w:val="00932127"/>
    <w:rsid w:val="009571FC"/>
    <w:rsid w:val="00976E0D"/>
    <w:rsid w:val="009E2681"/>
    <w:rsid w:val="00A474DB"/>
    <w:rsid w:val="00B360A0"/>
    <w:rsid w:val="00BA5108"/>
    <w:rsid w:val="00BB7529"/>
    <w:rsid w:val="00C309E5"/>
    <w:rsid w:val="00C3760A"/>
    <w:rsid w:val="00C41271"/>
    <w:rsid w:val="00C528A6"/>
    <w:rsid w:val="00C9508B"/>
    <w:rsid w:val="00D3723E"/>
    <w:rsid w:val="00D512D3"/>
    <w:rsid w:val="00D8700B"/>
    <w:rsid w:val="00DA662A"/>
    <w:rsid w:val="00DF2475"/>
    <w:rsid w:val="00E45EFB"/>
    <w:rsid w:val="00E804B1"/>
    <w:rsid w:val="00E87995"/>
    <w:rsid w:val="00F00726"/>
    <w:rsid w:val="00F27482"/>
    <w:rsid w:val="00F57D93"/>
    <w:rsid w:val="00F61357"/>
    <w:rsid w:val="00F9544B"/>
    <w:rsid w:val="00FD5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A04"/>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894A04"/>
  </w:style>
  <w:style w:type="character" w:customStyle="1" w:styleId="CommentTextChar">
    <w:name w:val="Comment Text Char"/>
    <w:basedOn w:val="DefaultParagraphFont"/>
    <w:link w:val="CommentText"/>
    <w:rsid w:val="00894A04"/>
    <w:rPr>
      <w:rFonts w:ascii="Times New Roman" w:eastAsia="Times New Roman" w:hAnsi="Times New Roman" w:cs="Times New Roman"/>
      <w:sz w:val="20"/>
      <w:szCs w:val="20"/>
    </w:rPr>
  </w:style>
  <w:style w:type="paragraph" w:styleId="NoSpacing">
    <w:name w:val="No Spacing"/>
    <w:uiPriority w:val="1"/>
    <w:qFormat/>
    <w:rsid w:val="00894A04"/>
    <w:rPr>
      <w:rFonts w:ascii="Times New Roman" w:eastAsia="Times New Roman" w:hAnsi="Times New Roman" w:cs="Times New Roman"/>
      <w:sz w:val="20"/>
      <w:szCs w:val="20"/>
    </w:rPr>
  </w:style>
  <w:style w:type="paragraph" w:styleId="ListParagraph">
    <w:name w:val="List Paragraph"/>
    <w:basedOn w:val="Normal"/>
    <w:uiPriority w:val="34"/>
    <w:qFormat/>
    <w:rsid w:val="00894A04"/>
    <w:pPr>
      <w:overflowPunct w:val="0"/>
      <w:autoSpaceDE w:val="0"/>
      <w:autoSpaceDN w:val="0"/>
      <w:adjustRightInd w:val="0"/>
      <w:ind w:left="720"/>
      <w:contextualSpacing/>
      <w:textAlignment w:val="baseline"/>
    </w:pPr>
    <w:rPr>
      <w:rFonts w:ascii="Courier" w:hAnsi="Courier"/>
      <w:sz w:val="24"/>
    </w:rPr>
  </w:style>
  <w:style w:type="paragraph" w:customStyle="1" w:styleId="Level1">
    <w:name w:val="Level 1"/>
    <w:rsid w:val="00894A04"/>
    <w:pPr>
      <w:ind w:left="720"/>
    </w:pPr>
    <w:rPr>
      <w:rFonts w:ascii="Times New Roman" w:eastAsia="Times New Roman" w:hAnsi="Times New Roman" w:cs="Times New Roman"/>
      <w:snapToGrid w:val="0"/>
      <w:sz w:val="24"/>
      <w:szCs w:val="20"/>
    </w:rPr>
  </w:style>
  <w:style w:type="paragraph" w:styleId="Header">
    <w:name w:val="header"/>
    <w:basedOn w:val="Normal"/>
    <w:link w:val="HeaderChar"/>
    <w:uiPriority w:val="99"/>
    <w:semiHidden/>
    <w:unhideWhenUsed/>
    <w:rsid w:val="00E804B1"/>
    <w:pPr>
      <w:tabs>
        <w:tab w:val="center" w:pos="4680"/>
        <w:tab w:val="right" w:pos="9360"/>
      </w:tabs>
    </w:pPr>
  </w:style>
  <w:style w:type="character" w:customStyle="1" w:styleId="HeaderChar">
    <w:name w:val="Header Char"/>
    <w:basedOn w:val="DefaultParagraphFont"/>
    <w:link w:val="Header"/>
    <w:uiPriority w:val="99"/>
    <w:semiHidden/>
    <w:rsid w:val="00E804B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804B1"/>
    <w:pPr>
      <w:tabs>
        <w:tab w:val="center" w:pos="4680"/>
        <w:tab w:val="right" w:pos="9360"/>
      </w:tabs>
    </w:pPr>
  </w:style>
  <w:style w:type="character" w:customStyle="1" w:styleId="FooterChar">
    <w:name w:val="Footer Char"/>
    <w:basedOn w:val="DefaultParagraphFont"/>
    <w:link w:val="Footer"/>
    <w:uiPriority w:val="99"/>
    <w:rsid w:val="00E804B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804B1"/>
    <w:rPr>
      <w:rFonts w:ascii="Tahoma" w:hAnsi="Tahoma" w:cs="Tahoma"/>
      <w:sz w:val="16"/>
      <w:szCs w:val="16"/>
    </w:rPr>
  </w:style>
  <w:style w:type="character" w:customStyle="1" w:styleId="BalloonTextChar">
    <w:name w:val="Balloon Text Char"/>
    <w:basedOn w:val="DefaultParagraphFont"/>
    <w:link w:val="BalloonText"/>
    <w:uiPriority w:val="99"/>
    <w:semiHidden/>
    <w:rsid w:val="00E804B1"/>
    <w:rPr>
      <w:rFonts w:ascii="Tahoma" w:eastAsia="Times New Roman" w:hAnsi="Tahoma" w:cs="Tahoma"/>
      <w:sz w:val="16"/>
      <w:szCs w:val="16"/>
    </w:rPr>
  </w:style>
  <w:style w:type="character" w:styleId="Hyperlink">
    <w:name w:val="Hyperlink"/>
    <w:basedOn w:val="DefaultParagraphFont"/>
    <w:uiPriority w:val="99"/>
    <w:unhideWhenUsed/>
    <w:rsid w:val="00203F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A04"/>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894A04"/>
  </w:style>
  <w:style w:type="character" w:customStyle="1" w:styleId="CommentTextChar">
    <w:name w:val="Comment Text Char"/>
    <w:basedOn w:val="DefaultParagraphFont"/>
    <w:link w:val="CommentText"/>
    <w:rsid w:val="00894A04"/>
    <w:rPr>
      <w:rFonts w:ascii="Times New Roman" w:eastAsia="Times New Roman" w:hAnsi="Times New Roman" w:cs="Times New Roman"/>
      <w:sz w:val="20"/>
      <w:szCs w:val="20"/>
    </w:rPr>
  </w:style>
  <w:style w:type="paragraph" w:styleId="NoSpacing">
    <w:name w:val="No Spacing"/>
    <w:uiPriority w:val="1"/>
    <w:qFormat/>
    <w:rsid w:val="00894A04"/>
    <w:rPr>
      <w:rFonts w:ascii="Times New Roman" w:eastAsia="Times New Roman" w:hAnsi="Times New Roman" w:cs="Times New Roman"/>
      <w:sz w:val="20"/>
      <w:szCs w:val="20"/>
    </w:rPr>
  </w:style>
  <w:style w:type="paragraph" w:styleId="ListParagraph">
    <w:name w:val="List Paragraph"/>
    <w:basedOn w:val="Normal"/>
    <w:uiPriority w:val="34"/>
    <w:qFormat/>
    <w:rsid w:val="00894A04"/>
    <w:pPr>
      <w:overflowPunct w:val="0"/>
      <w:autoSpaceDE w:val="0"/>
      <w:autoSpaceDN w:val="0"/>
      <w:adjustRightInd w:val="0"/>
      <w:ind w:left="720"/>
      <w:contextualSpacing/>
      <w:textAlignment w:val="baseline"/>
    </w:pPr>
    <w:rPr>
      <w:rFonts w:ascii="Courier" w:hAnsi="Courier"/>
      <w:sz w:val="24"/>
    </w:rPr>
  </w:style>
  <w:style w:type="paragraph" w:customStyle="1" w:styleId="Level1">
    <w:name w:val="Level 1"/>
    <w:rsid w:val="00894A04"/>
    <w:pPr>
      <w:ind w:left="720"/>
    </w:pPr>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divs>
    <w:div w:id="1988052695">
      <w:bodyDiv w:val="1"/>
      <w:marLeft w:val="0"/>
      <w:marRight w:val="0"/>
      <w:marTop w:val="0"/>
      <w:marBottom w:val="0"/>
      <w:divBdr>
        <w:top w:val="none" w:sz="0" w:space="0" w:color="auto"/>
        <w:left w:val="none" w:sz="0" w:space="0" w:color="auto"/>
        <w:bottom w:val="none" w:sz="0" w:space="0" w:color="auto"/>
        <w:right w:val="none" w:sz="0" w:space="0" w:color="auto"/>
      </w:divBdr>
    </w:div>
    <w:div w:id="205149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ussc@ars.usd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ercury Document" ma:contentTypeID="0x0101003CAA27F9BB162844A957B453487AD27500CEBE9043B180804094C552881CAC7CD8" ma:contentTypeVersion="56" ma:contentTypeDescription="Documents managed within Mercury" ma:contentTypeScope="" ma:versionID="bbb7f9733f6855279737af52c3abc5db">
  <xsd:schema xmlns:xsd="http://www.w3.org/2001/XMLSchema" xmlns:p="http://schemas.microsoft.com/office/2006/metadata/properties" xmlns:ns2="76414393-1dbb-4232-8691-371b83ebe9e8" targetNamespace="http://schemas.microsoft.com/office/2006/metadata/properties" ma:root="true" ma:fieldsID="e4a3c6c8ea3d1a0459987c682f025d69" ns2:_="">
    <xsd:import namespace="76414393-1dbb-4232-8691-371b83ebe9e8"/>
    <xsd:element name="properties">
      <xsd:complexType>
        <xsd:sequence>
          <xsd:element name="documentManagement">
            <xsd:complexType>
              <xsd:all>
                <xsd:element ref="ns2:Document_x0020_Type" minOccurs="0"/>
                <xsd:element ref="ns2:Document_x0020_Status" minOccurs="0"/>
                <xsd:element ref="ns2:ParentContentType" minOccurs="0"/>
                <xsd:element ref="ns2:ParentID" minOccurs="0"/>
              </xsd:all>
            </xsd:complexType>
          </xsd:element>
        </xsd:sequence>
      </xsd:complexType>
    </xsd:element>
  </xsd:schema>
  <xsd:schema xmlns:xsd="http://www.w3.org/2001/XMLSchema" xmlns:dms="http://schemas.microsoft.com/office/2006/documentManagement/types" targetNamespace="76414393-1dbb-4232-8691-371b83ebe9e8" elementFormDefault="qualified">
    <xsd:import namespace="http://schemas.microsoft.com/office/2006/documentManagement/types"/>
    <xsd:element name="Document_x0020_Type" ma:index="8" nillable="true" ma:displayName="Document Type" ma:list="{12d8cf0d-f925-4c05-a2aa-3a7af7896766}" ma:internalName="Document_x0020_Type" ma:showField="Title" ma:web="76414393-1dbb-4232-8691-371b83ebe9e8">
      <xsd:simpleType>
        <xsd:restriction base="dms:Lookup"/>
      </xsd:simpleType>
    </xsd:element>
    <xsd:element name="Document_x0020_Status" ma:index="9" nillable="true" ma:displayName="Document Status" ma:list="{24c4a1af-0728-41ab-bf56-9633c90d7eae}" ma:internalName="Document_x0020_Status" ma:showField="Title" ma:web="76414393-1dbb-4232-8691-371b83ebe9e8">
      <xsd:simpleType>
        <xsd:restriction base="dms:Lookup"/>
      </xsd:simpleType>
    </xsd:element>
    <xsd:element name="ParentContentType" ma:index="10" nillable="true" ma:displayName="ParentContentType" ma:hidden="true" ma:internalName="ParentContentType" ma:readOnly="false">
      <xsd:simpleType>
        <xsd:restriction base="dms:Text">
          <xsd:maxLength value="255"/>
        </xsd:restriction>
      </xsd:simpleType>
    </xsd:element>
    <xsd:element name="ParentID" ma:index="11" nillable="true" ma:displayName="ParentID" ma:decimals="0" ma:description="Item ID of Parent Folder in Work Library" ma:hidden="true" ma:internalName="Parent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Status xmlns="76414393-1dbb-4232-8691-371b83ebe9e8">1</Document_x0020_Status>
    <ParentID xmlns="76414393-1dbb-4232-8691-371b83ebe9e8">26449</ParentID>
    <Document_x0020_Type xmlns="76414393-1dbb-4232-8691-371b83ebe9e8" xsi:nil="true"/>
    <ParentContentType xmlns="76414393-1dbb-4232-8691-371b83ebe9e8">Work Package</ParentCont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Type>10001</Type>
    <SequenceNumber>10000</SequenceNumber>
    <Assembly>MOSS.Mercury.SNP.EventReceivers, Version=1.0.0.0, Culture=neutral, PublicKeyToken=40f74563e4281ab1</Assembly>
    <Class>MOSS.Mercury.SNP.EventReceivers.MercuryDocumentItemEventReceiver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E7DB181-4633-4B07-A6E0-D9E523421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14393-1dbb-4232-8691-371b83ebe9e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C50DA95-BA1D-42DD-9A14-CFE51A75C675}">
  <ds:schemaRefs>
    <ds:schemaRef ds:uri="http://purl.org/dc/dcmitype/"/>
    <ds:schemaRef ds:uri="76414393-1dbb-4232-8691-371b83ebe9e8"/>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A6DB803-9202-42B5-8CC0-2743ABA195A0}">
  <ds:schemaRefs>
    <ds:schemaRef ds:uri="http://schemas.microsoft.com/sharepoint/v3/contenttype/forms"/>
  </ds:schemaRefs>
</ds:datastoreItem>
</file>

<file path=customXml/itemProps4.xml><?xml version="1.0" encoding="utf-8"?>
<ds:datastoreItem xmlns:ds="http://schemas.openxmlformats.org/officeDocument/2006/customXml" ds:itemID="{81D7519C-BE9B-49BD-A074-A90458DF857A}">
  <ds:schemaRefs>
    <ds:schemaRef ds:uri="http://schemas.microsoft.com/sharepoint/events"/>
  </ds:schemaRefs>
</ds:datastoreItem>
</file>

<file path=customXml/itemProps5.xml><?xml version="1.0" encoding="utf-8"?>
<ds:datastoreItem xmlns:ds="http://schemas.openxmlformats.org/officeDocument/2006/customXml" ds:itemID="{9B0A2F8C-21CF-4E8A-82E1-7534B2C8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ehorry</dc:creator>
  <cp:lastModifiedBy>Windows User</cp:lastModifiedBy>
  <cp:revision>2</cp:revision>
  <cp:lastPrinted>2014-04-24T18:55:00Z</cp:lastPrinted>
  <dcterms:created xsi:type="dcterms:W3CDTF">2014-08-29T14:59:00Z</dcterms:created>
  <dcterms:modified xsi:type="dcterms:W3CDTF">2014-08-29T14:59:00Z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0x0101003CAA27F9BB162844A957B453487AD27500CEBE9043B180804094C552881CAC7CD8</vt:lpwstr>
  </property>
</Properties>
</file>