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27A4" w14:textId="77777777" w:rsidR="00CE66B8" w:rsidRPr="008A0C11" w:rsidRDefault="00CE66B8" w:rsidP="00CE66B8">
      <w:pPr>
        <w:jc w:val="center"/>
        <w:rPr>
          <w:rFonts w:ascii="Calibri" w:hAnsi="Calibri"/>
          <w:b/>
          <w:sz w:val="32"/>
        </w:rPr>
      </w:pPr>
    </w:p>
    <w:p w14:paraId="54499F76" w14:textId="764563F3" w:rsidR="00CE66B8" w:rsidRPr="00645CA4" w:rsidRDefault="000F1A21" w:rsidP="00CE66B8">
      <w:pPr>
        <w:jc w:val="center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Attachment </w:t>
      </w:r>
      <w:r w:rsidR="000061EA">
        <w:rPr>
          <w:rFonts w:ascii="Calibri" w:hAnsi="Calibri"/>
          <w:b/>
          <w:szCs w:val="28"/>
        </w:rPr>
        <w:t>L</w:t>
      </w:r>
      <w:r w:rsidR="005F4403">
        <w:rPr>
          <w:rFonts w:ascii="Calibri" w:hAnsi="Calibri"/>
          <w:b/>
          <w:szCs w:val="28"/>
        </w:rPr>
        <w:t xml:space="preserve"> – Scheduling Email for </w:t>
      </w:r>
      <w:r w:rsidR="00BA477E">
        <w:rPr>
          <w:rFonts w:ascii="Calibri" w:hAnsi="Calibri"/>
          <w:b/>
          <w:szCs w:val="28"/>
        </w:rPr>
        <w:t>Teacher</w:t>
      </w:r>
      <w:r w:rsidR="005F4403">
        <w:rPr>
          <w:rFonts w:ascii="Calibri" w:hAnsi="Calibri"/>
          <w:b/>
          <w:szCs w:val="28"/>
        </w:rPr>
        <w:t xml:space="preserve"> Focus Groups</w:t>
      </w:r>
    </w:p>
    <w:p w14:paraId="27774663" w14:textId="77777777" w:rsidR="00CE66B8" w:rsidRPr="008A0C11" w:rsidRDefault="00CE66B8" w:rsidP="00CE66B8">
      <w:pPr>
        <w:spacing w:line="360" w:lineRule="auto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E66B8" w:rsidRPr="008A0C11" w14:paraId="54E740C0" w14:textId="77777777">
        <w:tc>
          <w:tcPr>
            <w:tcW w:w="8856" w:type="dxa"/>
          </w:tcPr>
          <w:p w14:paraId="25D4199C" w14:textId="2221E895" w:rsidR="00CE66B8" w:rsidRPr="008A0C11" w:rsidRDefault="00CE66B8" w:rsidP="00CE66B8">
            <w:pPr>
              <w:rPr>
                <w:rFonts w:ascii="Calibri" w:hAnsi="Calibri"/>
                <w:sz w:val="20"/>
              </w:rPr>
            </w:pPr>
            <w:r w:rsidRPr="008A0C11">
              <w:rPr>
                <w:rFonts w:ascii="Calibri" w:hAnsi="Calibri" w:cs="Arial"/>
                <w:b/>
                <w:sz w:val="22"/>
                <w:szCs w:val="22"/>
              </w:rPr>
              <w:t>OMB BURDEN STATEMENT</w:t>
            </w:r>
            <w:r w:rsidRPr="008A0C11">
              <w:rPr>
                <w:rFonts w:ascii="Calibri" w:hAnsi="Calibri" w:cs="Arial"/>
                <w:sz w:val="22"/>
                <w:szCs w:val="22"/>
              </w:rPr>
              <w:t>: According to the Paperwork Reduction Act of 1995, no persons are required to respond to a collection of information unless it displays a valid OMB control number. The valid OMB control number for this inf</w:t>
            </w:r>
            <w:r w:rsidR="000F1A21">
              <w:rPr>
                <w:rFonts w:ascii="Calibri" w:hAnsi="Calibri" w:cs="Arial"/>
                <w:sz w:val="22"/>
                <w:szCs w:val="22"/>
              </w:rPr>
              <w:t>ormation collection is 0584-0524</w:t>
            </w:r>
            <w:r w:rsidRPr="008A0C11">
              <w:rPr>
                <w:rFonts w:ascii="Calibri" w:hAnsi="Calibri" w:cs="Arial"/>
                <w:sz w:val="22"/>
                <w:szCs w:val="22"/>
              </w:rPr>
              <w:t>. The time to complete this information collectio</w:t>
            </w:r>
            <w:r w:rsidR="005F4403">
              <w:rPr>
                <w:rFonts w:ascii="Calibri" w:hAnsi="Calibri" w:cs="Arial"/>
                <w:sz w:val="22"/>
                <w:szCs w:val="22"/>
              </w:rPr>
              <w:t xml:space="preserve">n is estimated as part of the </w:t>
            </w:r>
            <w:r w:rsidR="00823835">
              <w:rPr>
                <w:rFonts w:ascii="Calibri" w:hAnsi="Calibri" w:cs="Arial"/>
                <w:sz w:val="22"/>
                <w:szCs w:val="22"/>
              </w:rPr>
              <w:t>5</w:t>
            </w:r>
            <w:r w:rsidRPr="008A0C11">
              <w:rPr>
                <w:rFonts w:ascii="Calibri" w:hAnsi="Calibri" w:cs="Arial"/>
                <w:sz w:val="22"/>
                <w:szCs w:val="22"/>
              </w:rPr>
              <w:t xml:space="preserve"> minutes </w:t>
            </w:r>
            <w:bookmarkStart w:id="0" w:name="_GoBack"/>
            <w:bookmarkEnd w:id="0"/>
            <w:r w:rsidRPr="008A0C11">
              <w:rPr>
                <w:rFonts w:ascii="Calibri" w:hAnsi="Calibri" w:cs="Arial"/>
                <w:sz w:val="22"/>
                <w:szCs w:val="22"/>
              </w:rPr>
              <w:t>for the screener, including the time for reviewing instructions and completing the information.</w:t>
            </w:r>
          </w:p>
        </w:tc>
      </w:tr>
    </w:tbl>
    <w:p w14:paraId="46ABDFBD" w14:textId="77777777" w:rsidR="00CE66B8" w:rsidRPr="008A0C11" w:rsidRDefault="00CE66B8" w:rsidP="00CE66B8">
      <w:pPr>
        <w:rPr>
          <w:rFonts w:ascii="Calibri" w:hAnsi="Calibri" w:cs="Arial"/>
          <w:sz w:val="22"/>
          <w:szCs w:val="22"/>
        </w:rPr>
      </w:pPr>
    </w:p>
    <w:p w14:paraId="4AB33545" w14:textId="2159372E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>[DATE], 201</w:t>
      </w:r>
      <w:r w:rsidR="008A0C11" w:rsidRPr="00655321">
        <w:rPr>
          <w:rFonts w:ascii="Calibri" w:hAnsi="Calibri" w:cs="Arial"/>
          <w:sz w:val="22"/>
          <w:szCs w:val="22"/>
        </w:rPr>
        <w:t>6</w:t>
      </w:r>
    </w:p>
    <w:p w14:paraId="580F6936" w14:textId="77777777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</w:p>
    <w:p w14:paraId="624431F4" w14:textId="77777777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>Dear Teacher,</w:t>
      </w:r>
    </w:p>
    <w:p w14:paraId="6D3D48B6" w14:textId="77777777" w:rsidR="00CE66B8" w:rsidRPr="00655321" w:rsidRDefault="00CE66B8" w:rsidP="00CE66B8">
      <w:pPr>
        <w:rPr>
          <w:rFonts w:ascii="Calibri" w:hAnsi="Calibri" w:cs="Arial"/>
          <w:sz w:val="22"/>
          <w:szCs w:val="22"/>
        </w:rPr>
      </w:pPr>
    </w:p>
    <w:p w14:paraId="631B5D9C" w14:textId="6E4F8E01" w:rsidR="00CE66B8" w:rsidRDefault="00655321" w:rsidP="00CE66B8">
      <w:pPr>
        <w:rPr>
          <w:rFonts w:ascii="Calibri" w:hAnsi="Calibri" w:cs="Arial"/>
          <w:sz w:val="22"/>
        </w:rPr>
      </w:pPr>
      <w:r w:rsidRPr="00655321">
        <w:rPr>
          <w:rFonts w:ascii="Calibri" w:hAnsi="Calibri" w:cs="Arial"/>
          <w:sz w:val="22"/>
          <w:szCs w:val="22"/>
        </w:rPr>
        <w:t xml:space="preserve">Thank for you </w:t>
      </w:r>
      <w:r w:rsidR="005F4403">
        <w:rPr>
          <w:rFonts w:ascii="Calibri" w:hAnsi="Calibri" w:cs="Arial"/>
          <w:sz w:val="22"/>
          <w:szCs w:val="22"/>
        </w:rPr>
        <w:t xml:space="preserve">volunteering to participate in the focus groups at [Insert School Name] </w:t>
      </w:r>
      <w:r w:rsidR="00C358A6" w:rsidRPr="000D0F92">
        <w:rPr>
          <w:rFonts w:ascii="Arial" w:hAnsi="Arial" w:cs="Arial"/>
          <w:sz w:val="22"/>
          <w:szCs w:val="22"/>
        </w:rPr>
        <w:t>to di</w:t>
      </w:r>
      <w:r w:rsidR="00C358A6">
        <w:rPr>
          <w:rFonts w:ascii="Arial" w:hAnsi="Arial" w:cs="Arial"/>
          <w:sz w:val="22"/>
          <w:szCs w:val="22"/>
        </w:rPr>
        <w:t>scuss activities and materials you</w:t>
      </w:r>
      <w:r w:rsidR="00C358A6" w:rsidRPr="000D0F92">
        <w:rPr>
          <w:rFonts w:ascii="Arial" w:hAnsi="Arial" w:cs="Arial"/>
          <w:sz w:val="22"/>
          <w:szCs w:val="22"/>
        </w:rPr>
        <w:t xml:space="preserve"> enjoy teaching and that </w:t>
      </w:r>
      <w:r w:rsidR="00C358A6">
        <w:rPr>
          <w:rFonts w:ascii="Arial" w:hAnsi="Arial" w:cs="Arial"/>
          <w:sz w:val="22"/>
          <w:szCs w:val="22"/>
        </w:rPr>
        <w:t>are</w:t>
      </w:r>
      <w:r w:rsidR="00C358A6" w:rsidRPr="000D0F92">
        <w:rPr>
          <w:rFonts w:ascii="Arial" w:hAnsi="Arial" w:cs="Arial"/>
          <w:sz w:val="22"/>
          <w:szCs w:val="22"/>
        </w:rPr>
        <w:t xml:space="preserve"> engaging and effective for students</w:t>
      </w:r>
      <w:r w:rsidR="005F4403">
        <w:rPr>
          <w:rFonts w:ascii="Calibri" w:hAnsi="Calibri" w:cs="Arial"/>
          <w:sz w:val="22"/>
        </w:rPr>
        <w:t>. We’re excited to hear your opinion.</w:t>
      </w:r>
    </w:p>
    <w:p w14:paraId="23D824B7" w14:textId="77777777" w:rsidR="005F4403" w:rsidRDefault="005F4403" w:rsidP="00CE66B8">
      <w:pPr>
        <w:rPr>
          <w:rFonts w:ascii="Calibri" w:hAnsi="Calibri" w:cs="Arial"/>
          <w:sz w:val="22"/>
        </w:rPr>
      </w:pPr>
    </w:p>
    <w:p w14:paraId="037B6F17" w14:textId="776B3879" w:rsidR="005F4403" w:rsidRDefault="00CD0F30" w:rsidP="00CE66B8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Just a reminder that the group is schedule to take place on [DATE] at [TIME] and that a meal will be provided for all participants. Finally, your school will receive $</w:t>
      </w:r>
      <w:r w:rsidR="00976F5F">
        <w:rPr>
          <w:rFonts w:ascii="Calibri" w:hAnsi="Calibri" w:cs="Arial"/>
          <w:sz w:val="22"/>
        </w:rPr>
        <w:t>2</w:t>
      </w:r>
      <w:r>
        <w:rPr>
          <w:rFonts w:ascii="Calibri" w:hAnsi="Calibri" w:cs="Arial"/>
          <w:sz w:val="22"/>
        </w:rPr>
        <w:t>50 for hosting this research.</w:t>
      </w:r>
    </w:p>
    <w:p w14:paraId="143D615B" w14:textId="77777777" w:rsidR="00CD0F30" w:rsidRDefault="00CD0F30" w:rsidP="00CE66B8">
      <w:pPr>
        <w:rPr>
          <w:rFonts w:ascii="Calibri" w:hAnsi="Calibri" w:cs="Arial"/>
          <w:sz w:val="22"/>
        </w:rPr>
      </w:pPr>
    </w:p>
    <w:p w14:paraId="50285711" w14:textId="6F0B7735" w:rsidR="00CD0F30" w:rsidRDefault="00CD0F30" w:rsidP="00CD0F30">
      <w:pPr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87EAE52" wp14:editId="7646C696">
                <wp:extent cx="5422900" cy="914400"/>
                <wp:effectExtent l="0" t="0" r="1270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99497" w14:textId="77777777" w:rsidR="00CD0F30" w:rsidRPr="00F466AD" w:rsidRDefault="00CD0F30" w:rsidP="00CD0F3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466AD">
                              <w:rPr>
                                <w:b/>
                                <w:u w:val="single"/>
                              </w:rPr>
                              <w:t xml:space="preserve">Teacher Focus Groups </w:t>
                            </w:r>
                          </w:p>
                          <w:p w14:paraId="24861D6E" w14:textId="77777777" w:rsidR="00CD0F30" w:rsidRDefault="00CD0F30" w:rsidP="00CD0F30">
                            <w:pPr>
                              <w:rPr>
                                <w:b/>
                              </w:rPr>
                            </w:pPr>
                            <w:r w:rsidRPr="00F466AD">
                              <w:rPr>
                                <w:b/>
                              </w:rPr>
                              <w:t>Where: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466AD">
                              <w:t>[location]</w:t>
                            </w:r>
                          </w:p>
                          <w:p w14:paraId="4823BDC2" w14:textId="77777777" w:rsidR="00CD0F30" w:rsidRPr="00F466AD" w:rsidRDefault="00CD0F30" w:rsidP="00CD0F30">
                            <w:pPr>
                              <w:rPr>
                                <w:b/>
                              </w:rPr>
                            </w:pPr>
                          </w:p>
                          <w:p w14:paraId="1E33A02F" w14:textId="77777777" w:rsidR="00CD0F30" w:rsidRPr="00F466AD" w:rsidRDefault="00CD0F30" w:rsidP="00CD0F30">
                            <w:pPr>
                              <w:rPr>
                                <w:b/>
                              </w:rPr>
                            </w:pPr>
                            <w:r w:rsidRPr="00F466AD">
                              <w:rPr>
                                <w:b/>
                              </w:rPr>
                              <w:t xml:space="preserve">When: </w:t>
                            </w:r>
                            <w:r w:rsidRPr="00F466AD">
                              <w:t>[Date] [start time] to [end time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14:paraId="3D94E359" w14:textId="77777777" w:rsidR="00CD0F30" w:rsidRDefault="00CD0F30" w:rsidP="00CD0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width:427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" fillcolor="#bfbfbf [2412]" stroked="f">
                <v:textbox>
                  <w:txbxContent>
                    <w:p w14:paraId="02B99497" w14:textId="77777777" w:rsidR="00CD0F30" w:rsidRPr="00F466AD" w:rsidRDefault="00CD0F30" w:rsidP="00CD0F3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466AD">
                        <w:rPr>
                          <w:b/>
                          <w:u w:val="single"/>
                        </w:rPr>
                        <w:t xml:space="preserve">Teacher Focus Groups </w:t>
                      </w:r>
                    </w:p>
                    <w:p w14:paraId="24861D6E" w14:textId="77777777" w:rsidR="00CD0F30" w:rsidRDefault="00CD0F30" w:rsidP="00CD0F30">
                      <w:pPr>
                        <w:rPr>
                          <w:b/>
                        </w:rPr>
                      </w:pPr>
                      <w:r w:rsidRPr="00F466AD">
                        <w:rPr>
                          <w:b/>
                        </w:rPr>
                        <w:t>Where: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466AD">
                        <w:t>[location]</w:t>
                      </w:r>
                    </w:p>
                    <w:p w14:paraId="4823BDC2" w14:textId="77777777" w:rsidR="00CD0F30" w:rsidRPr="00F466AD" w:rsidRDefault="00CD0F30" w:rsidP="00CD0F30">
                      <w:pPr>
                        <w:rPr>
                          <w:b/>
                        </w:rPr>
                      </w:pPr>
                    </w:p>
                    <w:p w14:paraId="1E33A02F" w14:textId="77777777" w:rsidR="00CD0F30" w:rsidRPr="00F466AD" w:rsidRDefault="00CD0F30" w:rsidP="00CD0F30">
                      <w:pPr>
                        <w:rPr>
                          <w:b/>
                        </w:rPr>
                      </w:pPr>
                      <w:r w:rsidRPr="00F466AD">
                        <w:rPr>
                          <w:b/>
                        </w:rPr>
                        <w:t xml:space="preserve">When: </w:t>
                      </w:r>
                      <w:r w:rsidRPr="00F466AD">
                        <w:t xml:space="preserve">[Date] [start time] </w:t>
                      </w:r>
                      <w:proofErr w:type="gramStart"/>
                      <w:r w:rsidRPr="00F466AD">
                        <w:t>to</w:t>
                      </w:r>
                      <w:proofErr w:type="gramEnd"/>
                      <w:r w:rsidRPr="00F466AD">
                        <w:t xml:space="preserve"> [end time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14:paraId="3D94E359" w14:textId="77777777" w:rsidR="00CD0F30" w:rsidRDefault="00CD0F30" w:rsidP="00CD0F30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90A704" w14:textId="4C0097DB" w:rsidR="00CD0F30" w:rsidRPr="00655321" w:rsidRDefault="00CD0F30" w:rsidP="00CE66B8">
      <w:pPr>
        <w:rPr>
          <w:rFonts w:ascii="Calibri" w:hAnsi="Calibri" w:cs="Arial"/>
          <w:sz w:val="22"/>
          <w:szCs w:val="22"/>
        </w:rPr>
      </w:pPr>
    </w:p>
    <w:p w14:paraId="265669B8" w14:textId="77777777" w:rsidR="00CE66B8" w:rsidRPr="00655321" w:rsidRDefault="00CE66B8" w:rsidP="00CE66B8">
      <w:pPr>
        <w:ind w:right="36"/>
        <w:rPr>
          <w:rFonts w:ascii="Calibri" w:hAnsi="Calibri" w:cs="Arial"/>
          <w:sz w:val="22"/>
          <w:szCs w:val="22"/>
        </w:rPr>
      </w:pPr>
    </w:p>
    <w:p w14:paraId="5451A71F" w14:textId="232B6E9F" w:rsidR="0025710A" w:rsidRPr="00655321" w:rsidRDefault="00CD0F30" w:rsidP="00CE66B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look forward to meeting you</w:t>
      </w:r>
      <w:r w:rsidR="0025710A" w:rsidRPr="00655321">
        <w:rPr>
          <w:rFonts w:ascii="Calibri" w:hAnsi="Calibri" w:cs="Arial"/>
          <w:sz w:val="22"/>
          <w:szCs w:val="22"/>
        </w:rPr>
        <w:t>,</w:t>
      </w:r>
    </w:p>
    <w:p w14:paraId="210E5DB4" w14:textId="77777777" w:rsidR="0025710A" w:rsidRPr="00655321" w:rsidRDefault="0025710A" w:rsidP="00CE66B8">
      <w:pPr>
        <w:rPr>
          <w:rFonts w:ascii="Calibri" w:hAnsi="Calibri" w:cs="Arial"/>
          <w:sz w:val="22"/>
          <w:szCs w:val="22"/>
        </w:rPr>
      </w:pPr>
    </w:p>
    <w:p w14:paraId="3BD95179" w14:textId="77777777" w:rsidR="00655321" w:rsidRDefault="0025710A" w:rsidP="00CE66B8">
      <w:pPr>
        <w:rPr>
          <w:rFonts w:ascii="Calibri" w:hAnsi="Calibri" w:cs="Arial"/>
          <w:sz w:val="22"/>
          <w:szCs w:val="22"/>
        </w:rPr>
      </w:pPr>
      <w:r w:rsidRPr="00655321">
        <w:rPr>
          <w:rFonts w:ascii="Calibri" w:hAnsi="Calibri" w:cs="Arial"/>
          <w:sz w:val="22"/>
          <w:szCs w:val="22"/>
        </w:rPr>
        <w:t>[Researcher]</w:t>
      </w:r>
    </w:p>
    <w:p w14:paraId="6AE2D9E0" w14:textId="77777777" w:rsidR="00655321" w:rsidRDefault="00655321" w:rsidP="00CE66B8">
      <w:pPr>
        <w:rPr>
          <w:rFonts w:ascii="Calibri" w:hAnsi="Calibri" w:cs="Arial"/>
          <w:sz w:val="22"/>
          <w:szCs w:val="22"/>
        </w:rPr>
      </w:pPr>
    </w:p>
    <w:p w14:paraId="1BCD5AF7" w14:textId="77777777" w:rsidR="00655321" w:rsidRDefault="00655321" w:rsidP="00CE66B8">
      <w:pPr>
        <w:rPr>
          <w:rFonts w:ascii="Calibri" w:hAnsi="Calibri" w:cs="Arial"/>
          <w:sz w:val="22"/>
          <w:szCs w:val="22"/>
        </w:rPr>
      </w:pPr>
    </w:p>
    <w:sectPr w:rsidR="00655321" w:rsidSect="000F1A21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907" w:left="1440" w:header="720" w:footer="720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2DBD" w14:textId="77777777" w:rsidR="00D15C25" w:rsidRDefault="00D15C25">
      <w:r>
        <w:separator/>
      </w:r>
    </w:p>
  </w:endnote>
  <w:endnote w:type="continuationSeparator" w:id="0">
    <w:p w14:paraId="0AA09EF1" w14:textId="77777777" w:rsidR="00D15C25" w:rsidRDefault="00D1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4B6B" w14:textId="77777777" w:rsidR="00D15C25" w:rsidRDefault="00D15C25" w:rsidP="00CE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02336" w14:textId="77777777" w:rsidR="00D15C25" w:rsidRDefault="00D15C2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A897" w14:textId="4DF494F6" w:rsidR="00D15C25" w:rsidRDefault="00D15C25" w:rsidP="00CE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4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0C5836" w14:textId="77777777" w:rsidR="00D15C25" w:rsidRDefault="00D15C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F79B" w14:textId="77777777" w:rsidR="00D15C25" w:rsidRDefault="00D15C25">
      <w:r>
        <w:separator/>
      </w:r>
    </w:p>
  </w:footnote>
  <w:footnote w:type="continuationSeparator" w:id="0">
    <w:p w14:paraId="3FEA552B" w14:textId="77777777" w:rsidR="00D15C25" w:rsidRDefault="00D15C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D44B4" w14:textId="276F3CE1" w:rsidR="000F1A21" w:rsidRDefault="000F1A21" w:rsidP="000F1A21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>OMB Control # 058</w:t>
    </w:r>
    <w:r>
      <w:rPr>
        <w:rFonts w:ascii="Arial" w:hAnsi="Arial" w:cs="Arial"/>
        <w:sz w:val="22"/>
        <w:szCs w:val="22"/>
      </w:rPr>
      <w:t>4-0524</w:t>
    </w:r>
  </w:p>
  <w:p w14:paraId="597EE786" w14:textId="6E316B94" w:rsidR="00D15C25" w:rsidRPr="000F1A21" w:rsidRDefault="000F1A21" w:rsidP="000F1A21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6/30/2016</w:t>
    </w:r>
    <w:r w:rsidRPr="00B82A14">
      <w:rPr>
        <w:rFonts w:ascii="Arial" w:hAnsi="Arial" w:cs="Arial"/>
        <w:sz w:val="22"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E0CA1" w14:textId="063C188C" w:rsidR="00D15C25" w:rsidRPr="00711AA7" w:rsidRDefault="00D15C25" w:rsidP="00CE66B8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>OMB Control # 058</w:t>
    </w:r>
    <w:r>
      <w:rPr>
        <w:rFonts w:ascii="Arial" w:hAnsi="Arial" w:cs="Arial"/>
        <w:sz w:val="22"/>
        <w:szCs w:val="22"/>
      </w:rPr>
      <w:t>4-05</w:t>
    </w:r>
    <w:r w:rsidR="000F1A21">
      <w:rPr>
        <w:rFonts w:ascii="Arial" w:hAnsi="Arial" w:cs="Arial"/>
        <w:sz w:val="22"/>
        <w:szCs w:val="22"/>
      </w:rPr>
      <w:t>24</w:t>
    </w:r>
  </w:p>
  <w:p w14:paraId="1237361C" w14:textId="06399591" w:rsidR="00D15C25" w:rsidRDefault="00D15C25" w:rsidP="00A2322E">
    <w:pPr>
      <w:pStyle w:val="Header"/>
      <w:jc w:val="right"/>
      <w:rPr>
        <w:rFonts w:ascii="Arial" w:hAnsi="Arial" w:cs="Arial"/>
        <w:sz w:val="22"/>
        <w:szCs w:val="22"/>
      </w:rPr>
    </w:pPr>
    <w:r w:rsidRPr="00711AA7">
      <w:rPr>
        <w:rFonts w:ascii="Arial" w:hAnsi="Arial" w:cs="Arial"/>
        <w:sz w:val="22"/>
        <w:szCs w:val="22"/>
      </w:rPr>
      <w:t xml:space="preserve">Expiration Date:  </w:t>
    </w:r>
    <w:r w:rsidR="000F1A21">
      <w:rPr>
        <w:rFonts w:ascii="Arial" w:hAnsi="Arial" w:cs="Arial"/>
        <w:sz w:val="22"/>
        <w:szCs w:val="22"/>
      </w:rPr>
      <w:t>6</w:t>
    </w:r>
    <w:r>
      <w:rPr>
        <w:rFonts w:ascii="Arial" w:hAnsi="Arial" w:cs="Arial"/>
        <w:sz w:val="22"/>
        <w:szCs w:val="22"/>
      </w:rPr>
      <w:t>/</w:t>
    </w:r>
    <w:r w:rsidR="000F1A21">
      <w:rPr>
        <w:rFonts w:ascii="Arial" w:hAnsi="Arial" w:cs="Arial"/>
        <w:sz w:val="22"/>
        <w:szCs w:val="22"/>
      </w:rPr>
      <w:t>30</w:t>
    </w:r>
    <w:r>
      <w:rPr>
        <w:rFonts w:ascii="Arial" w:hAnsi="Arial" w:cs="Arial"/>
        <w:sz w:val="22"/>
        <w:szCs w:val="22"/>
      </w:rPr>
      <w:t>/20</w:t>
    </w:r>
    <w:r w:rsidR="000F1A21">
      <w:rPr>
        <w:rFonts w:ascii="Arial" w:hAnsi="Arial" w:cs="Arial"/>
        <w:sz w:val="22"/>
        <w:szCs w:val="22"/>
      </w:rPr>
      <w:t>16</w:t>
    </w:r>
    <w:r w:rsidRPr="00B82A14">
      <w:rPr>
        <w:rFonts w:ascii="Arial" w:hAnsi="Arial" w:cs="Arial"/>
        <w:sz w:val="22"/>
        <w:szCs w:val="22"/>
      </w:rPr>
      <w:t xml:space="preserve">  </w:t>
    </w:r>
  </w:p>
  <w:p w14:paraId="6B239DCC" w14:textId="77777777" w:rsidR="00D15C25" w:rsidRPr="001F7631" w:rsidRDefault="00D15C25" w:rsidP="00CE66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41D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60355"/>
    <w:multiLevelType w:val="hybridMultilevel"/>
    <w:tmpl w:val="59B01DE8"/>
    <w:lvl w:ilvl="0" w:tplc="015EAD44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9A3C62A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1B701030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663461C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BF90A93A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C8169D48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4D24E1B8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EB3872BC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2714ACC4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208417CF"/>
    <w:multiLevelType w:val="hybridMultilevel"/>
    <w:tmpl w:val="4A7274AE"/>
    <w:lvl w:ilvl="0" w:tplc="C766500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3">
    <w:nsid w:val="33B020BD"/>
    <w:multiLevelType w:val="hybridMultilevel"/>
    <w:tmpl w:val="3E547286"/>
    <w:lvl w:ilvl="0" w:tplc="B6D23A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2C76D572">
      <w:start w:val="8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eastAsia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>
    <w:nsid w:val="6827701D"/>
    <w:multiLevelType w:val="hybridMultilevel"/>
    <w:tmpl w:val="AD4A7B16"/>
    <w:lvl w:ilvl="0" w:tplc="7150AAEE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D6"/>
    <w:rsid w:val="000061EA"/>
    <w:rsid w:val="00006DCA"/>
    <w:rsid w:val="000B1D61"/>
    <w:rsid w:val="000C00F8"/>
    <w:rsid w:val="000E38E7"/>
    <w:rsid w:val="000F1A21"/>
    <w:rsid w:val="0023057E"/>
    <w:rsid w:val="00241AD6"/>
    <w:rsid w:val="0025710A"/>
    <w:rsid w:val="002F1090"/>
    <w:rsid w:val="003067D3"/>
    <w:rsid w:val="003158A0"/>
    <w:rsid w:val="0034285B"/>
    <w:rsid w:val="00343924"/>
    <w:rsid w:val="003467FF"/>
    <w:rsid w:val="00390660"/>
    <w:rsid w:val="00402C26"/>
    <w:rsid w:val="004912FE"/>
    <w:rsid w:val="004A4C10"/>
    <w:rsid w:val="004E375D"/>
    <w:rsid w:val="005B747E"/>
    <w:rsid w:val="005F4403"/>
    <w:rsid w:val="00645CA4"/>
    <w:rsid w:val="00655321"/>
    <w:rsid w:val="006A1694"/>
    <w:rsid w:val="006A52AC"/>
    <w:rsid w:val="006F15B9"/>
    <w:rsid w:val="007047C0"/>
    <w:rsid w:val="00751DDA"/>
    <w:rsid w:val="00760185"/>
    <w:rsid w:val="00775FD7"/>
    <w:rsid w:val="00787D90"/>
    <w:rsid w:val="00823835"/>
    <w:rsid w:val="00831C6F"/>
    <w:rsid w:val="00871D4B"/>
    <w:rsid w:val="008A0C11"/>
    <w:rsid w:val="008C3568"/>
    <w:rsid w:val="009040D6"/>
    <w:rsid w:val="00912A7F"/>
    <w:rsid w:val="00976F5F"/>
    <w:rsid w:val="009A71D3"/>
    <w:rsid w:val="009E6305"/>
    <w:rsid w:val="00A2322E"/>
    <w:rsid w:val="00A3674F"/>
    <w:rsid w:val="00A923FF"/>
    <w:rsid w:val="00AC4B8D"/>
    <w:rsid w:val="00B46A21"/>
    <w:rsid w:val="00BA477E"/>
    <w:rsid w:val="00C150F0"/>
    <w:rsid w:val="00C358A6"/>
    <w:rsid w:val="00CD0F30"/>
    <w:rsid w:val="00CE3C59"/>
    <w:rsid w:val="00CE66B8"/>
    <w:rsid w:val="00D15C25"/>
    <w:rsid w:val="00E23CEF"/>
    <w:rsid w:val="00E30393"/>
    <w:rsid w:val="00F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969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040D6"/>
    <w:rPr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Palatino" w:hAnsi="Palatino" w:cs="Times New Roman"/>
      <w:sz w:val="20"/>
      <w:szCs w:val="20"/>
    </w:rPr>
  </w:style>
  <w:style w:type="paragraph" w:customStyle="1" w:styleId="question">
    <w:name w:val="question"/>
    <w:basedOn w:val="Normal"/>
    <w:uiPriority w:val="99"/>
    <w:rsid w:val="003B6A9A"/>
    <w:pPr>
      <w:ind w:left="360" w:hanging="360"/>
    </w:pPr>
    <w:rPr>
      <w:sz w:val="24"/>
    </w:rPr>
  </w:style>
  <w:style w:type="paragraph" w:customStyle="1" w:styleId="Question0">
    <w:name w:val="Question"/>
    <w:basedOn w:val="Normal"/>
    <w:uiPriority w:val="99"/>
    <w:rsid w:val="003B6A9A"/>
    <w:pPr>
      <w:ind w:left="360" w:hanging="360"/>
    </w:pPr>
    <w:rPr>
      <w:rFonts w:ascii="Arial" w:hAnsi="Arial"/>
      <w:sz w:val="24"/>
    </w:rPr>
  </w:style>
  <w:style w:type="paragraph" w:customStyle="1" w:styleId="ColorfulShading-Accent31">
    <w:name w:val="Colorful Shading - Accent 31"/>
    <w:basedOn w:val="Normal"/>
    <w:uiPriority w:val="99"/>
    <w:qFormat/>
    <w:rsid w:val="003B6A9A"/>
    <w:pPr>
      <w:ind w:left="720"/>
      <w:contextualSpacing/>
    </w:pPr>
    <w:rPr>
      <w:rFonts w:ascii="Times" w:hAnsi="Times"/>
      <w:sz w:val="24"/>
      <w:szCs w:val="24"/>
    </w:rPr>
  </w:style>
  <w:style w:type="paragraph" w:customStyle="1" w:styleId="ICFBodyText">
    <w:name w:val="ICF Body Text"/>
    <w:uiPriority w:val="99"/>
    <w:rsid w:val="0059342E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9342E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locked/>
    <w:rsid w:val="0059342E"/>
    <w:rPr>
      <w:rFonts w:cs="Times New Roman"/>
      <w:sz w:val="24"/>
      <w:lang w:val="en-US" w:eastAsia="en-US"/>
    </w:rPr>
  </w:style>
  <w:style w:type="character" w:styleId="Hyperlink">
    <w:name w:val="Hyperlink"/>
    <w:uiPriority w:val="99"/>
    <w:rsid w:val="0059342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59342E"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5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3562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F3562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772F3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614D1F"/>
    <w:rPr>
      <w:rFonts w:cs="Times New Roman"/>
    </w:rPr>
  </w:style>
  <w:style w:type="character" w:styleId="CommentReference">
    <w:name w:val="annotation reference"/>
    <w:rsid w:val="006133F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6133F2"/>
    <w:rPr>
      <w:sz w:val="24"/>
      <w:lang w:val="x-none" w:eastAsia="x-none"/>
    </w:rPr>
  </w:style>
  <w:style w:type="character" w:customStyle="1" w:styleId="CommentTextChar">
    <w:name w:val="Comment Text Char"/>
    <w:link w:val="CommentText"/>
    <w:locked/>
    <w:rsid w:val="006133F2"/>
    <w:rPr>
      <w:rFonts w:ascii="Palatino" w:hAnsi="Palatino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33F2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6133F2"/>
    <w:rPr>
      <w:rFonts w:ascii="Palatino" w:hAnsi="Palatino" w:cs="Times New Roman"/>
      <w:b/>
      <w:sz w:val="24"/>
    </w:rPr>
  </w:style>
  <w:style w:type="paragraph" w:customStyle="1" w:styleId="Default">
    <w:name w:val="Default"/>
    <w:uiPriority w:val="99"/>
    <w:rsid w:val="00A25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qFormat/>
    <w:rsid w:val="00BD2CDB"/>
    <w:pPr>
      <w:ind w:left="720"/>
      <w:contextualSpacing/>
    </w:pPr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912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D6"/>
    <w:rPr>
      <w:rFonts w:ascii="Palatino" w:hAnsi="Palatin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040D6"/>
    <w:rPr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Palatino" w:hAnsi="Palatino" w:cs="Times New Roman"/>
      <w:sz w:val="20"/>
      <w:szCs w:val="20"/>
    </w:rPr>
  </w:style>
  <w:style w:type="paragraph" w:customStyle="1" w:styleId="question">
    <w:name w:val="question"/>
    <w:basedOn w:val="Normal"/>
    <w:uiPriority w:val="99"/>
    <w:rsid w:val="003B6A9A"/>
    <w:pPr>
      <w:ind w:left="360" w:hanging="360"/>
    </w:pPr>
    <w:rPr>
      <w:sz w:val="24"/>
    </w:rPr>
  </w:style>
  <w:style w:type="paragraph" w:customStyle="1" w:styleId="Question0">
    <w:name w:val="Question"/>
    <w:basedOn w:val="Normal"/>
    <w:uiPriority w:val="99"/>
    <w:rsid w:val="003B6A9A"/>
    <w:pPr>
      <w:ind w:left="360" w:hanging="360"/>
    </w:pPr>
    <w:rPr>
      <w:rFonts w:ascii="Arial" w:hAnsi="Arial"/>
      <w:sz w:val="24"/>
    </w:rPr>
  </w:style>
  <w:style w:type="paragraph" w:customStyle="1" w:styleId="ColorfulShading-Accent31">
    <w:name w:val="Colorful Shading - Accent 31"/>
    <w:basedOn w:val="Normal"/>
    <w:uiPriority w:val="99"/>
    <w:qFormat/>
    <w:rsid w:val="003B6A9A"/>
    <w:pPr>
      <w:ind w:left="720"/>
      <w:contextualSpacing/>
    </w:pPr>
    <w:rPr>
      <w:rFonts w:ascii="Times" w:hAnsi="Times"/>
      <w:sz w:val="24"/>
      <w:szCs w:val="24"/>
    </w:rPr>
  </w:style>
  <w:style w:type="paragraph" w:customStyle="1" w:styleId="ICFBodyText">
    <w:name w:val="ICF Body Text"/>
    <w:uiPriority w:val="99"/>
    <w:rsid w:val="0059342E"/>
    <w:pPr>
      <w:jc w:val="both"/>
    </w:pPr>
    <w:rPr>
      <w:sz w:val="22"/>
    </w:rPr>
  </w:style>
  <w:style w:type="paragraph" w:customStyle="1" w:styleId="ICFIdentifiers">
    <w:name w:val="ICF Identifiers"/>
    <w:uiPriority w:val="99"/>
    <w:rsid w:val="0059342E"/>
    <w:pPr>
      <w:widowControl w:val="0"/>
      <w:tabs>
        <w:tab w:val="left" w:pos="2880"/>
      </w:tabs>
      <w:ind w:left="2880" w:hanging="2880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locked/>
    <w:rsid w:val="0059342E"/>
    <w:rPr>
      <w:rFonts w:cs="Times New Roman"/>
      <w:sz w:val="24"/>
      <w:lang w:val="en-US" w:eastAsia="en-US"/>
    </w:rPr>
  </w:style>
  <w:style w:type="character" w:styleId="Hyperlink">
    <w:name w:val="Hyperlink"/>
    <w:uiPriority w:val="99"/>
    <w:rsid w:val="0059342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9342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59342E"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5934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3562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2F3562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772F3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rsid w:val="00614D1F"/>
    <w:rPr>
      <w:rFonts w:cs="Times New Roman"/>
    </w:rPr>
  </w:style>
  <w:style w:type="character" w:styleId="CommentReference">
    <w:name w:val="annotation reference"/>
    <w:rsid w:val="006133F2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6133F2"/>
    <w:rPr>
      <w:sz w:val="24"/>
      <w:lang w:val="x-none" w:eastAsia="x-none"/>
    </w:rPr>
  </w:style>
  <w:style w:type="character" w:customStyle="1" w:styleId="CommentTextChar">
    <w:name w:val="Comment Text Char"/>
    <w:link w:val="CommentText"/>
    <w:locked/>
    <w:rsid w:val="006133F2"/>
    <w:rPr>
      <w:rFonts w:ascii="Palatino" w:hAnsi="Palatino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33F2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6133F2"/>
    <w:rPr>
      <w:rFonts w:ascii="Palatino" w:hAnsi="Palatino" w:cs="Times New Roman"/>
      <w:b/>
      <w:sz w:val="24"/>
    </w:rPr>
  </w:style>
  <w:style w:type="paragraph" w:customStyle="1" w:styleId="Default">
    <w:name w:val="Default"/>
    <w:uiPriority w:val="99"/>
    <w:rsid w:val="00A252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99"/>
    <w:qFormat/>
    <w:rsid w:val="00BD2CDB"/>
    <w:pPr>
      <w:ind w:left="720"/>
      <w:contextualSpacing/>
    </w:pPr>
    <w:rPr>
      <w:rFonts w:ascii="Times" w:hAnsi="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91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DDACF5-819A-7F4B-8074-2E3D8264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BURDEN STATEMENT:  According to the Paperwork Reduction Act of 1995, no persons are required to respond to a collection of information unless it displays a valid OMB control number</vt:lpstr>
    </vt:vector>
  </TitlesOfParts>
  <Company>FNS User</Company>
  <LinksUpToDate>false</LinksUpToDate>
  <CharactersWithSpaces>1010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mailto:adviser@irbinfo.com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BURDEN STATEMENT:  According to the Paperwork Reduction Act of 1995, no persons are required to respond to a collection of information unless it displays a valid OMB control number</dc:title>
  <dc:creator>Gerard O'Shea</dc:creator>
  <cp:lastModifiedBy>Gerad O'Shea</cp:lastModifiedBy>
  <cp:revision>8</cp:revision>
  <dcterms:created xsi:type="dcterms:W3CDTF">2015-12-11T15:19:00Z</dcterms:created>
  <dcterms:modified xsi:type="dcterms:W3CDTF">2015-12-22T19:11:00Z</dcterms:modified>
</cp:coreProperties>
</file>