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89" w:rsidRPr="00ED0212" w:rsidRDefault="00B11789" w:rsidP="00B11789">
      <w:pPr>
        <w:spacing w:after="0"/>
        <w:jc w:val="center"/>
        <w:rPr>
          <w:b/>
          <w:bCs/>
        </w:rPr>
      </w:pPr>
      <w:bookmarkStart w:id="0" w:name="_GoBack"/>
      <w:bookmarkEnd w:id="0"/>
      <w:r>
        <w:rPr>
          <w:b/>
          <w:bCs/>
        </w:rPr>
        <w:t xml:space="preserve">Interview </w:t>
      </w:r>
      <w:r w:rsidRPr="00817409">
        <w:rPr>
          <w:b/>
          <w:bCs/>
        </w:rPr>
        <w:t>Participant Information Sheet</w:t>
      </w:r>
    </w:p>
    <w:p w:rsidR="00B11789" w:rsidRPr="00ED0212" w:rsidRDefault="00B11789" w:rsidP="00B11789">
      <w:pPr>
        <w:tabs>
          <w:tab w:val="center" w:pos="4680"/>
        </w:tabs>
        <w:spacing w:after="0"/>
        <w:jc w:val="center"/>
      </w:pPr>
    </w:p>
    <w:p w:rsidR="00B11789" w:rsidRDefault="00B11789" w:rsidP="00B11789">
      <w:pPr>
        <w:tabs>
          <w:tab w:val="center" w:pos="4680"/>
        </w:tabs>
        <w:spacing w:after="0"/>
        <w:jc w:val="center"/>
        <w:rPr>
          <w:b/>
          <w:bCs/>
        </w:rPr>
      </w:pPr>
      <w:r>
        <w:rPr>
          <w:b/>
          <w:bCs/>
        </w:rPr>
        <w:t>Purpose of this Interview</w:t>
      </w:r>
    </w:p>
    <w:p w:rsidR="00B11789" w:rsidRDefault="00B11789" w:rsidP="00B11789">
      <w:pPr>
        <w:spacing w:after="0"/>
      </w:pPr>
      <w:r>
        <w:t>You are being asked to participate in an interview being conducted by the Centers for Disease Control and Prevention (CDC), with the</w:t>
      </w:r>
      <w:r w:rsidR="00887F1B">
        <w:t xml:space="preserve"> assistance of the Oak Ridge Associated Universities</w:t>
      </w:r>
      <w:r>
        <w:t>. In the interview, you will</w:t>
      </w:r>
      <w:r w:rsidR="00887F1B">
        <w:t xml:space="preserve"> be asked to provide feedback about the communication assistance you receive from CDC during public health emergencies</w:t>
      </w:r>
      <w:r>
        <w:t xml:space="preserve">. Your answers can help CDC’s efforts to provide </w:t>
      </w:r>
      <w:r w:rsidR="00887F1B">
        <w:t>timely, appropriate and useful assistance to its communication partners</w:t>
      </w:r>
      <w:r>
        <w:t>. The interview responses will be recorded to capture the information.</w:t>
      </w:r>
    </w:p>
    <w:p w:rsidR="00B11789" w:rsidRDefault="00B11789" w:rsidP="00B11789">
      <w:pPr>
        <w:spacing w:after="0"/>
      </w:pPr>
    </w:p>
    <w:p w:rsidR="00B11789" w:rsidRDefault="00B11789" w:rsidP="00B11789">
      <w:pPr>
        <w:tabs>
          <w:tab w:val="center" w:pos="4680"/>
        </w:tabs>
        <w:spacing w:after="0"/>
        <w:rPr>
          <w:b/>
          <w:bCs/>
        </w:rPr>
      </w:pPr>
      <w:r>
        <w:rPr>
          <w:b/>
          <w:bCs/>
        </w:rPr>
        <w:t>Please remember that:</w:t>
      </w:r>
    </w:p>
    <w:p w:rsidR="00B11789" w:rsidRDefault="00B11789" w:rsidP="00B11789">
      <w:pPr>
        <w:pStyle w:val="ListParagraph"/>
        <w:numPr>
          <w:ilvl w:val="0"/>
          <w:numId w:val="1"/>
        </w:numPr>
        <w:tabs>
          <w:tab w:val="center" w:pos="4680"/>
        </w:tabs>
        <w:spacing w:after="0"/>
        <w:jc w:val="both"/>
      </w:pPr>
      <w:r w:rsidRPr="00C23E15">
        <w:t>You choose whether you want to participate.</w:t>
      </w:r>
    </w:p>
    <w:p w:rsidR="00B11789" w:rsidRDefault="00B11789" w:rsidP="00B11789">
      <w:pPr>
        <w:pStyle w:val="ListParagraph"/>
        <w:numPr>
          <w:ilvl w:val="0"/>
          <w:numId w:val="1"/>
        </w:numPr>
        <w:tabs>
          <w:tab w:val="center" w:pos="4680"/>
        </w:tabs>
        <w:spacing w:after="0"/>
      </w:pPr>
      <w:r w:rsidRPr="00C23E15">
        <w:t>You are not required to answer the questions.</w:t>
      </w:r>
    </w:p>
    <w:p w:rsidR="00B11789" w:rsidRDefault="00B11789" w:rsidP="00B11789">
      <w:pPr>
        <w:pStyle w:val="ListParagraph"/>
        <w:numPr>
          <w:ilvl w:val="0"/>
          <w:numId w:val="1"/>
        </w:numPr>
        <w:tabs>
          <w:tab w:val="center" w:pos="4680"/>
        </w:tabs>
        <w:spacing w:after="0"/>
      </w:pPr>
      <w:r>
        <w:t>T</w:t>
      </w:r>
      <w:r w:rsidR="00A2444B">
        <w:t>his session should last about 45</w:t>
      </w:r>
      <w:r w:rsidRPr="00C23E15">
        <w:t xml:space="preserve"> minutes.</w:t>
      </w:r>
    </w:p>
    <w:p w:rsidR="00B11789" w:rsidRDefault="00B11789" w:rsidP="00B11789">
      <w:pPr>
        <w:pStyle w:val="ListParagraph"/>
        <w:numPr>
          <w:ilvl w:val="0"/>
          <w:numId w:val="1"/>
        </w:numPr>
        <w:tabs>
          <w:tab w:val="center" w:pos="4680"/>
        </w:tabs>
        <w:spacing w:after="0"/>
      </w:pPr>
      <w:r>
        <w:t>You are free to end the interview</w:t>
      </w:r>
      <w:r w:rsidRPr="00C23E15">
        <w:t xml:space="preserve"> at any time without any penalty. </w:t>
      </w:r>
    </w:p>
    <w:p w:rsidR="00B11789" w:rsidRDefault="00B11789" w:rsidP="00B11789">
      <w:pPr>
        <w:tabs>
          <w:tab w:val="center" w:pos="4680"/>
        </w:tabs>
        <w:spacing w:after="0"/>
      </w:pPr>
    </w:p>
    <w:p w:rsidR="00B11789" w:rsidRDefault="00B11789" w:rsidP="00B11789">
      <w:pPr>
        <w:tabs>
          <w:tab w:val="center" w:pos="4680"/>
        </w:tabs>
        <w:spacing w:after="0"/>
        <w:jc w:val="center"/>
        <w:rPr>
          <w:b/>
          <w:bCs/>
        </w:rPr>
      </w:pPr>
      <w:r>
        <w:rPr>
          <w:b/>
          <w:bCs/>
        </w:rPr>
        <w:t>Risks</w:t>
      </w:r>
    </w:p>
    <w:p w:rsidR="00B11789" w:rsidRPr="00092683" w:rsidRDefault="00B11789" w:rsidP="00B11789">
      <w:r>
        <w:t xml:space="preserve">The risks you take by taking part in the observation are low and unlikely. </w:t>
      </w:r>
      <w:r w:rsidRPr="00463567">
        <w:t>The</w:t>
      </w:r>
      <w:r>
        <w:t>re is</w:t>
      </w:r>
      <w:r w:rsidRPr="00463567">
        <w:t xml:space="preserve"> a small risk of disclosure of personal information; however</w:t>
      </w:r>
      <w:r>
        <w:t>,</w:t>
      </w:r>
      <w:r w:rsidRPr="00463567">
        <w:t xml:space="preserve"> </w:t>
      </w:r>
      <w:r>
        <w:t xml:space="preserve">we will take steps to protect your information. Not only is </w:t>
      </w:r>
      <w:r w:rsidRPr="00463567">
        <w:t>it unlike</w:t>
      </w:r>
      <w:r>
        <w:t xml:space="preserve">ly that your </w:t>
      </w:r>
      <w:r w:rsidRPr="00092683">
        <w:t xml:space="preserve">information would be disclosed, </w:t>
      </w:r>
      <w:r>
        <w:t>but it also unlikely</w:t>
      </w:r>
      <w:r w:rsidRPr="00092683">
        <w:t xml:space="preserve"> that anyone would be able to identify you.</w:t>
      </w:r>
    </w:p>
    <w:p w:rsidR="00B11789" w:rsidRDefault="00B11789" w:rsidP="00B11789">
      <w:pPr>
        <w:tabs>
          <w:tab w:val="center" w:pos="4680"/>
        </w:tabs>
        <w:spacing w:after="0"/>
        <w:jc w:val="center"/>
      </w:pPr>
    </w:p>
    <w:p w:rsidR="00B11789" w:rsidRDefault="00B11789" w:rsidP="00B11789">
      <w:pPr>
        <w:tabs>
          <w:tab w:val="center" w:pos="4680"/>
        </w:tabs>
        <w:spacing w:after="0"/>
        <w:jc w:val="center"/>
        <w:rPr>
          <w:b/>
          <w:bCs/>
        </w:rPr>
      </w:pPr>
      <w:r>
        <w:rPr>
          <w:b/>
          <w:bCs/>
        </w:rPr>
        <w:t>Benefits</w:t>
      </w:r>
    </w:p>
    <w:p w:rsidR="00B11789" w:rsidRDefault="00B11789" w:rsidP="00B11789">
      <w:pPr>
        <w:pStyle w:val="ListParagraph"/>
        <w:numPr>
          <w:ilvl w:val="0"/>
          <w:numId w:val="1"/>
        </w:numPr>
        <w:tabs>
          <w:tab w:val="center" w:pos="4680"/>
        </w:tabs>
        <w:spacing w:after="0"/>
      </w:pPr>
      <w:r w:rsidRPr="00C23E15">
        <w:t>You may be better informed about a public health issue.</w:t>
      </w:r>
    </w:p>
    <w:p w:rsidR="00B11789" w:rsidRDefault="00B11789" w:rsidP="00B11789">
      <w:pPr>
        <w:pStyle w:val="ListParagraph"/>
        <w:numPr>
          <w:ilvl w:val="0"/>
          <w:numId w:val="1"/>
        </w:numPr>
        <w:tabs>
          <w:tab w:val="center" w:pos="4680"/>
        </w:tabs>
        <w:spacing w:after="0"/>
      </w:pPr>
      <w:r w:rsidRPr="00C23E15">
        <w:t>You may have a sense of satisfaction from contributing.</w:t>
      </w:r>
    </w:p>
    <w:p w:rsidR="00B11789" w:rsidRDefault="00B11789" w:rsidP="00B11789">
      <w:pPr>
        <w:pStyle w:val="ListParagraph"/>
        <w:numPr>
          <w:ilvl w:val="0"/>
          <w:numId w:val="1"/>
        </w:numPr>
        <w:tabs>
          <w:tab w:val="center" w:pos="4680"/>
        </w:tabs>
        <w:spacing w:after="0"/>
      </w:pPr>
      <w:r w:rsidRPr="00C23E15">
        <w:t>Your comments may help improve the information the public receives</w:t>
      </w:r>
      <w:r w:rsidR="006E0E67">
        <w:t xml:space="preserve"> during public health emergencies</w:t>
      </w:r>
      <w:r w:rsidRPr="00C23E15">
        <w:t>.</w:t>
      </w:r>
    </w:p>
    <w:p w:rsidR="00B11789" w:rsidRDefault="00B11789" w:rsidP="00B11789">
      <w:pPr>
        <w:tabs>
          <w:tab w:val="center" w:pos="4680"/>
        </w:tabs>
        <w:spacing w:after="0"/>
        <w:ind w:left="360"/>
      </w:pPr>
    </w:p>
    <w:p w:rsidR="00B11789" w:rsidRDefault="00B11789" w:rsidP="00B11789">
      <w:pPr>
        <w:pStyle w:val="ListParagraph"/>
        <w:tabs>
          <w:tab w:val="center" w:pos="4680"/>
        </w:tabs>
        <w:spacing w:after="0"/>
      </w:pPr>
    </w:p>
    <w:p w:rsidR="00B11789" w:rsidRDefault="00B11789" w:rsidP="00B11789">
      <w:pPr>
        <w:tabs>
          <w:tab w:val="center" w:pos="4680"/>
        </w:tabs>
        <w:spacing w:after="0"/>
        <w:jc w:val="center"/>
        <w:rPr>
          <w:b/>
          <w:bCs/>
        </w:rPr>
      </w:pPr>
      <w:r>
        <w:rPr>
          <w:b/>
          <w:bCs/>
        </w:rPr>
        <w:t>Confidentiality</w:t>
      </w:r>
    </w:p>
    <w:p w:rsidR="00B11789" w:rsidRDefault="00B11789" w:rsidP="00B11789">
      <w:pPr>
        <w:spacing w:after="0"/>
      </w:pPr>
      <w:r>
        <w:t>We will keep the information you give us private and confidential to the extent allowed by law. Your name will not be used in the final report. No statement you make will be linked to you by name. Only members of the project staff will be allowed to look at the records. When we present this project or publish its results, your name or other facts that point to you will not be shown or used.</w:t>
      </w:r>
    </w:p>
    <w:p w:rsidR="00B11789" w:rsidRDefault="00B11789" w:rsidP="00B11789">
      <w:pPr>
        <w:spacing w:after="0"/>
      </w:pPr>
    </w:p>
    <w:p w:rsidR="00B11789" w:rsidRDefault="00B11789" w:rsidP="00B11789">
      <w:pPr>
        <w:spacing w:after="0"/>
        <w:jc w:val="center"/>
        <w:rPr>
          <w:b/>
          <w:bCs/>
        </w:rPr>
      </w:pPr>
      <w:r>
        <w:rPr>
          <w:b/>
          <w:bCs/>
        </w:rPr>
        <w:t>Persons to Contact</w:t>
      </w:r>
    </w:p>
    <w:p w:rsidR="00B11789" w:rsidRDefault="00B11789" w:rsidP="00B11789">
      <w:pPr>
        <w:spacing w:after="0"/>
      </w:pPr>
      <w:r>
        <w:t xml:space="preserve">If you have questions about this session or taking part in it, you may e-mail </w:t>
      </w:r>
      <w:r w:rsidR="002330D9">
        <w:t xml:space="preserve">Teresa Smith at </w:t>
      </w:r>
      <w:r>
        <w:t xml:space="preserve">the Centers for Disease Control and Prevention, Atlanta, GA at </w:t>
      </w:r>
      <w:r w:rsidR="002330D9">
        <w:t>tbn9@cdc.gov</w:t>
      </w:r>
      <w:r w:rsidR="00147F0B">
        <w:t>.</w:t>
      </w:r>
    </w:p>
    <w:p w:rsidR="00B11789" w:rsidRDefault="00B11789" w:rsidP="00B11789">
      <w:pPr>
        <w:spacing w:after="0"/>
      </w:pPr>
    </w:p>
    <w:p w:rsidR="00120C76" w:rsidRDefault="00B11789" w:rsidP="003F495A">
      <w:pPr>
        <w:tabs>
          <w:tab w:val="right" w:pos="9360"/>
        </w:tabs>
        <w:spacing w:after="0"/>
      </w:pPr>
      <w:r>
        <w:t>If you need more information about your rights as a project participant, you may contact the Chair of the Oak Ridge Site-Wide Instituti</w:t>
      </w:r>
      <w:r w:rsidR="00E42B67">
        <w:t>onal Review Board, Oak Ridge Associated Universities</w:t>
      </w:r>
      <w:r>
        <w:t>, Oak Ridge</w:t>
      </w:r>
      <w:r w:rsidR="003F495A">
        <w:t>, TN 37831-0117, 865- 576-1725</w:t>
      </w:r>
      <w:r w:rsidR="000618B2">
        <w:t>.</w:t>
      </w:r>
    </w:p>
    <w:sectPr w:rsidR="00120C76" w:rsidSect="003F495A">
      <w:footerReference w:type="default" r:id="rId8"/>
      <w:headerReference w:type="firs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61" w:rsidRDefault="001F2361">
      <w:pPr>
        <w:spacing w:after="0" w:line="240" w:lineRule="auto"/>
      </w:pPr>
      <w:r>
        <w:separator/>
      </w:r>
    </w:p>
  </w:endnote>
  <w:endnote w:type="continuationSeparator" w:id="0">
    <w:p w:rsidR="001F2361" w:rsidRDefault="001F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EB" w:rsidRPr="00060169" w:rsidRDefault="001F2361" w:rsidP="00060169">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61" w:rsidRDefault="001F2361">
      <w:pPr>
        <w:spacing w:after="0" w:line="240" w:lineRule="auto"/>
      </w:pPr>
      <w:r>
        <w:separator/>
      </w:r>
    </w:p>
  </w:footnote>
  <w:footnote w:type="continuationSeparator" w:id="0">
    <w:p w:rsidR="001F2361" w:rsidRDefault="001F2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EB" w:rsidRDefault="001F2361" w:rsidP="00920A96">
    <w:pPr>
      <w:pStyle w:val="Header"/>
      <w:jc w:val="right"/>
    </w:pPr>
  </w:p>
  <w:p w:rsidR="00B820EB" w:rsidRDefault="001F2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018"/>
    <w:multiLevelType w:val="hybridMultilevel"/>
    <w:tmpl w:val="42CAA39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89"/>
    <w:rsid w:val="000618B2"/>
    <w:rsid w:val="000C35DD"/>
    <w:rsid w:val="00120C76"/>
    <w:rsid w:val="00147F0B"/>
    <w:rsid w:val="001F2361"/>
    <w:rsid w:val="002330D9"/>
    <w:rsid w:val="002D6878"/>
    <w:rsid w:val="002E4DF8"/>
    <w:rsid w:val="00304C56"/>
    <w:rsid w:val="003D4936"/>
    <w:rsid w:val="003F495A"/>
    <w:rsid w:val="006E0E67"/>
    <w:rsid w:val="00887F1B"/>
    <w:rsid w:val="00A2444B"/>
    <w:rsid w:val="00B11789"/>
    <w:rsid w:val="00B75959"/>
    <w:rsid w:val="00E4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8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789"/>
    <w:pPr>
      <w:ind w:left="720"/>
      <w:contextualSpacing/>
    </w:pPr>
  </w:style>
  <w:style w:type="character" w:styleId="Hyperlink">
    <w:name w:val="Hyperlink"/>
    <w:basedOn w:val="DefaultParagraphFont"/>
    <w:uiPriority w:val="99"/>
    <w:rsid w:val="00B11789"/>
    <w:rPr>
      <w:color w:val="0000FF"/>
      <w:u w:val="single"/>
    </w:rPr>
  </w:style>
  <w:style w:type="paragraph" w:styleId="Header">
    <w:name w:val="header"/>
    <w:basedOn w:val="Normal"/>
    <w:link w:val="HeaderChar"/>
    <w:uiPriority w:val="99"/>
    <w:rsid w:val="00B11789"/>
    <w:pPr>
      <w:tabs>
        <w:tab w:val="center" w:pos="4320"/>
        <w:tab w:val="right" w:pos="8640"/>
      </w:tabs>
    </w:pPr>
  </w:style>
  <w:style w:type="character" w:customStyle="1" w:styleId="HeaderChar">
    <w:name w:val="Header Char"/>
    <w:basedOn w:val="DefaultParagraphFont"/>
    <w:link w:val="Header"/>
    <w:uiPriority w:val="99"/>
    <w:rsid w:val="00B11789"/>
    <w:rPr>
      <w:rFonts w:ascii="Calibri" w:eastAsia="Calibri" w:hAnsi="Calibri" w:cs="Calibri"/>
    </w:rPr>
  </w:style>
  <w:style w:type="paragraph" w:styleId="Footer">
    <w:name w:val="footer"/>
    <w:basedOn w:val="Normal"/>
    <w:link w:val="FooterChar"/>
    <w:uiPriority w:val="99"/>
    <w:rsid w:val="00B11789"/>
    <w:pPr>
      <w:tabs>
        <w:tab w:val="center" w:pos="4320"/>
        <w:tab w:val="right" w:pos="8640"/>
      </w:tabs>
    </w:pPr>
  </w:style>
  <w:style w:type="character" w:customStyle="1" w:styleId="FooterChar">
    <w:name w:val="Footer Char"/>
    <w:basedOn w:val="DefaultParagraphFont"/>
    <w:link w:val="Footer"/>
    <w:uiPriority w:val="99"/>
    <w:rsid w:val="00B11789"/>
    <w:rPr>
      <w:rFonts w:ascii="Calibri" w:eastAsia="Calibri" w:hAnsi="Calibri" w:cs="Calibri"/>
    </w:rPr>
  </w:style>
  <w:style w:type="character" w:styleId="PageNumber">
    <w:name w:val="page number"/>
    <w:basedOn w:val="DefaultParagraphFont"/>
    <w:uiPriority w:val="99"/>
    <w:rsid w:val="00B11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8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789"/>
    <w:pPr>
      <w:ind w:left="720"/>
      <w:contextualSpacing/>
    </w:pPr>
  </w:style>
  <w:style w:type="character" w:styleId="Hyperlink">
    <w:name w:val="Hyperlink"/>
    <w:basedOn w:val="DefaultParagraphFont"/>
    <w:uiPriority w:val="99"/>
    <w:rsid w:val="00B11789"/>
    <w:rPr>
      <w:color w:val="0000FF"/>
      <w:u w:val="single"/>
    </w:rPr>
  </w:style>
  <w:style w:type="paragraph" w:styleId="Header">
    <w:name w:val="header"/>
    <w:basedOn w:val="Normal"/>
    <w:link w:val="HeaderChar"/>
    <w:uiPriority w:val="99"/>
    <w:rsid w:val="00B11789"/>
    <w:pPr>
      <w:tabs>
        <w:tab w:val="center" w:pos="4320"/>
        <w:tab w:val="right" w:pos="8640"/>
      </w:tabs>
    </w:pPr>
  </w:style>
  <w:style w:type="character" w:customStyle="1" w:styleId="HeaderChar">
    <w:name w:val="Header Char"/>
    <w:basedOn w:val="DefaultParagraphFont"/>
    <w:link w:val="Header"/>
    <w:uiPriority w:val="99"/>
    <w:rsid w:val="00B11789"/>
    <w:rPr>
      <w:rFonts w:ascii="Calibri" w:eastAsia="Calibri" w:hAnsi="Calibri" w:cs="Calibri"/>
    </w:rPr>
  </w:style>
  <w:style w:type="paragraph" w:styleId="Footer">
    <w:name w:val="footer"/>
    <w:basedOn w:val="Normal"/>
    <w:link w:val="FooterChar"/>
    <w:uiPriority w:val="99"/>
    <w:rsid w:val="00B11789"/>
    <w:pPr>
      <w:tabs>
        <w:tab w:val="center" w:pos="4320"/>
        <w:tab w:val="right" w:pos="8640"/>
      </w:tabs>
    </w:pPr>
  </w:style>
  <w:style w:type="character" w:customStyle="1" w:styleId="FooterChar">
    <w:name w:val="Footer Char"/>
    <w:basedOn w:val="DefaultParagraphFont"/>
    <w:link w:val="Footer"/>
    <w:uiPriority w:val="99"/>
    <w:rsid w:val="00B11789"/>
    <w:rPr>
      <w:rFonts w:ascii="Calibri" w:eastAsia="Calibri" w:hAnsi="Calibri" w:cs="Calibri"/>
    </w:rPr>
  </w:style>
  <w:style w:type="character" w:styleId="PageNumber">
    <w:name w:val="page number"/>
    <w:basedOn w:val="DefaultParagraphFont"/>
    <w:uiPriority w:val="99"/>
    <w:rsid w:val="00B1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Scott</dc:creator>
  <cp:lastModifiedBy>Hale, Scott</cp:lastModifiedBy>
  <cp:revision>2</cp:revision>
  <dcterms:created xsi:type="dcterms:W3CDTF">2014-12-17T14:58:00Z</dcterms:created>
  <dcterms:modified xsi:type="dcterms:W3CDTF">2014-12-17T14:58:00Z</dcterms:modified>
</cp:coreProperties>
</file>