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0980" w:type="dxa"/>
        <w:jc w:val="center"/>
        <w:tblLayout w:type="fixed"/>
        <w:tblLook w:val="04A0" w:firstRow="1" w:lastRow="0" w:firstColumn="1" w:lastColumn="0" w:noHBand="0" w:noVBand="1"/>
      </w:tblPr>
      <w:tblGrid>
        <w:gridCol w:w="2250"/>
        <w:gridCol w:w="90"/>
        <w:gridCol w:w="180"/>
        <w:gridCol w:w="720"/>
        <w:gridCol w:w="270"/>
        <w:gridCol w:w="630"/>
        <w:gridCol w:w="417"/>
        <w:gridCol w:w="483"/>
        <w:gridCol w:w="990"/>
        <w:gridCol w:w="180"/>
        <w:gridCol w:w="1080"/>
        <w:gridCol w:w="270"/>
        <w:gridCol w:w="209"/>
        <w:gridCol w:w="601"/>
        <w:gridCol w:w="1170"/>
        <w:gridCol w:w="270"/>
        <w:gridCol w:w="1170"/>
      </w:tblGrid>
      <w:tr w:rsidR="0074252B" w:rsidRPr="0074252B" w:rsidTr="00C435A9">
        <w:trPr>
          <w:jc w:val="center"/>
        </w:trPr>
        <w:tc>
          <w:tcPr>
            <w:tcW w:w="9810" w:type="dxa"/>
            <w:gridSpan w:val="16"/>
            <w:tcBorders>
              <w:top w:val="nil"/>
              <w:left w:val="nil"/>
              <w:bottom w:val="single" w:sz="12" w:space="0" w:color="auto"/>
              <w:right w:val="nil"/>
            </w:tcBorders>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170" w:type="dxa"/>
            <w:tcBorders>
              <w:top w:val="nil"/>
              <w:left w:val="nil"/>
              <w:bottom w:val="single" w:sz="12" w:space="0" w:color="auto"/>
              <w:right w:val="nil"/>
            </w:tcBorders>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C435A9">
        <w:trPr>
          <w:jc w:val="center"/>
        </w:trPr>
        <w:tc>
          <w:tcPr>
            <w:tcW w:w="10980" w:type="dxa"/>
            <w:gridSpan w:val="17"/>
            <w:tcBorders>
              <w:top w:val="single" w:sz="12" w:space="0" w:color="auto"/>
              <w:left w:val="single" w:sz="12" w:space="0" w:color="auto"/>
              <w:bottom w:val="nil"/>
              <w:right w:val="single" w:sz="12" w:space="0" w:color="auto"/>
            </w:tcBorders>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C435A9">
        <w:trPr>
          <w:trHeight w:val="144"/>
          <w:jc w:val="center"/>
        </w:trPr>
        <w:tc>
          <w:tcPr>
            <w:tcW w:w="4557" w:type="dxa"/>
            <w:gridSpan w:val="7"/>
            <w:tcBorders>
              <w:top w:val="nil"/>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423" w:type="dxa"/>
            <w:gridSpan w:val="10"/>
            <w:tcBorders>
              <w:top w:val="nil"/>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C435A9">
        <w:trPr>
          <w:trHeight w:val="144"/>
          <w:jc w:val="center"/>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*Patient ID:</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Social Security #:</w:t>
            </w:r>
          </w:p>
        </w:tc>
      </w:tr>
      <w:tr w:rsidR="00751B96" w:rsidTr="00C435A9">
        <w:trPr>
          <w:trHeight w:val="144"/>
          <w:jc w:val="center"/>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Medicare #:</w:t>
            </w:r>
          </w:p>
        </w:tc>
      </w:tr>
      <w:tr w:rsidR="00A16BB1" w:rsidTr="00C435A9">
        <w:trPr>
          <w:trHeight w:val="144"/>
          <w:jc w:val="center"/>
        </w:trPr>
        <w:tc>
          <w:tcPr>
            <w:tcW w:w="4557" w:type="dxa"/>
            <w:gridSpan w:val="7"/>
            <w:tcBorders>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Patient Name, Last:</w:t>
            </w:r>
          </w:p>
        </w:tc>
        <w:tc>
          <w:tcPr>
            <w:tcW w:w="3212" w:type="dxa"/>
            <w:gridSpan w:val="6"/>
            <w:tcBorders>
              <w:left w:val="nil"/>
              <w:right w:val="nil"/>
            </w:tcBorders>
            <w:vAlign w:val="center"/>
          </w:tcPr>
          <w:p w:rsidR="00751B96" w:rsidRDefault="00751B96" w:rsidP="00164EAD">
            <w:pPr>
              <w:rPr>
                <w:rFonts w:ascii="Arial" w:hAnsi="Arial" w:cs="Arial"/>
                <w:sz w:val="20"/>
                <w:szCs w:val="20"/>
              </w:rPr>
            </w:pPr>
            <w:r>
              <w:rPr>
                <w:rFonts w:ascii="Arial" w:hAnsi="Arial" w:cs="Arial"/>
                <w:sz w:val="20"/>
                <w:szCs w:val="20"/>
              </w:rPr>
              <w:t>First:</w:t>
            </w:r>
          </w:p>
        </w:tc>
        <w:tc>
          <w:tcPr>
            <w:tcW w:w="3211" w:type="dxa"/>
            <w:gridSpan w:val="4"/>
            <w:tcBorders>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Middle:</w:t>
            </w:r>
          </w:p>
        </w:tc>
      </w:tr>
      <w:tr w:rsidR="00751B96" w:rsidTr="00C435A9">
        <w:trPr>
          <w:trHeight w:val="144"/>
          <w:jc w:val="center"/>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*Gender:   F    M    Other</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Birth:</w:t>
            </w:r>
          </w:p>
        </w:tc>
      </w:tr>
      <w:tr w:rsidR="00751B96" w:rsidTr="00C435A9">
        <w:trPr>
          <w:trHeight w:val="144"/>
          <w:jc w:val="center"/>
        </w:trPr>
        <w:tc>
          <w:tcPr>
            <w:tcW w:w="4557" w:type="dxa"/>
            <w:gridSpan w:val="7"/>
            <w:tcBorders>
              <w:left w:val="single" w:sz="12" w:space="0" w:color="auto"/>
              <w:bottom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Ethnicity (Specify):</w:t>
            </w:r>
          </w:p>
        </w:tc>
        <w:tc>
          <w:tcPr>
            <w:tcW w:w="6423" w:type="dxa"/>
            <w:gridSpan w:val="10"/>
            <w:tcBorders>
              <w:bottom w:val="single" w:sz="12"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Race (Specify):</w:t>
            </w:r>
          </w:p>
        </w:tc>
      </w:tr>
      <w:tr w:rsidR="00A16BB1" w:rsidTr="00C435A9">
        <w:trPr>
          <w:trHeight w:val="144"/>
          <w:jc w:val="center"/>
        </w:trPr>
        <w:tc>
          <w:tcPr>
            <w:tcW w:w="4557" w:type="dxa"/>
            <w:gridSpan w:val="7"/>
            <w:tcBorders>
              <w:top w:val="single" w:sz="12"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*Event Type: DE – Dialysis Event</w:t>
            </w:r>
          </w:p>
        </w:tc>
        <w:tc>
          <w:tcPr>
            <w:tcW w:w="6423" w:type="dxa"/>
            <w:gridSpan w:val="10"/>
            <w:tcBorders>
              <w:top w:val="single" w:sz="12"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Event:</w:t>
            </w:r>
          </w:p>
        </w:tc>
      </w:tr>
      <w:tr w:rsidR="00751B96" w:rsidTr="00C435A9">
        <w:trPr>
          <w:trHeight w:val="144"/>
          <w:jc w:val="center"/>
        </w:trPr>
        <w:tc>
          <w:tcPr>
            <w:tcW w:w="4557" w:type="dxa"/>
            <w:gridSpan w:val="7"/>
            <w:tcBorders>
              <w:top w:val="single" w:sz="8"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*Location:</w:t>
            </w:r>
          </w:p>
        </w:tc>
        <w:tc>
          <w:tcPr>
            <w:tcW w:w="6423" w:type="dxa"/>
            <w:gridSpan w:val="10"/>
            <w:tcBorders>
              <w:top w:val="single" w:sz="8"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p>
        </w:tc>
      </w:tr>
      <w:tr w:rsidR="00716A4C" w:rsidTr="00980967">
        <w:trPr>
          <w:trHeight w:val="144"/>
          <w:jc w:val="center"/>
        </w:trPr>
        <w:tc>
          <w:tcPr>
            <w:tcW w:w="10980" w:type="dxa"/>
            <w:gridSpan w:val="17"/>
            <w:tcBorders>
              <w:top w:val="single" w:sz="8" w:space="0" w:color="auto"/>
              <w:left w:val="single" w:sz="12" w:space="0" w:color="auto"/>
              <w:bottom w:val="single" w:sz="8" w:space="0" w:color="auto"/>
              <w:right w:val="single" w:sz="12" w:space="0" w:color="auto"/>
            </w:tcBorders>
            <w:vAlign w:val="center"/>
          </w:tcPr>
          <w:p w:rsidR="00EE067D" w:rsidRDefault="001E6BEE" w:rsidP="00EE067D">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980967">
        <w:trPr>
          <w:trHeight w:val="144"/>
          <w:jc w:val="center"/>
        </w:trPr>
        <w:tc>
          <w:tcPr>
            <w:tcW w:w="2340" w:type="dxa"/>
            <w:gridSpan w:val="2"/>
            <w:tcBorders>
              <w:top w:val="single" w:sz="8" w:space="0" w:color="auto"/>
              <w:left w:val="single" w:sz="12" w:space="0" w:color="auto"/>
              <w:bottom w:val="single" w:sz="8" w:space="0" w:color="auto"/>
              <w:right w:val="nil"/>
            </w:tcBorders>
            <w:vAlign w:val="center"/>
          </w:tcPr>
          <w:p w:rsidR="00B219AE" w:rsidRPr="00EB286E" w:rsidRDefault="00B219AE" w:rsidP="00EE067D">
            <w:pPr>
              <w:rPr>
                <w:rFonts w:ascii="Arial" w:hAnsi="Arial" w:cs="Arial"/>
                <w:sz w:val="20"/>
                <w:szCs w:val="20"/>
              </w:rPr>
            </w:pPr>
            <w:r w:rsidRPr="00EB286E">
              <w:rPr>
                <w:rFonts w:ascii="Arial" w:hAnsi="Arial" w:cs="Arial"/>
                <w:sz w:val="20"/>
                <w:szCs w:val="20"/>
              </w:rPr>
              <w:t>*Transient Patient</w:t>
            </w:r>
          </w:p>
        </w:tc>
        <w:tc>
          <w:tcPr>
            <w:tcW w:w="1170" w:type="dxa"/>
            <w:gridSpan w:val="3"/>
            <w:tcBorders>
              <w:top w:val="single" w:sz="8" w:space="0" w:color="auto"/>
              <w:left w:val="nil"/>
              <w:bottom w:val="single" w:sz="8" w:space="0" w:color="auto"/>
              <w:right w:val="nil"/>
            </w:tcBorders>
            <w:vAlign w:val="center"/>
          </w:tcPr>
          <w:p w:rsidR="00B219AE" w:rsidRPr="00EB286E" w:rsidRDefault="00B219AE" w:rsidP="00EE067D">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7470" w:type="dxa"/>
            <w:gridSpan w:val="12"/>
            <w:tcBorders>
              <w:top w:val="single" w:sz="8" w:space="0" w:color="auto"/>
              <w:left w:val="nil"/>
              <w:bottom w:val="single" w:sz="8" w:space="0" w:color="auto"/>
              <w:right w:val="single" w:sz="12" w:space="0" w:color="auto"/>
            </w:tcBorders>
            <w:vAlign w:val="center"/>
          </w:tcPr>
          <w:p w:rsidR="00B219AE" w:rsidRPr="00EB286E" w:rsidRDefault="00B219AE" w:rsidP="00EE067D">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B219AE" w:rsidTr="00C435A9">
        <w:trPr>
          <w:trHeight w:val="288"/>
          <w:jc w:val="center"/>
        </w:trPr>
        <w:tc>
          <w:tcPr>
            <w:tcW w:w="10980" w:type="dxa"/>
            <w:gridSpan w:val="17"/>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219AE" w:rsidRDefault="00B219AE" w:rsidP="00BA66DC">
            <w:pPr>
              <w:rPr>
                <w:rFonts w:ascii="Arial" w:hAnsi="Arial" w:cs="Arial"/>
                <w:sz w:val="20"/>
                <w:szCs w:val="20"/>
              </w:rPr>
            </w:pPr>
            <w:r w:rsidRPr="00164EAD">
              <w:rPr>
                <w:rFonts w:ascii="Arial" w:hAnsi="Arial" w:cs="Arial"/>
                <w:b/>
                <w:sz w:val="20"/>
                <w:szCs w:val="20"/>
              </w:rPr>
              <w:t>Risk Factors</w:t>
            </w:r>
          </w:p>
        </w:tc>
      </w:tr>
      <w:tr w:rsidR="00B219AE" w:rsidTr="00C435A9">
        <w:trPr>
          <w:trHeight w:val="72"/>
          <w:jc w:val="center"/>
        </w:trPr>
        <w:tc>
          <w:tcPr>
            <w:tcW w:w="10980" w:type="dxa"/>
            <w:gridSpan w:val="17"/>
            <w:tcBorders>
              <w:top w:val="single" w:sz="8" w:space="0" w:color="auto"/>
              <w:left w:val="single" w:sz="12" w:space="0" w:color="auto"/>
              <w:bottom w:val="nil"/>
              <w:right w:val="single" w:sz="12" w:space="0" w:color="auto"/>
            </w:tcBorders>
            <w:vAlign w:val="center"/>
          </w:tcPr>
          <w:p w:rsidR="00B219AE" w:rsidRPr="00181DE0" w:rsidRDefault="00B219AE" w:rsidP="00BA66DC">
            <w:pPr>
              <w:rPr>
                <w:rFonts w:ascii="Arial" w:hAnsi="Arial" w:cs="Arial"/>
                <w:sz w:val="4"/>
                <w:szCs w:val="4"/>
              </w:rPr>
            </w:pPr>
          </w:p>
        </w:tc>
      </w:tr>
      <w:tr w:rsidR="00B219AE" w:rsidTr="00C435A9">
        <w:trPr>
          <w:trHeight w:val="20"/>
          <w:jc w:val="center"/>
        </w:trPr>
        <w:tc>
          <w:tcPr>
            <w:tcW w:w="6030" w:type="dxa"/>
            <w:gridSpan w:val="9"/>
            <w:tcBorders>
              <w:top w:val="nil"/>
              <w:left w:val="single" w:sz="12" w:space="0" w:color="auto"/>
              <w:bottom w:val="nil"/>
              <w:right w:val="nil"/>
            </w:tcBorders>
            <w:vAlign w:val="center"/>
          </w:tcPr>
          <w:p w:rsidR="00B219AE" w:rsidRPr="000155E3" w:rsidRDefault="00B219AE" w:rsidP="00BA66DC">
            <w:pPr>
              <w:rPr>
                <w:rFonts w:ascii="Arial" w:hAnsi="Arial" w:cs="Arial"/>
                <w:sz w:val="20"/>
                <w:szCs w:val="20"/>
              </w:rPr>
            </w:pPr>
            <w:r w:rsidRPr="000155E3">
              <w:rPr>
                <w:rFonts w:ascii="Arial" w:hAnsi="Arial" w:cs="Arial"/>
                <w:sz w:val="20"/>
                <w:szCs w:val="20"/>
              </w:rPr>
              <w:t>*Vascular accesses: (check all that apply)</w:t>
            </w:r>
          </w:p>
        </w:tc>
        <w:tc>
          <w:tcPr>
            <w:tcW w:w="4950" w:type="dxa"/>
            <w:gridSpan w:val="8"/>
            <w:tcBorders>
              <w:top w:val="nil"/>
              <w:left w:val="nil"/>
              <w:bottom w:val="nil"/>
              <w:right w:val="single" w:sz="12" w:space="0" w:color="auto"/>
            </w:tcBorders>
            <w:vAlign w:val="center"/>
          </w:tcPr>
          <w:p w:rsidR="00B219AE" w:rsidRPr="000155E3" w:rsidRDefault="00B219AE" w:rsidP="00BA66DC">
            <w:pPr>
              <w:rPr>
                <w:rFonts w:ascii="Arial" w:hAnsi="Arial" w:cs="Arial"/>
                <w:sz w:val="20"/>
                <w:szCs w:val="20"/>
              </w:rPr>
            </w:pPr>
            <w:r w:rsidRPr="000155E3">
              <w:rPr>
                <w:rFonts w:ascii="Arial" w:hAnsi="Arial" w:cs="Arial"/>
                <w:sz w:val="20"/>
                <w:szCs w:val="20"/>
              </w:rPr>
              <w:t>*Access placement date (mm/</w:t>
            </w:r>
            <w:proofErr w:type="spellStart"/>
            <w:r w:rsidRPr="000155E3">
              <w:rPr>
                <w:rFonts w:ascii="Arial" w:hAnsi="Arial" w:cs="Arial"/>
                <w:sz w:val="20"/>
                <w:szCs w:val="20"/>
              </w:rPr>
              <w:t>yyyy</w:t>
            </w:r>
            <w:proofErr w:type="spellEnd"/>
            <w:r w:rsidRPr="000155E3">
              <w:rPr>
                <w:rFonts w:ascii="Arial" w:hAnsi="Arial" w:cs="Arial"/>
                <w:sz w:val="20"/>
                <w:szCs w:val="20"/>
              </w:rPr>
              <w:t>):</w:t>
            </w:r>
          </w:p>
        </w:tc>
      </w:tr>
      <w:tr w:rsidR="00B219AE" w:rsidTr="00980967">
        <w:trPr>
          <w:trHeight w:val="20"/>
          <w:jc w:val="center"/>
        </w:trPr>
        <w:tc>
          <w:tcPr>
            <w:tcW w:w="6030" w:type="dxa"/>
            <w:gridSpan w:val="9"/>
            <w:tcBorders>
              <w:top w:val="nil"/>
              <w:left w:val="single" w:sz="12" w:space="0" w:color="auto"/>
              <w:bottom w:val="nil"/>
              <w:right w:val="nil"/>
            </w:tcBorders>
            <w:vAlign w:val="center"/>
          </w:tcPr>
          <w:p w:rsidR="00B219AE" w:rsidRDefault="00B219AE"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0" w:type="dxa"/>
            <w:gridSpan w:val="5"/>
            <w:tcBorders>
              <w:top w:val="nil"/>
              <w:left w:val="nil"/>
              <w:bottom w:val="nil"/>
              <w:right w:val="nil"/>
            </w:tcBorders>
            <w:vAlign w:val="center"/>
          </w:tcPr>
          <w:p w:rsidR="00B219AE" w:rsidRDefault="00B219AE" w:rsidP="00BA66DC">
            <w:pPr>
              <w:rPr>
                <w:rFonts w:ascii="Arial" w:hAnsi="Arial" w:cs="Arial"/>
                <w:sz w:val="20"/>
                <w:szCs w:val="20"/>
              </w:rPr>
            </w:pPr>
            <w:r>
              <w:rPr>
                <w:rFonts w:ascii="Arial" w:hAnsi="Arial" w:cs="Arial"/>
                <w:sz w:val="20"/>
                <w:szCs w:val="20"/>
              </w:rPr>
              <w:t>_____ /_________</w:t>
            </w:r>
          </w:p>
        </w:tc>
        <w:tc>
          <w:tcPr>
            <w:tcW w:w="2610" w:type="dxa"/>
            <w:gridSpan w:val="3"/>
            <w:tcBorders>
              <w:top w:val="nil"/>
              <w:left w:val="nil"/>
              <w:bottom w:val="nil"/>
              <w:right w:val="single" w:sz="12" w:space="0" w:color="auto"/>
            </w:tcBorders>
            <w:vAlign w:val="center"/>
          </w:tcPr>
          <w:p w:rsidR="00B219AE" w:rsidRPr="00A55410" w:rsidRDefault="00B219AE" w:rsidP="00A55410">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B219AE" w:rsidTr="00C435A9">
        <w:trPr>
          <w:trHeight w:val="20"/>
          <w:jc w:val="center"/>
        </w:trPr>
        <w:tc>
          <w:tcPr>
            <w:tcW w:w="2340" w:type="dxa"/>
            <w:gridSpan w:val="2"/>
            <w:tcBorders>
              <w:top w:val="nil"/>
              <w:left w:val="single" w:sz="12" w:space="0" w:color="auto"/>
              <w:bottom w:val="nil"/>
              <w:right w:val="nil"/>
            </w:tcBorders>
            <w:vAlign w:val="center"/>
          </w:tcPr>
          <w:p w:rsidR="00B219AE" w:rsidRDefault="00B219AE" w:rsidP="00BA66DC">
            <w:pPr>
              <w:ind w:left="882"/>
              <w:rPr>
                <w:rFonts w:ascii="Arial" w:hAnsi="Arial" w:cs="Arial"/>
                <w:sz w:val="20"/>
                <w:szCs w:val="20"/>
              </w:rPr>
            </w:pPr>
            <w:r>
              <w:rPr>
                <w:rFonts w:ascii="Arial" w:hAnsi="Arial" w:cs="Arial"/>
                <w:sz w:val="20"/>
                <w:szCs w:val="20"/>
              </w:rPr>
              <w:t>Buttonhole?</w:t>
            </w:r>
          </w:p>
        </w:tc>
        <w:tc>
          <w:tcPr>
            <w:tcW w:w="1170" w:type="dxa"/>
            <w:gridSpan w:val="3"/>
            <w:tcBorders>
              <w:top w:val="nil"/>
              <w:left w:val="nil"/>
              <w:bottom w:val="nil"/>
              <w:right w:val="nil"/>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2520" w:type="dxa"/>
            <w:gridSpan w:val="4"/>
            <w:tcBorders>
              <w:top w:val="nil"/>
              <w:left w:val="nil"/>
              <w:bottom w:val="nil"/>
              <w:right w:val="nil"/>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4950" w:type="dxa"/>
            <w:gridSpan w:val="8"/>
            <w:tcBorders>
              <w:top w:val="nil"/>
              <w:left w:val="nil"/>
              <w:bottom w:val="nil"/>
              <w:right w:val="single" w:sz="12" w:space="0" w:color="auto"/>
            </w:tcBorders>
            <w:vAlign w:val="center"/>
          </w:tcPr>
          <w:p w:rsidR="00B219AE" w:rsidRDefault="00B219AE" w:rsidP="00BA66DC">
            <w:pPr>
              <w:rPr>
                <w:rFonts w:ascii="Arial" w:hAnsi="Arial" w:cs="Arial"/>
                <w:sz w:val="20"/>
                <w:szCs w:val="20"/>
              </w:rPr>
            </w:pPr>
          </w:p>
        </w:tc>
      </w:tr>
      <w:tr w:rsidR="00B219AE" w:rsidTr="00980967">
        <w:trPr>
          <w:trHeight w:val="20"/>
          <w:jc w:val="center"/>
        </w:trPr>
        <w:tc>
          <w:tcPr>
            <w:tcW w:w="6030" w:type="dxa"/>
            <w:gridSpan w:val="9"/>
            <w:tcBorders>
              <w:top w:val="nil"/>
              <w:left w:val="single" w:sz="12" w:space="0" w:color="auto"/>
              <w:bottom w:val="nil"/>
              <w:right w:val="nil"/>
            </w:tcBorders>
            <w:vAlign w:val="center"/>
          </w:tcPr>
          <w:p w:rsidR="00B219AE" w:rsidRDefault="00B219AE"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5"/>
            <w:tcBorders>
              <w:top w:val="nil"/>
              <w:left w:val="nil"/>
              <w:bottom w:val="nil"/>
              <w:right w:val="nil"/>
            </w:tcBorders>
            <w:vAlign w:val="center"/>
          </w:tcPr>
          <w:p w:rsidR="00B219AE" w:rsidRDefault="00B219AE" w:rsidP="00BA66DC">
            <w:pPr>
              <w:rPr>
                <w:rFonts w:ascii="Arial" w:hAnsi="Arial" w:cs="Arial"/>
                <w:sz w:val="20"/>
                <w:szCs w:val="20"/>
              </w:rPr>
            </w:pPr>
            <w:r>
              <w:rPr>
                <w:rFonts w:ascii="Arial" w:hAnsi="Arial" w:cs="Arial"/>
                <w:sz w:val="20"/>
                <w:szCs w:val="20"/>
              </w:rPr>
              <w:t>_____ /_________</w:t>
            </w:r>
          </w:p>
        </w:tc>
        <w:tc>
          <w:tcPr>
            <w:tcW w:w="2610" w:type="dxa"/>
            <w:gridSpan w:val="3"/>
            <w:tcBorders>
              <w:top w:val="nil"/>
              <w:left w:val="nil"/>
              <w:bottom w:val="nil"/>
              <w:right w:val="single" w:sz="12" w:space="0" w:color="auto"/>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980967">
        <w:trPr>
          <w:trHeight w:val="20"/>
          <w:jc w:val="center"/>
        </w:trPr>
        <w:tc>
          <w:tcPr>
            <w:tcW w:w="6030" w:type="dxa"/>
            <w:gridSpan w:val="9"/>
            <w:tcBorders>
              <w:top w:val="nil"/>
              <w:left w:val="single" w:sz="12" w:space="0" w:color="auto"/>
              <w:bottom w:val="nil"/>
              <w:right w:val="nil"/>
            </w:tcBorders>
            <w:vAlign w:val="center"/>
          </w:tcPr>
          <w:p w:rsidR="00B219AE" w:rsidRDefault="00B219AE"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0" w:type="dxa"/>
            <w:gridSpan w:val="5"/>
            <w:tcBorders>
              <w:top w:val="nil"/>
              <w:left w:val="nil"/>
              <w:bottom w:val="nil"/>
              <w:right w:val="nil"/>
            </w:tcBorders>
            <w:vAlign w:val="center"/>
          </w:tcPr>
          <w:p w:rsidR="00B219AE" w:rsidRDefault="00B219AE" w:rsidP="00BA66DC">
            <w:pPr>
              <w:rPr>
                <w:rFonts w:ascii="Arial" w:hAnsi="Arial" w:cs="Arial"/>
                <w:sz w:val="20"/>
                <w:szCs w:val="20"/>
              </w:rPr>
            </w:pPr>
            <w:r>
              <w:rPr>
                <w:rFonts w:ascii="Arial" w:hAnsi="Arial" w:cs="Arial"/>
                <w:sz w:val="20"/>
                <w:szCs w:val="20"/>
              </w:rPr>
              <w:t>_____ /_________</w:t>
            </w:r>
          </w:p>
        </w:tc>
        <w:tc>
          <w:tcPr>
            <w:tcW w:w="2610" w:type="dxa"/>
            <w:gridSpan w:val="3"/>
            <w:tcBorders>
              <w:top w:val="nil"/>
              <w:left w:val="nil"/>
              <w:bottom w:val="nil"/>
              <w:right w:val="single" w:sz="12" w:space="0" w:color="auto"/>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980967">
        <w:trPr>
          <w:trHeight w:val="20"/>
          <w:jc w:val="center"/>
        </w:trPr>
        <w:tc>
          <w:tcPr>
            <w:tcW w:w="6030" w:type="dxa"/>
            <w:gridSpan w:val="9"/>
            <w:tcBorders>
              <w:top w:val="nil"/>
              <w:left w:val="single" w:sz="12" w:space="0" w:color="auto"/>
              <w:bottom w:val="nil"/>
              <w:right w:val="nil"/>
            </w:tcBorders>
            <w:vAlign w:val="center"/>
          </w:tcPr>
          <w:p w:rsidR="00B219AE" w:rsidRDefault="00B219AE"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0" w:type="dxa"/>
            <w:gridSpan w:val="5"/>
            <w:tcBorders>
              <w:top w:val="nil"/>
              <w:left w:val="nil"/>
              <w:bottom w:val="nil"/>
              <w:right w:val="nil"/>
            </w:tcBorders>
            <w:vAlign w:val="center"/>
          </w:tcPr>
          <w:p w:rsidR="00B219AE" w:rsidRDefault="00B219AE" w:rsidP="00BA66DC">
            <w:pPr>
              <w:rPr>
                <w:rFonts w:ascii="Arial" w:hAnsi="Arial" w:cs="Arial"/>
                <w:sz w:val="20"/>
                <w:szCs w:val="20"/>
              </w:rPr>
            </w:pPr>
            <w:r>
              <w:rPr>
                <w:rFonts w:ascii="Arial" w:hAnsi="Arial" w:cs="Arial"/>
                <w:sz w:val="20"/>
                <w:szCs w:val="20"/>
              </w:rPr>
              <w:t>_____ /_________</w:t>
            </w:r>
          </w:p>
        </w:tc>
        <w:tc>
          <w:tcPr>
            <w:tcW w:w="2610" w:type="dxa"/>
            <w:gridSpan w:val="3"/>
            <w:tcBorders>
              <w:top w:val="nil"/>
              <w:left w:val="nil"/>
              <w:bottom w:val="nil"/>
              <w:right w:val="single" w:sz="12" w:space="0" w:color="auto"/>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980967">
        <w:trPr>
          <w:trHeight w:val="20"/>
          <w:jc w:val="center"/>
        </w:trPr>
        <w:tc>
          <w:tcPr>
            <w:tcW w:w="6030" w:type="dxa"/>
            <w:gridSpan w:val="9"/>
            <w:tcBorders>
              <w:top w:val="nil"/>
              <w:left w:val="single" w:sz="12" w:space="0" w:color="auto"/>
              <w:bottom w:val="nil"/>
              <w:right w:val="nil"/>
            </w:tcBorders>
            <w:vAlign w:val="center"/>
          </w:tcPr>
          <w:p w:rsidR="00B219AE" w:rsidRPr="0074252B" w:rsidRDefault="00B219AE" w:rsidP="00AE78F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b/>
                <w:sz w:val="20"/>
                <w:szCs w:val="20"/>
              </w:rPr>
              <w:t xml:space="preserve"> </w:t>
            </w:r>
            <w:r w:rsidRPr="00EB286E">
              <w:rPr>
                <w:rFonts w:ascii="Arial" w:hAnsi="Arial" w:cs="Arial"/>
                <w:sz w:val="20"/>
                <w:szCs w:val="20"/>
              </w:rPr>
              <w:t xml:space="preserve">Other vascular access </w:t>
            </w:r>
            <w:r w:rsidRPr="0074252B">
              <w:rPr>
                <w:rFonts w:ascii="Arial" w:hAnsi="Arial" w:cs="Arial"/>
                <w:sz w:val="20"/>
                <w:szCs w:val="20"/>
              </w:rPr>
              <w:t>device</w:t>
            </w:r>
            <w:r>
              <w:rPr>
                <w:rFonts w:ascii="Arial" w:hAnsi="Arial" w:cs="Arial"/>
                <w:sz w:val="20"/>
                <w:szCs w:val="20"/>
              </w:rPr>
              <w:t>,</w:t>
            </w:r>
            <w:r w:rsidRPr="0074252B">
              <w:rPr>
                <w:rFonts w:ascii="Arial" w:hAnsi="Arial" w:cs="Arial"/>
                <w:sz w:val="20"/>
                <w:szCs w:val="20"/>
              </w:rPr>
              <w:t xml:space="preserve"> specify: </w:t>
            </w:r>
            <w:r>
              <w:rPr>
                <w:rFonts w:ascii="Arial" w:hAnsi="Arial" w:cs="Arial"/>
                <w:sz w:val="20"/>
                <w:szCs w:val="20"/>
              </w:rPr>
              <w:t>________________</w:t>
            </w:r>
          </w:p>
        </w:tc>
        <w:tc>
          <w:tcPr>
            <w:tcW w:w="2340" w:type="dxa"/>
            <w:gridSpan w:val="5"/>
            <w:tcBorders>
              <w:top w:val="nil"/>
              <w:left w:val="nil"/>
              <w:bottom w:val="nil"/>
              <w:right w:val="nil"/>
            </w:tcBorders>
            <w:vAlign w:val="center"/>
          </w:tcPr>
          <w:p w:rsidR="00B219AE" w:rsidRPr="0074252B" w:rsidRDefault="00B219AE" w:rsidP="00BA66DC">
            <w:pPr>
              <w:rPr>
                <w:rFonts w:ascii="Arial" w:hAnsi="Arial" w:cs="Arial"/>
                <w:sz w:val="20"/>
                <w:szCs w:val="20"/>
              </w:rPr>
            </w:pPr>
            <w:r w:rsidRPr="0074252B">
              <w:rPr>
                <w:rFonts w:ascii="Arial" w:hAnsi="Arial" w:cs="Arial"/>
                <w:sz w:val="20"/>
                <w:szCs w:val="20"/>
              </w:rPr>
              <w:t>_____ /_________</w:t>
            </w:r>
          </w:p>
        </w:tc>
        <w:tc>
          <w:tcPr>
            <w:tcW w:w="2610" w:type="dxa"/>
            <w:gridSpan w:val="3"/>
            <w:tcBorders>
              <w:top w:val="nil"/>
              <w:left w:val="nil"/>
              <w:bottom w:val="nil"/>
              <w:right w:val="single" w:sz="12" w:space="0" w:color="auto"/>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980967">
        <w:trPr>
          <w:trHeight w:val="20"/>
          <w:jc w:val="center"/>
        </w:trPr>
        <w:tc>
          <w:tcPr>
            <w:tcW w:w="8370" w:type="dxa"/>
            <w:gridSpan w:val="14"/>
            <w:tcBorders>
              <w:top w:val="nil"/>
              <w:left w:val="single" w:sz="12" w:space="0" w:color="auto"/>
              <w:bottom w:val="nil"/>
              <w:right w:val="nil"/>
            </w:tcBorders>
            <w:vAlign w:val="bottom"/>
          </w:tcPr>
          <w:p w:rsidR="00B219AE" w:rsidRPr="0074252B" w:rsidRDefault="00B219AE" w:rsidP="00DF3172">
            <w:pPr>
              <w:rPr>
                <w:rFonts w:ascii="Arial" w:hAnsi="Arial" w:cs="Arial"/>
                <w:sz w:val="20"/>
                <w:szCs w:val="20"/>
              </w:rPr>
            </w:pPr>
            <w:r>
              <w:rPr>
                <w:rFonts w:ascii="Arial" w:hAnsi="Arial" w:cs="Arial"/>
                <w:sz w:val="20"/>
                <w:szCs w:val="20"/>
              </w:rPr>
              <w:t xml:space="preserve">               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10" w:type="dxa"/>
            <w:gridSpan w:val="3"/>
            <w:tcBorders>
              <w:top w:val="nil"/>
              <w:left w:val="nil"/>
              <w:bottom w:val="nil"/>
              <w:right w:val="single" w:sz="12" w:space="0" w:color="auto"/>
            </w:tcBorders>
            <w:vAlign w:val="center"/>
          </w:tcPr>
          <w:p w:rsidR="00B219AE" w:rsidRPr="00AD7A16" w:rsidRDefault="00B219AE" w:rsidP="00BA66DC">
            <w:pPr>
              <w:rPr>
                <w:rFonts w:ascii="Arial" w:hAnsi="Arial" w:cs="Arial"/>
                <w:b/>
                <w:sz w:val="20"/>
                <w:szCs w:val="20"/>
              </w:rPr>
            </w:pPr>
          </w:p>
        </w:tc>
      </w:tr>
      <w:tr w:rsidR="00B219AE" w:rsidTr="00C435A9">
        <w:trPr>
          <w:trHeight w:val="20"/>
          <w:jc w:val="center"/>
        </w:trPr>
        <w:tc>
          <w:tcPr>
            <w:tcW w:w="10980" w:type="dxa"/>
            <w:gridSpan w:val="17"/>
            <w:tcBorders>
              <w:top w:val="nil"/>
              <w:left w:val="single" w:sz="12" w:space="0" w:color="auto"/>
              <w:bottom w:val="nil"/>
              <w:right w:val="single" w:sz="12" w:space="0" w:color="auto"/>
            </w:tcBorders>
          </w:tcPr>
          <w:p w:rsidR="00B219AE" w:rsidRPr="0033662F" w:rsidRDefault="00B219AE" w:rsidP="004D0B69">
            <w:pPr>
              <w:spacing w:before="60"/>
              <w:rPr>
                <w:rFonts w:ascii="Arial" w:hAnsi="Arial" w:cs="Arial"/>
                <w:sz w:val="20"/>
                <w:szCs w:val="20"/>
              </w:rPr>
            </w:pPr>
            <w:r w:rsidRPr="0074252B">
              <w:rPr>
                <w:rFonts w:ascii="Arial" w:hAnsi="Arial" w:cs="Arial"/>
                <w:sz w:val="20"/>
                <w:szCs w:val="20"/>
              </w:rPr>
              <w:t>Vascular access comment: __________________________________________________________</w:t>
            </w:r>
          </w:p>
        </w:tc>
      </w:tr>
      <w:tr w:rsidR="00B219AE" w:rsidTr="00C435A9">
        <w:trPr>
          <w:trHeight w:val="20"/>
          <w:jc w:val="center"/>
        </w:trPr>
        <w:tc>
          <w:tcPr>
            <w:tcW w:w="10980" w:type="dxa"/>
            <w:gridSpan w:val="17"/>
            <w:tcBorders>
              <w:top w:val="nil"/>
              <w:left w:val="single" w:sz="12" w:space="0" w:color="auto"/>
              <w:bottom w:val="single" w:sz="8" w:space="0" w:color="auto"/>
              <w:right w:val="single" w:sz="12" w:space="0" w:color="auto"/>
            </w:tcBorders>
            <w:vAlign w:val="center"/>
          </w:tcPr>
          <w:p w:rsidR="00B219AE" w:rsidRPr="00181DE0" w:rsidRDefault="00B219AE" w:rsidP="00BA66DC">
            <w:pPr>
              <w:rPr>
                <w:rFonts w:ascii="Arial" w:hAnsi="Arial" w:cs="Arial"/>
                <w:sz w:val="4"/>
                <w:szCs w:val="4"/>
              </w:rPr>
            </w:pPr>
          </w:p>
        </w:tc>
      </w:tr>
      <w:tr w:rsidR="00B219AE" w:rsidTr="00C435A9">
        <w:trPr>
          <w:trHeight w:val="288"/>
          <w:jc w:val="center"/>
        </w:trPr>
        <w:tc>
          <w:tcPr>
            <w:tcW w:w="10980" w:type="dxa"/>
            <w:gridSpan w:val="17"/>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219AE" w:rsidRPr="00B62D3C" w:rsidRDefault="00B219AE" w:rsidP="00BA66DC">
            <w:pPr>
              <w:rPr>
                <w:rFonts w:ascii="Arial" w:hAnsi="Arial" w:cs="Arial"/>
                <w:b/>
                <w:sz w:val="20"/>
                <w:szCs w:val="20"/>
              </w:rPr>
            </w:pPr>
            <w:r w:rsidRPr="00B62D3C">
              <w:rPr>
                <w:rFonts w:ascii="Arial" w:hAnsi="Arial" w:cs="Arial"/>
                <w:b/>
                <w:sz w:val="20"/>
                <w:szCs w:val="20"/>
              </w:rPr>
              <w:t>Event Details</w:t>
            </w:r>
          </w:p>
        </w:tc>
      </w:tr>
      <w:tr w:rsidR="00B219AE" w:rsidTr="00C435A9">
        <w:trPr>
          <w:trHeight w:val="72"/>
          <w:jc w:val="center"/>
        </w:trPr>
        <w:tc>
          <w:tcPr>
            <w:tcW w:w="10980" w:type="dxa"/>
            <w:gridSpan w:val="17"/>
            <w:tcBorders>
              <w:top w:val="single" w:sz="8" w:space="0" w:color="auto"/>
              <w:left w:val="single" w:sz="12" w:space="0" w:color="auto"/>
              <w:bottom w:val="nil"/>
              <w:right w:val="single" w:sz="12" w:space="0" w:color="auto"/>
            </w:tcBorders>
            <w:vAlign w:val="center"/>
          </w:tcPr>
          <w:p w:rsidR="00B219AE" w:rsidRPr="00362DC2" w:rsidRDefault="00B219AE" w:rsidP="00A55410">
            <w:pPr>
              <w:rPr>
                <w:rFonts w:ascii="Arial" w:hAnsi="Arial" w:cs="Arial"/>
                <w:sz w:val="4"/>
                <w:szCs w:val="4"/>
              </w:rPr>
            </w:pPr>
          </w:p>
        </w:tc>
      </w:tr>
      <w:tr w:rsidR="00B219AE"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B219AE" w:rsidRDefault="00B219AE" w:rsidP="00A55410">
            <w:pPr>
              <w:rPr>
                <w:rFonts w:ascii="Arial" w:hAnsi="Arial" w:cs="Arial"/>
                <w:sz w:val="20"/>
                <w:szCs w:val="20"/>
              </w:rPr>
            </w:pPr>
            <w:r>
              <w:rPr>
                <w:rFonts w:ascii="Arial" w:hAnsi="Arial" w:cs="Arial"/>
                <w:sz w:val="20"/>
                <w:szCs w:val="20"/>
              </w:rPr>
              <w:t>*Specify Dialysis Event: (check at least one)</w:t>
            </w:r>
          </w:p>
        </w:tc>
      </w:tr>
      <w:tr w:rsidR="00B219AE"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B219AE" w:rsidRPr="005B2DFF" w:rsidRDefault="00B219AE" w:rsidP="00501D80">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B219AE"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B219AE" w:rsidRPr="002E029A" w:rsidRDefault="00B219AE" w:rsidP="002E029A">
            <w:pPr>
              <w:ind w:left="882"/>
              <w:rPr>
                <w:rFonts w:ascii="Arial" w:hAnsi="Arial" w:cs="Arial"/>
                <w:sz w:val="20"/>
                <w:szCs w:val="20"/>
              </w:rPr>
            </w:pPr>
            <w:r w:rsidRPr="00501D80">
              <w:rPr>
                <w:rFonts w:ascii="Arial" w:hAnsi="Arial" w:cs="Arial"/>
                <w:sz w:val="20"/>
                <w:szCs w:val="20"/>
              </w:rPr>
              <w:t xml:space="preserve">*Was vancomycin the antimicrobial used for this start?    </w:t>
            </w:r>
            <w:r w:rsidRPr="00501D80">
              <w:rPr>
                <w:rFonts w:ascii="Arial" w:hAnsi="Arial" w:cs="Arial"/>
                <w:b/>
                <w:sz w:val="20"/>
                <w:szCs w:val="20"/>
              </w:rPr>
              <w:sym w:font="Wingdings 2" w:char="F0A3"/>
            </w:r>
            <w:r w:rsidRPr="00501D80">
              <w:rPr>
                <w:rFonts w:ascii="Arial" w:hAnsi="Arial" w:cs="Arial"/>
                <w:sz w:val="30"/>
                <w:szCs w:val="30"/>
              </w:rPr>
              <w:t xml:space="preserve"> </w:t>
            </w:r>
            <w:r w:rsidRPr="00501D80">
              <w:rPr>
                <w:rFonts w:ascii="Arial" w:hAnsi="Arial" w:cs="Arial"/>
                <w:sz w:val="20"/>
                <w:szCs w:val="20"/>
              </w:rPr>
              <w:t xml:space="preserve">Yes   </w:t>
            </w:r>
            <w:r w:rsidRPr="00501D80">
              <w:rPr>
                <w:rFonts w:ascii="Arial" w:hAnsi="Arial" w:cs="Arial"/>
                <w:b/>
                <w:sz w:val="20"/>
                <w:szCs w:val="20"/>
              </w:rPr>
              <w:sym w:font="Wingdings 2" w:char="F0A3"/>
            </w:r>
            <w:r w:rsidRPr="00501D80">
              <w:rPr>
                <w:rFonts w:ascii="Arial" w:hAnsi="Arial" w:cs="Arial"/>
                <w:sz w:val="30"/>
                <w:szCs w:val="30"/>
              </w:rPr>
              <w:t xml:space="preserve"> </w:t>
            </w:r>
            <w:r w:rsidRPr="00501D80">
              <w:rPr>
                <w:rFonts w:ascii="Arial" w:hAnsi="Arial" w:cs="Arial"/>
                <w:sz w:val="20"/>
                <w:szCs w:val="20"/>
              </w:rPr>
              <w:t>No</w:t>
            </w:r>
          </w:p>
        </w:tc>
      </w:tr>
      <w:tr w:rsidR="00B219AE" w:rsidTr="00C435A9">
        <w:trPr>
          <w:trHeight w:hRule="exact" w:val="72"/>
          <w:jc w:val="center"/>
        </w:trPr>
        <w:tc>
          <w:tcPr>
            <w:tcW w:w="10980" w:type="dxa"/>
            <w:gridSpan w:val="17"/>
            <w:tcBorders>
              <w:top w:val="nil"/>
              <w:left w:val="single" w:sz="12" w:space="0" w:color="auto"/>
              <w:bottom w:val="nil"/>
              <w:right w:val="single" w:sz="12" w:space="0" w:color="auto"/>
            </w:tcBorders>
            <w:vAlign w:val="center"/>
          </w:tcPr>
          <w:p w:rsidR="00B219AE" w:rsidRDefault="00B219AE" w:rsidP="00C87F02">
            <w:pPr>
              <w:ind w:left="162"/>
              <w:rPr>
                <w:rFonts w:ascii="Arial" w:hAnsi="Arial" w:cs="Arial"/>
                <w:b/>
                <w:color w:val="FF0000"/>
                <w:sz w:val="20"/>
                <w:szCs w:val="20"/>
              </w:rPr>
            </w:pPr>
          </w:p>
        </w:tc>
      </w:tr>
      <w:tr w:rsidR="00B219AE"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B219AE" w:rsidRDefault="00B219AE" w:rsidP="0074252B">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Positive blood culture</w:t>
            </w:r>
            <w:r>
              <w:rPr>
                <w:rFonts w:ascii="Arial" w:hAnsi="Arial" w:cs="Arial"/>
                <w:sz w:val="20"/>
                <w:szCs w:val="20"/>
              </w:rPr>
              <w:t xml:space="preserve"> (*specify </w:t>
            </w:r>
            <w:r w:rsidRPr="0074252B">
              <w:rPr>
                <w:rFonts w:ascii="Arial" w:hAnsi="Arial" w:cs="Arial"/>
                <w:sz w:val="20"/>
                <w:szCs w:val="20"/>
              </w:rPr>
              <w:t>organism</w:t>
            </w:r>
            <w:r w:rsidRPr="00537DE7">
              <w:rPr>
                <w:rFonts w:ascii="Arial" w:hAnsi="Arial" w:cs="Arial"/>
                <w:color w:val="FF0000"/>
                <w:sz w:val="20"/>
                <w:szCs w:val="20"/>
              </w:rPr>
              <w:t xml:space="preserve"> </w:t>
            </w:r>
            <w:r>
              <w:rPr>
                <w:rFonts w:ascii="Arial" w:hAnsi="Arial" w:cs="Arial"/>
                <w:sz w:val="20"/>
                <w:szCs w:val="20"/>
              </w:rPr>
              <w:t>and antimicrobial susceptibilities on pages 2-3)</w:t>
            </w:r>
          </w:p>
        </w:tc>
      </w:tr>
      <w:tr w:rsidR="00B219AE"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B219AE" w:rsidRDefault="00B219AE" w:rsidP="00131488">
            <w:pPr>
              <w:ind w:left="882"/>
              <w:rPr>
                <w:rFonts w:ascii="Arial" w:hAnsi="Arial" w:cs="Arial"/>
                <w:sz w:val="20"/>
                <w:szCs w:val="20"/>
              </w:rPr>
            </w:pPr>
            <w:r>
              <w:rPr>
                <w:rFonts w:ascii="Arial" w:hAnsi="Arial" w:cs="Arial"/>
                <w:sz w:val="20"/>
                <w:szCs w:val="20"/>
              </w:rPr>
              <w:t>*Suspected source of positive blood culture (check one):</w:t>
            </w:r>
          </w:p>
        </w:tc>
      </w:tr>
      <w:tr w:rsidR="00B219AE" w:rsidTr="00C435A9">
        <w:trPr>
          <w:trHeight w:val="288"/>
          <w:jc w:val="center"/>
        </w:trPr>
        <w:tc>
          <w:tcPr>
            <w:tcW w:w="3240" w:type="dxa"/>
            <w:gridSpan w:val="4"/>
            <w:tcBorders>
              <w:top w:val="nil"/>
              <w:left w:val="single" w:sz="12" w:space="0" w:color="auto"/>
              <w:bottom w:val="nil"/>
              <w:right w:val="nil"/>
            </w:tcBorders>
            <w:vAlign w:val="center"/>
          </w:tcPr>
          <w:p w:rsidR="00B219AE" w:rsidRDefault="00B219AE" w:rsidP="00131488">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Vascular access</w:t>
            </w:r>
          </w:p>
        </w:tc>
        <w:tc>
          <w:tcPr>
            <w:tcW w:w="4320" w:type="dxa"/>
            <w:gridSpan w:val="8"/>
            <w:tcBorders>
              <w:top w:val="nil"/>
              <w:left w:val="nil"/>
              <w:bottom w:val="nil"/>
              <w:right w:val="nil"/>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A source other than the vascular access</w:t>
            </w:r>
          </w:p>
        </w:tc>
        <w:tc>
          <w:tcPr>
            <w:tcW w:w="1980" w:type="dxa"/>
            <w:gridSpan w:val="3"/>
            <w:tcBorders>
              <w:top w:val="nil"/>
              <w:left w:val="nil"/>
              <w:bottom w:val="nil"/>
              <w:right w:val="nil"/>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Contamination</w:t>
            </w:r>
          </w:p>
        </w:tc>
        <w:tc>
          <w:tcPr>
            <w:tcW w:w="1440" w:type="dxa"/>
            <w:gridSpan w:val="2"/>
            <w:tcBorders>
              <w:top w:val="nil"/>
              <w:left w:val="nil"/>
              <w:bottom w:val="nil"/>
              <w:right w:val="single" w:sz="12" w:space="0" w:color="auto"/>
            </w:tcBorders>
            <w:vAlign w:val="center"/>
          </w:tcPr>
          <w:p w:rsidR="00B219AE" w:rsidRDefault="00B219AE"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Uncertain</w:t>
            </w:r>
          </w:p>
        </w:tc>
      </w:tr>
      <w:tr w:rsidR="008B1587" w:rsidTr="00781CEB">
        <w:trPr>
          <w:trHeight w:val="288"/>
          <w:jc w:val="center"/>
        </w:trPr>
        <w:tc>
          <w:tcPr>
            <w:tcW w:w="10980" w:type="dxa"/>
            <w:gridSpan w:val="17"/>
            <w:tcBorders>
              <w:top w:val="nil"/>
              <w:left w:val="single" w:sz="12" w:space="0" w:color="auto"/>
              <w:bottom w:val="nil"/>
              <w:right w:val="single" w:sz="12" w:space="0" w:color="auto"/>
            </w:tcBorders>
            <w:vAlign w:val="center"/>
          </w:tcPr>
          <w:p w:rsidR="008B1587" w:rsidRPr="00EB286E" w:rsidRDefault="000E348A" w:rsidP="00781CEB">
            <w:pPr>
              <w:ind w:left="882"/>
              <w:rPr>
                <w:rFonts w:ascii="Arial" w:hAnsi="Arial" w:cs="Arial"/>
                <w:b/>
                <w:sz w:val="20"/>
                <w:szCs w:val="20"/>
              </w:rPr>
            </w:pPr>
            <w:r w:rsidRPr="00EB286E">
              <w:rPr>
                <w:rFonts w:ascii="Arial" w:hAnsi="Arial" w:cs="Arial"/>
                <w:sz w:val="20"/>
                <w:szCs w:val="20"/>
              </w:rPr>
              <w:t xml:space="preserve">Where was </w:t>
            </w:r>
            <w:r w:rsidR="008B1587" w:rsidRPr="00EB286E">
              <w:rPr>
                <w:rFonts w:ascii="Arial" w:hAnsi="Arial" w:cs="Arial"/>
                <w:sz w:val="20"/>
                <w:szCs w:val="20"/>
              </w:rPr>
              <w:t xml:space="preserve">this positive blood culture collected?     </w:t>
            </w:r>
            <w:r w:rsidRPr="00EB286E">
              <w:rPr>
                <w:rFonts w:ascii="Arial" w:hAnsi="Arial" w:cs="Arial"/>
                <w:sz w:val="20"/>
                <w:szCs w:val="20"/>
              </w:rPr>
              <w:t xml:space="preserve">      </w:t>
            </w:r>
            <w:r w:rsidR="008B1587" w:rsidRPr="00EB286E">
              <w:rPr>
                <w:rFonts w:ascii="Arial" w:hAnsi="Arial" w:cs="Arial"/>
                <w:sz w:val="20"/>
                <w:szCs w:val="20"/>
              </w:rPr>
              <w:t xml:space="preserve"> </w:t>
            </w:r>
          </w:p>
        </w:tc>
      </w:tr>
      <w:tr w:rsidR="00781CEB" w:rsidTr="00781CEB">
        <w:trPr>
          <w:trHeight w:val="288"/>
          <w:jc w:val="center"/>
        </w:trPr>
        <w:tc>
          <w:tcPr>
            <w:tcW w:w="3240" w:type="dxa"/>
            <w:gridSpan w:val="4"/>
            <w:tcBorders>
              <w:top w:val="nil"/>
              <w:left w:val="single" w:sz="12" w:space="0" w:color="auto"/>
              <w:bottom w:val="nil"/>
              <w:right w:val="nil"/>
            </w:tcBorders>
            <w:vAlign w:val="center"/>
          </w:tcPr>
          <w:p w:rsidR="00781CEB" w:rsidRPr="00EB286E" w:rsidRDefault="00781CEB" w:rsidP="00980967">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130" w:type="dxa"/>
            <w:gridSpan w:val="10"/>
            <w:tcBorders>
              <w:top w:val="nil"/>
              <w:left w:val="nil"/>
              <w:bottom w:val="nil"/>
              <w:right w:val="nil"/>
            </w:tcBorders>
            <w:vAlign w:val="center"/>
          </w:tcPr>
          <w:p w:rsidR="00781CEB" w:rsidRPr="00EB286E" w:rsidRDefault="00781CEB" w:rsidP="00781CE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10" w:type="dxa"/>
            <w:gridSpan w:val="3"/>
            <w:tcBorders>
              <w:top w:val="nil"/>
              <w:left w:val="nil"/>
              <w:bottom w:val="nil"/>
              <w:right w:val="single" w:sz="12" w:space="0" w:color="auto"/>
            </w:tcBorders>
            <w:vAlign w:val="center"/>
          </w:tcPr>
          <w:p w:rsidR="00781CEB" w:rsidRPr="00EB286E" w:rsidRDefault="00781CEB" w:rsidP="00507911">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781CEB" w:rsidTr="00980967">
        <w:trPr>
          <w:trHeight w:hRule="exact" w:val="72"/>
          <w:jc w:val="center"/>
        </w:trPr>
        <w:tc>
          <w:tcPr>
            <w:tcW w:w="10980" w:type="dxa"/>
            <w:gridSpan w:val="17"/>
            <w:tcBorders>
              <w:top w:val="nil"/>
              <w:left w:val="single" w:sz="12" w:space="0" w:color="auto"/>
              <w:bottom w:val="nil"/>
              <w:right w:val="single" w:sz="12" w:space="0" w:color="auto"/>
            </w:tcBorders>
            <w:vAlign w:val="center"/>
          </w:tcPr>
          <w:p w:rsidR="00781CEB" w:rsidRPr="00464F2F" w:rsidRDefault="00781CEB" w:rsidP="008B1587">
            <w:pPr>
              <w:ind w:left="882"/>
              <w:rPr>
                <w:rFonts w:ascii="Arial" w:hAnsi="Arial" w:cs="Arial"/>
                <w:color w:val="FF0000"/>
                <w:sz w:val="20"/>
                <w:szCs w:val="20"/>
              </w:rPr>
            </w:pPr>
          </w:p>
        </w:tc>
      </w:tr>
      <w:tr w:rsidR="00781CEB"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781CEB" w:rsidRDefault="00781CEB"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781CEB" w:rsidTr="00C435A9">
        <w:trPr>
          <w:trHeight w:val="288"/>
          <w:jc w:val="center"/>
        </w:trPr>
        <w:tc>
          <w:tcPr>
            <w:tcW w:w="10980" w:type="dxa"/>
            <w:gridSpan w:val="17"/>
            <w:tcBorders>
              <w:top w:val="nil"/>
              <w:left w:val="single" w:sz="12" w:space="0" w:color="auto"/>
              <w:bottom w:val="nil"/>
              <w:right w:val="single" w:sz="12" w:space="0" w:color="auto"/>
            </w:tcBorders>
            <w:vAlign w:val="center"/>
          </w:tcPr>
          <w:p w:rsidR="00781CEB" w:rsidRDefault="00781CEB" w:rsidP="00131488">
            <w:pPr>
              <w:ind w:left="882"/>
              <w:rPr>
                <w:rFonts w:ascii="Arial" w:hAnsi="Arial" w:cs="Arial"/>
                <w:sz w:val="20"/>
                <w:szCs w:val="20"/>
              </w:rPr>
            </w:pPr>
            <w:r>
              <w:rPr>
                <w:rFonts w:ascii="Arial" w:hAnsi="Arial" w:cs="Arial"/>
                <w:sz w:val="20"/>
                <w:szCs w:val="20"/>
              </w:rPr>
              <w:t>*Check the access site(s) with pus, redness, or increased swelling:</w:t>
            </w:r>
          </w:p>
        </w:tc>
      </w:tr>
      <w:tr w:rsidR="00781CEB" w:rsidTr="00980967">
        <w:trPr>
          <w:trHeight w:val="288"/>
          <w:jc w:val="center"/>
        </w:trPr>
        <w:tc>
          <w:tcPr>
            <w:tcW w:w="2520" w:type="dxa"/>
            <w:gridSpan w:val="3"/>
            <w:tcBorders>
              <w:top w:val="nil"/>
              <w:left w:val="single" w:sz="12" w:space="0" w:color="auto"/>
              <w:bottom w:val="nil"/>
              <w:right w:val="nil"/>
            </w:tcBorders>
          </w:tcPr>
          <w:p w:rsidR="00781CEB" w:rsidRDefault="00781CEB">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620" w:type="dxa"/>
            <w:gridSpan w:val="3"/>
            <w:tcBorders>
              <w:top w:val="nil"/>
              <w:left w:val="nil"/>
              <w:bottom w:val="nil"/>
              <w:right w:val="nil"/>
            </w:tcBorders>
          </w:tcPr>
          <w:p w:rsidR="00781CEB" w:rsidRDefault="00781CEB">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070" w:type="dxa"/>
            <w:gridSpan w:val="4"/>
            <w:tcBorders>
              <w:top w:val="nil"/>
              <w:left w:val="nil"/>
              <w:bottom w:val="nil"/>
              <w:right w:val="nil"/>
            </w:tcBorders>
          </w:tcPr>
          <w:p w:rsidR="00781CEB" w:rsidRDefault="00781CEB" w:rsidP="00980967">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160" w:type="dxa"/>
            <w:gridSpan w:val="4"/>
            <w:tcBorders>
              <w:top w:val="nil"/>
              <w:left w:val="nil"/>
              <w:bottom w:val="nil"/>
              <w:right w:val="nil"/>
            </w:tcBorders>
          </w:tcPr>
          <w:p w:rsidR="00781CEB" w:rsidRDefault="00781CEB" w:rsidP="00980967">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proofErr w:type="spellStart"/>
            <w:r>
              <w:rPr>
                <w:rFonts w:ascii="Arial" w:hAnsi="Arial" w:cs="Arial"/>
                <w:sz w:val="20"/>
                <w:szCs w:val="20"/>
              </w:rPr>
              <w:t>Nontunneled</w:t>
            </w:r>
            <w:proofErr w:type="spellEnd"/>
            <w:r>
              <w:rPr>
                <w:rFonts w:ascii="Arial" w:hAnsi="Arial" w:cs="Arial"/>
                <w:sz w:val="20"/>
                <w:szCs w:val="20"/>
              </w:rPr>
              <w:t xml:space="preserve">    central line</w:t>
            </w:r>
          </w:p>
        </w:tc>
        <w:tc>
          <w:tcPr>
            <w:tcW w:w="2610" w:type="dxa"/>
            <w:gridSpan w:val="3"/>
            <w:tcBorders>
              <w:top w:val="nil"/>
              <w:left w:val="nil"/>
              <w:bottom w:val="nil"/>
              <w:right w:val="single" w:sz="12" w:space="0" w:color="auto"/>
            </w:tcBorders>
          </w:tcPr>
          <w:p w:rsidR="00781CEB" w:rsidRDefault="00781CEB" w:rsidP="00980967">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sidRPr="00EB286E">
              <w:rPr>
                <w:rFonts w:ascii="Arial" w:hAnsi="Arial" w:cs="Arial"/>
                <w:sz w:val="20"/>
                <w:szCs w:val="20"/>
              </w:rPr>
              <w:t>Other vascular    access device</w:t>
            </w:r>
          </w:p>
        </w:tc>
      </w:tr>
      <w:tr w:rsidR="00781CEB" w:rsidTr="00C435A9">
        <w:trPr>
          <w:trHeight w:val="72"/>
          <w:jc w:val="center"/>
        </w:trPr>
        <w:tc>
          <w:tcPr>
            <w:tcW w:w="10980" w:type="dxa"/>
            <w:gridSpan w:val="17"/>
            <w:tcBorders>
              <w:top w:val="nil"/>
              <w:left w:val="single" w:sz="12" w:space="0" w:color="auto"/>
              <w:bottom w:val="nil"/>
              <w:right w:val="single" w:sz="12" w:space="0" w:color="auto"/>
            </w:tcBorders>
            <w:vAlign w:val="center"/>
          </w:tcPr>
          <w:p w:rsidR="00781CEB" w:rsidRPr="00B453EF" w:rsidRDefault="00781CEB" w:rsidP="00BA66DC">
            <w:pPr>
              <w:rPr>
                <w:rFonts w:ascii="Arial" w:hAnsi="Arial" w:cs="Arial"/>
                <w:b/>
                <w:sz w:val="2"/>
                <w:szCs w:val="2"/>
              </w:rPr>
            </w:pPr>
          </w:p>
        </w:tc>
      </w:tr>
      <w:tr w:rsidR="00781CEB" w:rsidTr="00C435A9">
        <w:trPr>
          <w:trHeight w:val="302"/>
          <w:jc w:val="center"/>
        </w:trPr>
        <w:tc>
          <w:tcPr>
            <w:tcW w:w="10980" w:type="dxa"/>
            <w:gridSpan w:val="17"/>
            <w:tcBorders>
              <w:top w:val="nil"/>
              <w:left w:val="single" w:sz="12" w:space="0" w:color="auto"/>
              <w:bottom w:val="nil"/>
              <w:right w:val="single" w:sz="12" w:space="0" w:color="auto"/>
            </w:tcBorders>
            <w:vAlign w:val="center"/>
          </w:tcPr>
          <w:p w:rsidR="00781CEB" w:rsidRDefault="00781CEB" w:rsidP="00BA66DC">
            <w:pPr>
              <w:rPr>
                <w:rFonts w:ascii="Arial" w:hAnsi="Arial" w:cs="Arial"/>
                <w:sz w:val="20"/>
                <w:szCs w:val="20"/>
              </w:rPr>
            </w:pPr>
            <w:r>
              <w:rPr>
                <w:rFonts w:ascii="Arial" w:hAnsi="Arial" w:cs="Arial"/>
                <w:sz w:val="20"/>
                <w:szCs w:val="20"/>
              </w:rPr>
              <w:t>*Specify Problem(s): (check one or more)</w:t>
            </w:r>
          </w:p>
        </w:tc>
      </w:tr>
      <w:tr w:rsidR="00781CEB" w:rsidTr="00980967">
        <w:trPr>
          <w:trHeight w:val="302"/>
          <w:jc w:val="center"/>
        </w:trPr>
        <w:tc>
          <w:tcPr>
            <w:tcW w:w="4140" w:type="dxa"/>
            <w:gridSpan w:val="6"/>
            <w:tcBorders>
              <w:top w:val="nil"/>
              <w:left w:val="single" w:sz="12" w:space="0" w:color="auto"/>
              <w:bottom w:val="nil"/>
              <w:right w:val="nil"/>
            </w:tcBorders>
            <w:vAlign w:val="center"/>
          </w:tcPr>
          <w:p w:rsidR="00781CEB" w:rsidRDefault="00781CEB"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150" w:type="dxa"/>
            <w:gridSpan w:val="5"/>
            <w:tcBorders>
              <w:top w:val="nil"/>
              <w:left w:val="nil"/>
              <w:bottom w:val="nil"/>
              <w:right w:val="nil"/>
            </w:tcBorders>
            <w:vAlign w:val="center"/>
          </w:tcPr>
          <w:p w:rsidR="00781CEB" w:rsidRDefault="00781CEB"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690" w:type="dxa"/>
            <w:gridSpan w:val="6"/>
            <w:tcBorders>
              <w:top w:val="nil"/>
              <w:left w:val="nil"/>
              <w:bottom w:val="nil"/>
              <w:right w:val="single" w:sz="12" w:space="0" w:color="auto"/>
            </w:tcBorders>
            <w:vAlign w:val="center"/>
          </w:tcPr>
          <w:p w:rsidR="00781CEB" w:rsidRDefault="00781CEB"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781CEB" w:rsidTr="00C435A9">
        <w:trPr>
          <w:trHeight w:val="302"/>
          <w:jc w:val="center"/>
        </w:trPr>
        <w:tc>
          <w:tcPr>
            <w:tcW w:w="7290" w:type="dxa"/>
            <w:gridSpan w:val="11"/>
            <w:tcBorders>
              <w:top w:val="nil"/>
              <w:left w:val="single" w:sz="12" w:space="0" w:color="auto"/>
              <w:bottom w:val="nil"/>
              <w:right w:val="nil"/>
            </w:tcBorders>
            <w:vAlign w:val="center"/>
          </w:tcPr>
          <w:p w:rsidR="00781CEB" w:rsidRDefault="00781CEB"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690" w:type="dxa"/>
            <w:gridSpan w:val="6"/>
            <w:tcBorders>
              <w:top w:val="nil"/>
              <w:left w:val="nil"/>
              <w:bottom w:val="nil"/>
              <w:right w:val="single" w:sz="12" w:space="0" w:color="auto"/>
            </w:tcBorders>
            <w:vAlign w:val="center"/>
          </w:tcPr>
          <w:p w:rsidR="00781CEB" w:rsidRDefault="00781CEB" w:rsidP="00EE067D">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781CEB" w:rsidTr="00C435A9">
        <w:trPr>
          <w:trHeight w:val="302"/>
          <w:jc w:val="center"/>
        </w:trPr>
        <w:tc>
          <w:tcPr>
            <w:tcW w:w="7290" w:type="dxa"/>
            <w:gridSpan w:val="11"/>
            <w:tcBorders>
              <w:top w:val="nil"/>
              <w:left w:val="single" w:sz="12" w:space="0" w:color="auto"/>
              <w:bottom w:val="nil"/>
              <w:right w:val="nil"/>
            </w:tcBorders>
            <w:vAlign w:val="center"/>
          </w:tcPr>
          <w:p w:rsidR="00781CEB" w:rsidRDefault="00781CEB" w:rsidP="00B453E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690" w:type="dxa"/>
            <w:gridSpan w:val="6"/>
            <w:tcBorders>
              <w:top w:val="nil"/>
              <w:left w:val="nil"/>
              <w:bottom w:val="nil"/>
              <w:right w:val="single" w:sz="12" w:space="0" w:color="auto"/>
            </w:tcBorders>
            <w:vAlign w:val="center"/>
          </w:tcPr>
          <w:p w:rsidR="00781CEB" w:rsidRDefault="00781CEB" w:rsidP="007272F1">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781CEB" w:rsidTr="00C435A9">
        <w:trPr>
          <w:trHeight w:val="302"/>
          <w:jc w:val="center"/>
        </w:trPr>
        <w:tc>
          <w:tcPr>
            <w:tcW w:w="10980" w:type="dxa"/>
            <w:gridSpan w:val="17"/>
            <w:tcBorders>
              <w:top w:val="nil"/>
              <w:left w:val="single" w:sz="12" w:space="0" w:color="auto"/>
              <w:bottom w:val="nil"/>
              <w:right w:val="single" w:sz="12" w:space="0" w:color="auto"/>
            </w:tcBorders>
            <w:vAlign w:val="center"/>
          </w:tcPr>
          <w:p w:rsidR="00781CEB" w:rsidRDefault="00781CEB"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__________________________________________________________</w:t>
            </w:r>
          </w:p>
        </w:tc>
      </w:tr>
      <w:tr w:rsidR="00781CEB" w:rsidTr="00C435A9">
        <w:trPr>
          <w:trHeight w:val="302"/>
          <w:jc w:val="center"/>
        </w:trPr>
        <w:tc>
          <w:tcPr>
            <w:tcW w:w="10980" w:type="dxa"/>
            <w:gridSpan w:val="17"/>
            <w:tcBorders>
              <w:top w:val="nil"/>
              <w:left w:val="single" w:sz="12" w:space="0" w:color="auto"/>
              <w:bottom w:val="nil"/>
              <w:right w:val="single" w:sz="12" w:space="0" w:color="auto"/>
            </w:tcBorders>
            <w:vAlign w:val="center"/>
          </w:tcPr>
          <w:p w:rsidR="00781CEB" w:rsidRDefault="00781CEB"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781CEB" w:rsidTr="00C435A9">
        <w:trPr>
          <w:trHeight w:val="73"/>
          <w:jc w:val="center"/>
        </w:trPr>
        <w:tc>
          <w:tcPr>
            <w:tcW w:w="10980" w:type="dxa"/>
            <w:gridSpan w:val="17"/>
            <w:tcBorders>
              <w:top w:val="nil"/>
              <w:left w:val="single" w:sz="12" w:space="0" w:color="auto"/>
              <w:bottom w:val="nil"/>
              <w:right w:val="single" w:sz="12" w:space="0" w:color="auto"/>
            </w:tcBorders>
            <w:vAlign w:val="center"/>
          </w:tcPr>
          <w:p w:rsidR="00781CEB" w:rsidRPr="00B453EF" w:rsidRDefault="00781CEB" w:rsidP="00A55410">
            <w:pPr>
              <w:tabs>
                <w:tab w:val="left" w:pos="489"/>
                <w:tab w:val="left" w:pos="602"/>
              </w:tabs>
              <w:rPr>
                <w:rFonts w:ascii="Arial" w:hAnsi="Arial" w:cs="Arial"/>
                <w:sz w:val="2"/>
                <w:szCs w:val="2"/>
              </w:rPr>
            </w:pPr>
          </w:p>
        </w:tc>
      </w:tr>
      <w:tr w:rsidR="00781CEB" w:rsidTr="00C435A9">
        <w:trPr>
          <w:trHeight w:val="288"/>
          <w:jc w:val="center"/>
        </w:trPr>
        <w:tc>
          <w:tcPr>
            <w:tcW w:w="2250" w:type="dxa"/>
            <w:tcBorders>
              <w:top w:val="nil"/>
              <w:left w:val="single" w:sz="12" w:space="0" w:color="auto"/>
              <w:bottom w:val="nil"/>
              <w:right w:val="nil"/>
            </w:tcBorders>
            <w:vAlign w:val="center"/>
          </w:tcPr>
          <w:p w:rsidR="00781CEB" w:rsidRDefault="00781CEB" w:rsidP="00BA66DC">
            <w:pPr>
              <w:rPr>
                <w:rFonts w:ascii="Arial" w:hAnsi="Arial" w:cs="Arial"/>
                <w:sz w:val="20"/>
                <w:szCs w:val="20"/>
              </w:rPr>
            </w:pPr>
            <w:r>
              <w:rPr>
                <w:rFonts w:ascii="Arial" w:hAnsi="Arial" w:cs="Arial"/>
                <w:sz w:val="20"/>
                <w:szCs w:val="20"/>
              </w:rPr>
              <w:t>*Specify Outcomes:</w:t>
            </w:r>
          </w:p>
        </w:tc>
        <w:tc>
          <w:tcPr>
            <w:tcW w:w="2790" w:type="dxa"/>
            <w:gridSpan w:val="7"/>
            <w:tcBorders>
              <w:top w:val="nil"/>
              <w:left w:val="nil"/>
              <w:bottom w:val="nil"/>
              <w:right w:val="nil"/>
            </w:tcBorders>
            <w:vAlign w:val="center"/>
          </w:tcPr>
          <w:p w:rsidR="00781CEB" w:rsidRPr="00513F4C" w:rsidRDefault="00781CEB" w:rsidP="0039018A">
            <w:pPr>
              <w:rPr>
                <w:rFonts w:ascii="Arial" w:hAnsi="Arial" w:cs="Arial"/>
                <w:sz w:val="20"/>
                <w:szCs w:val="20"/>
              </w:rPr>
            </w:pPr>
            <w:r w:rsidRPr="00513F4C">
              <w:rPr>
                <w:rFonts w:ascii="Arial" w:hAnsi="Arial" w:cs="Arial"/>
                <w:sz w:val="20"/>
                <w:szCs w:val="20"/>
              </w:rPr>
              <w:t>Loss of vascular access</w:t>
            </w:r>
          </w:p>
        </w:tc>
        <w:tc>
          <w:tcPr>
            <w:tcW w:w="1170" w:type="dxa"/>
            <w:gridSpan w:val="2"/>
            <w:tcBorders>
              <w:top w:val="nil"/>
              <w:left w:val="nil"/>
              <w:bottom w:val="nil"/>
              <w:right w:val="nil"/>
            </w:tcBorders>
            <w:vAlign w:val="center"/>
          </w:tcPr>
          <w:p w:rsidR="00781CEB" w:rsidRPr="00513F4C" w:rsidRDefault="00781CEB" w:rsidP="0039018A">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80" w:type="dxa"/>
            <w:tcBorders>
              <w:top w:val="nil"/>
              <w:left w:val="nil"/>
              <w:bottom w:val="nil"/>
              <w:right w:val="nil"/>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C435A9">
        <w:trPr>
          <w:trHeight w:val="288"/>
          <w:jc w:val="center"/>
        </w:trPr>
        <w:tc>
          <w:tcPr>
            <w:tcW w:w="2250" w:type="dxa"/>
            <w:tcBorders>
              <w:top w:val="nil"/>
              <w:left w:val="single" w:sz="12" w:space="0" w:color="auto"/>
              <w:bottom w:val="nil"/>
              <w:right w:val="nil"/>
            </w:tcBorders>
            <w:vAlign w:val="center"/>
          </w:tcPr>
          <w:p w:rsidR="00781CEB" w:rsidRDefault="00781CEB" w:rsidP="00BA66DC">
            <w:pPr>
              <w:rPr>
                <w:rFonts w:ascii="Arial" w:hAnsi="Arial" w:cs="Arial"/>
                <w:sz w:val="20"/>
                <w:szCs w:val="20"/>
              </w:rPr>
            </w:pPr>
          </w:p>
        </w:tc>
        <w:tc>
          <w:tcPr>
            <w:tcW w:w="2790" w:type="dxa"/>
            <w:gridSpan w:val="7"/>
            <w:tcBorders>
              <w:top w:val="nil"/>
              <w:left w:val="nil"/>
              <w:bottom w:val="nil"/>
              <w:right w:val="nil"/>
            </w:tcBorders>
            <w:vAlign w:val="center"/>
          </w:tcPr>
          <w:p w:rsidR="00781CEB" w:rsidRDefault="00781CEB" w:rsidP="0039018A">
            <w:pPr>
              <w:rPr>
                <w:rFonts w:ascii="Arial" w:hAnsi="Arial" w:cs="Arial"/>
                <w:sz w:val="20"/>
                <w:szCs w:val="20"/>
              </w:rPr>
            </w:pPr>
            <w:r>
              <w:rPr>
                <w:rFonts w:ascii="Arial" w:hAnsi="Arial" w:cs="Arial"/>
                <w:sz w:val="20"/>
                <w:szCs w:val="20"/>
              </w:rPr>
              <w:t>Hospitalization</w:t>
            </w:r>
          </w:p>
        </w:tc>
        <w:tc>
          <w:tcPr>
            <w:tcW w:w="1170" w:type="dxa"/>
            <w:gridSpan w:val="2"/>
            <w:tcBorders>
              <w:top w:val="nil"/>
              <w:left w:val="nil"/>
              <w:bottom w:val="nil"/>
              <w:right w:val="nil"/>
            </w:tcBorders>
            <w:vAlign w:val="center"/>
          </w:tcPr>
          <w:p w:rsidR="00781CEB" w:rsidRDefault="00781CEB" w:rsidP="0039018A">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C435A9">
        <w:trPr>
          <w:trHeight w:val="288"/>
          <w:jc w:val="center"/>
        </w:trPr>
        <w:tc>
          <w:tcPr>
            <w:tcW w:w="2250" w:type="dxa"/>
            <w:tcBorders>
              <w:top w:val="nil"/>
              <w:left w:val="single" w:sz="12" w:space="0" w:color="auto"/>
              <w:bottom w:val="nil"/>
              <w:right w:val="nil"/>
            </w:tcBorders>
            <w:vAlign w:val="center"/>
          </w:tcPr>
          <w:p w:rsidR="00781CEB" w:rsidRDefault="00781CEB" w:rsidP="00BA66DC">
            <w:pPr>
              <w:rPr>
                <w:rFonts w:ascii="Arial" w:hAnsi="Arial" w:cs="Arial"/>
                <w:sz w:val="20"/>
                <w:szCs w:val="20"/>
              </w:rPr>
            </w:pPr>
          </w:p>
        </w:tc>
        <w:tc>
          <w:tcPr>
            <w:tcW w:w="2790" w:type="dxa"/>
            <w:gridSpan w:val="7"/>
            <w:tcBorders>
              <w:top w:val="nil"/>
              <w:left w:val="nil"/>
              <w:bottom w:val="nil"/>
              <w:right w:val="nil"/>
            </w:tcBorders>
            <w:vAlign w:val="center"/>
          </w:tcPr>
          <w:p w:rsidR="00781CEB" w:rsidRDefault="00781CEB" w:rsidP="0039018A">
            <w:pPr>
              <w:rPr>
                <w:rFonts w:ascii="Arial" w:hAnsi="Arial" w:cs="Arial"/>
                <w:sz w:val="20"/>
                <w:szCs w:val="20"/>
              </w:rPr>
            </w:pPr>
            <w:r>
              <w:rPr>
                <w:rFonts w:ascii="Arial" w:hAnsi="Arial" w:cs="Arial"/>
                <w:sz w:val="20"/>
                <w:szCs w:val="20"/>
              </w:rPr>
              <w:t>Death</w:t>
            </w:r>
          </w:p>
        </w:tc>
        <w:tc>
          <w:tcPr>
            <w:tcW w:w="1170" w:type="dxa"/>
            <w:gridSpan w:val="2"/>
            <w:tcBorders>
              <w:top w:val="nil"/>
              <w:left w:val="nil"/>
              <w:bottom w:val="nil"/>
              <w:right w:val="nil"/>
            </w:tcBorders>
            <w:vAlign w:val="center"/>
          </w:tcPr>
          <w:p w:rsidR="00781CEB" w:rsidRDefault="00781CEB" w:rsidP="0039018A">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781CEB" w:rsidRPr="0039018A" w:rsidRDefault="00781CEB" w:rsidP="0039018A">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C435A9">
        <w:trPr>
          <w:trHeight w:val="72"/>
          <w:jc w:val="center"/>
        </w:trPr>
        <w:tc>
          <w:tcPr>
            <w:tcW w:w="10980" w:type="dxa"/>
            <w:gridSpan w:val="17"/>
            <w:tcBorders>
              <w:top w:val="nil"/>
              <w:left w:val="single" w:sz="12" w:space="0" w:color="auto"/>
              <w:bottom w:val="nil"/>
              <w:right w:val="single" w:sz="12" w:space="0" w:color="auto"/>
            </w:tcBorders>
            <w:vAlign w:val="center"/>
          </w:tcPr>
          <w:p w:rsidR="00781CEB" w:rsidRPr="00362DC2" w:rsidRDefault="00781CEB" w:rsidP="00BA66DC">
            <w:pPr>
              <w:rPr>
                <w:rFonts w:ascii="Arial" w:hAnsi="Arial" w:cs="Arial"/>
                <w:sz w:val="4"/>
                <w:szCs w:val="20"/>
              </w:rPr>
            </w:pPr>
          </w:p>
        </w:tc>
      </w:tr>
      <w:tr w:rsidR="00781CEB" w:rsidRPr="00F57FBB" w:rsidTr="00C435A9">
        <w:trPr>
          <w:trHeight w:val="408"/>
          <w:jc w:val="center"/>
        </w:trPr>
        <w:tc>
          <w:tcPr>
            <w:tcW w:w="10980" w:type="dxa"/>
            <w:gridSpan w:val="17"/>
            <w:tcBorders>
              <w:left w:val="single" w:sz="12" w:space="0" w:color="auto"/>
              <w:bottom w:val="single" w:sz="12" w:space="0" w:color="auto"/>
              <w:right w:val="single" w:sz="12" w:space="0" w:color="auto"/>
            </w:tcBorders>
          </w:tcPr>
          <w:p w:rsidR="00781CEB" w:rsidRPr="00F57FBB" w:rsidRDefault="00781CEB" w:rsidP="00C11F78">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781CEB" w:rsidRDefault="00781CEB" w:rsidP="00C11F78">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sidR="00EB286E">
              <w:rPr>
                <w:rFonts w:ascii="Arial" w:hAnsi="Arial" w:cs="Arial"/>
                <w:sz w:val="14"/>
                <w:szCs w:val="14"/>
              </w:rPr>
              <w:t>20</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1CEB" w:rsidRPr="00F57FBB" w:rsidRDefault="00781CEB" w:rsidP="00C11F78">
            <w:pPr>
              <w:rPr>
                <w:rFonts w:ascii="Arial" w:hAnsi="Arial" w:cs="Arial"/>
                <w:sz w:val="14"/>
                <w:szCs w:val="14"/>
              </w:rPr>
            </w:pPr>
            <w:r w:rsidRPr="00F57FBB">
              <w:rPr>
                <w:rFonts w:ascii="Arial" w:hAnsi="Arial" w:cs="Arial"/>
                <w:sz w:val="14"/>
                <w:szCs w:val="14"/>
              </w:rPr>
              <w:t xml:space="preserve">CDC 57.502 (Front) Rev </w:t>
            </w:r>
            <w:r>
              <w:rPr>
                <w:rFonts w:ascii="Arial" w:hAnsi="Arial" w:cs="Arial"/>
                <w:sz w:val="14"/>
                <w:szCs w:val="14"/>
              </w:rPr>
              <w:t>8</w:t>
            </w:r>
            <w:r w:rsidRPr="00F57FBB">
              <w:rPr>
                <w:rFonts w:ascii="Arial" w:hAnsi="Arial" w:cs="Arial"/>
                <w:sz w:val="14"/>
                <w:szCs w:val="14"/>
              </w:rPr>
              <w:t>,  v</w:t>
            </w:r>
            <w:r>
              <w:rPr>
                <w:rFonts w:ascii="Arial" w:hAnsi="Arial" w:cs="Arial"/>
                <w:sz w:val="14"/>
                <w:szCs w:val="14"/>
              </w:rPr>
              <w:t>8.3</w:t>
            </w:r>
          </w:p>
        </w:tc>
      </w:tr>
    </w:tbl>
    <w:p w:rsidR="00513F4C" w:rsidRDefault="00513F4C" w:rsidP="001E4E63">
      <w:pPr>
        <w:pStyle w:val="NoSpacing"/>
        <w:rPr>
          <w:rFonts w:ascii="Arial" w:hAnsi="Arial" w:cs="Arial"/>
          <w:sz w:val="10"/>
          <w:szCs w:val="10"/>
        </w:rPr>
        <w:sectPr w:rsidR="00513F4C" w:rsidSect="00513F4C">
          <w:headerReference w:type="default" r:id="rId9"/>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Pr>
      <w:tblGrid>
        <w:gridCol w:w="1008"/>
        <w:gridCol w:w="1710"/>
        <w:gridCol w:w="900"/>
        <w:gridCol w:w="900"/>
        <w:gridCol w:w="810"/>
        <w:gridCol w:w="900"/>
        <w:gridCol w:w="90"/>
        <w:gridCol w:w="792"/>
        <w:gridCol w:w="288"/>
        <w:gridCol w:w="702"/>
        <w:gridCol w:w="468"/>
        <w:gridCol w:w="810"/>
        <w:gridCol w:w="1530"/>
      </w:tblGrid>
      <w:tr w:rsidR="00EB286E" w:rsidRPr="00F810DA" w:rsidTr="00EB286E">
        <w:trPr>
          <w:trHeight w:val="288"/>
        </w:trPr>
        <w:tc>
          <w:tcPr>
            <w:tcW w:w="10908" w:type="dxa"/>
            <w:gridSpan w:val="13"/>
            <w:tcBorders>
              <w:top w:val="nil"/>
              <w:left w:val="nil"/>
              <w:bottom w:val="single" w:sz="12" w:space="0" w:color="auto"/>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lastRenderedPageBreak/>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E96A94">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E96A94">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VANC</w:t>
            </w:r>
          </w:p>
          <w:p w:rsidR="00EB286E" w:rsidRPr="00F810DA" w:rsidRDefault="00EB286E" w:rsidP="00E96A94">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E96A94">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E96A94">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EB286E" w:rsidRPr="00F810DA" w:rsidRDefault="00EB286E" w:rsidP="00E96A94">
            <w:pPr>
              <w:rPr>
                <w:rFonts w:ascii="Arial" w:hAnsi="Arial" w:cs="Arial"/>
                <w:i/>
              </w:rPr>
            </w:pPr>
          </w:p>
          <w:p w:rsidR="00EB286E" w:rsidRPr="00F810DA" w:rsidRDefault="00EB286E" w:rsidP="00E96A94">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EB286E" w:rsidRPr="00F810DA" w:rsidRDefault="00EB286E" w:rsidP="00E96A94">
            <w:pPr>
              <w:rPr>
                <w:rFonts w:ascii="Arial" w:hAnsi="Arial" w:cs="Arial"/>
                <w:i/>
              </w:rPr>
            </w:pPr>
            <w:r w:rsidRPr="00F810DA">
              <w:rPr>
                <w:rFonts w:ascii="Arial" w:hAnsi="Arial" w:cs="Arial"/>
                <w:i/>
              </w:rPr>
              <w:t xml:space="preserve"> </w:t>
            </w:r>
          </w:p>
          <w:p w:rsidR="00EB286E" w:rsidRPr="00F810DA" w:rsidRDefault="00EB286E" w:rsidP="00E96A94">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E96A94">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DAPTO</w:t>
            </w:r>
          </w:p>
          <w:p w:rsidR="00EB286E" w:rsidRPr="00F810DA" w:rsidRDefault="00EB286E" w:rsidP="00E96A94">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E96A94">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LNZ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VANC</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i/>
              </w:rPr>
            </w:pPr>
            <w:r w:rsidRPr="00F810DA">
              <w:rPr>
                <w:rFonts w:ascii="Arial" w:hAnsi="Arial" w:cs="Arial"/>
                <w:i/>
              </w:rPr>
              <w:t xml:space="preserve">Staphylococcus </w:t>
            </w:r>
            <w:proofErr w:type="spellStart"/>
            <w:r w:rsidRPr="00F810DA">
              <w:rPr>
                <w:rFonts w:ascii="Arial" w:hAnsi="Arial" w:cs="Arial"/>
                <w:i/>
              </w:rPr>
              <w:t>aureus</w:t>
            </w:r>
            <w:proofErr w:type="spellEnd"/>
          </w:p>
        </w:tc>
        <w:tc>
          <w:tcPr>
            <w:tcW w:w="1800" w:type="dxa"/>
            <w:gridSpan w:val="2"/>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CIPRO/LEVO/MOXI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CLIND</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E96A94">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DOXY/MINO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ERYTH</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LNZ</w:t>
            </w:r>
          </w:p>
          <w:p w:rsidR="00EB286E" w:rsidRPr="00F810DA" w:rsidRDefault="00EB286E" w:rsidP="00E96A94">
            <w:pPr>
              <w:rPr>
                <w:rFonts w:ascii="Arial" w:hAnsi="Arial" w:cs="Arial"/>
                <w:sz w:val="16"/>
                <w:szCs w:val="16"/>
              </w:rPr>
            </w:pPr>
            <w:r w:rsidRPr="00F810DA">
              <w:rPr>
                <w:rFonts w:ascii="Arial" w:hAnsi="Arial" w:cs="Arial"/>
                <w:sz w:val="16"/>
                <w:szCs w:val="16"/>
              </w:rPr>
              <w:t xml:space="preserve">S R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E96A94">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E96A94">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OX/CEFOX/METH</w:t>
            </w:r>
          </w:p>
          <w:p w:rsidR="00EB286E" w:rsidRPr="00F810DA" w:rsidRDefault="00EB286E" w:rsidP="00E96A94">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RIF</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TETRA</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TIG</w:t>
            </w:r>
          </w:p>
          <w:p w:rsidR="00EB286E" w:rsidRPr="00F810DA" w:rsidRDefault="00EB286E" w:rsidP="00E96A94">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TMZ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VANC</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E96A94">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E96A94">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E96A94">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EB286E" w:rsidRPr="00F810DA" w:rsidRDefault="00EB286E" w:rsidP="00E96A94">
            <w:pPr>
              <w:rPr>
                <w:rFonts w:ascii="Arial" w:hAnsi="Arial" w:cs="Arial"/>
                <w:sz w:val="16"/>
                <w:szCs w:val="16"/>
              </w:rPr>
            </w:pPr>
            <w:r w:rsidRPr="00F810DA">
              <w:rPr>
                <w:rFonts w:ascii="Arial" w:hAnsi="Arial" w:cs="Arial"/>
                <w:sz w:val="16"/>
                <w:szCs w:val="16"/>
              </w:rPr>
              <w:t>(specify species)</w:t>
            </w:r>
          </w:p>
          <w:p w:rsidR="00EB286E" w:rsidRPr="00F810DA" w:rsidRDefault="00EB286E" w:rsidP="00E96A94">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AMK</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AMPSUL</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AZT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CEFEP</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COL/PB</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IMI</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p w:rsidR="00EB286E" w:rsidRPr="00F810DA" w:rsidRDefault="00EB286E" w:rsidP="00E96A94">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MERO/DORI</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PIP/PIPTAZ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TETRA/DOXY/MINO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rPr>
            </w:pP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TOBRA</w:t>
            </w:r>
          </w:p>
          <w:p w:rsidR="00EB286E" w:rsidRPr="00F810DA" w:rsidRDefault="00EB286E" w:rsidP="00E96A94">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E96A94">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AMK</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AMPSUL/AMXCLV</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AZT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CEFEP</w:t>
            </w:r>
          </w:p>
          <w:p w:rsidR="00EB286E" w:rsidRPr="00F810DA" w:rsidRDefault="00EB286E" w:rsidP="00E96A94">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CEFOT/CEFTRX</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CEFUR</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CEFOX/CTET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CIPRO/LEVO/MOXI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E96A94">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ERTA</w:t>
            </w:r>
          </w:p>
          <w:p w:rsidR="00EB286E" w:rsidRPr="00F810DA" w:rsidRDefault="00EB286E" w:rsidP="00E96A94">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IMI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MERO/DORI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PIPTAZ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TETRA/DOXY/MINO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TIG</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TMZ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TOBRA</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E96A94">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EB286E" w:rsidRPr="00F810DA" w:rsidRDefault="00EB286E" w:rsidP="00E96A94">
            <w:pPr>
              <w:rPr>
                <w:rFonts w:ascii="Arial" w:hAnsi="Arial" w:cs="Arial"/>
                <w:sz w:val="16"/>
                <w:szCs w:val="16"/>
              </w:rPr>
            </w:pPr>
            <w:r w:rsidRPr="00F810DA">
              <w:rPr>
                <w:rFonts w:ascii="Arial" w:hAnsi="Arial" w:cs="Arial"/>
                <w:sz w:val="16"/>
                <w:szCs w:val="16"/>
              </w:rPr>
              <w:t>(specify species)</w:t>
            </w:r>
          </w:p>
          <w:p w:rsidR="00EB286E" w:rsidRPr="00F810DA" w:rsidRDefault="00EB286E" w:rsidP="00E96A94">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AMK</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AMPSUL/AMXCLV</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AZT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CEFEP</w:t>
            </w:r>
          </w:p>
          <w:p w:rsidR="00EB286E" w:rsidRPr="00F810DA" w:rsidRDefault="00EB286E" w:rsidP="00E96A94">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CEFOT/CEFTRX</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CEFUR</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CEFOX/CTET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CIPRO/LEVO/MOXI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E96A94">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ERTA</w:t>
            </w:r>
          </w:p>
          <w:p w:rsidR="00EB286E" w:rsidRPr="00F810DA" w:rsidRDefault="00EB286E" w:rsidP="00E96A94">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IMI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MERO/DORI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PIPTAZ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TETRA/DOXY/MINO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TIG</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TMZ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TOBRA</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E96A94">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E96A94">
            <w:pPr>
              <w:rPr>
                <w:rFonts w:ascii="Arial" w:hAnsi="Arial" w:cs="Arial"/>
                <w:sz w:val="18"/>
                <w:szCs w:val="18"/>
              </w:rPr>
            </w:pPr>
          </w:p>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E96A94">
            <w:pPr>
              <w:rPr>
                <w:rFonts w:ascii="Arial" w:hAnsi="Arial" w:cs="Arial"/>
                <w:i/>
              </w:rPr>
            </w:pPr>
            <w:r w:rsidRPr="00F810DA">
              <w:rPr>
                <w:rFonts w:ascii="Arial" w:hAnsi="Arial" w:cs="Arial"/>
                <w:i/>
              </w:rPr>
              <w:t xml:space="preserve">        pneumonia</w:t>
            </w:r>
          </w:p>
          <w:p w:rsidR="00EB286E" w:rsidRPr="00F810DA" w:rsidRDefault="00EB286E" w:rsidP="00E96A94">
            <w:pPr>
              <w:rPr>
                <w:rFonts w:ascii="Arial" w:hAnsi="Arial" w:cs="Arial"/>
                <w:i/>
              </w:rPr>
            </w:pPr>
          </w:p>
          <w:p w:rsidR="00EB286E" w:rsidRPr="00F810DA" w:rsidRDefault="00EB286E" w:rsidP="00E96A94">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E96A94">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EB286E" w:rsidRPr="00F810DA" w:rsidRDefault="00EB286E" w:rsidP="00E96A94">
            <w:pPr>
              <w:rPr>
                <w:rFonts w:ascii="Arial" w:hAnsi="Arial" w:cs="Arial"/>
              </w:rPr>
            </w:pP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AMK</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AMPSUL/AMXCLV</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AZT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CEFEP</w:t>
            </w:r>
          </w:p>
          <w:p w:rsidR="00EB286E" w:rsidRPr="00F810DA" w:rsidRDefault="00EB286E" w:rsidP="00E96A94">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CEFOT/CEFTRX</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CEFUR</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CEFOX/CTET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CIPRO/LEVO/MOXI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E96A94">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bottom w:val="nil"/>
            </w:tcBorders>
          </w:tcPr>
          <w:p w:rsidR="00EB286E" w:rsidRPr="00F810DA" w:rsidRDefault="00EB286E" w:rsidP="00E96A94">
            <w:pPr>
              <w:rPr>
                <w:rFonts w:ascii="Arial" w:hAnsi="Arial" w:cs="Arial"/>
                <w:sz w:val="18"/>
                <w:szCs w:val="18"/>
              </w:rPr>
            </w:pPr>
          </w:p>
        </w:tc>
        <w:tc>
          <w:tcPr>
            <w:tcW w:w="1710" w:type="dxa"/>
            <w:vMerge/>
            <w:tcBorders>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ERTA</w:t>
            </w:r>
          </w:p>
          <w:p w:rsidR="00EB286E" w:rsidRPr="00F810DA" w:rsidRDefault="00EB286E" w:rsidP="00E96A94">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IMI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MERO/DORI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PIPTAZ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TETRA/DOXY/MINO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E96A94">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E96A94">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TIG</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TMZ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TOBRA</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E96A94">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10"/>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EB286E">
        <w:trPr>
          <w:trHeight w:val="288"/>
        </w:trPr>
        <w:tc>
          <w:tcPr>
            <w:tcW w:w="10908" w:type="dxa"/>
            <w:gridSpan w:val="19"/>
            <w:tcBorders>
              <w:top w:val="nil"/>
              <w:left w:val="nil"/>
              <w:bottom w:val="single" w:sz="12" w:space="0" w:color="auto"/>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E96A94">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E96A94">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E96A94">
            <w:pPr>
              <w:rPr>
                <w:rFonts w:ascii="Arial" w:hAnsi="Arial" w:cs="Arial"/>
              </w:rPr>
            </w:pPr>
          </w:p>
          <w:p w:rsidR="00EB286E" w:rsidRPr="00F810DA" w:rsidRDefault="00EB286E" w:rsidP="00E96A94">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E96A94">
            <w:pPr>
              <w:rPr>
                <w:rFonts w:ascii="Arial" w:hAnsi="Arial" w:cs="Arial"/>
                <w:i/>
                <w:sz w:val="8"/>
                <w:szCs w:val="8"/>
              </w:rPr>
            </w:pPr>
          </w:p>
          <w:p w:rsidR="00EB286E" w:rsidRPr="00F810DA" w:rsidRDefault="00EB286E" w:rsidP="00E96A94">
            <w:pPr>
              <w:rPr>
                <w:rFonts w:ascii="Arial" w:hAnsi="Arial" w:cs="Arial"/>
                <w:i/>
              </w:rPr>
            </w:pPr>
            <w:r w:rsidRPr="00F810DA">
              <w:rPr>
                <w:rFonts w:ascii="Arial" w:hAnsi="Arial" w:cs="Arial"/>
                <w:i/>
              </w:rPr>
              <w:t xml:space="preserve">Pseudomonas </w:t>
            </w:r>
            <w:proofErr w:type="spellStart"/>
            <w:r w:rsidRPr="00F810DA">
              <w:rPr>
                <w:rFonts w:ascii="Arial" w:hAnsi="Arial" w:cs="Arial"/>
                <w:i/>
              </w:rPr>
              <w:t>aeruginosa</w:t>
            </w:r>
            <w:proofErr w:type="spellEnd"/>
          </w:p>
        </w:tc>
        <w:tc>
          <w:tcPr>
            <w:tcW w:w="919" w:type="dxa"/>
            <w:gridSpan w:val="3"/>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AMK</w:t>
            </w:r>
          </w:p>
          <w:p w:rsidR="00EB286E" w:rsidRPr="00F810DA" w:rsidRDefault="00EB286E" w:rsidP="00E96A94">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AZT</w:t>
            </w:r>
          </w:p>
          <w:p w:rsidR="00EB286E" w:rsidRPr="00F810DA" w:rsidRDefault="00EB286E" w:rsidP="00E96A94">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CEFEP</w:t>
            </w:r>
          </w:p>
          <w:p w:rsidR="00EB286E" w:rsidRPr="00F810DA" w:rsidRDefault="00EB286E" w:rsidP="00E96A94">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CEFTAZ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CIPRO/LEVO</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COL/PB</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E96A94">
            <w:pPr>
              <w:rPr>
                <w:rFonts w:ascii="Arial" w:hAnsi="Arial" w:cs="Arial"/>
                <w:b/>
                <w:sz w:val="8"/>
                <w:szCs w:val="8"/>
              </w:rPr>
            </w:pPr>
          </w:p>
          <w:p w:rsidR="00EB286E" w:rsidRPr="00F810DA" w:rsidRDefault="00EB286E" w:rsidP="00E96A94">
            <w:pPr>
              <w:rPr>
                <w:rFonts w:ascii="Arial" w:hAnsi="Arial" w:cs="Arial"/>
                <w:b/>
                <w:sz w:val="16"/>
                <w:szCs w:val="16"/>
              </w:rPr>
            </w:pPr>
            <w:r w:rsidRPr="00F810DA">
              <w:rPr>
                <w:rFonts w:ascii="Arial" w:hAnsi="Arial" w:cs="Arial"/>
                <w:b/>
                <w:sz w:val="16"/>
                <w:szCs w:val="16"/>
              </w:rPr>
              <w:t>GENT</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E96A94">
            <w:pPr>
              <w:rPr>
                <w:rFonts w:ascii="Arial" w:hAnsi="Arial" w:cs="Arial"/>
              </w:rPr>
            </w:pPr>
          </w:p>
        </w:tc>
        <w:tc>
          <w:tcPr>
            <w:tcW w:w="1594" w:type="dxa"/>
            <w:tcBorders>
              <w:bottom w:val="single" w:sz="12" w:space="0" w:color="auto"/>
              <w:right w:val="nil"/>
            </w:tcBorders>
          </w:tcPr>
          <w:p w:rsidR="00EB286E" w:rsidRPr="00F810DA" w:rsidRDefault="00EB286E" w:rsidP="00E96A94">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IMI</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p w:rsidR="00EB286E" w:rsidRPr="00F810DA" w:rsidRDefault="00EB286E" w:rsidP="00E96A94">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MERO/DORI</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PIP/PIPTAZ</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E96A94">
            <w:pPr>
              <w:rPr>
                <w:rFonts w:ascii="Arial" w:hAnsi="Arial" w:cs="Arial"/>
                <w:b/>
                <w:sz w:val="12"/>
                <w:szCs w:val="12"/>
              </w:rPr>
            </w:pPr>
          </w:p>
          <w:p w:rsidR="00EB286E" w:rsidRPr="00F810DA" w:rsidRDefault="00EB286E" w:rsidP="00E96A94">
            <w:pPr>
              <w:rPr>
                <w:rFonts w:ascii="Arial" w:hAnsi="Arial" w:cs="Arial"/>
                <w:b/>
                <w:sz w:val="16"/>
                <w:szCs w:val="16"/>
              </w:rPr>
            </w:pPr>
            <w:r w:rsidRPr="00F810DA">
              <w:rPr>
                <w:rFonts w:ascii="Arial" w:hAnsi="Arial" w:cs="Arial"/>
                <w:b/>
                <w:sz w:val="16"/>
                <w:szCs w:val="16"/>
              </w:rPr>
              <w:t>TOBRA</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E96A94">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E96A94">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E96A94">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E96A94">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E96A94">
            <w:pPr>
              <w:rPr>
                <w:rFonts w:ascii="Arial" w:hAnsi="Arial" w:cs="Arial"/>
                <w:sz w:val="8"/>
                <w:szCs w:val="8"/>
              </w:rPr>
            </w:pPr>
            <w:r w:rsidRPr="00F810DA">
              <w:rPr>
                <w:rFonts w:ascii="Arial" w:hAnsi="Arial" w:cs="Arial"/>
              </w:rPr>
              <w:t>____________</w:t>
            </w:r>
          </w:p>
          <w:p w:rsidR="00EB286E" w:rsidRPr="00F810DA" w:rsidRDefault="00EB286E" w:rsidP="00E96A94">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ANID</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CASPO</w:t>
            </w:r>
          </w:p>
          <w:p w:rsidR="00EB286E" w:rsidRPr="00F810DA" w:rsidRDefault="00EB286E" w:rsidP="00E96A94">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FLUCO</w:t>
            </w:r>
          </w:p>
          <w:p w:rsidR="00EB286E" w:rsidRPr="00F810DA" w:rsidRDefault="00EB286E" w:rsidP="00E96A94">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FLUCY</w:t>
            </w:r>
          </w:p>
          <w:p w:rsidR="00EB286E" w:rsidRPr="00F810DA" w:rsidRDefault="00EB286E" w:rsidP="00E96A94">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ITRA</w:t>
            </w:r>
          </w:p>
          <w:p w:rsidR="00EB286E" w:rsidRPr="00F810DA" w:rsidRDefault="00EB286E" w:rsidP="00E96A94">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MICA</w:t>
            </w:r>
          </w:p>
          <w:p w:rsidR="00EB286E" w:rsidRPr="00F810DA" w:rsidRDefault="00EB286E" w:rsidP="00E96A94">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E96A94">
            <w:pPr>
              <w:rPr>
                <w:rFonts w:ascii="Arial" w:hAnsi="Arial" w:cs="Arial"/>
                <w:b/>
                <w:sz w:val="16"/>
                <w:szCs w:val="16"/>
              </w:rPr>
            </w:pPr>
            <w:r w:rsidRPr="00F810DA">
              <w:rPr>
                <w:rFonts w:ascii="Arial" w:hAnsi="Arial" w:cs="Arial"/>
                <w:b/>
                <w:sz w:val="16"/>
                <w:szCs w:val="16"/>
              </w:rPr>
              <w:t>VORI</w:t>
            </w:r>
          </w:p>
          <w:p w:rsidR="00EB286E" w:rsidRPr="00F810DA" w:rsidRDefault="00EB286E" w:rsidP="00E96A94">
            <w:pPr>
              <w:rPr>
                <w:rFonts w:ascii="Arial" w:hAnsi="Arial" w:cs="Arial"/>
                <w:sz w:val="18"/>
                <w:szCs w:val="18"/>
              </w:rPr>
            </w:pPr>
            <w:r w:rsidRPr="00F810DA">
              <w:rPr>
                <w:rFonts w:ascii="Arial" w:hAnsi="Arial" w:cs="Arial"/>
                <w:sz w:val="16"/>
                <w:szCs w:val="16"/>
              </w:rPr>
              <w:t>S S-DD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E96A94">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E96A94">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E96A94">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E96A94">
            <w:pPr>
              <w:rPr>
                <w:rFonts w:ascii="Arial" w:hAnsi="Arial" w:cs="Arial"/>
                <w:sz w:val="8"/>
                <w:szCs w:val="8"/>
              </w:rPr>
            </w:pPr>
            <w:r w:rsidRPr="00F810DA">
              <w:rPr>
                <w:rFonts w:ascii="Arial" w:hAnsi="Arial" w:cs="Arial"/>
              </w:rPr>
              <w:t>____________</w:t>
            </w:r>
          </w:p>
          <w:p w:rsidR="00EB286E" w:rsidRPr="00F810DA" w:rsidRDefault="00EB286E" w:rsidP="00E96A94">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1</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2</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w:t>
            </w:r>
          </w:p>
          <w:p w:rsidR="00EB286E" w:rsidRPr="00F810DA" w:rsidRDefault="00EB286E" w:rsidP="00E96A94">
            <w:pPr>
              <w:rPr>
                <w:rFonts w:ascii="Arial" w:hAnsi="Arial" w:cs="Arial"/>
                <w:sz w:val="16"/>
                <w:szCs w:val="16"/>
              </w:rPr>
            </w:pPr>
            <w:r w:rsidRPr="00F810DA">
              <w:rPr>
                <w:rFonts w:ascii="Arial" w:hAnsi="Arial" w:cs="Arial"/>
                <w:sz w:val="16"/>
                <w:szCs w:val="16"/>
              </w:rPr>
              <w:t>Drug 3</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4</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5</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6</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7</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8</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9</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E96A94">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E96A94">
            <w:pPr>
              <w:rPr>
                <w:rFonts w:ascii="Arial" w:hAnsi="Arial" w:cs="Arial"/>
                <w:sz w:val="8"/>
                <w:szCs w:val="8"/>
              </w:rPr>
            </w:pPr>
            <w:r w:rsidRPr="00F810DA">
              <w:rPr>
                <w:rFonts w:ascii="Arial" w:hAnsi="Arial" w:cs="Arial"/>
              </w:rPr>
              <w:t>____________</w:t>
            </w:r>
          </w:p>
          <w:p w:rsidR="00EB286E" w:rsidRPr="00F810DA" w:rsidRDefault="00EB286E" w:rsidP="00E96A94">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1</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2</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w:t>
            </w:r>
          </w:p>
          <w:p w:rsidR="00EB286E" w:rsidRPr="00F810DA" w:rsidRDefault="00EB286E" w:rsidP="00E96A94">
            <w:pPr>
              <w:rPr>
                <w:rFonts w:ascii="Arial" w:hAnsi="Arial" w:cs="Arial"/>
                <w:sz w:val="16"/>
                <w:szCs w:val="16"/>
              </w:rPr>
            </w:pPr>
            <w:r w:rsidRPr="00F810DA">
              <w:rPr>
                <w:rFonts w:ascii="Arial" w:hAnsi="Arial" w:cs="Arial"/>
                <w:sz w:val="16"/>
                <w:szCs w:val="16"/>
              </w:rPr>
              <w:t>Drug 3</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4</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5</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6</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7</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8</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9</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E96A94">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E96A94">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E96A94">
            <w:pPr>
              <w:rPr>
                <w:rFonts w:ascii="Arial" w:hAnsi="Arial" w:cs="Arial"/>
                <w:sz w:val="8"/>
                <w:szCs w:val="8"/>
              </w:rPr>
            </w:pPr>
            <w:r w:rsidRPr="00F810DA">
              <w:rPr>
                <w:rFonts w:ascii="Arial" w:hAnsi="Arial" w:cs="Arial"/>
              </w:rPr>
              <w:t>____________</w:t>
            </w:r>
          </w:p>
          <w:p w:rsidR="00EB286E" w:rsidRPr="00F810DA" w:rsidRDefault="00EB286E" w:rsidP="00E96A94">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1</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2</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w:t>
            </w:r>
          </w:p>
          <w:p w:rsidR="00EB286E" w:rsidRPr="00F810DA" w:rsidRDefault="00EB286E" w:rsidP="00E96A94">
            <w:pPr>
              <w:rPr>
                <w:rFonts w:ascii="Arial" w:hAnsi="Arial" w:cs="Arial"/>
                <w:sz w:val="16"/>
                <w:szCs w:val="16"/>
              </w:rPr>
            </w:pPr>
            <w:r w:rsidRPr="00F810DA">
              <w:rPr>
                <w:rFonts w:ascii="Arial" w:hAnsi="Arial" w:cs="Arial"/>
                <w:sz w:val="16"/>
                <w:szCs w:val="16"/>
              </w:rPr>
              <w:t>Drug 3</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 Drug 4</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_______Drug 5</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6</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7</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8</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______ Drug 9</w:t>
            </w:r>
          </w:p>
          <w:p w:rsidR="00EB286E" w:rsidRPr="00F810DA" w:rsidRDefault="00EB286E" w:rsidP="00E96A94">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EB286E">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EB286E">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EB286E">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EB286E">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Pr>
      <w:tblGrid>
        <w:gridCol w:w="2988"/>
        <w:gridCol w:w="2241"/>
        <w:gridCol w:w="2799"/>
        <w:gridCol w:w="2880"/>
      </w:tblGrid>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E96A94">
            <w:pPr>
              <w:rPr>
                <w:rFonts w:ascii="Arial" w:hAnsi="Arial" w:cs="Arial"/>
                <w:b/>
                <w:sz w:val="17"/>
                <w:szCs w:val="17"/>
              </w:rPr>
            </w:pPr>
          </w:p>
        </w:tc>
        <w:tc>
          <w:tcPr>
            <w:tcW w:w="2799" w:type="dxa"/>
            <w:tcBorders>
              <w:top w:val="nil"/>
              <w:left w:val="nil"/>
              <w:bottom w:val="nil"/>
              <w:right w:val="nil"/>
            </w:tcBorders>
          </w:tcPr>
          <w:p w:rsidR="00EB286E" w:rsidRPr="00F810DA" w:rsidRDefault="00EB286E" w:rsidP="00E96A94">
            <w:pPr>
              <w:rPr>
                <w:rFonts w:ascii="Arial" w:hAnsi="Arial" w:cs="Arial"/>
                <w:b/>
                <w:sz w:val="17"/>
                <w:szCs w:val="17"/>
              </w:rPr>
            </w:pPr>
          </w:p>
        </w:tc>
        <w:tc>
          <w:tcPr>
            <w:tcW w:w="2880" w:type="dxa"/>
            <w:tcBorders>
              <w:top w:val="nil"/>
              <w:left w:val="nil"/>
              <w:bottom w:val="nil"/>
              <w:right w:val="nil"/>
            </w:tcBorders>
          </w:tcPr>
          <w:p w:rsidR="00EB286E" w:rsidRPr="00F810DA" w:rsidRDefault="00EB286E" w:rsidP="00E96A94">
            <w:pPr>
              <w:rPr>
                <w:rFonts w:ascii="Arial" w:hAnsi="Arial" w:cs="Arial"/>
                <w:b/>
                <w:sz w:val="17"/>
                <w:szCs w:val="17"/>
              </w:rPr>
            </w:pPr>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AMK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AMXCLV = amoxicillin/</w:t>
            </w:r>
            <w:proofErr w:type="spellStart"/>
            <w:r w:rsidRPr="00F810DA">
              <w:rPr>
                <w:rFonts w:ascii="Arial" w:hAnsi="Arial" w:cs="Arial"/>
                <w:sz w:val="16"/>
                <w:szCs w:val="16"/>
              </w:rPr>
              <w:t>clavulanic</w:t>
            </w:r>
            <w:proofErr w:type="spellEnd"/>
            <w:r w:rsidRPr="00F810DA">
              <w:rPr>
                <w:rFonts w:ascii="Arial" w:hAnsi="Arial" w:cs="Arial"/>
                <w:sz w:val="16"/>
                <w:szCs w:val="16"/>
              </w:rPr>
              <w:t xml:space="preserve"> acid</w:t>
            </w:r>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PIPTAZ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RIF = rifampin</w:t>
            </w:r>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TETRA = tetracycline</w:t>
            </w:r>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CEFAZ= </w:t>
            </w:r>
            <w:proofErr w:type="spellStart"/>
            <w:r w:rsidRPr="00F810DA">
              <w:rPr>
                <w:rFonts w:ascii="Arial" w:hAnsi="Arial" w:cs="Arial"/>
                <w:sz w:val="16"/>
                <w:szCs w:val="16"/>
              </w:rPr>
              <w:t>cefazolin</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TMZ = trimethoprim/</w:t>
            </w:r>
            <w:proofErr w:type="spellStart"/>
            <w:r w:rsidRPr="00F810DA">
              <w:rPr>
                <w:rFonts w:ascii="Arial" w:hAnsi="Arial" w:cs="Arial"/>
                <w:sz w:val="16"/>
                <w:szCs w:val="16"/>
              </w:rPr>
              <w:t>sulfamethoxazole</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TOBRA = tobramycin</w:t>
            </w:r>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CEFOT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VANC = </w:t>
            </w:r>
            <w:proofErr w:type="spellStart"/>
            <w:r w:rsidRPr="00F810DA">
              <w:rPr>
                <w:rFonts w:ascii="Arial" w:hAnsi="Arial" w:cs="Arial"/>
                <w:sz w:val="16"/>
                <w:szCs w:val="16"/>
              </w:rPr>
              <w:t>vancomycin</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EB286E" w:rsidRPr="00F810DA" w:rsidTr="00E96A94">
        <w:trPr>
          <w:trHeight w:val="288"/>
        </w:trPr>
        <w:tc>
          <w:tcPr>
            <w:tcW w:w="2988"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CEFTAZ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EB286E" w:rsidRPr="00F810DA" w:rsidRDefault="00EB286E" w:rsidP="00E96A94">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EB286E" w:rsidRPr="00F810DA" w:rsidRDefault="00EB286E" w:rsidP="00E96A94">
            <w:pPr>
              <w:rPr>
                <w:rFonts w:ascii="Arial" w:hAnsi="Arial" w:cs="Arial"/>
                <w:sz w:val="16"/>
                <w:szCs w:val="16"/>
              </w:rPr>
            </w:pPr>
            <w:r w:rsidRPr="00F810DA">
              <w:rPr>
                <w:rFonts w:ascii="Arial" w:hAnsi="Arial" w:cs="Arial"/>
                <w:sz w:val="16"/>
                <w:szCs w:val="16"/>
              </w:rPr>
              <w:t xml:space="preserve">MOXI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EB286E" w:rsidRPr="00F810DA" w:rsidRDefault="00EB286E" w:rsidP="00E96A94">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EB286E" w:rsidRPr="00464FDC" w:rsidTr="00E96A94">
        <w:tc>
          <w:tcPr>
            <w:tcW w:w="10980" w:type="dxa"/>
            <w:gridSpan w:val="4"/>
            <w:tcBorders>
              <w:top w:val="nil"/>
              <w:left w:val="nil"/>
              <w:right w:val="nil"/>
            </w:tcBorders>
            <w:shd w:val="clear" w:color="auto" w:fill="auto"/>
          </w:tcPr>
          <w:p w:rsidR="00EB286E" w:rsidRPr="00464FDC" w:rsidRDefault="00EB286E" w:rsidP="00E96A94">
            <w:pPr>
              <w:rPr>
                <w:rFonts w:ascii="Arial" w:hAnsi="Arial" w:cs="Arial"/>
                <w:sz w:val="16"/>
                <w:szCs w:val="16"/>
              </w:rPr>
            </w:pPr>
            <w:r w:rsidRPr="00464FDC">
              <w:rPr>
                <w:rFonts w:ascii="Arial" w:hAnsi="Arial" w:cs="Arial"/>
                <w:sz w:val="16"/>
                <w:szCs w:val="16"/>
              </w:rPr>
              <w:t>Page 4 of 4</w:t>
            </w:r>
          </w:p>
        </w:tc>
      </w:tr>
      <w:tr w:rsidR="00EB286E" w:rsidRPr="00464FDC" w:rsidTr="00E96A94">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E96A94">
            <w:pPr>
              <w:rPr>
                <w:rFonts w:ascii="Arial" w:hAnsi="Arial" w:cs="Arial"/>
                <w:b/>
              </w:rPr>
            </w:pPr>
            <w:r w:rsidRPr="00464FDC">
              <w:rPr>
                <w:rFonts w:ascii="Arial" w:hAnsi="Arial" w:cs="Arial"/>
                <w:b/>
              </w:rPr>
              <w:t>Custom Fields</w:t>
            </w:r>
          </w:p>
        </w:tc>
      </w:tr>
      <w:tr w:rsidR="00EB286E" w:rsidRPr="00464FDC" w:rsidTr="00E96A94">
        <w:tc>
          <w:tcPr>
            <w:tcW w:w="5490" w:type="dxa"/>
            <w:gridSpan w:val="2"/>
            <w:tcBorders>
              <w:bottom w:val="nil"/>
            </w:tcBorders>
          </w:tcPr>
          <w:p w:rsidR="00EB286E" w:rsidRPr="00464FDC" w:rsidRDefault="00EB286E" w:rsidP="00E96A94">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Label</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E96A94">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E96A94">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E96A94">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E96A94">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E96A94">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tc>
      </w:tr>
      <w:tr w:rsidR="00EB286E" w:rsidRPr="00464FDC" w:rsidTr="00E96A94">
        <w:tc>
          <w:tcPr>
            <w:tcW w:w="2997"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E96A94">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tc>
      </w:tr>
      <w:tr w:rsidR="00EB286E" w:rsidRPr="00464FDC" w:rsidTr="00E96A94">
        <w:tc>
          <w:tcPr>
            <w:tcW w:w="2997" w:type="dxa"/>
            <w:tcBorders>
              <w:top w:val="nil"/>
              <w:right w:val="nil"/>
            </w:tcBorders>
          </w:tcPr>
          <w:p w:rsidR="00EB286E" w:rsidRPr="00464FDC" w:rsidRDefault="00EB286E" w:rsidP="00E96A94">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E96A94">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E96A94">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E96A94">
            <w:pPr>
              <w:rPr>
                <w:rFonts w:ascii="Arial" w:hAnsi="Arial" w:cs="Arial"/>
              </w:rPr>
            </w:pPr>
            <w:r w:rsidRPr="00464FDC">
              <w:rPr>
                <w:rFonts w:ascii="Arial" w:hAnsi="Arial" w:cs="Arial"/>
              </w:rPr>
              <w:t>______________</w:t>
            </w:r>
          </w:p>
          <w:p w:rsidR="00EB286E" w:rsidRPr="00464FDC" w:rsidRDefault="00EB286E" w:rsidP="00E96A94">
            <w:pPr>
              <w:rPr>
                <w:rFonts w:ascii="Arial" w:hAnsi="Arial" w:cs="Arial"/>
              </w:rPr>
            </w:pPr>
          </w:p>
        </w:tc>
      </w:tr>
      <w:tr w:rsidR="00EB286E" w:rsidRPr="00464FDC" w:rsidTr="00E96A94">
        <w:tc>
          <w:tcPr>
            <w:tcW w:w="10980" w:type="dxa"/>
            <w:gridSpan w:val="4"/>
            <w:tcBorders>
              <w:right w:val="single" w:sz="8" w:space="0" w:color="auto"/>
            </w:tcBorders>
            <w:shd w:val="clear" w:color="auto" w:fill="A6A6A6" w:themeFill="background1" w:themeFillShade="A6"/>
          </w:tcPr>
          <w:p w:rsidR="00EB286E" w:rsidRPr="00464FDC" w:rsidRDefault="00EB286E" w:rsidP="00E96A94">
            <w:pPr>
              <w:rPr>
                <w:rFonts w:ascii="Arial" w:hAnsi="Arial" w:cs="Arial"/>
                <w:b/>
              </w:rPr>
            </w:pPr>
            <w:r w:rsidRPr="00464FDC">
              <w:rPr>
                <w:rFonts w:ascii="Arial" w:hAnsi="Arial" w:cs="Arial"/>
                <w:b/>
              </w:rPr>
              <w:t>Comments</w:t>
            </w:r>
          </w:p>
        </w:tc>
      </w:tr>
      <w:tr w:rsidR="00EB286E" w:rsidRPr="00464FDC" w:rsidTr="00E96A94">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p w:rsidR="00EB286E" w:rsidRPr="00464FDC" w:rsidRDefault="00EB286E" w:rsidP="00E96A94">
            <w:pPr>
              <w:rPr>
                <w:rFonts w:ascii="Arial" w:hAnsi="Arial" w:cs="Arial"/>
                <w:sz w:val="18"/>
                <w:szCs w:val="18"/>
              </w:rPr>
            </w:pPr>
          </w:p>
        </w:tc>
      </w:tr>
    </w:tbl>
    <w:p w:rsidR="00EB286E" w:rsidRPr="00EB286E" w:rsidRDefault="00EB286E" w:rsidP="00790BAE">
      <w:pPr>
        <w:rPr>
          <w:sz w:val="20"/>
          <w:szCs w:val="20"/>
        </w:rPr>
      </w:pPr>
      <w:bookmarkStart w:id="0" w:name="_GoBack"/>
      <w:bookmarkEnd w:id="0"/>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57" w:rsidRDefault="00FC2E57" w:rsidP="00751B96">
      <w:pPr>
        <w:spacing w:after="0" w:line="240" w:lineRule="auto"/>
      </w:pPr>
      <w:r>
        <w:separator/>
      </w:r>
    </w:p>
  </w:endnote>
  <w:endnote w:type="continuationSeparator" w:id="0">
    <w:p w:rsidR="00FC2E57" w:rsidRDefault="00FC2E57"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E57" w:rsidRPr="00513F4C" w:rsidRDefault="00FC2E57">
    <w:pPr>
      <w:pStyle w:val="Footer"/>
      <w:rPr>
        <w:rFonts w:ascii="Arial" w:hAnsi="Arial" w:cs="Arial"/>
        <w:sz w:val="16"/>
        <w:szCs w:val="16"/>
      </w:rPr>
    </w:pPr>
    <w:r>
      <w:rPr>
        <w:rFonts w:ascii="Arial" w:hAnsi="Arial" w:cs="Arial"/>
        <w:sz w:val="16"/>
        <w:szCs w:val="16"/>
      </w:rPr>
      <w:t xml:space="preserve">CDC 57.502, Rev </w:t>
    </w:r>
    <w:r w:rsidR="00EB286E">
      <w:rPr>
        <w:rFonts w:ascii="Arial" w:hAnsi="Arial" w:cs="Arial"/>
        <w:sz w:val="16"/>
        <w:szCs w:val="16"/>
      </w:rPr>
      <w:t>8,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57" w:rsidRDefault="00FC2E57" w:rsidP="00751B96">
      <w:pPr>
        <w:spacing w:after="0" w:line="240" w:lineRule="auto"/>
      </w:pPr>
      <w:r>
        <w:separator/>
      </w:r>
    </w:p>
  </w:footnote>
  <w:footnote w:type="continuationSeparator" w:id="0">
    <w:p w:rsidR="00FC2E57" w:rsidRDefault="00FC2E57"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E57" w:rsidRPr="001E4E63" w:rsidRDefault="00FC2E57"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2DEE57AF" wp14:editId="2BA6965D">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C2E57" w:rsidRDefault="00FC2E57" w:rsidP="0020735F">
                          <w:pPr>
                            <w:spacing w:after="0" w:line="240" w:lineRule="auto"/>
                            <w:jc w:val="right"/>
                            <w:rPr>
                              <w:rFonts w:ascii="Arial" w:hAnsi="Arial" w:cs="Arial"/>
                              <w:sz w:val="16"/>
                              <w:szCs w:val="16"/>
                            </w:rPr>
                          </w:pPr>
                          <w:r>
                            <w:rPr>
                              <w:rFonts w:ascii="Arial" w:hAnsi="Arial" w:cs="Arial"/>
                              <w:sz w:val="16"/>
                              <w:szCs w:val="16"/>
                            </w:rPr>
                            <w:t>Form Approved</w:t>
                          </w:r>
                        </w:p>
                        <w:p w:rsidR="00FC2E57" w:rsidRPr="00D7262F" w:rsidRDefault="00FC2E57"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FC2E57" w:rsidRPr="00D7262F" w:rsidRDefault="00FC2E57" w:rsidP="0020735F">
                          <w:pPr>
                            <w:spacing w:after="0" w:line="240" w:lineRule="auto"/>
                            <w:jc w:val="right"/>
                            <w:rPr>
                              <w:rFonts w:ascii="Arial" w:hAnsi="Arial" w:cs="Arial"/>
                              <w:sz w:val="16"/>
                              <w:szCs w:val="16"/>
                            </w:rPr>
                          </w:pPr>
                          <w:r>
                            <w:rPr>
                              <w:rFonts w:ascii="Arial" w:hAnsi="Arial" w:cs="Arial"/>
                              <w:sz w:val="16"/>
                              <w:szCs w:val="16"/>
                            </w:rPr>
                            <w:t>Exp. Date: xx/xx/</w:t>
                          </w:r>
                          <w:r w:rsidR="00EB286E">
                            <w:rPr>
                              <w:rFonts w:ascii="Arial" w:hAnsi="Arial" w:cs="Arial"/>
                              <w:sz w:val="16"/>
                              <w:szCs w:val="16"/>
                            </w:rPr>
                            <w:t>20xx</w:t>
                          </w:r>
                        </w:p>
                        <w:p w:rsidR="00FC2E57" w:rsidRPr="00D7262F" w:rsidRDefault="00FC2E57"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FC2E57" w:rsidRDefault="00FC2E57" w:rsidP="0020735F">
                    <w:pPr>
                      <w:spacing w:after="0" w:line="240" w:lineRule="auto"/>
                      <w:jc w:val="right"/>
                      <w:rPr>
                        <w:rFonts w:ascii="Arial" w:hAnsi="Arial" w:cs="Arial"/>
                        <w:sz w:val="16"/>
                        <w:szCs w:val="16"/>
                      </w:rPr>
                    </w:pPr>
                    <w:r>
                      <w:rPr>
                        <w:rFonts w:ascii="Arial" w:hAnsi="Arial" w:cs="Arial"/>
                        <w:sz w:val="16"/>
                        <w:szCs w:val="16"/>
                      </w:rPr>
                      <w:t>Form Approved</w:t>
                    </w:r>
                  </w:p>
                  <w:p w:rsidR="00FC2E57" w:rsidRPr="00D7262F" w:rsidRDefault="00FC2E57"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FC2E57" w:rsidRPr="00D7262F" w:rsidRDefault="00FC2E57" w:rsidP="0020735F">
                    <w:pPr>
                      <w:spacing w:after="0" w:line="240" w:lineRule="auto"/>
                      <w:jc w:val="right"/>
                      <w:rPr>
                        <w:rFonts w:ascii="Arial" w:hAnsi="Arial" w:cs="Arial"/>
                        <w:sz w:val="16"/>
                        <w:szCs w:val="16"/>
                      </w:rPr>
                    </w:pPr>
                    <w:r>
                      <w:rPr>
                        <w:rFonts w:ascii="Arial" w:hAnsi="Arial" w:cs="Arial"/>
                        <w:sz w:val="16"/>
                        <w:szCs w:val="16"/>
                      </w:rPr>
                      <w:t>Exp. Date: xx/xx/</w:t>
                    </w:r>
                    <w:r w:rsidR="00EB286E">
                      <w:rPr>
                        <w:rFonts w:ascii="Arial" w:hAnsi="Arial" w:cs="Arial"/>
                        <w:sz w:val="16"/>
                        <w:szCs w:val="16"/>
                      </w:rPr>
                      <w:t>20xx</w:t>
                    </w:r>
                  </w:p>
                  <w:p w:rsidR="00FC2E57" w:rsidRPr="00D7262F" w:rsidRDefault="00FC2E57"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30E333B2" wp14:editId="1742F933">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01A70"/>
    <w:rsid w:val="00010309"/>
    <w:rsid w:val="000155E3"/>
    <w:rsid w:val="00022C6A"/>
    <w:rsid w:val="00036FCF"/>
    <w:rsid w:val="000632C6"/>
    <w:rsid w:val="000711F4"/>
    <w:rsid w:val="000E348A"/>
    <w:rsid w:val="000F7A6F"/>
    <w:rsid w:val="001009F4"/>
    <w:rsid w:val="00107276"/>
    <w:rsid w:val="00131488"/>
    <w:rsid w:val="00140E6A"/>
    <w:rsid w:val="00160886"/>
    <w:rsid w:val="00164EAD"/>
    <w:rsid w:val="00181DE0"/>
    <w:rsid w:val="001A4A0A"/>
    <w:rsid w:val="001C1F84"/>
    <w:rsid w:val="001E2F9B"/>
    <w:rsid w:val="001E4E63"/>
    <w:rsid w:val="001E6BEE"/>
    <w:rsid w:val="001F4F2B"/>
    <w:rsid w:val="001F7B83"/>
    <w:rsid w:val="0020735F"/>
    <w:rsid w:val="002253B9"/>
    <w:rsid w:val="00243109"/>
    <w:rsid w:val="002546FF"/>
    <w:rsid w:val="002B10F2"/>
    <w:rsid w:val="002C3D7C"/>
    <w:rsid w:val="002D04F6"/>
    <w:rsid w:val="002D7798"/>
    <w:rsid w:val="002E029A"/>
    <w:rsid w:val="00302AEE"/>
    <w:rsid w:val="00320019"/>
    <w:rsid w:val="0033662F"/>
    <w:rsid w:val="003517B4"/>
    <w:rsid w:val="00362DC2"/>
    <w:rsid w:val="003639B8"/>
    <w:rsid w:val="00376A06"/>
    <w:rsid w:val="0039018A"/>
    <w:rsid w:val="003A61F6"/>
    <w:rsid w:val="0041077D"/>
    <w:rsid w:val="004168D4"/>
    <w:rsid w:val="0042074C"/>
    <w:rsid w:val="00464F2F"/>
    <w:rsid w:val="00471E4C"/>
    <w:rsid w:val="004B64D6"/>
    <w:rsid w:val="004D0B69"/>
    <w:rsid w:val="004E5B6B"/>
    <w:rsid w:val="00501D80"/>
    <w:rsid w:val="00513F4C"/>
    <w:rsid w:val="00514DA7"/>
    <w:rsid w:val="00527C91"/>
    <w:rsid w:val="00537DE7"/>
    <w:rsid w:val="00540178"/>
    <w:rsid w:val="00540F50"/>
    <w:rsid w:val="005B2DFF"/>
    <w:rsid w:val="00616915"/>
    <w:rsid w:val="0069028C"/>
    <w:rsid w:val="006A1AE6"/>
    <w:rsid w:val="006D145C"/>
    <w:rsid w:val="006F2C38"/>
    <w:rsid w:val="0070142A"/>
    <w:rsid w:val="00716A4C"/>
    <w:rsid w:val="007272F1"/>
    <w:rsid w:val="00731CCA"/>
    <w:rsid w:val="0074252B"/>
    <w:rsid w:val="00751B96"/>
    <w:rsid w:val="00781CEB"/>
    <w:rsid w:val="00790BAE"/>
    <w:rsid w:val="007E4E60"/>
    <w:rsid w:val="007E5E37"/>
    <w:rsid w:val="007F4F1C"/>
    <w:rsid w:val="00813F5E"/>
    <w:rsid w:val="00822643"/>
    <w:rsid w:val="008317A0"/>
    <w:rsid w:val="008733F7"/>
    <w:rsid w:val="008A0A8E"/>
    <w:rsid w:val="008A4E03"/>
    <w:rsid w:val="008B1587"/>
    <w:rsid w:val="008C6287"/>
    <w:rsid w:val="00901560"/>
    <w:rsid w:val="00906263"/>
    <w:rsid w:val="00931856"/>
    <w:rsid w:val="009510F4"/>
    <w:rsid w:val="00972184"/>
    <w:rsid w:val="00980967"/>
    <w:rsid w:val="009C2AD6"/>
    <w:rsid w:val="00A16BB1"/>
    <w:rsid w:val="00A24F48"/>
    <w:rsid w:val="00A25D23"/>
    <w:rsid w:val="00A37B23"/>
    <w:rsid w:val="00A50979"/>
    <w:rsid w:val="00A55410"/>
    <w:rsid w:val="00A735D8"/>
    <w:rsid w:val="00AD4CB0"/>
    <w:rsid w:val="00AD7A16"/>
    <w:rsid w:val="00AE78FF"/>
    <w:rsid w:val="00B219AE"/>
    <w:rsid w:val="00B33037"/>
    <w:rsid w:val="00B453EF"/>
    <w:rsid w:val="00B52FEC"/>
    <w:rsid w:val="00B62D3C"/>
    <w:rsid w:val="00B64D30"/>
    <w:rsid w:val="00BA66DC"/>
    <w:rsid w:val="00BD01EC"/>
    <w:rsid w:val="00BD54E3"/>
    <w:rsid w:val="00C11F78"/>
    <w:rsid w:val="00C1318C"/>
    <w:rsid w:val="00C435A9"/>
    <w:rsid w:val="00C643FC"/>
    <w:rsid w:val="00C67A6C"/>
    <w:rsid w:val="00C8590C"/>
    <w:rsid w:val="00C87F02"/>
    <w:rsid w:val="00C96A30"/>
    <w:rsid w:val="00CA1E17"/>
    <w:rsid w:val="00D13B03"/>
    <w:rsid w:val="00D34B3C"/>
    <w:rsid w:val="00D7262F"/>
    <w:rsid w:val="00D84ED3"/>
    <w:rsid w:val="00DC6490"/>
    <w:rsid w:val="00DD1A78"/>
    <w:rsid w:val="00DE4E1B"/>
    <w:rsid w:val="00DF3172"/>
    <w:rsid w:val="00E32FCF"/>
    <w:rsid w:val="00E625AE"/>
    <w:rsid w:val="00E707A3"/>
    <w:rsid w:val="00EB286E"/>
    <w:rsid w:val="00EB528B"/>
    <w:rsid w:val="00EE067D"/>
    <w:rsid w:val="00F14352"/>
    <w:rsid w:val="00F2426A"/>
    <w:rsid w:val="00F27EE1"/>
    <w:rsid w:val="00F450F2"/>
    <w:rsid w:val="00F57B5F"/>
    <w:rsid w:val="00F7612A"/>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CCE1-A322-40FE-AD04-F73409A6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2014-05-22T13:36:00Z</cp:lastPrinted>
  <dcterms:created xsi:type="dcterms:W3CDTF">2014-06-03T16:10:00Z</dcterms:created>
  <dcterms:modified xsi:type="dcterms:W3CDTF">2014-06-03T16:10:00Z</dcterms:modified>
</cp:coreProperties>
</file>