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Participant Satisfaction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6M, 42M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2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Participant Satisfaction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1F5F4A"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2992" w:history="1">
        <w:r w:rsidR="001F5F4A" w:rsidRPr="00C6718C">
          <w:rPr>
            <w:rStyle w:val="Hyperlink"/>
            <w:noProof/>
          </w:rPr>
          <w:t>GENERAL PROGRAMMER INSTRUCTIONS:</w:t>
        </w:r>
        <w:r w:rsidR="001F5F4A">
          <w:rPr>
            <w:noProof/>
            <w:webHidden/>
          </w:rPr>
          <w:tab/>
        </w:r>
        <w:r w:rsidR="001F5F4A">
          <w:rPr>
            <w:noProof/>
            <w:webHidden/>
          </w:rPr>
          <w:fldChar w:fldCharType="begin"/>
        </w:r>
        <w:r w:rsidR="001F5F4A">
          <w:rPr>
            <w:noProof/>
            <w:webHidden/>
          </w:rPr>
          <w:instrText xml:space="preserve"> PAGEREF _Toc371092992 \h </w:instrText>
        </w:r>
        <w:r w:rsidR="001F5F4A">
          <w:rPr>
            <w:noProof/>
            <w:webHidden/>
          </w:rPr>
        </w:r>
        <w:r w:rsidR="001F5F4A">
          <w:rPr>
            <w:noProof/>
            <w:webHidden/>
          </w:rPr>
          <w:fldChar w:fldCharType="separate"/>
        </w:r>
        <w:r w:rsidR="001F5F4A">
          <w:rPr>
            <w:noProof/>
            <w:webHidden/>
          </w:rPr>
          <w:t>1</w:t>
        </w:r>
        <w:r w:rsidR="001F5F4A">
          <w:rPr>
            <w:noProof/>
            <w:webHidden/>
          </w:rPr>
          <w:fldChar w:fldCharType="end"/>
        </w:r>
      </w:hyperlink>
    </w:p>
    <w:p w:rsidR="001F5F4A" w:rsidRDefault="001F5F4A">
      <w:pPr>
        <w:pStyle w:val="TOC1"/>
        <w:rPr>
          <w:rFonts w:asciiTheme="minorHAnsi" w:eastAsiaTheme="minorEastAsia" w:hAnsiTheme="minorHAnsi" w:cstheme="minorBidi"/>
          <w:noProof/>
          <w:szCs w:val="22"/>
        </w:rPr>
      </w:pPr>
      <w:hyperlink w:anchor="_Toc371092993" w:history="1">
        <w:r w:rsidRPr="00C6718C">
          <w:rPr>
            <w:rStyle w:val="Hyperlink"/>
            <w:noProof/>
          </w:rPr>
          <w:t>PARTICIPANT SATISFACTION</w:t>
        </w:r>
        <w:r>
          <w:rPr>
            <w:noProof/>
            <w:webHidden/>
          </w:rPr>
          <w:tab/>
        </w:r>
        <w:r>
          <w:rPr>
            <w:noProof/>
            <w:webHidden/>
          </w:rPr>
          <w:fldChar w:fldCharType="begin"/>
        </w:r>
        <w:r>
          <w:rPr>
            <w:noProof/>
            <w:webHidden/>
          </w:rPr>
          <w:instrText xml:space="preserve"> PAGEREF _Toc371092993 \h </w:instrText>
        </w:r>
        <w:r>
          <w:rPr>
            <w:noProof/>
            <w:webHidden/>
          </w:rPr>
        </w:r>
        <w:r>
          <w:rPr>
            <w:noProof/>
            <w:webHidden/>
          </w:rPr>
          <w:fldChar w:fldCharType="separate"/>
        </w:r>
        <w:r>
          <w:rPr>
            <w:noProof/>
            <w:webHidden/>
          </w:rPr>
          <w:t>3</w:t>
        </w:r>
        <w:r>
          <w:rPr>
            <w:noProof/>
            <w:webHidden/>
          </w:rPr>
          <w:fldChar w:fldCharType="end"/>
        </w:r>
      </w:hyperlink>
    </w:p>
    <w:p w:rsidR="001F5F4A" w:rsidRDefault="001F5F4A">
      <w:pPr>
        <w:pStyle w:val="TOC1"/>
        <w:rPr>
          <w:rFonts w:asciiTheme="minorHAnsi" w:eastAsiaTheme="minorEastAsia" w:hAnsiTheme="minorHAnsi" w:cstheme="minorBidi"/>
          <w:noProof/>
          <w:szCs w:val="22"/>
        </w:rPr>
      </w:pPr>
      <w:hyperlink w:anchor="_Toc371092994" w:history="1">
        <w:r w:rsidRPr="00C6718C">
          <w:rPr>
            <w:rStyle w:val="Hyperlink"/>
            <w:noProof/>
          </w:rPr>
          <w:t>FOR OFFICE USE ONLY</w:t>
        </w:r>
        <w:r>
          <w:rPr>
            <w:noProof/>
            <w:webHidden/>
          </w:rPr>
          <w:tab/>
        </w:r>
        <w:r>
          <w:rPr>
            <w:noProof/>
            <w:webHidden/>
          </w:rPr>
          <w:fldChar w:fldCharType="begin"/>
        </w:r>
        <w:r>
          <w:rPr>
            <w:noProof/>
            <w:webHidden/>
          </w:rPr>
          <w:instrText xml:space="preserve"> PAGEREF _Toc371092994 \h </w:instrText>
        </w:r>
        <w:r>
          <w:rPr>
            <w:noProof/>
            <w:webHidden/>
          </w:rPr>
        </w:r>
        <w:r>
          <w:rPr>
            <w:noProof/>
            <w:webHidden/>
          </w:rPr>
          <w:fldChar w:fldCharType="separate"/>
        </w:r>
        <w:r>
          <w:rPr>
            <w:noProof/>
            <w:webHidden/>
          </w:rPr>
          <w:t>11</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bookmarkStart w:id="0" w:name="_GoBack"/>
      <w:bookmarkEnd w:id="0"/>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Participant Satisfaction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2992"/>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7E03EF" w:rsidRDefault="00010D11">
      <w:pPr>
        <w:pStyle w:val="NCSSectionName"/>
      </w:pPr>
      <w:bookmarkStart w:id="3" w:name="_Toc371092993"/>
      <w:r>
        <w:t>PARTICIPANT SATISFACTION</w:t>
      </w:r>
      <w:bookmarkEnd w:id="3"/>
    </w:p>
    <w:p w:rsidR="007E03EF" w:rsidRDefault="007E03EF"/>
    <w:p w:rsidR="007E03EF" w:rsidRDefault="00010D11">
      <w:r>
        <w:rPr>
          <w:b/>
        </w:rPr>
        <w:t xml:space="preserve">PS01000. </w:t>
      </w:r>
      <w:r>
        <w:t>Thank you again for your participation in the National Children's Study.  This questionnaire asks for your opinions about what it is like for you to participate in the stu</w:t>
      </w:r>
      <w:r>
        <w:t>dy.  It will take about 2 minutes to complete.  Your responses will be used to help us understand more about what it is like to be a reserch participant and to try to improve your experience in the NCS.</w:t>
      </w:r>
    </w:p>
    <w:p w:rsidR="007E03EF" w:rsidRDefault="00010D11">
      <w:r>
        <w:t> </w:t>
      </w:r>
    </w:p>
    <w:p w:rsidR="007E03EF" w:rsidRDefault="00010D11">
      <w:r>
        <w:t>Your answers are important to us. There are no righ</w:t>
      </w:r>
      <w:r>
        <w:t>t or wrong answers.  You can always refuse to answer any question or group of questions, and your answers will be kept confidential.</w:t>
      </w:r>
    </w:p>
    <w:p w:rsidR="007E03EF" w:rsidRDefault="007E03EF"/>
    <w:p w:rsidR="007E03EF" w:rsidRDefault="00010D11">
      <w:r>
        <w:rPr>
          <w:b/>
        </w:rPr>
        <w:t xml:space="preserve">PS02000. </w:t>
      </w:r>
      <w:r>
        <w:t>Please enter today's DATE:</w:t>
      </w:r>
    </w:p>
    <w:p w:rsidR="007E03EF" w:rsidRDefault="007E03EF"/>
    <w:p w:rsidR="007E03EF" w:rsidRDefault="00010D11">
      <w:r>
        <w:rPr>
          <w:b/>
        </w:rPr>
        <w:t xml:space="preserve">(PSS_DATE_MM) </w:t>
      </w:r>
      <w:r>
        <w:t> </w:t>
      </w:r>
    </w:p>
    <w:p w:rsidR="007E03EF" w:rsidRDefault="00010D11">
      <w:r>
        <w:t> </w:t>
      </w:r>
    </w:p>
    <w:p w:rsidR="007E03EF" w:rsidRDefault="00010D11">
      <w:r>
        <w:t>|___|___|</w:t>
      </w:r>
    </w:p>
    <w:p w:rsidR="007E03EF" w:rsidRDefault="00010D11">
      <w:r>
        <w:t>   M   M</w:t>
      </w:r>
    </w:p>
    <w:p w:rsidR="007E03EF" w:rsidRDefault="007E03EF"/>
    <w:p w:rsidR="007E03EF" w:rsidRDefault="00010D11">
      <w:r>
        <w:rPr>
          <w:b/>
        </w:rPr>
        <w:t xml:space="preserve">(PSS_DATE_DD) </w:t>
      </w:r>
      <w:r>
        <w:t> </w:t>
      </w:r>
    </w:p>
    <w:p w:rsidR="007E03EF" w:rsidRDefault="00010D11">
      <w:r>
        <w:t> </w:t>
      </w:r>
    </w:p>
    <w:p w:rsidR="007E03EF" w:rsidRDefault="00010D11">
      <w:r>
        <w:t>|___|___|</w:t>
      </w:r>
    </w:p>
    <w:p w:rsidR="007E03EF" w:rsidRDefault="00010D11">
      <w:r>
        <w:t>   D   D</w:t>
      </w:r>
    </w:p>
    <w:p w:rsidR="007E03EF" w:rsidRDefault="007E03EF"/>
    <w:p w:rsidR="007E03EF" w:rsidRDefault="00010D11">
      <w:r>
        <w:rPr>
          <w:b/>
        </w:rPr>
        <w:t xml:space="preserve">(PSS_DATE_YYYY) </w:t>
      </w:r>
      <w:r>
        <w:t> </w:t>
      </w:r>
    </w:p>
    <w:p w:rsidR="007E03EF" w:rsidRDefault="00010D11">
      <w:r>
        <w:t> </w:t>
      </w:r>
    </w:p>
    <w:p w:rsidR="007E03EF" w:rsidRDefault="00010D11">
      <w:r>
        <w:t>|___|___|___|___|</w:t>
      </w:r>
    </w:p>
    <w:p w:rsidR="007E03EF" w:rsidRDefault="00010D11">
      <w:r>
        <w:t>   Y    Y   Y     Y</w:t>
      </w:r>
    </w:p>
    <w:p w:rsidR="007E03EF" w:rsidRDefault="007E03EF"/>
    <w:p w:rsidR="007E03EF" w:rsidRDefault="00010D11">
      <w:r>
        <w:rPr>
          <w:b/>
        </w:rPr>
        <w:t xml:space="preserve">PS03000. </w:t>
      </w:r>
      <w:r>
        <w:t>How old was your child at the time of your last NCS Study visit? The visit may have taken place at your home, at some other location, or over the telephone.  A study visit includes a surve</w:t>
      </w:r>
      <w:r>
        <w:t>y and possibly a sample collection.</w:t>
      </w:r>
    </w:p>
    <w:p w:rsidR="007E03EF" w:rsidRDefault="00010D11">
      <w:r>
        <w:t> </w:t>
      </w:r>
    </w:p>
    <w:p w:rsidR="007E03EF" w:rsidRDefault="00010D11">
      <w:r>
        <w:t>Please record age by using two digits and then check one box below the age to indicate whether the age is in months or years. If less than one month, please enter 00. (Example:  a child who was 9 months old would be re</w:t>
      </w:r>
      <w:r>
        <w:t>corded as “09” and the “months” box would be checked).</w:t>
      </w:r>
    </w:p>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New</w:t>
            </w:r>
          </w:p>
        </w:tc>
      </w:tr>
    </w:tbl>
    <w:p w:rsidR="007E03EF" w:rsidRDefault="007E03EF"/>
    <w:p w:rsidR="007E03EF" w:rsidRDefault="00010D11">
      <w:r>
        <w:rPr>
          <w:b/>
        </w:rPr>
        <w:t xml:space="preserve">(LAST_CHILD_AGE) </w:t>
      </w:r>
      <w:r>
        <w:t>​|___|___|Child's age at last visit</w:t>
      </w:r>
    </w:p>
    <w:p w:rsidR="007E03EF" w:rsidRDefault="007E03EF"/>
    <w:p w:rsidR="007E03EF" w:rsidRDefault="00010D11">
      <w:r>
        <w:rPr>
          <w:b/>
        </w:rPr>
        <w:t>(LAST_CHILD_AGE_UNIT)</w:t>
      </w:r>
    </w:p>
    <w:p w:rsidR="007E03EF" w:rsidRDefault="007E03EF"/>
    <w:tbl>
      <w:tblPr>
        <w:tblStyle w:val="NCSResponseOptionsTable"/>
        <w:tblW w:w="5000" w:type="pct"/>
        <w:tblLook w:val="04A0" w:firstRow="1" w:lastRow="0" w:firstColumn="1" w:lastColumn="0" w:noHBand="0" w:noVBand="1"/>
      </w:tblPr>
      <w:tblGrid>
        <w:gridCol w:w="3192"/>
        <w:gridCol w:w="3192"/>
        <w:gridCol w:w="3192"/>
      </w:tblGrid>
      <w:tr w:rsidR="007E03EF" w:rsidTr="007E03EF">
        <w:trPr>
          <w:cnfStyle w:val="100000000000" w:firstRow="1" w:lastRow="0" w:firstColumn="0" w:lastColumn="0" w:oddVBand="0" w:evenVBand="0" w:oddHBand="0" w:evenHBand="0" w:firstRowFirstColumn="0" w:firstRowLastColumn="0" w:lastRowFirstColumn="0" w:lastRowLastColumn="0"/>
        </w:trPr>
        <w:tc>
          <w:tcPr>
            <w:tcW w:w="1666" w:type="pct"/>
          </w:tcPr>
          <w:p w:rsidR="007E03EF" w:rsidRDefault="00010D11">
            <w:pPr>
              <w:pStyle w:val="NormalLeft"/>
            </w:pPr>
            <w:r>
              <w:t>Label</w:t>
            </w:r>
          </w:p>
        </w:tc>
        <w:tc>
          <w:tcPr>
            <w:tcW w:w="1666" w:type="pct"/>
          </w:tcPr>
          <w:p w:rsidR="007E03EF" w:rsidRDefault="00010D11">
            <w:pPr>
              <w:pStyle w:val="NormalLeft"/>
            </w:pPr>
            <w:r>
              <w:t>Code</w:t>
            </w:r>
          </w:p>
        </w:tc>
        <w:tc>
          <w:tcPr>
            <w:tcW w:w="1666" w:type="pct"/>
          </w:tcPr>
          <w:p w:rsidR="007E03EF" w:rsidRDefault="00010D11">
            <w:pPr>
              <w:pStyle w:val="NormalLeft"/>
            </w:pPr>
            <w:r>
              <w:t>Go To</w:t>
            </w:r>
          </w:p>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Months</w:t>
            </w:r>
          </w:p>
        </w:tc>
        <w:tc>
          <w:tcPr>
            <w:tcW w:w="1666" w:type="pct"/>
          </w:tcPr>
          <w:p w:rsidR="007E03EF" w:rsidRDefault="00010D11">
            <w:pPr>
              <w:pStyle w:val="NormalLeft"/>
            </w:pPr>
            <w:r>
              <w:t>1</w:t>
            </w:r>
          </w:p>
        </w:tc>
        <w:tc>
          <w:tcPr>
            <w:tcW w:w="0" w:type="auto"/>
          </w:tcPr>
          <w:p w:rsidR="007E03EF" w:rsidRDefault="007E03EF"/>
        </w:tc>
      </w:tr>
      <w:tr w:rsidR="007E03EF" w:rsidTr="007E03EF">
        <w:tc>
          <w:tcPr>
            <w:tcW w:w="1666" w:type="pct"/>
          </w:tcPr>
          <w:p w:rsidR="007E03EF" w:rsidRDefault="00010D11">
            <w:pPr>
              <w:pStyle w:val="NormalLeft"/>
            </w:pPr>
            <w:r>
              <w:t>Years</w:t>
            </w:r>
          </w:p>
        </w:tc>
        <w:tc>
          <w:tcPr>
            <w:tcW w:w="1666" w:type="pct"/>
          </w:tcPr>
          <w:p w:rsidR="007E03EF" w:rsidRDefault="00010D11">
            <w:pPr>
              <w:pStyle w:val="NormalLeft"/>
            </w:pPr>
            <w:r>
              <w:t>2</w:t>
            </w:r>
          </w:p>
        </w:tc>
        <w:tc>
          <w:tcPr>
            <w:tcW w:w="0" w:type="auto"/>
          </w:tcPr>
          <w:p w:rsidR="007E03EF" w:rsidRDefault="007E03EF"/>
        </w:tc>
      </w:tr>
    </w:tbl>
    <w:p w:rsidR="007E03EF" w:rsidRDefault="007E03EF"/>
    <w:p w:rsidR="007E03EF" w:rsidRDefault="00010D11">
      <w:r>
        <w:rPr>
          <w:b/>
        </w:rPr>
        <w:t xml:space="preserve">PS04000/(NUM_INPERSON_VISITS). </w:t>
      </w:r>
      <w:r>
        <w:t>How many times has NCS staff conducted face-to-face visits (interviews or sample collection) with you or your child </w:t>
      </w:r>
      <w:r>
        <w:rPr>
          <w:u w:val="single"/>
        </w:rPr>
        <w:t>at your home, a clinic or other location</w:t>
      </w:r>
      <w:r>
        <w:t>? </w:t>
      </w:r>
    </w:p>
    <w:p w:rsidR="007E03EF" w:rsidRDefault="00010D11">
      <w:r>
        <w:t> </w:t>
      </w:r>
    </w:p>
    <w:p w:rsidR="007E03EF" w:rsidRDefault="00010D11">
      <w:r>
        <w:t> </w:t>
      </w:r>
    </w:p>
    <w:p w:rsidR="007E03EF" w:rsidRDefault="00010D11">
      <w:r>
        <w:t>|___|___| Number of face-to-face visits conducted</w:t>
      </w:r>
    </w:p>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New</w:t>
            </w:r>
          </w:p>
        </w:tc>
      </w:tr>
    </w:tbl>
    <w:p w:rsidR="007E03EF" w:rsidRDefault="007E03EF"/>
    <w:p w:rsidR="007E03EF" w:rsidRDefault="00010D11">
      <w:r>
        <w:rPr>
          <w:b/>
        </w:rPr>
        <w:t xml:space="preserve">PS05000/(NUM_PHONE_VISIT). </w:t>
      </w:r>
      <w:r>
        <w:t>How many </w:t>
      </w:r>
      <w:r>
        <w:rPr>
          <w:u w:val="single"/>
        </w:rPr>
        <w:t>telephone</w:t>
      </w:r>
      <w:r>
        <w:t xml:space="preserve"> visits (interviews) with the NCS have you participated in?</w:t>
      </w:r>
    </w:p>
    <w:p w:rsidR="007E03EF" w:rsidRDefault="00010D11">
      <w:r>
        <w:t> </w:t>
      </w:r>
    </w:p>
    <w:p w:rsidR="007E03EF" w:rsidRDefault="00010D11">
      <w:r>
        <w:t> </w:t>
      </w:r>
    </w:p>
    <w:p w:rsidR="007E03EF" w:rsidRDefault="00010D11">
      <w:r>
        <w:t>|___|___| Number of telephone visits completed</w:t>
      </w:r>
    </w:p>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New</w:t>
            </w:r>
          </w:p>
        </w:tc>
      </w:tr>
    </w:tbl>
    <w:p w:rsidR="007E03EF" w:rsidRDefault="007E03EF"/>
    <w:p w:rsidR="007E03EF" w:rsidRDefault="00010D11">
      <w:r>
        <w:rPr>
          <w:b/>
        </w:rPr>
        <w:t xml:space="preserve">PS06000/(CURRENT_PART_REASON). </w:t>
      </w:r>
      <w:r>
        <w:t>From the list below, please rank the top three reasons for your current participa</w:t>
      </w:r>
      <w:r>
        <w:t>tion in the National Children's Study.  Rank your reasons using:</w:t>
      </w:r>
    </w:p>
    <w:p w:rsidR="007E03EF" w:rsidRDefault="00010D11">
      <w:r>
        <w:t> </w:t>
      </w:r>
    </w:p>
    <w:p w:rsidR="007E03EF" w:rsidRDefault="00010D11">
      <w:r>
        <w:t>1 = most important</w:t>
      </w:r>
    </w:p>
    <w:p w:rsidR="007E03EF" w:rsidRDefault="00010D11">
      <w:r>
        <w:t>2 = second most important</w:t>
      </w:r>
    </w:p>
    <w:p w:rsidR="007E03EF" w:rsidRDefault="00010D11">
      <w:r>
        <w:t>3 = third most important</w:t>
      </w:r>
    </w:p>
    <w:p w:rsidR="007E03EF" w:rsidRDefault="00010D11">
      <w:r>
        <w:t> </w:t>
      </w:r>
    </w:p>
    <w:p w:rsidR="007E03EF" w:rsidRDefault="00010D11">
      <w:r>
        <w:t> </w:t>
      </w:r>
    </w:p>
    <w:p w:rsidR="007E03EF" w:rsidRDefault="00010D11">
      <w:r>
        <w:t>|___| I am curious about children's health</w:t>
      </w:r>
    </w:p>
    <w:p w:rsidR="007E03EF" w:rsidRDefault="00010D11">
      <w:r>
        <w:t> </w:t>
      </w:r>
    </w:p>
    <w:p w:rsidR="007E03EF" w:rsidRDefault="00010D11">
      <w:r>
        <w:t>|___| The Study visits are interesting</w:t>
      </w:r>
    </w:p>
    <w:p w:rsidR="007E03EF" w:rsidRDefault="00010D11">
      <w:r>
        <w:t> </w:t>
      </w:r>
    </w:p>
    <w:p w:rsidR="007E03EF" w:rsidRDefault="00010D11">
      <w:r>
        <w:t>|___| I feel I have to participate</w:t>
      </w:r>
    </w:p>
    <w:p w:rsidR="007E03EF" w:rsidRDefault="00010D11">
      <w:r>
        <w:t> </w:t>
      </w:r>
    </w:p>
    <w:p w:rsidR="007E03EF" w:rsidRDefault="00010D11">
      <w:r>
        <w:t>|___| My participation will help other children and families</w:t>
      </w:r>
    </w:p>
    <w:p w:rsidR="007E03EF" w:rsidRDefault="00010D11">
      <w:r>
        <w:t> </w:t>
      </w:r>
    </w:p>
    <w:p w:rsidR="007E03EF" w:rsidRDefault="00010D11">
      <w:r>
        <w:t>|___| I am contributing to science</w:t>
      </w:r>
    </w:p>
    <w:p w:rsidR="007E03EF" w:rsidRDefault="00010D11">
      <w:r>
        <w:t> </w:t>
      </w:r>
    </w:p>
    <w:p w:rsidR="007E03EF" w:rsidRDefault="00010D11">
      <w:r>
        <w:t>|___| Participating is fun</w:t>
      </w:r>
    </w:p>
    <w:p w:rsidR="007E03EF" w:rsidRDefault="00010D11">
      <w:r>
        <w:t> </w:t>
      </w:r>
    </w:p>
    <w:p w:rsidR="007E03EF" w:rsidRDefault="00010D11">
      <w:r>
        <w:t>|___| I participate for the cash incentives</w:t>
      </w:r>
    </w:p>
    <w:p w:rsidR="007E03EF" w:rsidRDefault="00010D11">
      <w:r>
        <w:t> </w:t>
      </w:r>
    </w:p>
    <w:p w:rsidR="007E03EF" w:rsidRDefault="00010D11">
      <w:r>
        <w:t>|___| I think my participation may improve m</w:t>
      </w:r>
      <w:r>
        <w:t>y child's health</w:t>
      </w:r>
    </w:p>
    <w:p w:rsidR="007E03EF" w:rsidRDefault="00010D11">
      <w:r>
        <w:t> </w:t>
      </w:r>
    </w:p>
    <w:p w:rsidR="007E03EF" w:rsidRDefault="00010D11">
      <w:r>
        <w:t>|___| Other</w:t>
      </w:r>
    </w:p>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 xml:space="preserve">Newman, E., Willard, T., Sinclair, R., &amp; Kaloupek, D.(2001). The costs and benefits of research from the participant's view: The path to empirically informed research practice. </w:t>
            </w:r>
            <w:r>
              <w:rPr>
                <w:i/>
              </w:rPr>
              <w:t>Acountability in Research</w:t>
            </w:r>
            <w:r>
              <w:t>, 8, 27-47. (m</w:t>
            </w:r>
            <w:r>
              <w:t>odified)</w:t>
            </w:r>
          </w:p>
        </w:tc>
      </w:tr>
    </w:tbl>
    <w:p w:rsidR="007E03EF" w:rsidRDefault="007E03EF"/>
    <w:tbl>
      <w:tblPr>
        <w:tblStyle w:val="NCSProgrammerInstructions"/>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PROGRAMMER INSTRUCTIONS</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numPr>
                <w:ilvl w:val="0"/>
                <w:numId w:val="8"/>
              </w:numPr>
            </w:pPr>
            <w:r>
              <w:t xml:space="preserve">LOOP THROUGH </w:t>
            </w:r>
            <w:r>
              <w:rPr>
                <w:b/>
              </w:rPr>
              <w:t>CURRENT_PART_REASON </w:t>
            </w:r>
            <w:r>
              <w:t>THREE TIMES TO SELECT MOST IMPORTANT = 1, SECOND MOST IMPORTANT = 2, AND THIRD MOST IMPORTANT = 3 REPSONSES.</w:t>
            </w:r>
          </w:p>
          <w:p w:rsidR="007E03EF" w:rsidRDefault="00010D11">
            <w:pPr>
              <w:pStyle w:val="NormalLeft"/>
              <w:numPr>
                <w:ilvl w:val="0"/>
                <w:numId w:val="8"/>
              </w:numPr>
            </w:pPr>
            <w:r>
              <w:t xml:space="preserve">IF PARTICIPANT SELECTS "OTHER," GO TO </w:t>
            </w:r>
            <w:r>
              <w:rPr>
                <w:b/>
              </w:rPr>
              <w:t>PS07000</w:t>
            </w:r>
            <w:r>
              <w:t>.</w:t>
            </w:r>
          </w:p>
          <w:p w:rsidR="007E03EF" w:rsidRDefault="00010D11">
            <w:pPr>
              <w:pStyle w:val="NormalLeft"/>
              <w:numPr>
                <w:ilvl w:val="0"/>
                <w:numId w:val="8"/>
              </w:numPr>
            </w:pPr>
            <w:r>
              <w:t xml:space="preserve">OTHERWISE, IF "OTHER" IS NOT SELECTED, GO TO </w:t>
            </w:r>
            <w:r>
              <w:rPr>
                <w:b/>
              </w:rPr>
              <w:t>CURRENT_PART_REASON_OTH</w:t>
            </w:r>
            <w:r>
              <w:t>.</w:t>
            </w:r>
          </w:p>
        </w:tc>
      </w:tr>
    </w:tbl>
    <w:p w:rsidR="007E03EF" w:rsidRDefault="007E03EF"/>
    <w:p w:rsidR="007E03EF" w:rsidRDefault="00010D11">
      <w:r>
        <w:rPr>
          <w:b/>
        </w:rPr>
        <w:t xml:space="preserve">PS06100/(CURRENT_PART_REASON_OTH). </w:t>
      </w:r>
      <w:r>
        <w:t>​Specify______________________________________</w:t>
      </w:r>
    </w:p>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​Newman, E., Willard, T., Sinclair, R., &amp; Kaloupek, D.(2001). The costs and benefits of resea</w:t>
            </w:r>
            <w:r>
              <w:t>rch from the participant's view: The path to empirically informed research practice. Acountability in Research, 8, 27-47. (modified)</w:t>
            </w:r>
          </w:p>
        </w:tc>
      </w:tr>
    </w:tbl>
    <w:p w:rsidR="007E03EF" w:rsidRDefault="007E03EF"/>
    <w:p w:rsidR="007E03EF" w:rsidRDefault="00010D11">
      <w:r>
        <w:rPr>
          <w:b/>
        </w:rPr>
        <w:t xml:space="preserve">PS07000. </w:t>
      </w:r>
      <w:r>
        <w:t xml:space="preserve">The following questions ask about </w:t>
      </w:r>
      <w:r>
        <w:rPr>
          <w:b/>
        </w:rPr>
        <w:t>your experiences </w:t>
      </w:r>
      <w:r>
        <w:t>with the National Children's Study.  For each item please tel</w:t>
      </w:r>
      <w:r>
        <w:t>l us if you strongly disagree, disagree, are neutral, agree, or strongly agree.  Please choose only one response per statement.</w:t>
      </w:r>
    </w:p>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National Children's Study, Legacy Phase (Satisfaction survey) (modified)</w:t>
            </w:r>
          </w:p>
        </w:tc>
      </w:tr>
    </w:tbl>
    <w:p w:rsidR="007E03EF" w:rsidRDefault="007E03EF"/>
    <w:p w:rsidR="007E03EF" w:rsidRDefault="00010D11">
      <w:r>
        <w:rPr>
          <w:b/>
        </w:rPr>
        <w:t xml:space="preserve">PS08000/(NCS_EXPERIENCE_POSITIVE). </w:t>
      </w:r>
      <w:r>
        <w:t>Overall, my experience in the NCS has been positive</w:t>
      </w:r>
    </w:p>
    <w:p w:rsidR="007E03EF" w:rsidRDefault="007E03EF"/>
    <w:tbl>
      <w:tblPr>
        <w:tblStyle w:val="NCSResponseOptionsTable"/>
        <w:tblW w:w="5000" w:type="pct"/>
        <w:tblLook w:val="04A0" w:firstRow="1" w:lastRow="0" w:firstColumn="1" w:lastColumn="0" w:noHBand="0" w:noVBand="1"/>
      </w:tblPr>
      <w:tblGrid>
        <w:gridCol w:w="3192"/>
        <w:gridCol w:w="3192"/>
        <w:gridCol w:w="3192"/>
      </w:tblGrid>
      <w:tr w:rsidR="007E03EF" w:rsidTr="007E03EF">
        <w:trPr>
          <w:cnfStyle w:val="100000000000" w:firstRow="1" w:lastRow="0" w:firstColumn="0" w:lastColumn="0" w:oddVBand="0" w:evenVBand="0" w:oddHBand="0" w:evenHBand="0" w:firstRowFirstColumn="0" w:firstRowLastColumn="0" w:lastRowFirstColumn="0" w:lastRowLastColumn="0"/>
        </w:trPr>
        <w:tc>
          <w:tcPr>
            <w:tcW w:w="1666" w:type="pct"/>
          </w:tcPr>
          <w:p w:rsidR="007E03EF" w:rsidRDefault="00010D11">
            <w:pPr>
              <w:pStyle w:val="NormalLeft"/>
            </w:pPr>
            <w:r>
              <w:t>Label</w:t>
            </w:r>
          </w:p>
        </w:tc>
        <w:tc>
          <w:tcPr>
            <w:tcW w:w="1666" w:type="pct"/>
          </w:tcPr>
          <w:p w:rsidR="007E03EF" w:rsidRDefault="00010D11">
            <w:pPr>
              <w:pStyle w:val="NormalLeft"/>
            </w:pPr>
            <w:r>
              <w:t>Code</w:t>
            </w:r>
          </w:p>
        </w:tc>
        <w:tc>
          <w:tcPr>
            <w:tcW w:w="1666" w:type="pct"/>
          </w:tcPr>
          <w:p w:rsidR="007E03EF" w:rsidRDefault="00010D11">
            <w:pPr>
              <w:pStyle w:val="NormalLeft"/>
            </w:pPr>
            <w:r>
              <w:t>Go To</w:t>
            </w:r>
          </w:p>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Disagree</w:t>
            </w:r>
          </w:p>
        </w:tc>
        <w:tc>
          <w:tcPr>
            <w:tcW w:w="1666" w:type="pct"/>
          </w:tcPr>
          <w:p w:rsidR="007E03EF" w:rsidRDefault="00010D11">
            <w:pPr>
              <w:pStyle w:val="NormalLeft"/>
            </w:pPr>
            <w:r>
              <w:t>1</w:t>
            </w:r>
          </w:p>
        </w:tc>
        <w:tc>
          <w:tcPr>
            <w:tcW w:w="0" w:type="auto"/>
          </w:tcPr>
          <w:p w:rsidR="007E03EF" w:rsidRDefault="007E03EF"/>
        </w:tc>
      </w:tr>
      <w:tr w:rsidR="007E03EF" w:rsidTr="007E03EF">
        <w:tc>
          <w:tcPr>
            <w:tcW w:w="1666" w:type="pct"/>
          </w:tcPr>
          <w:p w:rsidR="007E03EF" w:rsidRDefault="00010D11">
            <w:pPr>
              <w:pStyle w:val="NormalLeft"/>
            </w:pPr>
            <w:r>
              <w:t>Disagree</w:t>
            </w:r>
          </w:p>
        </w:tc>
        <w:tc>
          <w:tcPr>
            <w:tcW w:w="1666" w:type="pct"/>
          </w:tcPr>
          <w:p w:rsidR="007E03EF" w:rsidRDefault="00010D11">
            <w:pPr>
              <w:pStyle w:val="NormalLeft"/>
            </w:pPr>
            <w:r>
              <w:t>2</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Neither Agree nor Disagree</w:t>
            </w:r>
          </w:p>
        </w:tc>
        <w:tc>
          <w:tcPr>
            <w:tcW w:w="1666" w:type="pct"/>
          </w:tcPr>
          <w:p w:rsidR="007E03EF" w:rsidRDefault="00010D11">
            <w:pPr>
              <w:pStyle w:val="NormalLeft"/>
            </w:pPr>
            <w:r>
              <w:t>3</w:t>
            </w:r>
          </w:p>
        </w:tc>
        <w:tc>
          <w:tcPr>
            <w:tcW w:w="0" w:type="auto"/>
          </w:tcPr>
          <w:p w:rsidR="007E03EF" w:rsidRDefault="007E03EF"/>
        </w:tc>
      </w:tr>
      <w:tr w:rsidR="007E03EF" w:rsidTr="007E03EF">
        <w:tc>
          <w:tcPr>
            <w:tcW w:w="1666" w:type="pct"/>
          </w:tcPr>
          <w:p w:rsidR="007E03EF" w:rsidRDefault="00010D11">
            <w:pPr>
              <w:pStyle w:val="NormalLeft"/>
            </w:pPr>
            <w:r>
              <w:t>Agree</w:t>
            </w:r>
          </w:p>
        </w:tc>
        <w:tc>
          <w:tcPr>
            <w:tcW w:w="1666" w:type="pct"/>
          </w:tcPr>
          <w:p w:rsidR="007E03EF" w:rsidRDefault="00010D11">
            <w:pPr>
              <w:pStyle w:val="NormalLeft"/>
            </w:pPr>
            <w:r>
              <w:t>4</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Agree</w:t>
            </w:r>
          </w:p>
        </w:tc>
        <w:tc>
          <w:tcPr>
            <w:tcW w:w="1666" w:type="pct"/>
          </w:tcPr>
          <w:p w:rsidR="007E03EF" w:rsidRDefault="00010D11">
            <w:pPr>
              <w:pStyle w:val="NormalLeft"/>
            </w:pPr>
            <w:r>
              <w:t>5</w:t>
            </w:r>
          </w:p>
        </w:tc>
        <w:tc>
          <w:tcPr>
            <w:tcW w:w="0" w:type="auto"/>
          </w:tcPr>
          <w:p w:rsidR="007E03EF" w:rsidRDefault="007E03EF"/>
        </w:tc>
      </w:tr>
    </w:tbl>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​National Children's Study, Legacy Phase (Satisfaction survey)</w:t>
            </w:r>
          </w:p>
        </w:tc>
      </w:tr>
    </w:tbl>
    <w:p w:rsidR="007E03EF" w:rsidRDefault="007E03EF"/>
    <w:p w:rsidR="007E03EF" w:rsidRDefault="00010D11">
      <w:r>
        <w:rPr>
          <w:b/>
        </w:rPr>
        <w:t xml:space="preserve">PS09000/(PREFER_INPERSON). </w:t>
      </w:r>
      <w:r>
        <w:t>I prefer to talk with NCS staff in-person instead of by telephone</w:t>
      </w:r>
    </w:p>
    <w:p w:rsidR="007E03EF" w:rsidRDefault="007E03EF"/>
    <w:tbl>
      <w:tblPr>
        <w:tblStyle w:val="NCSResponseOptionsTable"/>
        <w:tblW w:w="5000" w:type="pct"/>
        <w:tblLook w:val="04A0" w:firstRow="1" w:lastRow="0" w:firstColumn="1" w:lastColumn="0" w:noHBand="0" w:noVBand="1"/>
      </w:tblPr>
      <w:tblGrid>
        <w:gridCol w:w="3192"/>
        <w:gridCol w:w="3192"/>
        <w:gridCol w:w="3192"/>
      </w:tblGrid>
      <w:tr w:rsidR="007E03EF" w:rsidTr="007E03EF">
        <w:trPr>
          <w:cnfStyle w:val="100000000000" w:firstRow="1" w:lastRow="0" w:firstColumn="0" w:lastColumn="0" w:oddVBand="0" w:evenVBand="0" w:oddHBand="0" w:evenHBand="0" w:firstRowFirstColumn="0" w:firstRowLastColumn="0" w:lastRowFirstColumn="0" w:lastRowLastColumn="0"/>
        </w:trPr>
        <w:tc>
          <w:tcPr>
            <w:tcW w:w="1666" w:type="pct"/>
          </w:tcPr>
          <w:p w:rsidR="007E03EF" w:rsidRDefault="00010D11">
            <w:pPr>
              <w:pStyle w:val="NormalLeft"/>
            </w:pPr>
            <w:r>
              <w:t>Label</w:t>
            </w:r>
          </w:p>
        </w:tc>
        <w:tc>
          <w:tcPr>
            <w:tcW w:w="1666" w:type="pct"/>
          </w:tcPr>
          <w:p w:rsidR="007E03EF" w:rsidRDefault="00010D11">
            <w:pPr>
              <w:pStyle w:val="NormalLeft"/>
            </w:pPr>
            <w:r>
              <w:t>Code</w:t>
            </w:r>
          </w:p>
        </w:tc>
        <w:tc>
          <w:tcPr>
            <w:tcW w:w="1666" w:type="pct"/>
          </w:tcPr>
          <w:p w:rsidR="007E03EF" w:rsidRDefault="00010D11">
            <w:pPr>
              <w:pStyle w:val="NormalLeft"/>
            </w:pPr>
            <w:r>
              <w:t>Go To</w:t>
            </w:r>
          </w:p>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Disagree</w:t>
            </w:r>
          </w:p>
        </w:tc>
        <w:tc>
          <w:tcPr>
            <w:tcW w:w="1666" w:type="pct"/>
          </w:tcPr>
          <w:p w:rsidR="007E03EF" w:rsidRDefault="00010D11">
            <w:pPr>
              <w:pStyle w:val="NormalLeft"/>
            </w:pPr>
            <w:r>
              <w:t>1</w:t>
            </w:r>
          </w:p>
        </w:tc>
        <w:tc>
          <w:tcPr>
            <w:tcW w:w="0" w:type="auto"/>
          </w:tcPr>
          <w:p w:rsidR="007E03EF" w:rsidRDefault="007E03EF"/>
        </w:tc>
      </w:tr>
      <w:tr w:rsidR="007E03EF" w:rsidTr="007E03EF">
        <w:tc>
          <w:tcPr>
            <w:tcW w:w="1666" w:type="pct"/>
          </w:tcPr>
          <w:p w:rsidR="007E03EF" w:rsidRDefault="00010D11">
            <w:pPr>
              <w:pStyle w:val="NormalLeft"/>
            </w:pPr>
            <w:r>
              <w:t>Disagree</w:t>
            </w:r>
          </w:p>
        </w:tc>
        <w:tc>
          <w:tcPr>
            <w:tcW w:w="1666" w:type="pct"/>
          </w:tcPr>
          <w:p w:rsidR="007E03EF" w:rsidRDefault="00010D11">
            <w:pPr>
              <w:pStyle w:val="NormalLeft"/>
            </w:pPr>
            <w:r>
              <w:t>2</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Neither Agree nor Disagree</w:t>
            </w:r>
          </w:p>
        </w:tc>
        <w:tc>
          <w:tcPr>
            <w:tcW w:w="1666" w:type="pct"/>
          </w:tcPr>
          <w:p w:rsidR="007E03EF" w:rsidRDefault="00010D11">
            <w:pPr>
              <w:pStyle w:val="NormalLeft"/>
            </w:pPr>
            <w:r>
              <w:t>3</w:t>
            </w:r>
          </w:p>
        </w:tc>
        <w:tc>
          <w:tcPr>
            <w:tcW w:w="0" w:type="auto"/>
          </w:tcPr>
          <w:p w:rsidR="007E03EF" w:rsidRDefault="007E03EF"/>
        </w:tc>
      </w:tr>
      <w:tr w:rsidR="007E03EF" w:rsidTr="007E03EF">
        <w:tc>
          <w:tcPr>
            <w:tcW w:w="1666" w:type="pct"/>
          </w:tcPr>
          <w:p w:rsidR="007E03EF" w:rsidRDefault="00010D11">
            <w:pPr>
              <w:pStyle w:val="NormalLeft"/>
            </w:pPr>
            <w:r>
              <w:t>Agree</w:t>
            </w:r>
          </w:p>
        </w:tc>
        <w:tc>
          <w:tcPr>
            <w:tcW w:w="1666" w:type="pct"/>
          </w:tcPr>
          <w:p w:rsidR="007E03EF" w:rsidRDefault="00010D11">
            <w:pPr>
              <w:pStyle w:val="NormalLeft"/>
            </w:pPr>
            <w:r>
              <w:t>4</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Agree</w:t>
            </w:r>
          </w:p>
        </w:tc>
        <w:tc>
          <w:tcPr>
            <w:tcW w:w="1666" w:type="pct"/>
          </w:tcPr>
          <w:p w:rsidR="007E03EF" w:rsidRDefault="00010D11">
            <w:pPr>
              <w:pStyle w:val="NormalLeft"/>
            </w:pPr>
            <w:r>
              <w:t>5</w:t>
            </w:r>
          </w:p>
        </w:tc>
        <w:tc>
          <w:tcPr>
            <w:tcW w:w="0" w:type="auto"/>
          </w:tcPr>
          <w:p w:rsidR="007E03EF" w:rsidRDefault="007E03EF"/>
        </w:tc>
      </w:tr>
    </w:tbl>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New</w:t>
            </w:r>
          </w:p>
        </w:tc>
      </w:tr>
    </w:tbl>
    <w:p w:rsidR="007E03EF" w:rsidRDefault="007E03EF"/>
    <w:p w:rsidR="007E03EF" w:rsidRDefault="00010D11">
      <w:r>
        <w:rPr>
          <w:b/>
        </w:rPr>
        <w:t xml:space="preserve">PS10000/(NCS_MET_EXPECTATIONS). </w:t>
      </w:r>
      <w:r>
        <w:t>NCS Study visits have met my expectations</w:t>
      </w:r>
    </w:p>
    <w:p w:rsidR="007E03EF" w:rsidRDefault="007E03EF"/>
    <w:tbl>
      <w:tblPr>
        <w:tblStyle w:val="NCSResponseOptionsTable"/>
        <w:tblW w:w="5000" w:type="pct"/>
        <w:tblLook w:val="04A0" w:firstRow="1" w:lastRow="0" w:firstColumn="1" w:lastColumn="0" w:noHBand="0" w:noVBand="1"/>
      </w:tblPr>
      <w:tblGrid>
        <w:gridCol w:w="3192"/>
        <w:gridCol w:w="3192"/>
        <w:gridCol w:w="3192"/>
      </w:tblGrid>
      <w:tr w:rsidR="007E03EF" w:rsidTr="007E03EF">
        <w:trPr>
          <w:cnfStyle w:val="100000000000" w:firstRow="1" w:lastRow="0" w:firstColumn="0" w:lastColumn="0" w:oddVBand="0" w:evenVBand="0" w:oddHBand="0" w:evenHBand="0" w:firstRowFirstColumn="0" w:firstRowLastColumn="0" w:lastRowFirstColumn="0" w:lastRowLastColumn="0"/>
        </w:trPr>
        <w:tc>
          <w:tcPr>
            <w:tcW w:w="1666" w:type="pct"/>
          </w:tcPr>
          <w:p w:rsidR="007E03EF" w:rsidRDefault="00010D11">
            <w:pPr>
              <w:pStyle w:val="NormalLeft"/>
            </w:pPr>
            <w:r>
              <w:t>Label</w:t>
            </w:r>
          </w:p>
        </w:tc>
        <w:tc>
          <w:tcPr>
            <w:tcW w:w="1666" w:type="pct"/>
          </w:tcPr>
          <w:p w:rsidR="007E03EF" w:rsidRDefault="00010D11">
            <w:pPr>
              <w:pStyle w:val="NormalLeft"/>
            </w:pPr>
            <w:r>
              <w:t>Code</w:t>
            </w:r>
          </w:p>
        </w:tc>
        <w:tc>
          <w:tcPr>
            <w:tcW w:w="1666" w:type="pct"/>
          </w:tcPr>
          <w:p w:rsidR="007E03EF" w:rsidRDefault="00010D11">
            <w:pPr>
              <w:pStyle w:val="NormalLeft"/>
            </w:pPr>
            <w:r>
              <w:t>Go To</w:t>
            </w:r>
          </w:p>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Disagree</w:t>
            </w:r>
          </w:p>
        </w:tc>
        <w:tc>
          <w:tcPr>
            <w:tcW w:w="1666" w:type="pct"/>
          </w:tcPr>
          <w:p w:rsidR="007E03EF" w:rsidRDefault="00010D11">
            <w:pPr>
              <w:pStyle w:val="NormalLeft"/>
            </w:pPr>
            <w:r>
              <w:t>1</w:t>
            </w:r>
          </w:p>
        </w:tc>
        <w:tc>
          <w:tcPr>
            <w:tcW w:w="0" w:type="auto"/>
          </w:tcPr>
          <w:p w:rsidR="007E03EF" w:rsidRDefault="007E03EF"/>
        </w:tc>
      </w:tr>
      <w:tr w:rsidR="007E03EF" w:rsidTr="007E03EF">
        <w:tc>
          <w:tcPr>
            <w:tcW w:w="1666" w:type="pct"/>
          </w:tcPr>
          <w:p w:rsidR="007E03EF" w:rsidRDefault="00010D11">
            <w:pPr>
              <w:pStyle w:val="NormalLeft"/>
            </w:pPr>
            <w:r>
              <w:t>Disagree</w:t>
            </w:r>
          </w:p>
        </w:tc>
        <w:tc>
          <w:tcPr>
            <w:tcW w:w="1666" w:type="pct"/>
          </w:tcPr>
          <w:p w:rsidR="007E03EF" w:rsidRDefault="00010D11">
            <w:pPr>
              <w:pStyle w:val="NormalLeft"/>
            </w:pPr>
            <w:r>
              <w:t>2</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Neither Agree nor Disagree</w:t>
            </w:r>
          </w:p>
        </w:tc>
        <w:tc>
          <w:tcPr>
            <w:tcW w:w="1666" w:type="pct"/>
          </w:tcPr>
          <w:p w:rsidR="007E03EF" w:rsidRDefault="00010D11">
            <w:pPr>
              <w:pStyle w:val="NormalLeft"/>
            </w:pPr>
            <w:r>
              <w:t>3</w:t>
            </w:r>
          </w:p>
        </w:tc>
        <w:tc>
          <w:tcPr>
            <w:tcW w:w="0" w:type="auto"/>
          </w:tcPr>
          <w:p w:rsidR="007E03EF" w:rsidRDefault="007E03EF"/>
        </w:tc>
      </w:tr>
      <w:tr w:rsidR="007E03EF" w:rsidTr="007E03EF">
        <w:tc>
          <w:tcPr>
            <w:tcW w:w="1666" w:type="pct"/>
          </w:tcPr>
          <w:p w:rsidR="007E03EF" w:rsidRDefault="00010D11">
            <w:pPr>
              <w:pStyle w:val="NormalLeft"/>
            </w:pPr>
            <w:r>
              <w:t>Agree</w:t>
            </w:r>
          </w:p>
        </w:tc>
        <w:tc>
          <w:tcPr>
            <w:tcW w:w="1666" w:type="pct"/>
          </w:tcPr>
          <w:p w:rsidR="007E03EF" w:rsidRDefault="00010D11">
            <w:pPr>
              <w:pStyle w:val="NormalLeft"/>
            </w:pPr>
            <w:r>
              <w:t>4</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Agree</w:t>
            </w:r>
          </w:p>
        </w:tc>
        <w:tc>
          <w:tcPr>
            <w:tcW w:w="1666" w:type="pct"/>
          </w:tcPr>
          <w:p w:rsidR="007E03EF" w:rsidRDefault="00010D11">
            <w:pPr>
              <w:pStyle w:val="NormalLeft"/>
            </w:pPr>
            <w:r>
              <w:t>5</w:t>
            </w:r>
          </w:p>
        </w:tc>
        <w:tc>
          <w:tcPr>
            <w:tcW w:w="0" w:type="auto"/>
          </w:tcPr>
          <w:p w:rsidR="007E03EF" w:rsidRDefault="007E03EF"/>
        </w:tc>
      </w:tr>
    </w:tbl>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Bowling,A., Rowe, G., Lambert, N., Waddington, M., Mahtani, KR., Kenten, C., Howe, A., &amp;</w:t>
            </w:r>
            <w:r>
              <w:t xml:space="preserve"> Francis, SA, (2012) The measurement of patients' expectations for health care: a review and psychometric testing of a measure of pateints' expectations.  </w:t>
            </w:r>
            <w:r>
              <w:rPr>
                <w:i/>
              </w:rPr>
              <w:t>Health Technology Assessment</w:t>
            </w:r>
            <w:r>
              <w:t>, 16(30). (modified)</w:t>
            </w:r>
          </w:p>
        </w:tc>
      </w:tr>
    </w:tbl>
    <w:p w:rsidR="007E03EF" w:rsidRDefault="007E03EF"/>
    <w:p w:rsidR="007E03EF" w:rsidRDefault="00010D11">
      <w:r>
        <w:rPr>
          <w:b/>
        </w:rPr>
        <w:t xml:space="preserve">PS11000/(PART_NOT_CONVENIENT). </w:t>
      </w:r>
      <w:r>
        <w:t>Participating in th</w:t>
      </w:r>
      <w:r>
        <w:t>e NCS is not convenient for me</w:t>
      </w:r>
    </w:p>
    <w:p w:rsidR="007E03EF" w:rsidRDefault="007E03EF"/>
    <w:tbl>
      <w:tblPr>
        <w:tblStyle w:val="NCSResponseOptionsTable"/>
        <w:tblW w:w="5000" w:type="pct"/>
        <w:tblLook w:val="04A0" w:firstRow="1" w:lastRow="0" w:firstColumn="1" w:lastColumn="0" w:noHBand="0" w:noVBand="1"/>
      </w:tblPr>
      <w:tblGrid>
        <w:gridCol w:w="3192"/>
        <w:gridCol w:w="3192"/>
        <w:gridCol w:w="3192"/>
      </w:tblGrid>
      <w:tr w:rsidR="007E03EF" w:rsidTr="007E03EF">
        <w:trPr>
          <w:cnfStyle w:val="100000000000" w:firstRow="1" w:lastRow="0" w:firstColumn="0" w:lastColumn="0" w:oddVBand="0" w:evenVBand="0" w:oddHBand="0" w:evenHBand="0" w:firstRowFirstColumn="0" w:firstRowLastColumn="0" w:lastRowFirstColumn="0" w:lastRowLastColumn="0"/>
        </w:trPr>
        <w:tc>
          <w:tcPr>
            <w:tcW w:w="1666" w:type="pct"/>
          </w:tcPr>
          <w:p w:rsidR="007E03EF" w:rsidRDefault="00010D11">
            <w:pPr>
              <w:pStyle w:val="NormalLeft"/>
            </w:pPr>
            <w:r>
              <w:t>Label</w:t>
            </w:r>
          </w:p>
        </w:tc>
        <w:tc>
          <w:tcPr>
            <w:tcW w:w="1666" w:type="pct"/>
          </w:tcPr>
          <w:p w:rsidR="007E03EF" w:rsidRDefault="00010D11">
            <w:pPr>
              <w:pStyle w:val="NormalLeft"/>
            </w:pPr>
            <w:r>
              <w:t>Code</w:t>
            </w:r>
          </w:p>
        </w:tc>
        <w:tc>
          <w:tcPr>
            <w:tcW w:w="1666" w:type="pct"/>
          </w:tcPr>
          <w:p w:rsidR="007E03EF" w:rsidRDefault="00010D11">
            <w:pPr>
              <w:pStyle w:val="NormalLeft"/>
            </w:pPr>
            <w:r>
              <w:t>Go To</w:t>
            </w:r>
          </w:p>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Disagree</w:t>
            </w:r>
          </w:p>
        </w:tc>
        <w:tc>
          <w:tcPr>
            <w:tcW w:w="1666" w:type="pct"/>
          </w:tcPr>
          <w:p w:rsidR="007E03EF" w:rsidRDefault="00010D11">
            <w:pPr>
              <w:pStyle w:val="NormalLeft"/>
            </w:pPr>
            <w:r>
              <w:t>1</w:t>
            </w:r>
          </w:p>
        </w:tc>
        <w:tc>
          <w:tcPr>
            <w:tcW w:w="0" w:type="auto"/>
          </w:tcPr>
          <w:p w:rsidR="007E03EF" w:rsidRDefault="007E03EF"/>
        </w:tc>
      </w:tr>
      <w:tr w:rsidR="007E03EF" w:rsidTr="007E03EF">
        <w:tc>
          <w:tcPr>
            <w:tcW w:w="1666" w:type="pct"/>
          </w:tcPr>
          <w:p w:rsidR="007E03EF" w:rsidRDefault="00010D11">
            <w:pPr>
              <w:pStyle w:val="NormalLeft"/>
            </w:pPr>
            <w:r>
              <w:t>Disagree</w:t>
            </w:r>
          </w:p>
        </w:tc>
        <w:tc>
          <w:tcPr>
            <w:tcW w:w="1666" w:type="pct"/>
          </w:tcPr>
          <w:p w:rsidR="007E03EF" w:rsidRDefault="00010D11">
            <w:pPr>
              <w:pStyle w:val="NormalLeft"/>
            </w:pPr>
            <w:r>
              <w:t>2</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Neither Agree nor Disagree</w:t>
            </w:r>
          </w:p>
        </w:tc>
        <w:tc>
          <w:tcPr>
            <w:tcW w:w="1666" w:type="pct"/>
          </w:tcPr>
          <w:p w:rsidR="007E03EF" w:rsidRDefault="00010D11">
            <w:pPr>
              <w:pStyle w:val="NormalLeft"/>
            </w:pPr>
            <w:r>
              <w:t>3</w:t>
            </w:r>
          </w:p>
        </w:tc>
        <w:tc>
          <w:tcPr>
            <w:tcW w:w="0" w:type="auto"/>
          </w:tcPr>
          <w:p w:rsidR="007E03EF" w:rsidRDefault="007E03EF"/>
        </w:tc>
      </w:tr>
      <w:tr w:rsidR="007E03EF" w:rsidTr="007E03EF">
        <w:tc>
          <w:tcPr>
            <w:tcW w:w="1666" w:type="pct"/>
          </w:tcPr>
          <w:p w:rsidR="007E03EF" w:rsidRDefault="00010D11">
            <w:pPr>
              <w:pStyle w:val="NormalLeft"/>
            </w:pPr>
            <w:r>
              <w:t>Agree</w:t>
            </w:r>
          </w:p>
        </w:tc>
        <w:tc>
          <w:tcPr>
            <w:tcW w:w="1666" w:type="pct"/>
          </w:tcPr>
          <w:p w:rsidR="007E03EF" w:rsidRDefault="00010D11">
            <w:pPr>
              <w:pStyle w:val="NormalLeft"/>
            </w:pPr>
            <w:r>
              <w:t>4</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Agree</w:t>
            </w:r>
          </w:p>
        </w:tc>
        <w:tc>
          <w:tcPr>
            <w:tcW w:w="1666" w:type="pct"/>
          </w:tcPr>
          <w:p w:rsidR="007E03EF" w:rsidRDefault="00010D11">
            <w:pPr>
              <w:pStyle w:val="NormalLeft"/>
            </w:pPr>
            <w:r>
              <w:t>5</w:t>
            </w:r>
          </w:p>
        </w:tc>
        <w:tc>
          <w:tcPr>
            <w:tcW w:w="0" w:type="auto"/>
          </w:tcPr>
          <w:p w:rsidR="007E03EF" w:rsidRDefault="007E03EF"/>
        </w:tc>
      </w:tr>
    </w:tbl>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Newman, E., Willard, T., Sinclair, R., &amp;</w:t>
            </w:r>
            <w:r>
              <w:t xml:space="preserve"> Kaloupek, D. (2001). The costs and benefits of research from the participant's view: The path to empirically informed research practice. </w:t>
            </w:r>
            <w:r>
              <w:rPr>
                <w:i/>
              </w:rPr>
              <w:t>Acountability in Research</w:t>
            </w:r>
            <w:r>
              <w:t>, 8, 27-4. (modified)</w:t>
            </w:r>
          </w:p>
        </w:tc>
      </w:tr>
    </w:tbl>
    <w:p w:rsidR="007E03EF" w:rsidRDefault="007E03EF"/>
    <w:p w:rsidR="007E03EF" w:rsidRDefault="00010D11">
      <w:r>
        <w:rPr>
          <w:b/>
        </w:rPr>
        <w:t xml:space="preserve">PS12000/(EXCITED_VISIT). </w:t>
      </w:r>
      <w:r>
        <w:t>I am looking forward to my next NCS Study vi</w:t>
      </w:r>
      <w:r>
        <w:t>sit</w:t>
      </w:r>
    </w:p>
    <w:p w:rsidR="007E03EF" w:rsidRDefault="007E03EF"/>
    <w:tbl>
      <w:tblPr>
        <w:tblStyle w:val="NCSResponseOptionsTable"/>
        <w:tblW w:w="5000" w:type="pct"/>
        <w:tblLook w:val="04A0" w:firstRow="1" w:lastRow="0" w:firstColumn="1" w:lastColumn="0" w:noHBand="0" w:noVBand="1"/>
      </w:tblPr>
      <w:tblGrid>
        <w:gridCol w:w="3192"/>
        <w:gridCol w:w="3192"/>
        <w:gridCol w:w="3192"/>
      </w:tblGrid>
      <w:tr w:rsidR="007E03EF" w:rsidTr="007E03EF">
        <w:trPr>
          <w:cnfStyle w:val="100000000000" w:firstRow="1" w:lastRow="0" w:firstColumn="0" w:lastColumn="0" w:oddVBand="0" w:evenVBand="0" w:oddHBand="0" w:evenHBand="0" w:firstRowFirstColumn="0" w:firstRowLastColumn="0" w:lastRowFirstColumn="0" w:lastRowLastColumn="0"/>
        </w:trPr>
        <w:tc>
          <w:tcPr>
            <w:tcW w:w="1666" w:type="pct"/>
          </w:tcPr>
          <w:p w:rsidR="007E03EF" w:rsidRDefault="00010D11">
            <w:pPr>
              <w:pStyle w:val="NormalLeft"/>
            </w:pPr>
            <w:r>
              <w:t>Label</w:t>
            </w:r>
          </w:p>
        </w:tc>
        <w:tc>
          <w:tcPr>
            <w:tcW w:w="1666" w:type="pct"/>
          </w:tcPr>
          <w:p w:rsidR="007E03EF" w:rsidRDefault="00010D11">
            <w:pPr>
              <w:pStyle w:val="NormalLeft"/>
            </w:pPr>
            <w:r>
              <w:t>Code</w:t>
            </w:r>
          </w:p>
        </w:tc>
        <w:tc>
          <w:tcPr>
            <w:tcW w:w="1666" w:type="pct"/>
          </w:tcPr>
          <w:p w:rsidR="007E03EF" w:rsidRDefault="00010D11">
            <w:pPr>
              <w:pStyle w:val="NormalLeft"/>
            </w:pPr>
            <w:r>
              <w:t>Go To</w:t>
            </w:r>
          </w:p>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Disagree</w:t>
            </w:r>
          </w:p>
        </w:tc>
        <w:tc>
          <w:tcPr>
            <w:tcW w:w="1666" w:type="pct"/>
          </w:tcPr>
          <w:p w:rsidR="007E03EF" w:rsidRDefault="00010D11">
            <w:pPr>
              <w:pStyle w:val="NormalLeft"/>
            </w:pPr>
            <w:r>
              <w:t>1</w:t>
            </w:r>
          </w:p>
        </w:tc>
        <w:tc>
          <w:tcPr>
            <w:tcW w:w="0" w:type="auto"/>
          </w:tcPr>
          <w:p w:rsidR="007E03EF" w:rsidRDefault="007E03EF"/>
        </w:tc>
      </w:tr>
      <w:tr w:rsidR="007E03EF" w:rsidTr="007E03EF">
        <w:tc>
          <w:tcPr>
            <w:tcW w:w="1666" w:type="pct"/>
          </w:tcPr>
          <w:p w:rsidR="007E03EF" w:rsidRDefault="00010D11">
            <w:pPr>
              <w:pStyle w:val="NormalLeft"/>
            </w:pPr>
            <w:r>
              <w:t>Disagree</w:t>
            </w:r>
          </w:p>
        </w:tc>
        <w:tc>
          <w:tcPr>
            <w:tcW w:w="1666" w:type="pct"/>
          </w:tcPr>
          <w:p w:rsidR="007E03EF" w:rsidRDefault="00010D11">
            <w:pPr>
              <w:pStyle w:val="NormalLeft"/>
            </w:pPr>
            <w:r>
              <w:t>2</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Neither Agree nor Disagree</w:t>
            </w:r>
          </w:p>
        </w:tc>
        <w:tc>
          <w:tcPr>
            <w:tcW w:w="1666" w:type="pct"/>
          </w:tcPr>
          <w:p w:rsidR="007E03EF" w:rsidRDefault="00010D11">
            <w:pPr>
              <w:pStyle w:val="NormalLeft"/>
            </w:pPr>
            <w:r>
              <w:t>3</w:t>
            </w:r>
          </w:p>
        </w:tc>
        <w:tc>
          <w:tcPr>
            <w:tcW w:w="0" w:type="auto"/>
          </w:tcPr>
          <w:p w:rsidR="007E03EF" w:rsidRDefault="007E03EF"/>
        </w:tc>
      </w:tr>
      <w:tr w:rsidR="007E03EF" w:rsidTr="007E03EF">
        <w:tc>
          <w:tcPr>
            <w:tcW w:w="1666" w:type="pct"/>
          </w:tcPr>
          <w:p w:rsidR="007E03EF" w:rsidRDefault="00010D11">
            <w:pPr>
              <w:pStyle w:val="NormalLeft"/>
            </w:pPr>
            <w:r>
              <w:t>Agree</w:t>
            </w:r>
          </w:p>
        </w:tc>
        <w:tc>
          <w:tcPr>
            <w:tcW w:w="1666" w:type="pct"/>
          </w:tcPr>
          <w:p w:rsidR="007E03EF" w:rsidRDefault="00010D11">
            <w:pPr>
              <w:pStyle w:val="NormalLeft"/>
            </w:pPr>
            <w:r>
              <w:t>4</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Agree</w:t>
            </w:r>
          </w:p>
        </w:tc>
        <w:tc>
          <w:tcPr>
            <w:tcW w:w="1666" w:type="pct"/>
          </w:tcPr>
          <w:p w:rsidR="007E03EF" w:rsidRDefault="00010D11">
            <w:pPr>
              <w:pStyle w:val="NormalLeft"/>
            </w:pPr>
            <w:r>
              <w:t>5</w:t>
            </w:r>
          </w:p>
        </w:tc>
        <w:tc>
          <w:tcPr>
            <w:tcW w:w="0" w:type="auto"/>
          </w:tcPr>
          <w:p w:rsidR="007E03EF" w:rsidRDefault="007E03EF"/>
        </w:tc>
      </w:tr>
    </w:tbl>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New</w:t>
            </w:r>
          </w:p>
        </w:tc>
      </w:tr>
    </w:tbl>
    <w:p w:rsidR="007E03EF" w:rsidRDefault="007E03EF"/>
    <w:p w:rsidR="007E03EF" w:rsidRDefault="00010D11">
      <w:r>
        <w:rPr>
          <w:b/>
        </w:rPr>
        <w:t xml:space="preserve">PS13000/(NCS_BORING). </w:t>
      </w:r>
      <w:r>
        <w:t>I find participating boring</w:t>
      </w:r>
    </w:p>
    <w:p w:rsidR="007E03EF" w:rsidRDefault="007E03EF"/>
    <w:tbl>
      <w:tblPr>
        <w:tblStyle w:val="NCSResponseOptionsTable"/>
        <w:tblW w:w="5000" w:type="pct"/>
        <w:tblLook w:val="04A0" w:firstRow="1" w:lastRow="0" w:firstColumn="1" w:lastColumn="0" w:noHBand="0" w:noVBand="1"/>
      </w:tblPr>
      <w:tblGrid>
        <w:gridCol w:w="3192"/>
        <w:gridCol w:w="3192"/>
        <w:gridCol w:w="3192"/>
      </w:tblGrid>
      <w:tr w:rsidR="007E03EF" w:rsidTr="007E03EF">
        <w:trPr>
          <w:cnfStyle w:val="100000000000" w:firstRow="1" w:lastRow="0" w:firstColumn="0" w:lastColumn="0" w:oddVBand="0" w:evenVBand="0" w:oddHBand="0" w:evenHBand="0" w:firstRowFirstColumn="0" w:firstRowLastColumn="0" w:lastRowFirstColumn="0" w:lastRowLastColumn="0"/>
        </w:trPr>
        <w:tc>
          <w:tcPr>
            <w:tcW w:w="1666" w:type="pct"/>
          </w:tcPr>
          <w:p w:rsidR="007E03EF" w:rsidRDefault="00010D11">
            <w:pPr>
              <w:pStyle w:val="NormalLeft"/>
            </w:pPr>
            <w:r>
              <w:t>Label</w:t>
            </w:r>
          </w:p>
        </w:tc>
        <w:tc>
          <w:tcPr>
            <w:tcW w:w="1666" w:type="pct"/>
          </w:tcPr>
          <w:p w:rsidR="007E03EF" w:rsidRDefault="00010D11">
            <w:pPr>
              <w:pStyle w:val="NormalLeft"/>
            </w:pPr>
            <w:r>
              <w:t>Code</w:t>
            </w:r>
          </w:p>
        </w:tc>
        <w:tc>
          <w:tcPr>
            <w:tcW w:w="1666" w:type="pct"/>
          </w:tcPr>
          <w:p w:rsidR="007E03EF" w:rsidRDefault="00010D11">
            <w:pPr>
              <w:pStyle w:val="NormalLeft"/>
            </w:pPr>
            <w:r>
              <w:t>Go To</w:t>
            </w:r>
          </w:p>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Disagree</w:t>
            </w:r>
          </w:p>
        </w:tc>
        <w:tc>
          <w:tcPr>
            <w:tcW w:w="1666" w:type="pct"/>
          </w:tcPr>
          <w:p w:rsidR="007E03EF" w:rsidRDefault="00010D11">
            <w:pPr>
              <w:pStyle w:val="NormalLeft"/>
            </w:pPr>
            <w:r>
              <w:t>1</w:t>
            </w:r>
          </w:p>
        </w:tc>
        <w:tc>
          <w:tcPr>
            <w:tcW w:w="0" w:type="auto"/>
          </w:tcPr>
          <w:p w:rsidR="007E03EF" w:rsidRDefault="007E03EF"/>
        </w:tc>
      </w:tr>
      <w:tr w:rsidR="007E03EF" w:rsidTr="007E03EF">
        <w:tc>
          <w:tcPr>
            <w:tcW w:w="1666" w:type="pct"/>
          </w:tcPr>
          <w:p w:rsidR="007E03EF" w:rsidRDefault="00010D11">
            <w:pPr>
              <w:pStyle w:val="NormalLeft"/>
            </w:pPr>
            <w:r>
              <w:t>Diagree</w:t>
            </w:r>
          </w:p>
        </w:tc>
        <w:tc>
          <w:tcPr>
            <w:tcW w:w="1666" w:type="pct"/>
          </w:tcPr>
          <w:p w:rsidR="007E03EF" w:rsidRDefault="00010D11">
            <w:pPr>
              <w:pStyle w:val="NormalLeft"/>
            </w:pPr>
            <w:r>
              <w:t>2</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Neither Agree nor Disagree</w:t>
            </w:r>
          </w:p>
        </w:tc>
        <w:tc>
          <w:tcPr>
            <w:tcW w:w="1666" w:type="pct"/>
          </w:tcPr>
          <w:p w:rsidR="007E03EF" w:rsidRDefault="00010D11">
            <w:pPr>
              <w:pStyle w:val="NormalLeft"/>
            </w:pPr>
            <w:r>
              <w:t>3</w:t>
            </w:r>
          </w:p>
        </w:tc>
        <w:tc>
          <w:tcPr>
            <w:tcW w:w="0" w:type="auto"/>
          </w:tcPr>
          <w:p w:rsidR="007E03EF" w:rsidRDefault="007E03EF"/>
        </w:tc>
      </w:tr>
      <w:tr w:rsidR="007E03EF" w:rsidTr="007E03EF">
        <w:tc>
          <w:tcPr>
            <w:tcW w:w="1666" w:type="pct"/>
          </w:tcPr>
          <w:p w:rsidR="007E03EF" w:rsidRDefault="00010D11">
            <w:pPr>
              <w:pStyle w:val="NormalLeft"/>
            </w:pPr>
            <w:r>
              <w:t>Agree</w:t>
            </w:r>
          </w:p>
        </w:tc>
        <w:tc>
          <w:tcPr>
            <w:tcW w:w="1666" w:type="pct"/>
          </w:tcPr>
          <w:p w:rsidR="007E03EF" w:rsidRDefault="00010D11">
            <w:pPr>
              <w:pStyle w:val="NormalLeft"/>
            </w:pPr>
            <w:r>
              <w:t>4</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Agree</w:t>
            </w:r>
          </w:p>
        </w:tc>
        <w:tc>
          <w:tcPr>
            <w:tcW w:w="1666" w:type="pct"/>
          </w:tcPr>
          <w:p w:rsidR="007E03EF" w:rsidRDefault="00010D11">
            <w:pPr>
              <w:pStyle w:val="NormalLeft"/>
            </w:pPr>
            <w:r>
              <w:t>5</w:t>
            </w:r>
          </w:p>
        </w:tc>
        <w:tc>
          <w:tcPr>
            <w:tcW w:w="0" w:type="auto"/>
          </w:tcPr>
          <w:p w:rsidR="007E03EF" w:rsidRDefault="007E03EF"/>
        </w:tc>
      </w:tr>
    </w:tbl>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 xml:space="preserve">Newman, E., Willard, T., Sinclair, R., &amp; Kaloupek, D. (2001). The costs and benefits of research from the participant's view: The path to empirically informed research practice. </w:t>
            </w:r>
            <w:r>
              <w:rPr>
                <w:i/>
              </w:rPr>
              <w:t>Acountability in Research</w:t>
            </w:r>
            <w:r>
              <w:t>, 8, 27-4. (modified)</w:t>
            </w:r>
          </w:p>
        </w:tc>
      </w:tr>
    </w:tbl>
    <w:p w:rsidR="007E03EF" w:rsidRDefault="007E03EF"/>
    <w:p w:rsidR="007E03EF" w:rsidRDefault="00010D11">
      <w:r>
        <w:rPr>
          <w:b/>
        </w:rPr>
        <w:t xml:space="preserve">PS14000/(VISITS_LONG). </w:t>
      </w:r>
      <w:r>
        <w:t>The Study visits take too long</w:t>
      </w:r>
    </w:p>
    <w:p w:rsidR="007E03EF" w:rsidRDefault="007E03EF"/>
    <w:tbl>
      <w:tblPr>
        <w:tblStyle w:val="NCSResponseOptionsTable"/>
        <w:tblW w:w="5000" w:type="pct"/>
        <w:tblLook w:val="04A0" w:firstRow="1" w:lastRow="0" w:firstColumn="1" w:lastColumn="0" w:noHBand="0" w:noVBand="1"/>
      </w:tblPr>
      <w:tblGrid>
        <w:gridCol w:w="3192"/>
        <w:gridCol w:w="3192"/>
        <w:gridCol w:w="3192"/>
      </w:tblGrid>
      <w:tr w:rsidR="007E03EF" w:rsidTr="007E03EF">
        <w:trPr>
          <w:cnfStyle w:val="100000000000" w:firstRow="1" w:lastRow="0" w:firstColumn="0" w:lastColumn="0" w:oddVBand="0" w:evenVBand="0" w:oddHBand="0" w:evenHBand="0" w:firstRowFirstColumn="0" w:firstRowLastColumn="0" w:lastRowFirstColumn="0" w:lastRowLastColumn="0"/>
        </w:trPr>
        <w:tc>
          <w:tcPr>
            <w:tcW w:w="1666" w:type="pct"/>
          </w:tcPr>
          <w:p w:rsidR="007E03EF" w:rsidRDefault="00010D11">
            <w:pPr>
              <w:pStyle w:val="NormalLeft"/>
            </w:pPr>
            <w:r>
              <w:t>Label</w:t>
            </w:r>
          </w:p>
        </w:tc>
        <w:tc>
          <w:tcPr>
            <w:tcW w:w="1666" w:type="pct"/>
          </w:tcPr>
          <w:p w:rsidR="007E03EF" w:rsidRDefault="00010D11">
            <w:pPr>
              <w:pStyle w:val="NormalLeft"/>
            </w:pPr>
            <w:r>
              <w:t>Code</w:t>
            </w:r>
          </w:p>
        </w:tc>
        <w:tc>
          <w:tcPr>
            <w:tcW w:w="1666" w:type="pct"/>
          </w:tcPr>
          <w:p w:rsidR="007E03EF" w:rsidRDefault="00010D11">
            <w:pPr>
              <w:pStyle w:val="NormalLeft"/>
            </w:pPr>
            <w:r>
              <w:t>Go To</w:t>
            </w:r>
          </w:p>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Disagree</w:t>
            </w:r>
          </w:p>
        </w:tc>
        <w:tc>
          <w:tcPr>
            <w:tcW w:w="1666" w:type="pct"/>
          </w:tcPr>
          <w:p w:rsidR="007E03EF" w:rsidRDefault="00010D11">
            <w:pPr>
              <w:pStyle w:val="NormalLeft"/>
            </w:pPr>
            <w:r>
              <w:t>1</w:t>
            </w:r>
          </w:p>
        </w:tc>
        <w:tc>
          <w:tcPr>
            <w:tcW w:w="0" w:type="auto"/>
          </w:tcPr>
          <w:p w:rsidR="007E03EF" w:rsidRDefault="007E03EF"/>
        </w:tc>
      </w:tr>
      <w:tr w:rsidR="007E03EF" w:rsidTr="007E03EF">
        <w:tc>
          <w:tcPr>
            <w:tcW w:w="1666" w:type="pct"/>
          </w:tcPr>
          <w:p w:rsidR="007E03EF" w:rsidRDefault="00010D11">
            <w:pPr>
              <w:pStyle w:val="NormalLeft"/>
            </w:pPr>
            <w:r>
              <w:t>Disagree</w:t>
            </w:r>
          </w:p>
        </w:tc>
        <w:tc>
          <w:tcPr>
            <w:tcW w:w="1666" w:type="pct"/>
          </w:tcPr>
          <w:p w:rsidR="007E03EF" w:rsidRDefault="00010D11">
            <w:pPr>
              <w:pStyle w:val="NormalLeft"/>
            </w:pPr>
            <w:r>
              <w:t>2</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Neither Agree nor Disagree</w:t>
            </w:r>
          </w:p>
        </w:tc>
        <w:tc>
          <w:tcPr>
            <w:tcW w:w="1666" w:type="pct"/>
          </w:tcPr>
          <w:p w:rsidR="007E03EF" w:rsidRDefault="00010D11">
            <w:pPr>
              <w:pStyle w:val="NormalLeft"/>
            </w:pPr>
            <w:r>
              <w:t>3</w:t>
            </w:r>
          </w:p>
        </w:tc>
        <w:tc>
          <w:tcPr>
            <w:tcW w:w="0" w:type="auto"/>
          </w:tcPr>
          <w:p w:rsidR="007E03EF" w:rsidRDefault="007E03EF"/>
        </w:tc>
      </w:tr>
      <w:tr w:rsidR="007E03EF" w:rsidTr="007E03EF">
        <w:tc>
          <w:tcPr>
            <w:tcW w:w="1666" w:type="pct"/>
          </w:tcPr>
          <w:p w:rsidR="007E03EF" w:rsidRDefault="00010D11">
            <w:pPr>
              <w:pStyle w:val="NormalLeft"/>
            </w:pPr>
            <w:r>
              <w:t>Agree</w:t>
            </w:r>
          </w:p>
        </w:tc>
        <w:tc>
          <w:tcPr>
            <w:tcW w:w="1666" w:type="pct"/>
          </w:tcPr>
          <w:p w:rsidR="007E03EF" w:rsidRDefault="00010D11">
            <w:pPr>
              <w:pStyle w:val="NormalLeft"/>
            </w:pPr>
            <w:r>
              <w:t>4</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Agree</w:t>
            </w:r>
          </w:p>
        </w:tc>
        <w:tc>
          <w:tcPr>
            <w:tcW w:w="1666" w:type="pct"/>
          </w:tcPr>
          <w:p w:rsidR="007E03EF" w:rsidRDefault="00010D11">
            <w:pPr>
              <w:pStyle w:val="NormalLeft"/>
            </w:pPr>
            <w:r>
              <w:t>5</w:t>
            </w:r>
          </w:p>
        </w:tc>
        <w:tc>
          <w:tcPr>
            <w:tcW w:w="0" w:type="auto"/>
          </w:tcPr>
          <w:p w:rsidR="007E03EF" w:rsidRDefault="007E03EF"/>
        </w:tc>
      </w:tr>
    </w:tbl>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Newman, E., Willard, T., Sinclair, R., &amp; Kaloupek, D.(2001). The costs and benefits of research from the participant's view: The path to empirically informed research practice.</w:t>
            </w:r>
            <w:r>
              <w:rPr>
                <w:i/>
              </w:rPr>
              <w:t xml:space="preserve"> Acountability in Research</w:t>
            </w:r>
            <w:r>
              <w:t>, 8, 27-4. (modified)</w:t>
            </w:r>
          </w:p>
        </w:tc>
      </w:tr>
    </w:tbl>
    <w:p w:rsidR="007E03EF" w:rsidRDefault="007E03EF"/>
    <w:p w:rsidR="007E03EF" w:rsidRDefault="00010D11">
      <w:r>
        <w:rPr>
          <w:b/>
        </w:rPr>
        <w:t xml:space="preserve">PS15000/(HELP_COMMUNITY). </w:t>
      </w:r>
      <w:r>
        <w:t>I he</w:t>
      </w:r>
      <w:r>
        <w:t>lp my community by participating in the study</w:t>
      </w:r>
    </w:p>
    <w:p w:rsidR="007E03EF" w:rsidRDefault="007E03EF"/>
    <w:tbl>
      <w:tblPr>
        <w:tblStyle w:val="NCSResponseOptionsTable"/>
        <w:tblW w:w="5000" w:type="pct"/>
        <w:tblLook w:val="04A0" w:firstRow="1" w:lastRow="0" w:firstColumn="1" w:lastColumn="0" w:noHBand="0" w:noVBand="1"/>
      </w:tblPr>
      <w:tblGrid>
        <w:gridCol w:w="3192"/>
        <w:gridCol w:w="3192"/>
        <w:gridCol w:w="3192"/>
      </w:tblGrid>
      <w:tr w:rsidR="007E03EF" w:rsidTr="007E03EF">
        <w:trPr>
          <w:cnfStyle w:val="100000000000" w:firstRow="1" w:lastRow="0" w:firstColumn="0" w:lastColumn="0" w:oddVBand="0" w:evenVBand="0" w:oddHBand="0" w:evenHBand="0" w:firstRowFirstColumn="0" w:firstRowLastColumn="0" w:lastRowFirstColumn="0" w:lastRowLastColumn="0"/>
        </w:trPr>
        <w:tc>
          <w:tcPr>
            <w:tcW w:w="1666" w:type="pct"/>
          </w:tcPr>
          <w:p w:rsidR="007E03EF" w:rsidRDefault="00010D11">
            <w:pPr>
              <w:pStyle w:val="NormalLeft"/>
            </w:pPr>
            <w:r>
              <w:t>Label</w:t>
            </w:r>
          </w:p>
        </w:tc>
        <w:tc>
          <w:tcPr>
            <w:tcW w:w="1666" w:type="pct"/>
          </w:tcPr>
          <w:p w:rsidR="007E03EF" w:rsidRDefault="00010D11">
            <w:pPr>
              <w:pStyle w:val="NormalLeft"/>
            </w:pPr>
            <w:r>
              <w:t>Code</w:t>
            </w:r>
          </w:p>
        </w:tc>
        <w:tc>
          <w:tcPr>
            <w:tcW w:w="1666" w:type="pct"/>
          </w:tcPr>
          <w:p w:rsidR="007E03EF" w:rsidRDefault="00010D11">
            <w:pPr>
              <w:pStyle w:val="NormalLeft"/>
            </w:pPr>
            <w:r>
              <w:t>Go To</w:t>
            </w:r>
          </w:p>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Disagree</w:t>
            </w:r>
          </w:p>
        </w:tc>
        <w:tc>
          <w:tcPr>
            <w:tcW w:w="1666" w:type="pct"/>
          </w:tcPr>
          <w:p w:rsidR="007E03EF" w:rsidRDefault="00010D11">
            <w:pPr>
              <w:pStyle w:val="NormalLeft"/>
            </w:pPr>
            <w:r>
              <w:t>1</w:t>
            </w:r>
          </w:p>
        </w:tc>
        <w:tc>
          <w:tcPr>
            <w:tcW w:w="0" w:type="auto"/>
          </w:tcPr>
          <w:p w:rsidR="007E03EF" w:rsidRDefault="007E03EF"/>
        </w:tc>
      </w:tr>
      <w:tr w:rsidR="007E03EF" w:rsidTr="007E03EF">
        <w:tc>
          <w:tcPr>
            <w:tcW w:w="1666" w:type="pct"/>
          </w:tcPr>
          <w:p w:rsidR="007E03EF" w:rsidRDefault="00010D11">
            <w:pPr>
              <w:pStyle w:val="NormalLeft"/>
            </w:pPr>
            <w:r>
              <w:t>Disagree</w:t>
            </w:r>
          </w:p>
        </w:tc>
        <w:tc>
          <w:tcPr>
            <w:tcW w:w="1666" w:type="pct"/>
          </w:tcPr>
          <w:p w:rsidR="007E03EF" w:rsidRDefault="00010D11">
            <w:pPr>
              <w:pStyle w:val="NormalLeft"/>
            </w:pPr>
            <w:r>
              <w:t>2</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Neither Agree nor Disagree</w:t>
            </w:r>
          </w:p>
        </w:tc>
        <w:tc>
          <w:tcPr>
            <w:tcW w:w="1666" w:type="pct"/>
          </w:tcPr>
          <w:p w:rsidR="007E03EF" w:rsidRDefault="00010D11">
            <w:pPr>
              <w:pStyle w:val="NormalLeft"/>
            </w:pPr>
            <w:r>
              <w:t>3</w:t>
            </w:r>
          </w:p>
        </w:tc>
        <w:tc>
          <w:tcPr>
            <w:tcW w:w="0" w:type="auto"/>
          </w:tcPr>
          <w:p w:rsidR="007E03EF" w:rsidRDefault="007E03EF"/>
        </w:tc>
      </w:tr>
      <w:tr w:rsidR="007E03EF" w:rsidTr="007E03EF">
        <w:tc>
          <w:tcPr>
            <w:tcW w:w="1666" w:type="pct"/>
          </w:tcPr>
          <w:p w:rsidR="007E03EF" w:rsidRDefault="00010D11">
            <w:pPr>
              <w:pStyle w:val="NormalLeft"/>
            </w:pPr>
            <w:r>
              <w:t>Agree</w:t>
            </w:r>
          </w:p>
        </w:tc>
        <w:tc>
          <w:tcPr>
            <w:tcW w:w="1666" w:type="pct"/>
          </w:tcPr>
          <w:p w:rsidR="007E03EF" w:rsidRDefault="00010D11">
            <w:pPr>
              <w:pStyle w:val="NormalLeft"/>
            </w:pPr>
            <w:r>
              <w:t>4</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Agree</w:t>
            </w:r>
          </w:p>
        </w:tc>
        <w:tc>
          <w:tcPr>
            <w:tcW w:w="1666" w:type="pct"/>
          </w:tcPr>
          <w:p w:rsidR="007E03EF" w:rsidRDefault="00010D11">
            <w:pPr>
              <w:pStyle w:val="NormalLeft"/>
            </w:pPr>
            <w:r>
              <w:t>5</w:t>
            </w:r>
          </w:p>
        </w:tc>
        <w:tc>
          <w:tcPr>
            <w:tcW w:w="0" w:type="auto"/>
          </w:tcPr>
          <w:p w:rsidR="007E03EF" w:rsidRDefault="007E03EF"/>
        </w:tc>
      </w:tr>
    </w:tbl>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New</w:t>
            </w:r>
          </w:p>
        </w:tc>
      </w:tr>
    </w:tbl>
    <w:p w:rsidR="007E03EF" w:rsidRDefault="007E03EF"/>
    <w:p w:rsidR="007E03EF" w:rsidRDefault="00010D11">
      <w:r>
        <w:rPr>
          <w:b/>
        </w:rPr>
        <w:t xml:space="preserve">PS16000/(QUESTIONS_PERSONAL). </w:t>
      </w:r>
      <w:r>
        <w:t>I find the questions too personal</w:t>
      </w:r>
    </w:p>
    <w:p w:rsidR="007E03EF" w:rsidRDefault="007E03EF"/>
    <w:tbl>
      <w:tblPr>
        <w:tblStyle w:val="NCSResponseOptionsTable"/>
        <w:tblW w:w="5000" w:type="pct"/>
        <w:tblLook w:val="04A0" w:firstRow="1" w:lastRow="0" w:firstColumn="1" w:lastColumn="0" w:noHBand="0" w:noVBand="1"/>
      </w:tblPr>
      <w:tblGrid>
        <w:gridCol w:w="3192"/>
        <w:gridCol w:w="3192"/>
        <w:gridCol w:w="3192"/>
      </w:tblGrid>
      <w:tr w:rsidR="007E03EF" w:rsidTr="007E03EF">
        <w:trPr>
          <w:cnfStyle w:val="100000000000" w:firstRow="1" w:lastRow="0" w:firstColumn="0" w:lastColumn="0" w:oddVBand="0" w:evenVBand="0" w:oddHBand="0" w:evenHBand="0" w:firstRowFirstColumn="0" w:firstRowLastColumn="0" w:lastRowFirstColumn="0" w:lastRowLastColumn="0"/>
        </w:trPr>
        <w:tc>
          <w:tcPr>
            <w:tcW w:w="1666" w:type="pct"/>
          </w:tcPr>
          <w:p w:rsidR="007E03EF" w:rsidRDefault="00010D11">
            <w:pPr>
              <w:pStyle w:val="NormalLeft"/>
            </w:pPr>
            <w:r>
              <w:t>Label</w:t>
            </w:r>
          </w:p>
        </w:tc>
        <w:tc>
          <w:tcPr>
            <w:tcW w:w="1666" w:type="pct"/>
          </w:tcPr>
          <w:p w:rsidR="007E03EF" w:rsidRDefault="00010D11">
            <w:pPr>
              <w:pStyle w:val="NormalLeft"/>
            </w:pPr>
            <w:r>
              <w:t>Code</w:t>
            </w:r>
          </w:p>
        </w:tc>
        <w:tc>
          <w:tcPr>
            <w:tcW w:w="1666" w:type="pct"/>
          </w:tcPr>
          <w:p w:rsidR="007E03EF" w:rsidRDefault="00010D11">
            <w:pPr>
              <w:pStyle w:val="NormalLeft"/>
            </w:pPr>
            <w:r>
              <w:t>Go To</w:t>
            </w:r>
          </w:p>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Disagree</w:t>
            </w:r>
          </w:p>
        </w:tc>
        <w:tc>
          <w:tcPr>
            <w:tcW w:w="1666" w:type="pct"/>
          </w:tcPr>
          <w:p w:rsidR="007E03EF" w:rsidRDefault="00010D11">
            <w:pPr>
              <w:pStyle w:val="NormalLeft"/>
            </w:pPr>
            <w:r>
              <w:t>1</w:t>
            </w:r>
          </w:p>
        </w:tc>
        <w:tc>
          <w:tcPr>
            <w:tcW w:w="0" w:type="auto"/>
          </w:tcPr>
          <w:p w:rsidR="007E03EF" w:rsidRDefault="007E03EF"/>
        </w:tc>
      </w:tr>
      <w:tr w:rsidR="007E03EF" w:rsidTr="007E03EF">
        <w:tc>
          <w:tcPr>
            <w:tcW w:w="1666" w:type="pct"/>
          </w:tcPr>
          <w:p w:rsidR="007E03EF" w:rsidRDefault="00010D11">
            <w:pPr>
              <w:pStyle w:val="NormalLeft"/>
            </w:pPr>
            <w:r>
              <w:t>Disagree</w:t>
            </w:r>
          </w:p>
        </w:tc>
        <w:tc>
          <w:tcPr>
            <w:tcW w:w="1666" w:type="pct"/>
          </w:tcPr>
          <w:p w:rsidR="007E03EF" w:rsidRDefault="00010D11">
            <w:pPr>
              <w:pStyle w:val="NormalLeft"/>
            </w:pPr>
            <w:r>
              <w:t>2</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Neither Agree nor Disagree</w:t>
            </w:r>
          </w:p>
        </w:tc>
        <w:tc>
          <w:tcPr>
            <w:tcW w:w="1666" w:type="pct"/>
          </w:tcPr>
          <w:p w:rsidR="007E03EF" w:rsidRDefault="00010D11">
            <w:pPr>
              <w:pStyle w:val="NormalLeft"/>
            </w:pPr>
            <w:r>
              <w:t>3</w:t>
            </w:r>
          </w:p>
        </w:tc>
        <w:tc>
          <w:tcPr>
            <w:tcW w:w="0" w:type="auto"/>
          </w:tcPr>
          <w:p w:rsidR="007E03EF" w:rsidRDefault="007E03EF"/>
        </w:tc>
      </w:tr>
      <w:tr w:rsidR="007E03EF" w:rsidTr="007E03EF">
        <w:tc>
          <w:tcPr>
            <w:tcW w:w="1666" w:type="pct"/>
          </w:tcPr>
          <w:p w:rsidR="007E03EF" w:rsidRDefault="00010D11">
            <w:pPr>
              <w:pStyle w:val="NormalLeft"/>
            </w:pPr>
            <w:r>
              <w:t>Agree</w:t>
            </w:r>
          </w:p>
        </w:tc>
        <w:tc>
          <w:tcPr>
            <w:tcW w:w="1666" w:type="pct"/>
          </w:tcPr>
          <w:p w:rsidR="007E03EF" w:rsidRDefault="00010D11">
            <w:pPr>
              <w:pStyle w:val="NormalLeft"/>
            </w:pPr>
            <w:r>
              <w:t>4</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Strongly Agree</w:t>
            </w:r>
          </w:p>
        </w:tc>
        <w:tc>
          <w:tcPr>
            <w:tcW w:w="1666" w:type="pct"/>
          </w:tcPr>
          <w:p w:rsidR="007E03EF" w:rsidRDefault="00010D11">
            <w:pPr>
              <w:pStyle w:val="NormalLeft"/>
            </w:pPr>
            <w:r>
              <w:t>5</w:t>
            </w:r>
          </w:p>
        </w:tc>
        <w:tc>
          <w:tcPr>
            <w:tcW w:w="0" w:type="auto"/>
          </w:tcPr>
          <w:p w:rsidR="007E03EF" w:rsidRDefault="007E03EF"/>
        </w:tc>
      </w:tr>
    </w:tbl>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Newman, E., Willard, T., Sinclair, R., &amp;</w:t>
            </w:r>
            <w:r>
              <w:t xml:space="preserve"> Kaloupek, D.(2001). The costs and benefits of research from the participant's view: The path to empirically informed research practice. </w:t>
            </w:r>
            <w:r>
              <w:rPr>
                <w:i/>
              </w:rPr>
              <w:t>Acountability in Research</w:t>
            </w:r>
            <w:r>
              <w:t>, 8, 27-4. (modified)</w:t>
            </w:r>
          </w:p>
        </w:tc>
      </w:tr>
    </w:tbl>
    <w:p w:rsidR="007E03EF" w:rsidRDefault="007E03EF"/>
    <w:p w:rsidR="007E03EF" w:rsidRDefault="00010D11">
      <w:r>
        <w:rPr>
          <w:b/>
        </w:rPr>
        <w:t xml:space="preserve">PS17000. </w:t>
      </w:r>
      <w:r>
        <w:t>On a scale of 1-10 with 1 being not at all important and 10 b</w:t>
      </w:r>
      <w:r>
        <w:t xml:space="preserve">eing very important, how important are the followig reasons for </w:t>
      </w:r>
      <w:r>
        <w:rPr>
          <w:b/>
        </w:rPr>
        <w:t>why you now participate </w:t>
      </w:r>
      <w:r>
        <w:t>in the National Children's Study?  Please circle one response for each question. </w:t>
      </w:r>
    </w:p>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New</w:t>
            </w:r>
          </w:p>
        </w:tc>
      </w:tr>
    </w:tbl>
    <w:p w:rsidR="007E03EF" w:rsidRDefault="007E03EF"/>
    <w:p w:rsidR="007E03EF" w:rsidRDefault="00010D11">
      <w:r>
        <w:rPr>
          <w:b/>
        </w:rPr>
        <w:t xml:space="preserve">PS18000/(CONTRIB_GEN_SCIENCE). </w:t>
      </w:r>
      <w:r>
        <w:t>Contributing to general science and heal</w:t>
      </w:r>
      <w:r>
        <w:t>th information</w:t>
      </w:r>
    </w:p>
    <w:p w:rsidR="007E03EF" w:rsidRDefault="007E03EF"/>
    <w:tbl>
      <w:tblPr>
        <w:tblStyle w:val="NCSResponseOptionsTable"/>
        <w:tblW w:w="5000" w:type="pct"/>
        <w:tblLook w:val="04A0" w:firstRow="1" w:lastRow="0" w:firstColumn="1" w:lastColumn="0" w:noHBand="0" w:noVBand="1"/>
      </w:tblPr>
      <w:tblGrid>
        <w:gridCol w:w="3192"/>
        <w:gridCol w:w="3192"/>
        <w:gridCol w:w="3192"/>
      </w:tblGrid>
      <w:tr w:rsidR="007E03EF" w:rsidTr="007E03EF">
        <w:trPr>
          <w:cnfStyle w:val="100000000000" w:firstRow="1" w:lastRow="0" w:firstColumn="0" w:lastColumn="0" w:oddVBand="0" w:evenVBand="0" w:oddHBand="0" w:evenHBand="0" w:firstRowFirstColumn="0" w:firstRowLastColumn="0" w:lastRowFirstColumn="0" w:lastRowLastColumn="0"/>
        </w:trPr>
        <w:tc>
          <w:tcPr>
            <w:tcW w:w="1666" w:type="pct"/>
          </w:tcPr>
          <w:p w:rsidR="007E03EF" w:rsidRDefault="00010D11">
            <w:pPr>
              <w:pStyle w:val="NormalLeft"/>
            </w:pPr>
            <w:r>
              <w:t>Label</w:t>
            </w:r>
          </w:p>
        </w:tc>
        <w:tc>
          <w:tcPr>
            <w:tcW w:w="1666" w:type="pct"/>
          </w:tcPr>
          <w:p w:rsidR="007E03EF" w:rsidRDefault="00010D11">
            <w:pPr>
              <w:pStyle w:val="NormalLeft"/>
            </w:pPr>
            <w:r>
              <w:t>Code</w:t>
            </w:r>
          </w:p>
        </w:tc>
        <w:tc>
          <w:tcPr>
            <w:tcW w:w="1666" w:type="pct"/>
          </w:tcPr>
          <w:p w:rsidR="007E03EF" w:rsidRDefault="00010D11">
            <w:pPr>
              <w:pStyle w:val="NormalLeft"/>
            </w:pPr>
            <w:r>
              <w:t>Go To</w:t>
            </w:r>
          </w:p>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Not at All Important</w:t>
            </w:r>
          </w:p>
        </w:tc>
        <w:tc>
          <w:tcPr>
            <w:tcW w:w="1666" w:type="pct"/>
          </w:tcPr>
          <w:p w:rsidR="007E03EF" w:rsidRDefault="00010D11">
            <w:pPr>
              <w:pStyle w:val="NormalLeft"/>
            </w:pPr>
            <w:r>
              <w:t>1</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2</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3</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4</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5</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6</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7</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8</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9</w:t>
            </w:r>
          </w:p>
        </w:tc>
        <w:tc>
          <w:tcPr>
            <w:tcW w:w="0" w:type="auto"/>
          </w:tcPr>
          <w:p w:rsidR="007E03EF" w:rsidRDefault="007E03EF"/>
        </w:tc>
      </w:tr>
      <w:tr w:rsidR="007E03EF" w:rsidTr="007E03EF">
        <w:tc>
          <w:tcPr>
            <w:tcW w:w="1666" w:type="pct"/>
          </w:tcPr>
          <w:p w:rsidR="007E03EF" w:rsidRDefault="00010D11">
            <w:pPr>
              <w:pStyle w:val="NormalLeft"/>
            </w:pPr>
            <w:r>
              <w:t>Very Important</w:t>
            </w:r>
          </w:p>
        </w:tc>
        <w:tc>
          <w:tcPr>
            <w:tcW w:w="1666" w:type="pct"/>
          </w:tcPr>
          <w:p w:rsidR="007E03EF" w:rsidRDefault="00010D11">
            <w:pPr>
              <w:pStyle w:val="NormalLeft"/>
            </w:pPr>
            <w:r>
              <w:t>10</w:t>
            </w:r>
          </w:p>
        </w:tc>
        <w:tc>
          <w:tcPr>
            <w:tcW w:w="0" w:type="auto"/>
          </w:tcPr>
          <w:p w:rsidR="007E03EF" w:rsidRDefault="007E03EF"/>
        </w:tc>
      </w:tr>
    </w:tbl>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Gantry , H.H., and Axinn, W.G. (2011) Willingness to participate in research during pregnancy: Race, experience and motivation.</w:t>
            </w:r>
            <w:r>
              <w:rPr>
                <w:i/>
              </w:rPr>
              <w:t xml:space="preserve"> Field Methods, </w:t>
            </w:r>
            <w:r>
              <w:t>24(2), 135-154.</w:t>
            </w:r>
          </w:p>
        </w:tc>
      </w:tr>
    </w:tbl>
    <w:p w:rsidR="007E03EF" w:rsidRDefault="007E03EF"/>
    <w:p w:rsidR="007E03EF" w:rsidRDefault="00010D11">
      <w:r>
        <w:rPr>
          <w:b/>
        </w:rPr>
        <w:t xml:space="preserve">PS19000/(LEARN_MORE). </w:t>
      </w:r>
      <w:r>
        <w:t>Learning more about child health</w:t>
      </w:r>
    </w:p>
    <w:p w:rsidR="007E03EF" w:rsidRDefault="007E03EF"/>
    <w:tbl>
      <w:tblPr>
        <w:tblStyle w:val="NCSResponseOptionsTable"/>
        <w:tblW w:w="5000" w:type="pct"/>
        <w:tblLook w:val="04A0" w:firstRow="1" w:lastRow="0" w:firstColumn="1" w:lastColumn="0" w:noHBand="0" w:noVBand="1"/>
      </w:tblPr>
      <w:tblGrid>
        <w:gridCol w:w="3192"/>
        <w:gridCol w:w="3192"/>
        <w:gridCol w:w="3192"/>
      </w:tblGrid>
      <w:tr w:rsidR="007E03EF" w:rsidTr="007E03EF">
        <w:trPr>
          <w:cnfStyle w:val="100000000000" w:firstRow="1" w:lastRow="0" w:firstColumn="0" w:lastColumn="0" w:oddVBand="0" w:evenVBand="0" w:oddHBand="0" w:evenHBand="0" w:firstRowFirstColumn="0" w:firstRowLastColumn="0" w:lastRowFirstColumn="0" w:lastRowLastColumn="0"/>
        </w:trPr>
        <w:tc>
          <w:tcPr>
            <w:tcW w:w="1666" w:type="pct"/>
          </w:tcPr>
          <w:p w:rsidR="007E03EF" w:rsidRDefault="00010D11">
            <w:pPr>
              <w:pStyle w:val="NormalLeft"/>
            </w:pPr>
            <w:r>
              <w:t>Label</w:t>
            </w:r>
          </w:p>
        </w:tc>
        <w:tc>
          <w:tcPr>
            <w:tcW w:w="1666" w:type="pct"/>
          </w:tcPr>
          <w:p w:rsidR="007E03EF" w:rsidRDefault="00010D11">
            <w:pPr>
              <w:pStyle w:val="NormalLeft"/>
            </w:pPr>
            <w:r>
              <w:t>Code</w:t>
            </w:r>
          </w:p>
        </w:tc>
        <w:tc>
          <w:tcPr>
            <w:tcW w:w="1666" w:type="pct"/>
          </w:tcPr>
          <w:p w:rsidR="007E03EF" w:rsidRDefault="00010D11">
            <w:pPr>
              <w:pStyle w:val="NormalLeft"/>
            </w:pPr>
            <w:r>
              <w:t>Go To</w:t>
            </w:r>
          </w:p>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Not at All Important</w:t>
            </w:r>
          </w:p>
        </w:tc>
        <w:tc>
          <w:tcPr>
            <w:tcW w:w="1666" w:type="pct"/>
          </w:tcPr>
          <w:p w:rsidR="007E03EF" w:rsidRDefault="00010D11">
            <w:pPr>
              <w:pStyle w:val="NormalLeft"/>
            </w:pPr>
            <w:r>
              <w:t>1</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2</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3</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4</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5</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6</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7</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8</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9</w:t>
            </w:r>
          </w:p>
        </w:tc>
        <w:tc>
          <w:tcPr>
            <w:tcW w:w="0" w:type="auto"/>
          </w:tcPr>
          <w:p w:rsidR="007E03EF" w:rsidRDefault="007E03EF"/>
        </w:tc>
      </w:tr>
      <w:tr w:rsidR="007E03EF" w:rsidTr="007E03EF">
        <w:tc>
          <w:tcPr>
            <w:tcW w:w="1666" w:type="pct"/>
          </w:tcPr>
          <w:p w:rsidR="007E03EF" w:rsidRDefault="00010D11">
            <w:pPr>
              <w:pStyle w:val="NormalLeft"/>
            </w:pPr>
            <w:r>
              <w:t>Very Important</w:t>
            </w:r>
          </w:p>
        </w:tc>
        <w:tc>
          <w:tcPr>
            <w:tcW w:w="1666" w:type="pct"/>
          </w:tcPr>
          <w:p w:rsidR="007E03EF" w:rsidRDefault="00010D11">
            <w:pPr>
              <w:pStyle w:val="NormalLeft"/>
            </w:pPr>
            <w:r>
              <w:t>10</w:t>
            </w:r>
          </w:p>
        </w:tc>
        <w:tc>
          <w:tcPr>
            <w:tcW w:w="0" w:type="auto"/>
          </w:tcPr>
          <w:p w:rsidR="007E03EF" w:rsidRDefault="007E03EF"/>
        </w:tc>
      </w:tr>
    </w:tbl>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Gantry , H.H., and Axinn, W.G. (2011) Willingness to participate in research during pregnancy: Race, experience and motivation. </w:t>
            </w:r>
            <w:r>
              <w:rPr>
                <w:i/>
              </w:rPr>
              <w:t>Field Methods</w:t>
            </w:r>
            <w:r>
              <w:t>, 24(2), 135-154. (modified)</w:t>
            </w:r>
          </w:p>
        </w:tc>
      </w:tr>
    </w:tbl>
    <w:p w:rsidR="007E03EF" w:rsidRDefault="007E03EF"/>
    <w:p w:rsidR="007E03EF" w:rsidRDefault="00010D11">
      <w:r>
        <w:rPr>
          <w:b/>
        </w:rPr>
        <w:t xml:space="preserve">PS20000/(ENJOY_PART). </w:t>
      </w:r>
      <w:r>
        <w:t>The enjoyment of participation</w:t>
      </w:r>
    </w:p>
    <w:p w:rsidR="007E03EF" w:rsidRDefault="007E03EF"/>
    <w:tbl>
      <w:tblPr>
        <w:tblStyle w:val="NCSResponseOptionsTable"/>
        <w:tblW w:w="5000" w:type="pct"/>
        <w:tblLook w:val="04A0" w:firstRow="1" w:lastRow="0" w:firstColumn="1" w:lastColumn="0" w:noHBand="0" w:noVBand="1"/>
      </w:tblPr>
      <w:tblGrid>
        <w:gridCol w:w="3192"/>
        <w:gridCol w:w="3192"/>
        <w:gridCol w:w="3192"/>
      </w:tblGrid>
      <w:tr w:rsidR="007E03EF" w:rsidTr="007E03EF">
        <w:trPr>
          <w:cnfStyle w:val="100000000000" w:firstRow="1" w:lastRow="0" w:firstColumn="0" w:lastColumn="0" w:oddVBand="0" w:evenVBand="0" w:oddHBand="0" w:evenHBand="0" w:firstRowFirstColumn="0" w:firstRowLastColumn="0" w:lastRowFirstColumn="0" w:lastRowLastColumn="0"/>
        </w:trPr>
        <w:tc>
          <w:tcPr>
            <w:tcW w:w="1666" w:type="pct"/>
          </w:tcPr>
          <w:p w:rsidR="007E03EF" w:rsidRDefault="00010D11">
            <w:pPr>
              <w:pStyle w:val="NormalLeft"/>
            </w:pPr>
            <w:r>
              <w:t>Label</w:t>
            </w:r>
          </w:p>
        </w:tc>
        <w:tc>
          <w:tcPr>
            <w:tcW w:w="1666" w:type="pct"/>
          </w:tcPr>
          <w:p w:rsidR="007E03EF" w:rsidRDefault="00010D11">
            <w:pPr>
              <w:pStyle w:val="NormalLeft"/>
            </w:pPr>
            <w:r>
              <w:t>Code</w:t>
            </w:r>
          </w:p>
        </w:tc>
        <w:tc>
          <w:tcPr>
            <w:tcW w:w="1666" w:type="pct"/>
          </w:tcPr>
          <w:p w:rsidR="007E03EF" w:rsidRDefault="00010D11">
            <w:pPr>
              <w:pStyle w:val="NormalLeft"/>
            </w:pPr>
            <w:r>
              <w:t>Go To</w:t>
            </w:r>
          </w:p>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Not at All I</w:t>
            </w:r>
            <w:r>
              <w:t>mportant</w:t>
            </w:r>
          </w:p>
        </w:tc>
        <w:tc>
          <w:tcPr>
            <w:tcW w:w="1666" w:type="pct"/>
          </w:tcPr>
          <w:p w:rsidR="007E03EF" w:rsidRDefault="00010D11">
            <w:pPr>
              <w:pStyle w:val="NormalLeft"/>
            </w:pPr>
            <w:r>
              <w:t>1</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2</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3</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4</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5</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6</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7</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8</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9</w:t>
            </w:r>
          </w:p>
        </w:tc>
        <w:tc>
          <w:tcPr>
            <w:tcW w:w="0" w:type="auto"/>
          </w:tcPr>
          <w:p w:rsidR="007E03EF" w:rsidRDefault="007E03EF"/>
        </w:tc>
      </w:tr>
      <w:tr w:rsidR="007E03EF" w:rsidTr="007E03EF">
        <w:tc>
          <w:tcPr>
            <w:tcW w:w="1666" w:type="pct"/>
          </w:tcPr>
          <w:p w:rsidR="007E03EF" w:rsidRDefault="00010D11">
            <w:pPr>
              <w:pStyle w:val="NormalLeft"/>
            </w:pPr>
            <w:r>
              <w:t>Very Important</w:t>
            </w:r>
          </w:p>
        </w:tc>
        <w:tc>
          <w:tcPr>
            <w:tcW w:w="1666" w:type="pct"/>
          </w:tcPr>
          <w:p w:rsidR="007E03EF" w:rsidRDefault="00010D11">
            <w:pPr>
              <w:pStyle w:val="NormalLeft"/>
            </w:pPr>
            <w:r>
              <w:t>10</w:t>
            </w:r>
          </w:p>
        </w:tc>
        <w:tc>
          <w:tcPr>
            <w:tcW w:w="0" w:type="auto"/>
          </w:tcPr>
          <w:p w:rsidR="007E03EF" w:rsidRDefault="007E03EF"/>
        </w:tc>
      </w:tr>
    </w:tbl>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Guay, F., Vallerand, R.J.,and Blanchard, C. (2001) On the assessment of situational intrinsic and extrinsic motivation:The Situational Motivation Scale(SIMS).</w:t>
            </w:r>
            <w:r>
              <w:rPr>
                <w:i/>
              </w:rPr>
              <w:t> Motivation and Emotion,</w:t>
            </w:r>
            <w:r>
              <w:t>​ 24(3). (modified)</w:t>
            </w:r>
          </w:p>
        </w:tc>
      </w:tr>
    </w:tbl>
    <w:p w:rsidR="007E03EF" w:rsidRDefault="007E03EF"/>
    <w:p w:rsidR="007E03EF" w:rsidRDefault="00010D11">
      <w:r>
        <w:rPr>
          <w:b/>
        </w:rPr>
        <w:t xml:space="preserve">PS21000/(PART_HEALTH). </w:t>
      </w:r>
      <w:r>
        <w:t>To get information about my health and my child's health from Study testing</w:t>
      </w:r>
    </w:p>
    <w:p w:rsidR="007E03EF" w:rsidRDefault="007E03EF"/>
    <w:tbl>
      <w:tblPr>
        <w:tblStyle w:val="NCSResponseOptionsTable"/>
        <w:tblW w:w="5000" w:type="pct"/>
        <w:tblLook w:val="04A0" w:firstRow="1" w:lastRow="0" w:firstColumn="1" w:lastColumn="0" w:noHBand="0" w:noVBand="1"/>
      </w:tblPr>
      <w:tblGrid>
        <w:gridCol w:w="3192"/>
        <w:gridCol w:w="3192"/>
        <w:gridCol w:w="3192"/>
      </w:tblGrid>
      <w:tr w:rsidR="007E03EF" w:rsidTr="007E03EF">
        <w:trPr>
          <w:cnfStyle w:val="100000000000" w:firstRow="1" w:lastRow="0" w:firstColumn="0" w:lastColumn="0" w:oddVBand="0" w:evenVBand="0" w:oddHBand="0" w:evenHBand="0" w:firstRowFirstColumn="0" w:firstRowLastColumn="0" w:lastRowFirstColumn="0" w:lastRowLastColumn="0"/>
        </w:trPr>
        <w:tc>
          <w:tcPr>
            <w:tcW w:w="1666" w:type="pct"/>
          </w:tcPr>
          <w:p w:rsidR="007E03EF" w:rsidRDefault="00010D11">
            <w:pPr>
              <w:pStyle w:val="NormalLeft"/>
            </w:pPr>
            <w:r>
              <w:t>Label</w:t>
            </w:r>
          </w:p>
        </w:tc>
        <w:tc>
          <w:tcPr>
            <w:tcW w:w="1666" w:type="pct"/>
          </w:tcPr>
          <w:p w:rsidR="007E03EF" w:rsidRDefault="00010D11">
            <w:pPr>
              <w:pStyle w:val="NormalLeft"/>
            </w:pPr>
            <w:r>
              <w:t>Code</w:t>
            </w:r>
          </w:p>
        </w:tc>
        <w:tc>
          <w:tcPr>
            <w:tcW w:w="1666" w:type="pct"/>
          </w:tcPr>
          <w:p w:rsidR="007E03EF" w:rsidRDefault="00010D11">
            <w:pPr>
              <w:pStyle w:val="NormalLeft"/>
            </w:pPr>
            <w:r>
              <w:t>Go To</w:t>
            </w:r>
          </w:p>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Not at All Important</w:t>
            </w:r>
          </w:p>
        </w:tc>
        <w:tc>
          <w:tcPr>
            <w:tcW w:w="1666" w:type="pct"/>
          </w:tcPr>
          <w:p w:rsidR="007E03EF" w:rsidRDefault="00010D11">
            <w:pPr>
              <w:pStyle w:val="NormalLeft"/>
            </w:pPr>
            <w:r>
              <w:t>1</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2</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3</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4</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5</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6</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7</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8</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9</w:t>
            </w:r>
          </w:p>
        </w:tc>
        <w:tc>
          <w:tcPr>
            <w:tcW w:w="0" w:type="auto"/>
          </w:tcPr>
          <w:p w:rsidR="007E03EF" w:rsidRDefault="007E03EF"/>
        </w:tc>
      </w:tr>
      <w:tr w:rsidR="007E03EF" w:rsidTr="007E03EF">
        <w:tc>
          <w:tcPr>
            <w:tcW w:w="1666" w:type="pct"/>
          </w:tcPr>
          <w:p w:rsidR="007E03EF" w:rsidRDefault="00010D11">
            <w:pPr>
              <w:pStyle w:val="NormalLeft"/>
            </w:pPr>
            <w:r>
              <w:t>Very Important</w:t>
            </w:r>
          </w:p>
        </w:tc>
        <w:tc>
          <w:tcPr>
            <w:tcW w:w="1666" w:type="pct"/>
          </w:tcPr>
          <w:p w:rsidR="007E03EF" w:rsidRDefault="00010D11">
            <w:pPr>
              <w:pStyle w:val="NormalLeft"/>
            </w:pPr>
            <w:r>
              <w:t>10</w:t>
            </w:r>
          </w:p>
        </w:tc>
        <w:tc>
          <w:tcPr>
            <w:tcW w:w="0" w:type="auto"/>
          </w:tcPr>
          <w:p w:rsidR="007E03EF" w:rsidRDefault="007E03EF"/>
        </w:tc>
      </w:tr>
    </w:tbl>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Gantry , H.H., and Axinn, W.G. (2011) Willingness to participate in research during pregnancy: Race, experience and motivation. </w:t>
            </w:r>
            <w:r>
              <w:rPr>
                <w:i/>
              </w:rPr>
              <w:t>Field Methods</w:t>
            </w:r>
            <w:r>
              <w:t>, 24(2), 135-154. (modified)</w:t>
            </w:r>
          </w:p>
        </w:tc>
      </w:tr>
    </w:tbl>
    <w:p w:rsidR="007E03EF" w:rsidRDefault="007E03EF"/>
    <w:p w:rsidR="007E03EF" w:rsidRDefault="00010D11">
      <w:r>
        <w:rPr>
          <w:b/>
        </w:rPr>
        <w:t xml:space="preserve">PS22000/(PART_INCENTIVE). </w:t>
      </w:r>
      <w:r>
        <w:t>Receiving incentives (money,gift cards, etc.)</w:t>
      </w:r>
    </w:p>
    <w:p w:rsidR="007E03EF" w:rsidRDefault="007E03EF"/>
    <w:tbl>
      <w:tblPr>
        <w:tblStyle w:val="NCSResponseOptionsTable"/>
        <w:tblW w:w="5000" w:type="pct"/>
        <w:tblLook w:val="04A0" w:firstRow="1" w:lastRow="0" w:firstColumn="1" w:lastColumn="0" w:noHBand="0" w:noVBand="1"/>
      </w:tblPr>
      <w:tblGrid>
        <w:gridCol w:w="3192"/>
        <w:gridCol w:w="3192"/>
        <w:gridCol w:w="3192"/>
      </w:tblGrid>
      <w:tr w:rsidR="007E03EF" w:rsidTr="007E03EF">
        <w:trPr>
          <w:cnfStyle w:val="100000000000" w:firstRow="1" w:lastRow="0" w:firstColumn="0" w:lastColumn="0" w:oddVBand="0" w:evenVBand="0" w:oddHBand="0" w:evenHBand="0" w:firstRowFirstColumn="0" w:firstRowLastColumn="0" w:lastRowFirstColumn="0" w:lastRowLastColumn="0"/>
        </w:trPr>
        <w:tc>
          <w:tcPr>
            <w:tcW w:w="1666" w:type="pct"/>
          </w:tcPr>
          <w:p w:rsidR="007E03EF" w:rsidRDefault="00010D11">
            <w:pPr>
              <w:pStyle w:val="NormalLeft"/>
            </w:pPr>
            <w:r>
              <w:t>Label</w:t>
            </w:r>
          </w:p>
        </w:tc>
        <w:tc>
          <w:tcPr>
            <w:tcW w:w="1666" w:type="pct"/>
          </w:tcPr>
          <w:p w:rsidR="007E03EF" w:rsidRDefault="00010D11">
            <w:pPr>
              <w:pStyle w:val="NormalLeft"/>
            </w:pPr>
            <w:r>
              <w:t>Cod</w:t>
            </w:r>
            <w:r>
              <w:t>e</w:t>
            </w:r>
          </w:p>
        </w:tc>
        <w:tc>
          <w:tcPr>
            <w:tcW w:w="1666" w:type="pct"/>
          </w:tcPr>
          <w:p w:rsidR="007E03EF" w:rsidRDefault="00010D11">
            <w:pPr>
              <w:pStyle w:val="NormalLeft"/>
            </w:pPr>
            <w:r>
              <w:t>Go To</w:t>
            </w:r>
          </w:p>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Not at All Important</w:t>
            </w:r>
          </w:p>
        </w:tc>
        <w:tc>
          <w:tcPr>
            <w:tcW w:w="1666" w:type="pct"/>
          </w:tcPr>
          <w:p w:rsidR="007E03EF" w:rsidRDefault="00010D11">
            <w:pPr>
              <w:pStyle w:val="NormalLeft"/>
            </w:pPr>
            <w:r>
              <w:t>1</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2</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3</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4</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5</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6</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7</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8</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9</w:t>
            </w:r>
          </w:p>
        </w:tc>
        <w:tc>
          <w:tcPr>
            <w:tcW w:w="0" w:type="auto"/>
          </w:tcPr>
          <w:p w:rsidR="007E03EF" w:rsidRDefault="007E03EF"/>
        </w:tc>
      </w:tr>
      <w:tr w:rsidR="007E03EF" w:rsidTr="007E03EF">
        <w:tc>
          <w:tcPr>
            <w:tcW w:w="1666" w:type="pct"/>
          </w:tcPr>
          <w:p w:rsidR="007E03EF" w:rsidRDefault="00010D11">
            <w:pPr>
              <w:pStyle w:val="NormalLeft"/>
            </w:pPr>
            <w:r>
              <w:t>Very Important</w:t>
            </w:r>
          </w:p>
        </w:tc>
        <w:tc>
          <w:tcPr>
            <w:tcW w:w="1666" w:type="pct"/>
          </w:tcPr>
          <w:p w:rsidR="007E03EF" w:rsidRDefault="00010D11">
            <w:pPr>
              <w:pStyle w:val="NormalLeft"/>
            </w:pPr>
            <w:r>
              <w:t>10</w:t>
            </w:r>
          </w:p>
        </w:tc>
        <w:tc>
          <w:tcPr>
            <w:tcW w:w="0" w:type="auto"/>
          </w:tcPr>
          <w:p w:rsidR="007E03EF" w:rsidRDefault="007E03EF"/>
        </w:tc>
      </w:tr>
    </w:tbl>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Gantry , H.H., and Axinn, W.G. (2011) Willingness to participate in research during pregnancy: Race, experience and motivation. </w:t>
            </w:r>
            <w:r>
              <w:rPr>
                <w:i/>
              </w:rPr>
              <w:t>Field Methods</w:t>
            </w:r>
            <w:r>
              <w:t>, 24(2), 135-154. (modified)</w:t>
            </w:r>
          </w:p>
        </w:tc>
      </w:tr>
    </w:tbl>
    <w:p w:rsidR="007E03EF" w:rsidRDefault="007E03EF"/>
    <w:p w:rsidR="007E03EF" w:rsidRDefault="00010D11">
      <w:r>
        <w:rPr>
          <w:b/>
        </w:rPr>
        <w:t xml:space="preserve">PS23000/(PART_NEXT_GENERATION). </w:t>
      </w:r>
      <w:r>
        <w:t>Wanting to help the next generation of children</w:t>
      </w:r>
    </w:p>
    <w:p w:rsidR="007E03EF" w:rsidRDefault="007E03EF"/>
    <w:tbl>
      <w:tblPr>
        <w:tblStyle w:val="NCSResponseOptionsTable"/>
        <w:tblW w:w="5000" w:type="pct"/>
        <w:tblLook w:val="04A0" w:firstRow="1" w:lastRow="0" w:firstColumn="1" w:lastColumn="0" w:noHBand="0" w:noVBand="1"/>
      </w:tblPr>
      <w:tblGrid>
        <w:gridCol w:w="3192"/>
        <w:gridCol w:w="3192"/>
        <w:gridCol w:w="3192"/>
      </w:tblGrid>
      <w:tr w:rsidR="007E03EF" w:rsidTr="007E03EF">
        <w:trPr>
          <w:cnfStyle w:val="100000000000" w:firstRow="1" w:lastRow="0" w:firstColumn="0" w:lastColumn="0" w:oddVBand="0" w:evenVBand="0" w:oddHBand="0" w:evenHBand="0" w:firstRowFirstColumn="0" w:firstRowLastColumn="0" w:lastRowFirstColumn="0" w:lastRowLastColumn="0"/>
        </w:trPr>
        <w:tc>
          <w:tcPr>
            <w:tcW w:w="1666" w:type="pct"/>
          </w:tcPr>
          <w:p w:rsidR="007E03EF" w:rsidRDefault="00010D11">
            <w:pPr>
              <w:pStyle w:val="NormalLeft"/>
            </w:pPr>
            <w:r>
              <w:t>Label</w:t>
            </w:r>
          </w:p>
        </w:tc>
        <w:tc>
          <w:tcPr>
            <w:tcW w:w="1666" w:type="pct"/>
          </w:tcPr>
          <w:p w:rsidR="007E03EF" w:rsidRDefault="00010D11">
            <w:pPr>
              <w:pStyle w:val="NormalLeft"/>
            </w:pPr>
            <w:r>
              <w:t>Code</w:t>
            </w:r>
          </w:p>
        </w:tc>
        <w:tc>
          <w:tcPr>
            <w:tcW w:w="1666" w:type="pct"/>
          </w:tcPr>
          <w:p w:rsidR="007E03EF" w:rsidRDefault="00010D11">
            <w:pPr>
              <w:pStyle w:val="NormalLeft"/>
            </w:pPr>
            <w:r>
              <w:t>Go To</w:t>
            </w:r>
          </w:p>
        </w:tc>
      </w:tr>
      <w:tr w:rsidR="007E03EF" w:rsidTr="007E03EF">
        <w:trPr>
          <w:cnfStyle w:val="000000100000" w:firstRow="0" w:lastRow="0" w:firstColumn="0" w:lastColumn="0" w:oddVBand="0" w:evenVBand="0" w:oddHBand="1" w:evenHBand="0" w:firstRowFirstColumn="0" w:firstRowLastColumn="0" w:lastRowFirstColumn="0" w:lastRowLastColumn="0"/>
        </w:trPr>
        <w:tc>
          <w:tcPr>
            <w:tcW w:w="1666" w:type="pct"/>
          </w:tcPr>
          <w:p w:rsidR="007E03EF" w:rsidRDefault="00010D11">
            <w:pPr>
              <w:pStyle w:val="NormalLeft"/>
            </w:pPr>
            <w:r>
              <w:t>Not at All Important</w:t>
            </w:r>
          </w:p>
        </w:tc>
        <w:tc>
          <w:tcPr>
            <w:tcW w:w="1666" w:type="pct"/>
          </w:tcPr>
          <w:p w:rsidR="007E03EF" w:rsidRDefault="00010D11">
            <w:pPr>
              <w:pStyle w:val="NormalLeft"/>
            </w:pPr>
            <w:r>
              <w:t>1</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2</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3</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4</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5</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6</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7</w:t>
            </w:r>
          </w:p>
        </w:tc>
        <w:tc>
          <w:tcPr>
            <w:tcW w:w="0" w:type="auto"/>
          </w:tcPr>
          <w:p w:rsidR="007E03EF" w:rsidRDefault="007E03EF"/>
        </w:tc>
      </w:tr>
      <w:tr w:rsidR="007E03EF" w:rsidTr="007E03EF">
        <w:tc>
          <w:tcPr>
            <w:tcW w:w="0" w:type="auto"/>
          </w:tcPr>
          <w:p w:rsidR="007E03EF" w:rsidRDefault="007E03EF"/>
        </w:tc>
        <w:tc>
          <w:tcPr>
            <w:tcW w:w="1666" w:type="pct"/>
          </w:tcPr>
          <w:p w:rsidR="007E03EF" w:rsidRDefault="00010D11">
            <w:pPr>
              <w:pStyle w:val="NormalLeft"/>
            </w:pPr>
            <w:r>
              <w:t>8</w:t>
            </w:r>
          </w:p>
        </w:tc>
        <w:tc>
          <w:tcPr>
            <w:tcW w:w="0" w:type="auto"/>
          </w:tcPr>
          <w:p w:rsidR="007E03EF" w:rsidRDefault="007E03EF"/>
        </w:tc>
      </w:tr>
      <w:tr w:rsidR="007E03EF" w:rsidT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7E03EF"/>
        </w:tc>
        <w:tc>
          <w:tcPr>
            <w:tcW w:w="1666" w:type="pct"/>
          </w:tcPr>
          <w:p w:rsidR="007E03EF" w:rsidRDefault="00010D11">
            <w:pPr>
              <w:pStyle w:val="NormalLeft"/>
            </w:pPr>
            <w:r>
              <w:t>9</w:t>
            </w:r>
          </w:p>
        </w:tc>
        <w:tc>
          <w:tcPr>
            <w:tcW w:w="0" w:type="auto"/>
          </w:tcPr>
          <w:p w:rsidR="007E03EF" w:rsidRDefault="007E03EF"/>
        </w:tc>
      </w:tr>
      <w:tr w:rsidR="007E03EF" w:rsidTr="007E03EF">
        <w:tc>
          <w:tcPr>
            <w:tcW w:w="1666" w:type="pct"/>
          </w:tcPr>
          <w:p w:rsidR="007E03EF" w:rsidRDefault="00010D11">
            <w:pPr>
              <w:pStyle w:val="NormalLeft"/>
            </w:pPr>
            <w:r>
              <w:t>Very Important</w:t>
            </w:r>
          </w:p>
        </w:tc>
        <w:tc>
          <w:tcPr>
            <w:tcW w:w="1666" w:type="pct"/>
          </w:tcPr>
          <w:p w:rsidR="007E03EF" w:rsidRDefault="00010D11">
            <w:pPr>
              <w:pStyle w:val="NormalLeft"/>
            </w:pPr>
            <w:r>
              <w:t>10</w:t>
            </w:r>
          </w:p>
        </w:tc>
        <w:tc>
          <w:tcPr>
            <w:tcW w:w="0" w:type="auto"/>
          </w:tcPr>
          <w:p w:rsidR="007E03EF" w:rsidRDefault="007E03EF"/>
        </w:tc>
      </w:tr>
    </w:tbl>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Gantry , H.H., and Axinn, W.G. (2011) Willingness to participate in research during pregnancy: Race, experience and motivation. </w:t>
            </w:r>
            <w:r>
              <w:rPr>
                <w:i/>
              </w:rPr>
              <w:t>Field Methods</w:t>
            </w:r>
            <w:r>
              <w:t>, 24(2), 135-154. (modified)</w:t>
            </w:r>
          </w:p>
        </w:tc>
      </w:tr>
    </w:tbl>
    <w:p w:rsidR="007E03EF" w:rsidRDefault="007E03EF"/>
    <w:p w:rsidR="007E03EF" w:rsidRDefault="00010D11">
      <w:r>
        <w:rPr>
          <w:b/>
        </w:rPr>
        <w:t xml:space="preserve">PS24000/(SHARE_EXPERIENCES_NCS). </w:t>
      </w:r>
      <w:r>
        <w:t>Is there anything about your experinces in the Nati</w:t>
      </w:r>
      <w:r>
        <w:t>onal Children's Study you would like to share?</w:t>
      </w:r>
    </w:p>
    <w:p w:rsidR="007E03EF" w:rsidRDefault="00010D11">
      <w:r>
        <w:t> </w:t>
      </w:r>
    </w:p>
    <w:p w:rsidR="007E03EF" w:rsidRDefault="00010D11">
      <w:r>
        <w:t>_____________________________________________________________________</w:t>
      </w:r>
    </w:p>
    <w:p w:rsidR="007E03EF" w:rsidRDefault="00010D11">
      <w:r>
        <w:t>_____________________________________________________________________</w:t>
      </w:r>
    </w:p>
    <w:p w:rsidR="007E03EF" w:rsidRDefault="00010D11">
      <w:r>
        <w:t> </w:t>
      </w:r>
    </w:p>
    <w:p w:rsidR="007E03EF" w:rsidRDefault="00010D11">
      <w:r>
        <w:t>_____________________________________________________________________</w:t>
      </w:r>
    </w:p>
    <w:p w:rsidR="007E03EF" w:rsidRDefault="007E03EF"/>
    <w:tbl>
      <w:tblPr>
        <w:tblStyle w:val="NCSSourceTable"/>
        <w:tblW w:w="5000" w:type="pct"/>
        <w:tblLook w:val="04A0" w:firstRow="1" w:lastRow="0" w:firstColumn="1" w:lastColumn="0" w:noHBand="0" w:noVBand="1"/>
      </w:tblPr>
      <w:tblGrid>
        <w:gridCol w:w="9576"/>
      </w:tblGrid>
      <w:tr w:rsidR="007E03EF">
        <w:trPr>
          <w:cnfStyle w:val="100000000000" w:firstRow="1" w:lastRow="0" w:firstColumn="0" w:lastColumn="0" w:oddVBand="0" w:evenVBand="0" w:oddHBand="0" w:evenHBand="0" w:firstRowFirstColumn="0" w:firstRowLastColumn="0" w:lastRowFirstColumn="0" w:lastRowLastColumn="0"/>
        </w:trPr>
        <w:tc>
          <w:tcPr>
            <w:tcW w:w="0" w:type="auto"/>
          </w:tcPr>
          <w:p w:rsidR="007E03EF" w:rsidRDefault="00010D11">
            <w:pPr>
              <w:pStyle w:val="NormalLeft"/>
            </w:pPr>
            <w:r>
              <w:t>SOURCE</w:t>
            </w:r>
          </w:p>
        </w:tc>
      </w:tr>
      <w:tr w:rsidR="007E03EF">
        <w:trPr>
          <w:cnfStyle w:val="000000100000" w:firstRow="0" w:lastRow="0" w:firstColumn="0" w:lastColumn="0" w:oddVBand="0" w:evenVBand="0" w:oddHBand="1" w:evenHBand="0" w:firstRowFirstColumn="0" w:firstRowLastColumn="0" w:lastRowFirstColumn="0" w:lastRowLastColumn="0"/>
        </w:trPr>
        <w:tc>
          <w:tcPr>
            <w:tcW w:w="0" w:type="auto"/>
          </w:tcPr>
          <w:p w:rsidR="007E03EF" w:rsidRDefault="00010D11">
            <w:pPr>
              <w:pStyle w:val="NormalLeft"/>
            </w:pPr>
            <w:r>
              <w:t>New</w:t>
            </w:r>
          </w:p>
        </w:tc>
      </w:tr>
    </w:tbl>
    <w:p w:rsidR="007E03EF" w:rsidRDefault="007E03EF"/>
    <w:p w:rsidR="007E03EF" w:rsidRDefault="00010D11">
      <w:r>
        <w:rPr>
          <w:b/>
        </w:rPr>
        <w:t xml:space="preserve">PS25000. </w:t>
      </w:r>
      <w:r>
        <w:t>Thank you for participating in the National Children's Study and for taking the time to complete this survey.</w:t>
      </w:r>
    </w:p>
    <w:p w:rsidR="007E03EF" w:rsidRDefault="007E03EF"/>
    <w:p w:rsidR="007E03EF" w:rsidRDefault="00010D11">
      <w:r>
        <w:br w:type="page"/>
      </w:r>
    </w:p>
    <w:p w:rsidR="007E03EF" w:rsidRDefault="00010D11">
      <w:pPr>
        <w:pStyle w:val="NCSSectionName"/>
      </w:pPr>
      <w:bookmarkStart w:id="4" w:name="_Toc371092994"/>
      <w:r>
        <w:t>FOR OFFICE USE ONLY</w:t>
      </w:r>
      <w:bookmarkEnd w:id="4"/>
    </w:p>
    <w:p w:rsidR="007E03EF" w:rsidRDefault="007E03EF"/>
    <w:p w:rsidR="007E03EF" w:rsidRDefault="00010D11">
      <w:r>
        <w:rPr>
          <w:b/>
        </w:rPr>
        <w:t xml:space="preserve">FOU01000/(P_ID). </w:t>
      </w:r>
      <w:r>
        <w:t>Participant ID:__________________________________</w:t>
      </w:r>
    </w:p>
    <w:p w:rsidR="007E03EF" w:rsidRDefault="007E03EF"/>
    <w:p w:rsidR="007E03EF" w:rsidRDefault="00010D11">
      <w:r>
        <w:rPr>
          <w:b/>
        </w:rPr>
        <w:t xml:space="preserve">FOU02000/(R_P_ID). </w:t>
      </w:r>
      <w:r>
        <w:t>Respondent ID:______________________________________</w:t>
      </w:r>
    </w:p>
    <w:p w:rsidR="007E03EF" w:rsidRDefault="007E03EF"/>
    <w:sectPr w:rsidR="007E03EF"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11" w:rsidRDefault="00010D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2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Participant Satisfaction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010D11">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Participant Satisfaction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010D11">
          <w:rPr>
            <w:noProof/>
            <w:sz w:val="18"/>
            <w:szCs w:val="18"/>
          </w:rPr>
          <w:t>10</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10D1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Participant Satisfaction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010D11"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011830"/>
    <w:multiLevelType w:val="singleLevel"/>
    <w:tmpl w:val="500A1568"/>
    <w:lvl w:ilvl="0">
      <w:start w:val="1"/>
      <w:numFmt w:val="upperLetter"/>
      <w:lvlText w:val="%1."/>
      <w:lvlJc w:val="left"/>
      <w:pPr>
        <w:ind w:left="420" w:hanging="360"/>
      </w:pPr>
    </w:lvl>
  </w:abstractNum>
  <w:abstractNum w:abstractNumId="4">
    <w:nsid w:val="32812A48"/>
    <w:multiLevelType w:val="singleLevel"/>
    <w:tmpl w:val="9F92263A"/>
    <w:lvl w:ilvl="0">
      <w:start w:val="1"/>
      <w:numFmt w:val="upperRoman"/>
      <w:lvlText w:val="%1."/>
      <w:lvlJc w:val="left"/>
      <w:pPr>
        <w:ind w:left="420" w:hanging="360"/>
      </w:pPr>
    </w:lvl>
  </w:abstractNum>
  <w:abstractNum w:abstractNumId="5">
    <w:nsid w:val="4671210E"/>
    <w:multiLevelType w:val="singleLevel"/>
    <w:tmpl w:val="B628A090"/>
    <w:lvl w:ilvl="0">
      <w:start w:val="1"/>
      <w:numFmt w:val="lowerLetter"/>
      <w:lvlText w:val="%1."/>
      <w:lvlJc w:val="left"/>
      <w:pPr>
        <w:ind w:left="420" w:hanging="360"/>
      </w:pPr>
    </w:lvl>
  </w:abstractNum>
  <w:abstractNum w:abstractNumId="6">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B60705"/>
    <w:multiLevelType w:val="hybridMultilevel"/>
    <w:tmpl w:val="16BCA94A"/>
    <w:lvl w:ilvl="0" w:tplc="285CBA6E">
      <w:start w:val="1"/>
      <w:numFmt w:val="decimal"/>
      <w:lvlText w:val="%1."/>
      <w:lvlJc w:val="left"/>
      <w:pPr>
        <w:ind w:left="720" w:hanging="360"/>
      </w:pPr>
    </w:lvl>
    <w:lvl w:ilvl="1" w:tplc="9580E14C">
      <w:start w:val="1"/>
      <w:numFmt w:val="lowerLetter"/>
      <w:lvlText w:val="%2."/>
      <w:lvlJc w:val="left"/>
      <w:pPr>
        <w:ind w:left="1440" w:hanging="360"/>
      </w:pPr>
    </w:lvl>
    <w:lvl w:ilvl="2" w:tplc="C21ADDA6">
      <w:start w:val="1"/>
      <w:numFmt w:val="lowerRoman"/>
      <w:lvlText w:val="%3."/>
      <w:lvlJc w:val="right"/>
      <w:pPr>
        <w:ind w:left="2160" w:hanging="360"/>
      </w:pPr>
    </w:lvl>
    <w:lvl w:ilvl="3" w:tplc="EC1CA982">
      <w:start w:val="1"/>
      <w:numFmt w:val="decimal"/>
      <w:lvlText w:val="%4."/>
      <w:lvlJc w:val="left"/>
      <w:pPr>
        <w:ind w:left="2880" w:hanging="360"/>
      </w:pPr>
    </w:lvl>
    <w:lvl w:ilvl="4" w:tplc="8E6E8474">
      <w:start w:val="1"/>
      <w:numFmt w:val="lowerLetter"/>
      <w:lvlText w:val="%5."/>
      <w:lvlJc w:val="left"/>
      <w:pPr>
        <w:ind w:left="3600" w:hanging="360"/>
      </w:pPr>
    </w:lvl>
    <w:lvl w:ilvl="5" w:tplc="DB20DEEE">
      <w:start w:val="1"/>
      <w:numFmt w:val="lowerRoman"/>
      <w:lvlText w:val="%6."/>
      <w:lvlJc w:val="right"/>
      <w:pPr>
        <w:ind w:left="4320" w:hanging="360"/>
      </w:pPr>
    </w:lvl>
    <w:lvl w:ilvl="6" w:tplc="0B32C998">
      <w:start w:val="1"/>
      <w:numFmt w:val="decimal"/>
      <w:lvlText w:val="%7."/>
      <w:lvlJc w:val="left"/>
      <w:pPr>
        <w:ind w:left="5040" w:hanging="360"/>
      </w:pPr>
    </w:lvl>
    <w:lvl w:ilvl="7" w:tplc="4678D440">
      <w:start w:val="1"/>
      <w:numFmt w:val="lowerLetter"/>
      <w:lvlText w:val="%8."/>
      <w:lvlJc w:val="left"/>
      <w:pPr>
        <w:ind w:left="5760" w:hanging="360"/>
      </w:pPr>
    </w:lvl>
    <w:lvl w:ilvl="8" w:tplc="53A449C6">
      <w:start w:val="1"/>
      <w:numFmt w:val="lowerRoman"/>
      <w:lvlText w:val="%9."/>
      <w:lvlJc w:val="right"/>
      <w:pPr>
        <w:ind w:left="6480" w:hanging="360"/>
      </w:pPr>
    </w:lvl>
  </w:abstractNum>
  <w:abstractNum w:abstractNumId="8">
    <w:nsid w:val="5C2966C4"/>
    <w:multiLevelType w:val="hybridMultilevel"/>
    <w:tmpl w:val="8C066EF0"/>
    <w:lvl w:ilvl="0" w:tplc="89842E2C">
      <w:start w:val="1"/>
      <w:numFmt w:val="bullet"/>
      <w:lvlText w:val=""/>
      <w:lvlJc w:val="left"/>
      <w:pPr>
        <w:ind w:left="720" w:hanging="360"/>
      </w:pPr>
      <w:rPr>
        <w:rFonts w:ascii="Symbol" w:hAnsi="Symbol" w:hint="default"/>
      </w:rPr>
    </w:lvl>
    <w:lvl w:ilvl="1" w:tplc="B8345154">
      <w:start w:val="1"/>
      <w:numFmt w:val="bullet"/>
      <w:lvlText w:val="o"/>
      <w:lvlJc w:val="left"/>
      <w:pPr>
        <w:ind w:left="1440" w:hanging="360"/>
      </w:pPr>
      <w:rPr>
        <w:rFonts w:ascii="Courier New" w:hAnsi="Courier New" w:cs="Courier New" w:hint="default"/>
      </w:rPr>
    </w:lvl>
    <w:lvl w:ilvl="2" w:tplc="6CB601AE">
      <w:start w:val="1"/>
      <w:numFmt w:val="bullet"/>
      <w:lvlText w:val=""/>
      <w:lvlJc w:val="left"/>
      <w:pPr>
        <w:ind w:left="2160" w:hanging="360"/>
      </w:pPr>
      <w:rPr>
        <w:rFonts w:ascii="Wingdings" w:hAnsi="Wingdings" w:hint="default"/>
      </w:rPr>
    </w:lvl>
    <w:lvl w:ilvl="3" w:tplc="D27EA1EE">
      <w:start w:val="1"/>
      <w:numFmt w:val="bullet"/>
      <w:lvlText w:val=""/>
      <w:lvlJc w:val="left"/>
      <w:pPr>
        <w:ind w:left="2880" w:hanging="360"/>
      </w:pPr>
      <w:rPr>
        <w:rFonts w:ascii="Symbol" w:hAnsi="Symbol" w:hint="default"/>
      </w:rPr>
    </w:lvl>
    <w:lvl w:ilvl="4" w:tplc="AD9A69BC">
      <w:start w:val="1"/>
      <w:numFmt w:val="bullet"/>
      <w:lvlText w:val="o"/>
      <w:lvlJc w:val="left"/>
      <w:pPr>
        <w:ind w:left="3600" w:hanging="360"/>
      </w:pPr>
      <w:rPr>
        <w:rFonts w:ascii="Courier New" w:hAnsi="Courier New" w:cs="Courier New" w:hint="default"/>
      </w:rPr>
    </w:lvl>
    <w:lvl w:ilvl="5" w:tplc="E38043F4">
      <w:start w:val="1"/>
      <w:numFmt w:val="bullet"/>
      <w:lvlText w:val=""/>
      <w:lvlJc w:val="left"/>
      <w:pPr>
        <w:ind w:left="4320" w:hanging="360"/>
      </w:pPr>
      <w:rPr>
        <w:rFonts w:ascii="Wingdings" w:hAnsi="Wingdings" w:hint="default"/>
      </w:rPr>
    </w:lvl>
    <w:lvl w:ilvl="6" w:tplc="7E2496DE">
      <w:start w:val="1"/>
      <w:numFmt w:val="bullet"/>
      <w:lvlText w:val=""/>
      <w:lvlJc w:val="left"/>
      <w:pPr>
        <w:ind w:left="5040" w:hanging="360"/>
      </w:pPr>
      <w:rPr>
        <w:rFonts w:ascii="Symbol" w:hAnsi="Symbol" w:hint="default"/>
      </w:rPr>
    </w:lvl>
    <w:lvl w:ilvl="7" w:tplc="39E08E5A">
      <w:start w:val="1"/>
      <w:numFmt w:val="bullet"/>
      <w:lvlText w:val="o"/>
      <w:lvlJc w:val="left"/>
      <w:pPr>
        <w:ind w:left="5760" w:hanging="360"/>
      </w:pPr>
      <w:rPr>
        <w:rFonts w:ascii="Courier New" w:hAnsi="Courier New" w:cs="Courier New" w:hint="default"/>
      </w:rPr>
    </w:lvl>
    <w:lvl w:ilvl="8" w:tplc="740A4808">
      <w:start w:val="1"/>
      <w:numFmt w:val="bullet"/>
      <w:lvlText w:val=""/>
      <w:lvlJc w:val="left"/>
      <w:pPr>
        <w:ind w:left="6480" w:hanging="360"/>
      </w:pPr>
      <w:rPr>
        <w:rFonts w:ascii="Wingdings" w:hAnsi="Wingdings" w:hint="default"/>
      </w:rPr>
    </w:lvl>
  </w:abstractNum>
  <w:abstractNum w:abstractNumId="9">
    <w:nsid w:val="5F2720B5"/>
    <w:multiLevelType w:val="singleLevel"/>
    <w:tmpl w:val="FC6C50C0"/>
    <w:lvl w:ilvl="0">
      <w:numFmt w:val="bullet"/>
      <w:lvlText w:val="o"/>
      <w:lvlJc w:val="left"/>
      <w:pPr>
        <w:ind w:left="420" w:hanging="360"/>
      </w:pPr>
    </w:lvl>
  </w:abstractNum>
  <w:abstractNum w:abstractNumId="10">
    <w:nsid w:val="652D3E06"/>
    <w:multiLevelType w:val="singleLevel"/>
    <w:tmpl w:val="6D2A6F00"/>
    <w:lvl w:ilvl="0">
      <w:numFmt w:val="bullet"/>
      <w:lvlText w:val="▪"/>
      <w:lvlJc w:val="left"/>
      <w:pPr>
        <w:ind w:left="420" w:hanging="360"/>
      </w:pPr>
    </w:lvl>
  </w:abstractNum>
  <w:abstractNum w:abstractNumId="11">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3820F9"/>
    <w:multiLevelType w:val="singleLevel"/>
    <w:tmpl w:val="545E0276"/>
    <w:lvl w:ilvl="0">
      <w:start w:val="1"/>
      <w:numFmt w:val="lowerRoman"/>
      <w:lvlText w:val="%1."/>
      <w:lvlJc w:val="left"/>
      <w:pPr>
        <w:ind w:left="420" w:hanging="360"/>
      </w:pPr>
    </w:lvl>
  </w:abstractNum>
  <w:abstractNum w:abstractNumId="13">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4"/>
  </w:num>
  <w:num w:numId="4">
    <w:abstractNumId w:val="1"/>
  </w:num>
  <w:num w:numId="5">
    <w:abstractNumId w:val="6"/>
  </w:num>
  <w:num w:numId="6">
    <w:abstractNumId w:val="2"/>
  </w:num>
  <w:num w:numId="7">
    <w:abstractNumId w:val="13"/>
  </w:num>
  <w:num w:numId="8">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10D11"/>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1F5F4A"/>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03E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1F5F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1F5F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66519"/>
    <w:rsid w:val="00291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EA55D-B93D-450A-A2BF-B70936A64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FF15123E.dotm</Template>
  <TotalTime>0</TotalTime>
  <Pages>15</Pages>
  <Words>1973</Words>
  <Characters>11250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2013-11-01T22:14:00Z</dcterms:created>
  <dcterms:modified xsi:type="dcterms:W3CDTF">2013-11-01T22:14:00Z</dcterms:modified>
</cp:coreProperties>
</file>