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P="00B25CDB" w:rsidRDefault="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P="00B25CDB" w:rsidRDefault="00857EF1">
      <w:pPr>
        <w:pStyle w:val="SOP-C1"/>
        <w:jc w:val="center"/>
        <w:rPr>
          <w:bCs/>
        </w:rPr>
      </w:pPr>
      <w:r/>
      <w:r/>
      <w:r/>
      <w:r w:rsidR="006A2348">
        <w:rPr>
          <w:noProof/>
        </w:rPr>
        <w:t>Clone of Brief Symptom Inventory (BSI®) SAQ</w:t>
      </w:r>
      <w:r>
        <w:rPr>
          <w:noProof/>
        </w:rPr>
      </w:r>
    </w:p>
    <w:p w:rsidR="00B25CDB" w:rsidP="00B25CDB" w:rsidRDefault="00B25CDB">
      <w:pPr>
        <w:pStyle w:val="SOP-C1"/>
        <w:jc w:val="center"/>
        <w:rPr>
          <w:bCs/>
        </w:rPr>
      </w:pPr>
    </w:p>
    <w:tbl>
      <w:tblPr>
        <w:tblW w:w="0" w:type="auto"/>
        <w:tblInd w:w="28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0A0" w:firstRow="1" w:lastRow="0" w:firstColumn="1" w:lastColumn="0" w:noHBand="0" w:noVBand="0"/>
      </w:tblPr>
      <w:tblGrid>
        <w:gridCol w:w="4230"/>
        <w:gridCol w:w="5040"/>
      </w:tblGrid>
      <w:tr w:rsidRPr="00E02DD0" w:rsidR="00086320" w:rsidTr="00C34E68">
        <w:trPr>
          <w:trHeight w:val="432"/>
        </w:trPr>
        <w:tc>
          <w:tcPr>
            <w:tcW w:w="4230" w:type="dxa"/>
            <w:vAlign w:val="center"/>
          </w:tcPr>
          <w:p w:rsidRPr="00086320" w:rsidR="00086320" w:rsidP="00086320" w:rsidRDefault="00086320">
            <w:pPr>
              <w:pStyle w:val="NCSEvent"/>
            </w:pPr>
            <w:r w:rsidRPr="00086320">
              <w:t>Event Category:</w:t>
            </w:r>
          </w:p>
        </w:tc>
        <w:tc>
          <w:tcPr>
            <w:tcW w:w="5040" w:type="dxa"/>
            <w:vAlign w:val="center"/>
          </w:tcPr>
          <w:p w:rsidRPr="00E02DD0" w:rsidR="00086320" w:rsidP="00086320" w:rsidRDefault="00B657D7">
            <w:pPr>
              <w:pStyle w:val="NCSEventValue"/>
            </w:pPr>
            <w:r w:rsidR="006A2348">
              <w:rPr>
                <w:noProof/>
              </w:rPr>
              <w:t>Time-Based</w:t>
            </w:r>
          </w:p>
        </w:tc>
      </w:tr>
      <w:tr w:rsidRPr="00E02DD0" w:rsidR="00086320" w:rsidTr="00C34E68">
        <w:trPr>
          <w:trHeight w:val="432"/>
        </w:trPr>
        <w:tc>
          <w:tcPr>
            <w:tcW w:w="4230" w:type="dxa"/>
            <w:vAlign w:val="center"/>
          </w:tcPr>
          <w:p w:rsidRPr="00874D20" w:rsidR="00086320" w:rsidP="00086320" w:rsidRDefault="00086320">
            <w:pPr>
              <w:pStyle w:val="NCSEvent"/>
              <w:rPr>
                <w:rFonts w:cs="Arial"/>
                <w:iCs/>
                <w:szCs w:val="28"/>
              </w:rPr>
            </w:pPr>
            <w:r w:rsidRPr="00874D20">
              <w:t>Event:</w:t>
            </w:r>
          </w:p>
        </w:tc>
        <w:tc>
          <w:tcPr>
            <w:tcW w:w="5040" w:type="dxa"/>
            <w:vAlign w:val="center"/>
          </w:tcPr>
          <w:p w:rsidRPr="00E02DD0" w:rsidR="00086320" w:rsidP="00086320" w:rsidRDefault="00B657D7">
            <w:pPr>
              <w:pStyle w:val="NCSEventValue"/>
            </w:pPr>
            <w:r w:rsidR="006A2348">
              <w:rPr>
                <w:noProof/>
              </w:rPr>
              <w:t>30M</w:t>
            </w:r>
          </w:p>
        </w:tc>
      </w:tr>
      <w:tr w:rsidRPr="00E02DD0" w:rsidR="00086320" w:rsidTr="00C34E68">
        <w:trPr>
          <w:trHeight w:val="432"/>
        </w:trPr>
        <w:tc>
          <w:tcPr>
            <w:tcW w:w="4230" w:type="dxa"/>
            <w:vAlign w:val="center"/>
          </w:tcPr>
          <w:p w:rsidRPr="00B16E73" w:rsidR="00086320" w:rsidP="00B16E73" w:rsidRDefault="00086320">
            <w:pPr>
              <w:pStyle w:val="NCSEvent"/>
            </w:pPr>
            <w:r w:rsidRPr="00B16E73">
              <w:t>Administration:</w:t>
            </w:r>
          </w:p>
        </w:tc>
        <w:tc>
          <w:tcPr>
            <w:tcW w:w="5040" w:type="dxa"/>
            <w:vAlign w:val="center"/>
          </w:tcPr>
          <w:p w:rsidRPr="00E02DD0" w:rsidR="00086320" w:rsidP="00086320" w:rsidRDefault="00B657D7">
            <w:pPr>
              <w:pStyle w:val="NCSEventValue"/>
            </w:pPr>
            <w:r w:rsidR="006A2348">
              <w:rPr>
                <w:noProof/>
              </w:rPr>
              <w:t>N/A</w:t>
            </w:r>
          </w:p>
        </w:tc>
      </w:tr>
      <w:tr w:rsidRPr="00E02DD0" w:rsidR="00086320" w:rsidTr="00C34E68">
        <w:trPr>
          <w:trHeight w:val="432"/>
        </w:trPr>
        <w:tc>
          <w:tcPr>
            <w:tcW w:w="4230" w:type="dxa"/>
            <w:vAlign w:val="center"/>
          </w:tcPr>
          <w:p w:rsidRPr="00874D20" w:rsidR="00086320" w:rsidP="00B16E73" w:rsidRDefault="00086320">
            <w:pPr>
              <w:pStyle w:val="NCSEvent"/>
            </w:pPr>
            <w:r w:rsidRPr="00874D20">
              <w:t>Instrument Target:</w:t>
            </w:r>
          </w:p>
        </w:tc>
        <w:tc>
          <w:tcPr>
            <w:tcW w:w="5040" w:type="dxa"/>
            <w:vAlign w:val="center"/>
          </w:tcPr>
          <w:p w:rsidRPr="00E02DD0" w:rsidR="00086320" w:rsidP="00086320" w:rsidRDefault="00B657D7">
            <w:pPr>
              <w:pStyle w:val="NCSEventValue"/>
            </w:pPr>
            <w:r w:rsidR="006A2348">
              <w:rPr>
                <w:noProof/>
              </w:rPr>
              <w:t>Primary Caregiver</w:t>
            </w:r>
          </w:p>
        </w:tc>
      </w:tr>
      <w:tr w:rsidRPr="00E02DD0" w:rsidR="00086320" w:rsidTr="00C34E68">
        <w:trPr>
          <w:trHeight w:val="432"/>
        </w:trPr>
        <w:tc>
          <w:tcPr>
            <w:tcW w:w="4230" w:type="dxa"/>
            <w:vAlign w:val="center"/>
          </w:tcPr>
          <w:p w:rsidRPr="00874D20" w:rsidR="00086320" w:rsidP="00B16E73" w:rsidRDefault="00086320">
            <w:pPr>
              <w:pStyle w:val="NCSEvent"/>
            </w:pPr>
            <w:r w:rsidRPr="00874D20">
              <w:t>Instrument Respondent:</w:t>
            </w:r>
          </w:p>
        </w:tc>
        <w:tc>
          <w:tcPr>
            <w:tcW w:w="5040" w:type="dxa"/>
            <w:vAlign w:val="center"/>
          </w:tcPr>
          <w:p w:rsidRPr="00E02DD0" w:rsidR="00086320" w:rsidP="00086320" w:rsidRDefault="00B657D7">
            <w:pPr>
              <w:pStyle w:val="NCSEventValue"/>
            </w:pPr>
            <w:r w:rsidR="006A2348">
              <w:rPr>
                <w:noProof/>
              </w:rPr>
              <w:t>Primary Caregiver</w:t>
            </w:r>
          </w:p>
        </w:tc>
      </w:tr>
      <w:tr w:rsidRPr="00E02DD0" w:rsidR="00086320" w:rsidTr="00C34E68">
        <w:trPr>
          <w:trHeight w:val="432"/>
        </w:trPr>
        <w:tc>
          <w:tcPr>
            <w:tcW w:w="4230" w:type="dxa"/>
            <w:vAlign w:val="center"/>
          </w:tcPr>
          <w:p w:rsidRPr="00874D20" w:rsidR="00086320" w:rsidP="00B16E73" w:rsidRDefault="00086320">
            <w:pPr>
              <w:pStyle w:val="NCSEvent"/>
            </w:pPr>
            <w:r w:rsidRPr="00874D20">
              <w:t>Domain:</w:t>
            </w:r>
          </w:p>
        </w:tc>
        <w:tc>
          <w:tcPr>
            <w:tcW w:w="5040" w:type="dxa"/>
            <w:vAlign w:val="center"/>
          </w:tcPr>
          <w:p w:rsidRPr="00E02DD0" w:rsidR="00086320" w:rsidP="00086320" w:rsidRDefault="00B657D7">
            <w:pPr>
              <w:pStyle w:val="NCSEventValue"/>
            </w:pPr>
            <w:r w:rsidR="006A2348">
              <w:rPr>
                <w:noProof/>
              </w:rPr>
              <w:t>Neuro-Psychosocial</w:t>
            </w:r>
          </w:p>
        </w:tc>
      </w:tr>
      <w:tr w:rsidRPr="00E02DD0" w:rsidR="00086320" w:rsidTr="00C34E68">
        <w:trPr>
          <w:trHeight w:val="432"/>
        </w:trPr>
        <w:tc>
          <w:tcPr>
            <w:tcW w:w="4230" w:type="dxa"/>
            <w:vAlign w:val="center"/>
          </w:tcPr>
          <w:p w:rsidRPr="00874D20" w:rsidR="00086320" w:rsidP="00B16E73" w:rsidRDefault="00086320">
            <w:pPr>
              <w:pStyle w:val="NCSEvent"/>
            </w:pPr>
            <w:r w:rsidRPr="00874D20">
              <w:t>Document Category:</w:t>
            </w:r>
          </w:p>
        </w:tc>
        <w:tc>
          <w:tcPr>
            <w:tcW w:w="5040" w:type="dxa"/>
            <w:vAlign w:val="center"/>
          </w:tcPr>
          <w:p w:rsidRPr="00E02DD0" w:rsidR="00086320" w:rsidP="00086320" w:rsidRDefault="00B657D7">
            <w:pPr>
              <w:pStyle w:val="NCSEventValue"/>
            </w:pPr>
            <w:r w:rsidR="006A2348">
              <w:rPr>
                <w:noProof/>
              </w:rPr>
              <w:t>Scored Assessment</w:t>
            </w:r>
          </w:p>
        </w:tc>
      </w:tr>
      <w:tr w:rsidRPr="00E02DD0" w:rsidR="00086320" w:rsidTr="00C34E68">
        <w:trPr>
          <w:trHeight w:val="432"/>
        </w:trPr>
        <w:tc>
          <w:tcPr>
            <w:tcW w:w="4230" w:type="dxa"/>
            <w:vAlign w:val="center"/>
          </w:tcPr>
          <w:p w:rsidRPr="00874D20" w:rsidR="00086320" w:rsidP="00B16E73" w:rsidRDefault="00086320">
            <w:pPr>
              <w:pStyle w:val="NCSEvent"/>
            </w:pPr>
            <w:r w:rsidRPr="00874D20">
              <w:t>Method:</w:t>
            </w:r>
          </w:p>
        </w:tc>
        <w:tc>
          <w:tcPr>
            <w:tcW w:w="5040" w:type="dxa"/>
            <w:vAlign w:val="center"/>
          </w:tcPr>
          <w:p w:rsidRPr="00E02DD0" w:rsidR="00086320" w:rsidP="00086320" w:rsidRDefault="00B657D7">
            <w:pPr>
              <w:pStyle w:val="NCSEventValue"/>
            </w:pPr>
            <w:r w:rsidR="006A2348">
              <w:rPr>
                <w:noProof/>
              </w:rPr>
              <w:t>Self-Administered</w:t>
            </w:r>
          </w:p>
        </w:tc>
      </w:tr>
      <w:tr w:rsidRPr="00E02DD0" w:rsidR="00086320" w:rsidTr="00C34E68">
        <w:trPr>
          <w:trHeight w:val="432"/>
        </w:trPr>
        <w:tc>
          <w:tcPr>
            <w:tcW w:w="4230" w:type="dxa"/>
            <w:vAlign w:val="center"/>
          </w:tcPr>
          <w:p w:rsidRPr="00874D20" w:rsidR="00086320" w:rsidP="00B16E73" w:rsidRDefault="00E67878">
            <w:pPr>
              <w:pStyle w:val="NCSEvent"/>
            </w:pPr>
            <w:r w:rsidRPr="00874D20">
              <w:t>Mode (for this instrument*):</w:t>
            </w:r>
          </w:p>
        </w:tc>
        <w:tc>
          <w:tcPr>
            <w:tcW w:w="5040" w:type="dxa"/>
            <w:vAlign w:val="center"/>
          </w:tcPr>
          <w:p w:rsidRPr="00E02DD0" w:rsidR="00086320" w:rsidP="00086320" w:rsidRDefault="00B657D7">
            <w:pPr>
              <w:pStyle w:val="NCSEventValue"/>
            </w:pPr>
            <w:r>
              <w:t xml:space="preserve">In-Person, PAPI</w:t>
            </w:r>
            <w:r w:rsidR="006A2348">
              <w:rPr>
                <w:noProof/>
              </w:rPr>
              <w:t/>
            </w:r>
          </w:p>
        </w:tc>
      </w:tr>
      <w:tr w:rsidRPr="00E02DD0" w:rsidR="00086320" w:rsidTr="00C34E68">
        <w:trPr>
          <w:trHeight w:val="432"/>
        </w:trPr>
        <w:tc>
          <w:tcPr>
            <w:tcW w:w="4230" w:type="dxa"/>
            <w:vAlign w:val="center"/>
          </w:tcPr>
          <w:p w:rsidRPr="00874D20" w:rsidR="00086320" w:rsidP="00B15345" w:rsidRDefault="00E67878">
            <w:pPr>
              <w:pStyle w:val="NCSEvent"/>
            </w:pPr>
            <w:r w:rsidRPr="00874D20">
              <w:t>OMB Approved Modes:</w:t>
            </w:r>
          </w:p>
        </w:tc>
        <w:tc>
          <w:tcPr>
            <w:tcW w:w="5040" w:type="dxa"/>
            <w:vAlign w:val="center"/>
          </w:tcPr>
          <w:p w:rsidRPr="00E02DD0" w:rsidR="00086320" w:rsidP="00152B08" w:rsidRDefault="00B657D7">
            <w:pPr>
              <w:pStyle w:val="NCSEventValue"/>
            </w:pPr>
            <w:r>
              <w:t xml:space="preserve">In-Person, PAPI</w:t>
            </w:r>
            <w:r w:rsidR="006A2348">
              <w:rPr>
                <w:noProof/>
              </w:rPr>
              <w:t/>
            </w:r>
          </w:p>
        </w:tc>
      </w:tr>
      <w:tr w:rsidRPr="00E02DD0" w:rsidR="00086320" w:rsidTr="00C34E68">
        <w:trPr>
          <w:trHeight w:val="432"/>
        </w:trPr>
        <w:tc>
          <w:tcPr>
            <w:tcW w:w="4230" w:type="dxa"/>
            <w:vAlign w:val="center"/>
          </w:tcPr>
          <w:p w:rsidRPr="00874D20" w:rsidR="00086320" w:rsidP="00B16E73" w:rsidRDefault="00086320">
            <w:pPr>
              <w:pStyle w:val="NCSEvent"/>
            </w:pPr>
            <w:r w:rsidRPr="00874D20">
              <w:t>Estimated Administration</w:t>
            </w:r>
            <w:r w:rsidR="00B16E73">
              <w:t xml:space="preserve"> </w:t>
            </w:r>
            <w:r w:rsidRPr="00874D20">
              <w:t>Time:</w:t>
            </w:r>
          </w:p>
        </w:tc>
        <w:tc>
          <w:tcPr>
            <w:tcW w:w="5040" w:type="dxa"/>
            <w:vAlign w:val="center"/>
          </w:tcPr>
          <w:p w:rsidRPr="00E02DD0" w:rsidR="00086320" w:rsidP="00086320" w:rsidRDefault="00B657D7">
            <w:pPr>
              <w:pStyle w:val="NCSEventValue"/>
            </w:pPr>
            <w:r w:rsidR="006A2348">
              <w:rPr>
                <w:noProof/>
              </w:rPr>
              <w:t>9 minutes</w:t>
            </w:r>
          </w:p>
        </w:tc>
      </w:tr>
      <w:tr w:rsidRPr="00E02DD0" w:rsidR="00086320" w:rsidTr="00C34E68">
        <w:trPr>
          <w:trHeight w:val="432"/>
        </w:trPr>
        <w:tc>
          <w:tcPr>
            <w:tcW w:w="4230" w:type="dxa"/>
            <w:vAlign w:val="center"/>
          </w:tcPr>
          <w:p w:rsidRPr="00874D20" w:rsidR="00086320" w:rsidP="00B16E73" w:rsidRDefault="00086320">
            <w:pPr>
              <w:pStyle w:val="NCSEvent"/>
            </w:pPr>
            <w:r w:rsidRPr="00874D20">
              <w:t>Multiple Child/Sibling Consideration:</w:t>
            </w:r>
          </w:p>
        </w:tc>
        <w:tc>
          <w:tcPr>
            <w:tcW w:w="5040" w:type="dxa"/>
            <w:vAlign w:val="center"/>
          </w:tcPr>
          <w:p w:rsidRPr="00E02DD0" w:rsidR="00086320" w:rsidP="00086320" w:rsidRDefault="00B657D7">
            <w:pPr>
              <w:pStyle w:val="NCSEventValue"/>
            </w:pPr>
            <w:r w:rsidR="006A2348">
              <w:rPr>
                <w:noProof/>
              </w:rPr>
              <w:t>Per child</w:t>
            </w:r>
          </w:p>
        </w:tc>
      </w:tr>
      <w:tr w:rsidRPr="00E02DD0" w:rsidR="00086320" w:rsidTr="00C34E68">
        <w:trPr>
          <w:trHeight w:val="432"/>
        </w:trPr>
        <w:tc>
          <w:tcPr>
            <w:tcW w:w="4230" w:type="dxa"/>
            <w:vAlign w:val="center"/>
          </w:tcPr>
          <w:p w:rsidRPr="00874D20" w:rsidR="00086320" w:rsidP="00B16E73" w:rsidRDefault="00086320">
            <w:pPr>
              <w:pStyle w:val="NCSEvent"/>
            </w:pPr>
            <w:r w:rsidRPr="00874D20">
              <w:t>Special Considerations:</w:t>
            </w:r>
          </w:p>
        </w:tc>
        <w:tc>
          <w:tcPr>
            <w:tcW w:w="5040" w:type="dxa"/>
            <w:vAlign w:val="center"/>
          </w:tcPr>
          <w:p w:rsidRPr="00E02DD0" w:rsidR="00086320" w:rsidDel="009F731B" w:rsidP="00086320" w:rsidRDefault="00B657D7">
            <w:pPr>
              <w:pStyle w:val="NCSEventValue"/>
            </w:pPr>
            <w:r w:rsidR="006A2348">
              <w:rPr>
                <w:noProof/>
              </w:rPr>
              <w:t>N/A</w:t>
            </w:r>
          </w:p>
        </w:tc>
      </w:tr>
      <w:tr w:rsidRPr="00E02DD0" w:rsidR="00086320" w:rsidTr="00C34E68">
        <w:trPr>
          <w:trHeight w:val="432"/>
        </w:trPr>
        <w:tc>
          <w:tcPr>
            <w:tcW w:w="4230" w:type="dxa"/>
            <w:vAlign w:val="center"/>
          </w:tcPr>
          <w:p w:rsidRPr="00874D20" w:rsidR="00086320" w:rsidDel="009F731B" w:rsidP="00B16E73" w:rsidRDefault="00086320">
            <w:pPr>
              <w:pStyle w:val="NCSEvent"/>
            </w:pPr>
            <w:r w:rsidRPr="00874D20">
              <w:t>Version:</w:t>
            </w:r>
          </w:p>
        </w:tc>
        <w:tc>
          <w:tcPr>
            <w:tcW w:w="5040" w:type="dxa"/>
            <w:vAlign w:val="center"/>
          </w:tcPr>
          <w:p w:rsidRPr="00E02DD0" w:rsidR="00086320" w:rsidDel="009F731B" w:rsidP="00086320" w:rsidRDefault="00B657D7">
            <w:pPr>
              <w:pStyle w:val="NCSEventValue"/>
            </w:pPr>
            <w:r w:rsidR="006A2348">
              <w:rPr>
                <w:noProof/>
              </w:rPr>
              <w:t>1.1</w:t>
            </w:r>
          </w:p>
        </w:tc>
      </w:tr>
      <w:tr w:rsidRPr="00E02DD0" w:rsidR="00086320" w:rsidTr="00C34E68">
        <w:trPr>
          <w:trHeight w:val="432"/>
        </w:trPr>
        <w:tc>
          <w:tcPr>
            <w:tcW w:w="4230" w:type="dxa"/>
            <w:vAlign w:val="center"/>
          </w:tcPr>
          <w:p w:rsidRPr="00874D20" w:rsidR="00086320" w:rsidP="00B16E73" w:rsidRDefault="00086320">
            <w:pPr>
              <w:pStyle w:val="NCSEvent"/>
            </w:pPr>
            <w:r>
              <w:t xml:space="preserve">MDES </w:t>
            </w:r>
            <w:r w:rsidRPr="00874D20">
              <w:t>Release:</w:t>
            </w:r>
          </w:p>
        </w:tc>
        <w:tc>
          <w:tcPr>
            <w:tcW w:w="5040" w:type="dxa"/>
            <w:vAlign w:val="center"/>
          </w:tcPr>
          <w:p w:rsidRPr="00E02DD0" w:rsidR="00086320" w:rsidP="00086320" w:rsidRDefault="00B657D7">
            <w:pPr>
              <w:pStyle w:val="NCSEventValue"/>
            </w:pPr>
            <w:r w:rsidR="006A2348">
              <w:rPr>
                <w:noProof/>
              </w:rPr>
              <w:t>4.0</w:t>
            </w:r>
          </w:p>
        </w:tc>
      </w:tr>
    </w:tbl>
    <w:p w:rsidR="00086320" w:rsidP="007A1CCE" w:rsidRDefault="00086320">
      <w:pPr>
        <w:pStyle w:val="SOP-C1"/>
        <w:rPr>
          <w:bCs/>
          <w:sz w:val="32"/>
          <w:szCs w:val="32"/>
        </w:rPr>
      </w:pPr>
    </w:p>
    <w:p w:rsidR="007A1CCE" w:rsidP="00F53537" w:rsidRDefault="00857EF1">
      <w:pPr>
        <w:pStyle w:val="NCSFootNotes"/>
        <w:rPr>
          <w:noProof/>
        </w:rPr>
      </w:pPr>
      <w:r/>
      <w:r/>
      <w:r/>
      <w:r>
        <w:rPr>
          <w:noProof/>
        </w:rPr>
      </w:r>
      <w:r>
        <w:t xml:space="preserve">*This instrument is OMB-approved for multi-mode administration but this version of the instrument is designed for administration in this/these mode(s) only.</w:t>
      </w:r>
    </w:p>
    <w:p w:rsidRPr="00F53537" w:rsidR="00F118A2" w:rsidP="00F118A2" w:rsidRDefault="00B657D7">
      <w:pPr>
        <w:pStyle w:val="NCSCopyrightInfo"/>
      </w:pPr>
      <w:r>
        <w:t xml:space="preserve">Copyright © 1975, 2004 Leonard R. Derogatis, PhD.  All rights reserved.  Published and distributed exclusively by NCS Pearson, Inc.</w:t>
      </w:r>
      <w:r w:rsidR="006A2348">
        <w:t/>
      </w:r>
    </w:p>
    <w:p w:rsidR="007A1CCE" w:rsidP="007A1CCE" w:rsidRDefault="007A1CCE">
      <w:pPr>
        <w:pStyle w:val="SOP-C1"/>
        <w:rPr>
          <w:bCs/>
          <w:sz w:val="32"/>
          <w:szCs w:val="32"/>
        </w:rPr>
      </w:pPr>
    </w:p>
    <w:p w:rsidR="007A1CCE" w:rsidP="007A1CCE" w:rsidRDefault="007A1CCE">
      <w:pPr>
        <w:pStyle w:val="C2-CtrSglSp"/>
        <w:ind w:right="-560"/>
        <w:jc w:val="left"/>
        <w:outlineLvl w:val="0"/>
        <w:rPr>
          <w:rFonts w:cs="Arial"/>
          <w:bCs/>
          <w:iCs/>
          <w:sz w:val="32"/>
          <w:szCs w:val="32"/>
        </w:rPr>
        <w:sectPr w:rsidR="007A1CCE" w:rsidSect="004E7B04">
          <w:headerReference w:type="even" r:id="rId13"/>
          <w:headerReference w:type="default" r:id="rId14"/>
          <w:footerReference w:type="default" r:id="rId15"/>
          <w:headerReference w:type="first" r:id="rId16"/>
          <w:footerReference w:type="first" r:id="rId17"/>
          <w:endnotePr>
            <w:numFmt w:val="decimal"/>
          </w:endnotePr>
          <w:pgSz w:w="12240" w:h="15840" w:code="1"/>
          <w:pgMar w:top="1440" w:right="1440" w:bottom="1440" w:left="1440" w:header="576" w:footer="576" w:gutter="0"/>
          <w:pgNumType w:fmt="lowerRoman" w:start="1"/>
          <w:cols w:space="720"/>
          <w:noEndnote/>
          <w:docGrid w:linePitch="299"/>
        </w:sectPr>
      </w:pPr>
    </w:p>
    <w:p w:rsidRPr="00B043F8" w:rsidR="00256FB2" w:rsidP="00256FB2" w:rsidRDefault="00256FB2">
      <w:pPr>
        <w:spacing w:line="240" w:lineRule="auto"/>
        <w:jc w:val="center"/>
        <w:rPr>
          <w:rFonts w:cs="Arial"/>
          <w:szCs w:val="22"/>
        </w:rPr>
      </w:pPr>
      <w:r w:rsidRPr="00B043F8">
        <w:rPr>
          <w:rFonts w:cs="Arial"/>
          <w:szCs w:val="22"/>
        </w:rPr>
        <w:lastRenderedPageBreak/>
        <w:t>This page intentionally left blank.</w:t>
      </w:r>
    </w:p>
    <w:p w:rsidRPr="00B043F8" w:rsidR="00256FB2" w:rsidP="00256FB2" w:rsidRDefault="00256FB2">
      <w:pPr>
        <w:spacing w:line="240" w:lineRule="auto"/>
        <w:rPr>
          <w:rFonts w:cs="Arial"/>
          <w:b/>
          <w:bCs/>
          <w:iCs/>
          <w:caps/>
          <w:szCs w:val="22"/>
        </w:rPr>
      </w:pPr>
      <w:r w:rsidRPr="00B043F8">
        <w:rPr>
          <w:szCs w:val="22"/>
        </w:rPr>
        <w:br w:type="page"/>
      </w:r>
    </w:p>
    <w:p w:rsidR="00B25CDB" w:rsidP="00F768FB" w:rsidRDefault="00857EF1">
      <w:pPr>
        <w:pStyle w:val="NCSDocumentName"/>
      </w:pPr>
      <w:r>
        <w:lastRenderedPageBreak/>
      </w:r>
      <w:r/>
      <w:r/>
      <w:r w:rsidR="006A2348">
        <w:rPr>
          <w:noProof/>
        </w:rPr>
        <w:t>Clone of Brief Symptom Inventory (BSI®) SAQ</w:t>
      </w:r>
      <w:r>
        <w:rPr>
          <w:noProof/>
        </w:rPr>
      </w:r>
    </w:p>
    <w:p w:rsidR="00B25CDB" w:rsidP="00B25CDB" w:rsidRDefault="00B25CDB">
      <w:pPr>
        <w:spacing w:before="120" w:after="240"/>
        <w:ind w:left="-115" w:firstLine="29"/>
        <w:jc w:val="center"/>
        <w:rPr>
          <w:rFonts w:cs="Arial"/>
          <w:bCs/>
          <w:i/>
          <w:iCs/>
        </w:rPr>
      </w:pPr>
    </w:p>
    <w:p w:rsidRPr="003733F1" w:rsidR="00B25CDB" w:rsidP="00F768FB" w:rsidRDefault="00B25CDB">
      <w:pPr>
        <w:pStyle w:val="NCSTOC0"/>
      </w:pPr>
      <w:r w:rsidRPr="003733F1">
        <w:t>TABLE OF CONTENTS</w:t>
      </w:r>
    </w:p>
    <w:p w:rsidRPr="00272800" w:rsidR="00B25CDB" w:rsidP="00B25CDB" w:rsidRDefault="00B25CDB">
      <w:pPr>
        <w:pStyle w:val="C2-CtrSglSp"/>
      </w:pPr>
    </w:p>
    <w:p w:rsidR="00B25CDB" w:rsidP="00B25CDB" w:rsidRDefault="00E602A5">
      <w:pPr>
        <w:spacing w:line="240" w:lineRule="auto"/>
        <w:rPr>
          <w:rFonts w:cs="Arial"/>
          <w:bCs/>
          <w:iCs/>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r>
        <w:rPr>
          <w:rFonts w:cs="Arial"/>
          <w:b/>
          <w:iCs/>
          <w:noProof/>
          <w:szCs w:val="22"/>
        </w:rPr>
        <w:t>No table of contents entries found.</w:t>
      </w:r>
      <w:r>
        <w:rPr>
          <w:rFonts w:cs="Arial"/>
          <w:bCs/>
          <w:iCs/>
          <w:szCs w:val="22"/>
        </w:rPr>
        <w:fldChar w:fldCharType="end"/>
      </w:r>
    </w:p>
    <w:p w:rsidRPr="00852D10" w:rsidR="00B25CDB" w:rsidP="00B25CDB" w:rsidRDefault="00B25CDB">
      <w:pPr>
        <w:rPr>
          <w:rFonts w:cs="Arial"/>
          <w:szCs w:val="22"/>
        </w:rPr>
      </w:pPr>
    </w:p>
    <w:p w:rsidRPr="00B043F8" w:rsidR="00707E89" w:rsidP="00707E89" w:rsidRDefault="00707E89">
      <w:pPr>
        <w:spacing w:line="240" w:lineRule="auto"/>
        <w:rPr>
          <w:rFonts w:cs="Arial"/>
          <w:b/>
          <w:bCs/>
          <w:iCs/>
          <w:caps/>
          <w:szCs w:val="22"/>
        </w:rPr>
      </w:pPr>
      <w:r w:rsidRPr="00B043F8">
        <w:rPr>
          <w:szCs w:val="22"/>
        </w:rPr>
        <w:br w:type="page"/>
      </w:r>
    </w:p>
    <w:p w:rsidRPr="00B043F8" w:rsidR="00707E89" w:rsidP="00707E89" w:rsidRDefault="00707E89">
      <w:pPr>
        <w:spacing w:line="240" w:lineRule="auto"/>
        <w:jc w:val="center"/>
        <w:rPr>
          <w:rFonts w:cs="Arial"/>
          <w:szCs w:val="22"/>
        </w:rPr>
      </w:pPr>
      <w:r w:rsidRPr="00B043F8">
        <w:rPr>
          <w:rFonts w:cs="Arial"/>
          <w:szCs w:val="22"/>
        </w:rPr>
        <w:lastRenderedPageBreak/>
        <w:t>This page intentionally left blank.</w:t>
      </w:r>
    </w:p>
    <w:p w:rsidR="00B25CDB" w:rsidP="00B25CDB" w:rsidRDefault="00B25CDB">
      <w:pPr>
        <w:rPr>
          <w:rFonts w:cs="Arial"/>
          <w:szCs w:val="22"/>
        </w:rPr>
      </w:pPr>
    </w:p>
    <w:p w:rsidR="00B25CDB" w:rsidP="00B25CDB" w:rsidRDefault="00B25CDB">
      <w:pPr>
        <w:tabs>
          <w:tab w:val="left" w:pos="8200"/>
        </w:tabs>
        <w:rPr>
          <w:rFonts w:cs="Arial"/>
          <w:szCs w:val="22"/>
        </w:rPr>
      </w:pPr>
      <w:r>
        <w:rPr>
          <w:rFonts w:cs="Arial"/>
          <w:szCs w:val="22"/>
        </w:rPr>
        <w:tab/>
      </w:r>
    </w:p>
    <w:p w:rsidR="00B25CDB" w:rsidP="00B25CDB" w:rsidRDefault="00B25CDB">
      <w:pPr>
        <w:rPr>
          <w:rFonts w:cs="Arial"/>
          <w:szCs w:val="22"/>
        </w:rPr>
      </w:pPr>
    </w:p>
    <w:p w:rsidRPr="00852D10" w:rsidR="00B25CDB" w:rsidP="00B25CDB" w:rsidRDefault="00B25CDB">
      <w:pPr>
        <w:rPr>
          <w:rFonts w:cs="Arial"/>
          <w:szCs w:val="22"/>
        </w:rPr>
        <w:sectPr w:rsidRPr="00852D10" w:rsidR="00B25CDB" w:rsidSect="004E7B04">
          <w:headerReference w:type="default" r:id="rId18"/>
          <w:footerReference w:type="default" r:id="rId19"/>
          <w:endnotePr>
            <w:numFmt w:val="decimal"/>
          </w:endnotePr>
          <w:pgSz w:w="12240" w:h="15840" w:code="1"/>
          <w:pgMar w:top="1440" w:right="1440" w:bottom="1440" w:left="1440" w:header="576" w:footer="576" w:gutter="0"/>
          <w:pgNumType w:fmt="lowerRoman" w:start="2"/>
          <w:cols w:space="720"/>
          <w:noEndnote/>
          <w:docGrid w:linePitch="245"/>
        </w:sectPr>
      </w:pPr>
    </w:p>
    <w:p w:rsidR="00B25CDB" w:rsidP="00F768FB" w:rsidRDefault="00857EF1">
      <w:pPr>
        <w:pStyle w:val="NCSDocumentName"/>
      </w:pPr>
      <w:r>
        <w:lastRenderedPageBreak/>
      </w:r>
      <w:r/>
      <w:r/>
      <w:r w:rsidR="006A2348">
        <w:rPr>
          <w:noProof/>
        </w:rPr>
        <w:t>Clone of Brief Symptom Inventory (BSI®) SAQ</w:t>
      </w:r>
      <w:r>
        <w:rPr>
          <w:noProof/>
        </w:rPr>
      </w:r>
    </w:p>
    <w:p w:rsidR="00B25CDB" w:rsidP="00B25CDB" w:rsidRDefault="00B25CDB">
      <w:pPr>
        <w:spacing w:line="240" w:lineRule="auto"/>
        <w:jc w:val="center"/>
        <w:rPr>
          <w:rFonts w:cs="Arial"/>
          <w:bCs/>
          <w:iCs/>
        </w:rPr>
      </w:pPr>
    </w:p>
    <w:p w:rsidR="00B25CDB" w:rsidP="00B25CDB" w:rsidRDefault="00B25CDB">
      <w:pPr>
        <w:spacing w:line="240" w:lineRule="auto"/>
        <w:rPr>
          <w:rFonts w:cs="Arial"/>
          <w:bCs/>
          <w:iCs/>
        </w:rPr>
      </w:pPr>
    </w:p>
    <w:bookmarkStart w:name="_Toc329609058" w:displacedByCustomXml="prev" w:id="1"/>
    <w:p w:rsidRPr="00DF156D" w:rsidR="00BB355F" w:rsidP="00BB355F" w:rsidRDefault="00BB355F">
      <w:pPr>
        <w:pStyle w:val="NCSSectionName"/>
      </w:pPr>
      <w:r w:rsidRPr="00DF156D">
        <w:t>GENERAL PROGRAMMER INSTRUCTIONS:</w:t>
      </w:r>
      <w:bookmarkEnd w:id="1"/>
    </w:p>
    <w:p w:rsidRPr="00F27ED8" w:rsidR="004A5912" w:rsidP="004A5912" w:rsidRDefault="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Pr="00F27ED8" w:rsidR="004A5912" w:rsidP="004A5912" w:rsidRDefault="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Pr="00F27ED8" w:rsidR="004A5912" w:rsidTr="00710413">
        <w:trPr>
          <w:trHeight w:val="737"/>
          <w:jc w:val="center"/>
        </w:trPr>
        <w:tc>
          <w:tcPr>
            <w:tcW w:w="3486" w:type="dxa"/>
            <w:vAlign w:val="center"/>
          </w:tcPr>
          <w:p w:rsidRPr="004A5912" w:rsidR="004A5912" w:rsidP="00710413" w:rsidRDefault="004A5912">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Pr="004A5912" w:rsidR="004A5912" w:rsidP="00710413" w:rsidRDefault="004A5912">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Pr="004A5912" w:rsidR="004A5912" w:rsidP="00710413" w:rsidRDefault="004A5912">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Pr="004A5912" w:rsidR="004A5912" w:rsidP="00710413" w:rsidRDefault="004A5912">
            <w:pPr>
              <w:keepNext/>
              <w:keepLines/>
              <w:autoSpaceDE w:val="0"/>
              <w:autoSpaceDN w:val="0"/>
              <w:adjustRightInd w:val="0"/>
              <w:jc w:val="center"/>
              <w:rPr>
                <w:rFonts w:cs="Arial"/>
                <w:b/>
                <w:sz w:val="20"/>
              </w:rPr>
            </w:pPr>
            <w:r w:rsidRPr="004A5912">
              <w:rPr>
                <w:rFonts w:cs="Arial"/>
                <w:b/>
                <w:sz w:val="20"/>
              </w:rPr>
              <w:t>PROGRAMMER INSTRUCTIONS</w:t>
            </w:r>
          </w:p>
        </w:tc>
      </w:tr>
      <w:tr w:rsidRPr="00F27ED8" w:rsidR="004A5912" w:rsidTr="00710413">
        <w:trPr>
          <w:trHeight w:val="432"/>
          <w:jc w:val="center"/>
        </w:trPr>
        <w:tc>
          <w:tcPr>
            <w:tcW w:w="3486" w:type="dxa"/>
            <w:vAlign w:val="center"/>
          </w:tcPr>
          <w:p w:rsidRPr="004A5912" w:rsidR="004A5912" w:rsidP="00710413" w:rsidRDefault="004A5912">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Pr="004A5912" w:rsidR="004A5912" w:rsidP="00710413" w:rsidRDefault="004A5912">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Pr="004A5912" w:rsidR="004A5912" w:rsidP="00710413" w:rsidRDefault="004A5912">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Pr="004A5912" w:rsidR="004A5912" w:rsidP="00710413" w:rsidRDefault="004A5912">
            <w:pPr>
              <w:keepNext/>
              <w:keepLines/>
              <w:autoSpaceDE w:val="0"/>
              <w:autoSpaceDN w:val="0"/>
              <w:adjustRightInd w:val="0"/>
              <w:contextualSpacing/>
              <w:rPr>
                <w:rFonts w:cs="Arial"/>
                <w:sz w:val="20"/>
              </w:rPr>
            </w:pPr>
          </w:p>
        </w:tc>
      </w:tr>
      <w:tr w:rsidRPr="00F27ED8" w:rsidR="004A5912" w:rsidTr="00710413">
        <w:trPr>
          <w:trHeight w:val="432"/>
          <w:jc w:val="center"/>
        </w:trPr>
        <w:tc>
          <w:tcPr>
            <w:tcW w:w="3486" w:type="dxa"/>
            <w:vAlign w:val="center"/>
          </w:tcPr>
          <w:p w:rsidRPr="004A5912" w:rsidR="004A5912" w:rsidP="00710413" w:rsidRDefault="004A5912">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Pr="004A5912" w:rsidR="004A5912" w:rsidP="00710413" w:rsidRDefault="004A5912">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Pr="004A5912" w:rsidR="004A5912" w:rsidP="00710413" w:rsidRDefault="004A5912">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Pr="004A5912" w:rsidR="004A5912" w:rsidP="00710413" w:rsidRDefault="004A5912">
            <w:pPr>
              <w:keepNext/>
              <w:keepLines/>
              <w:autoSpaceDE w:val="0"/>
              <w:autoSpaceDN w:val="0"/>
              <w:adjustRightInd w:val="0"/>
              <w:contextualSpacing/>
              <w:rPr>
                <w:rFonts w:cs="Arial"/>
                <w:sz w:val="20"/>
              </w:rPr>
            </w:pPr>
          </w:p>
        </w:tc>
      </w:tr>
      <w:tr w:rsidRPr="00F27ED8" w:rsidR="004A5912" w:rsidTr="00710413">
        <w:trPr>
          <w:trHeight w:val="432"/>
          <w:jc w:val="center"/>
        </w:trPr>
        <w:tc>
          <w:tcPr>
            <w:tcW w:w="3486" w:type="dxa"/>
            <w:vAlign w:val="center"/>
          </w:tcPr>
          <w:p w:rsidRPr="004A5912" w:rsidR="004A5912" w:rsidP="00710413" w:rsidRDefault="004A5912">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Pr="004A5912" w:rsidR="004A5912" w:rsidP="00710413" w:rsidRDefault="004A5912">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Pr="004A5912" w:rsidR="004A5912" w:rsidP="00710413" w:rsidRDefault="004A5912">
            <w:pPr>
              <w:keepNext/>
              <w:keepLines/>
              <w:autoSpaceDE w:val="0"/>
              <w:autoSpaceDN w:val="0"/>
              <w:adjustRightInd w:val="0"/>
              <w:rPr>
                <w:rFonts w:cs="Arial"/>
                <w:sz w:val="20"/>
              </w:rPr>
            </w:pPr>
            <w:r w:rsidRPr="004A5912">
              <w:rPr>
                <w:rFonts w:cs="Arial"/>
                <w:sz w:val="20"/>
              </w:rPr>
              <w:t>CHARACTER</w:t>
            </w:r>
          </w:p>
        </w:tc>
        <w:tc>
          <w:tcPr>
            <w:tcW w:w="3936" w:type="dxa"/>
            <w:vAlign w:val="center"/>
          </w:tcPr>
          <w:p w:rsidRPr="004A5912" w:rsidR="004A5912" w:rsidP="004A5912" w:rsidRDefault="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Pr="00F27ED8" w:rsidR="004A5912" w:rsidTr="00710413">
        <w:trPr>
          <w:trHeight w:val="432"/>
          <w:jc w:val="center"/>
        </w:trPr>
        <w:tc>
          <w:tcPr>
            <w:tcW w:w="3486" w:type="dxa"/>
            <w:vAlign w:val="center"/>
          </w:tcPr>
          <w:p w:rsidRPr="004A5912" w:rsidR="004A5912" w:rsidP="00710413" w:rsidRDefault="004A5912">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Pr="004A5912" w:rsidR="004A5912" w:rsidP="00710413" w:rsidRDefault="004A5912">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Pr="004A5912" w:rsidR="004A5912" w:rsidP="00710413" w:rsidRDefault="004A5912">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Pr="004A5912" w:rsidR="004A5912" w:rsidP="004A5912" w:rsidRDefault="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Pr="00F27ED8" w:rsidR="004A5912" w:rsidTr="00710413">
        <w:trPr>
          <w:trHeight w:val="432"/>
          <w:jc w:val="center"/>
        </w:trPr>
        <w:tc>
          <w:tcPr>
            <w:tcW w:w="3486" w:type="dxa"/>
            <w:vAlign w:val="center"/>
          </w:tcPr>
          <w:p w:rsidRPr="004A5912" w:rsidR="004A5912" w:rsidP="00710413" w:rsidRDefault="004A5912">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Pr="004A5912" w:rsidR="004A5912" w:rsidP="00710413" w:rsidRDefault="004A5912">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Pr="004A5912" w:rsidR="004A5912" w:rsidP="00710413" w:rsidRDefault="004A5912">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Pr="004A5912" w:rsidR="004A5912" w:rsidP="00710413" w:rsidRDefault="004A5912">
            <w:pPr>
              <w:keepNext/>
              <w:keepLines/>
              <w:autoSpaceDE w:val="0"/>
              <w:autoSpaceDN w:val="0"/>
              <w:adjustRightInd w:val="0"/>
              <w:contextualSpacing/>
              <w:rPr>
                <w:rFonts w:cs="Arial"/>
                <w:sz w:val="20"/>
              </w:rPr>
            </w:pPr>
          </w:p>
        </w:tc>
      </w:tr>
      <w:tr w:rsidRPr="00F27ED8" w:rsidR="004A5912" w:rsidTr="00710413">
        <w:trPr>
          <w:trHeight w:val="432"/>
          <w:jc w:val="center"/>
        </w:trPr>
        <w:tc>
          <w:tcPr>
            <w:tcW w:w="3486" w:type="dxa"/>
            <w:vAlign w:val="center"/>
          </w:tcPr>
          <w:p w:rsidRPr="004A5912" w:rsidR="004A5912" w:rsidP="00710413" w:rsidRDefault="004A5912">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Pr="004A5912" w:rsidR="004A5912" w:rsidP="00710413" w:rsidRDefault="004A5912">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Pr="004A5912" w:rsidR="004A5912" w:rsidP="00710413" w:rsidRDefault="004A5912">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Pr="004A5912" w:rsidR="004A5912" w:rsidP="00710413" w:rsidRDefault="004A5912">
            <w:pPr>
              <w:keepNext/>
              <w:keepLines/>
              <w:autoSpaceDE w:val="0"/>
              <w:autoSpaceDN w:val="0"/>
              <w:adjustRightInd w:val="0"/>
              <w:contextualSpacing/>
              <w:rPr>
                <w:rFonts w:cs="Arial"/>
                <w:sz w:val="20"/>
              </w:rPr>
            </w:pPr>
          </w:p>
        </w:tc>
      </w:tr>
      <w:tr w:rsidRPr="00F27ED8" w:rsidR="004A5912" w:rsidTr="00710413">
        <w:trPr>
          <w:trHeight w:val="432"/>
          <w:jc w:val="center"/>
        </w:trPr>
        <w:tc>
          <w:tcPr>
            <w:tcW w:w="3486" w:type="dxa"/>
            <w:vAlign w:val="center"/>
          </w:tcPr>
          <w:p w:rsidRPr="004A5912" w:rsidR="004A5912" w:rsidP="00710413" w:rsidRDefault="004A5912">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Pr="004A5912" w:rsidR="004A5912" w:rsidP="00710413" w:rsidRDefault="004A5912">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Pr="004A5912" w:rsidR="004A5912" w:rsidP="00710413" w:rsidRDefault="004A5912">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Pr="004A5912" w:rsidR="004A5912" w:rsidP="00710413" w:rsidRDefault="004A5912">
            <w:pPr>
              <w:keepNext/>
              <w:keepLines/>
              <w:autoSpaceDE w:val="0"/>
              <w:autoSpaceDN w:val="0"/>
              <w:adjustRightInd w:val="0"/>
              <w:contextualSpacing/>
              <w:rPr>
                <w:rFonts w:cs="Arial"/>
                <w:sz w:val="20"/>
              </w:rPr>
            </w:pPr>
          </w:p>
        </w:tc>
      </w:tr>
      <w:tr w:rsidRPr="00F27ED8" w:rsidR="004A5912" w:rsidTr="00710413">
        <w:trPr>
          <w:trHeight w:val="432"/>
          <w:jc w:val="center"/>
        </w:trPr>
        <w:tc>
          <w:tcPr>
            <w:tcW w:w="3486" w:type="dxa"/>
            <w:vAlign w:val="center"/>
          </w:tcPr>
          <w:p w:rsidRPr="004A5912" w:rsidR="004A5912" w:rsidP="00710413" w:rsidRDefault="004A5912">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Pr="004A5912" w:rsidR="004A5912" w:rsidP="00710413" w:rsidRDefault="004A5912">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Pr="004A5912" w:rsidR="004A5912" w:rsidP="00710413" w:rsidRDefault="004A5912">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Pr="004A5912" w:rsidR="004A5912" w:rsidP="00710413" w:rsidRDefault="004A5912">
            <w:pPr>
              <w:keepNext/>
              <w:keepLines/>
              <w:autoSpaceDE w:val="0"/>
              <w:autoSpaceDN w:val="0"/>
              <w:adjustRightInd w:val="0"/>
              <w:contextualSpacing/>
              <w:rPr>
                <w:rFonts w:cs="Arial"/>
                <w:sz w:val="20"/>
              </w:rPr>
            </w:pPr>
          </w:p>
        </w:tc>
      </w:tr>
      <w:tr w:rsidRPr="00F27ED8" w:rsidR="004A5912" w:rsidTr="00710413">
        <w:trPr>
          <w:trHeight w:val="1475"/>
          <w:jc w:val="center"/>
        </w:trPr>
        <w:tc>
          <w:tcPr>
            <w:tcW w:w="3486" w:type="dxa"/>
            <w:vAlign w:val="center"/>
          </w:tcPr>
          <w:p w:rsidRPr="004A5912" w:rsidR="004A5912" w:rsidP="00710413" w:rsidRDefault="004A5912">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Pr="004A5912" w:rsidR="004A5912" w:rsidP="00710413" w:rsidRDefault="004A5912">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Pr="004A5912" w:rsidR="004A5912" w:rsidP="00710413" w:rsidRDefault="004A5912">
            <w:pPr>
              <w:keepNext/>
              <w:keepLines/>
              <w:tabs>
                <w:tab w:val="left" w:pos="2160"/>
              </w:tabs>
              <w:autoSpaceDE w:val="0"/>
              <w:autoSpaceDN w:val="0"/>
              <w:adjustRightInd w:val="0"/>
              <w:contextualSpacing/>
              <w:rPr>
                <w:rFonts w:cs="Arial"/>
                <w:sz w:val="20"/>
              </w:rPr>
            </w:pPr>
            <w:r w:rsidRPr="004A5912">
              <w:rPr>
                <w:rFonts w:cs="Arial"/>
                <w:sz w:val="20"/>
              </w:rPr>
              <w:t>NUMERIC</w:t>
            </w:r>
          </w:p>
          <w:p w:rsidRPr="004A5912" w:rsidR="004A5912" w:rsidP="00710413" w:rsidRDefault="004A5912">
            <w:pPr>
              <w:keepNext/>
              <w:keepLines/>
              <w:tabs>
                <w:tab w:val="left" w:pos="2160"/>
              </w:tabs>
              <w:autoSpaceDE w:val="0"/>
              <w:autoSpaceDN w:val="0"/>
              <w:adjustRightInd w:val="0"/>
              <w:contextualSpacing/>
              <w:rPr>
                <w:rFonts w:cs="Arial"/>
                <w:sz w:val="20"/>
              </w:rPr>
            </w:pPr>
          </w:p>
          <w:p w:rsidRPr="004A5912" w:rsidR="004A5912" w:rsidP="00710413" w:rsidRDefault="004A5912">
            <w:pPr>
              <w:keepNext/>
              <w:keepLines/>
              <w:tabs>
                <w:tab w:val="left" w:pos="2160"/>
              </w:tabs>
              <w:autoSpaceDE w:val="0"/>
              <w:autoSpaceDN w:val="0"/>
              <w:adjustRightInd w:val="0"/>
              <w:contextualSpacing/>
              <w:rPr>
                <w:rFonts w:cs="Arial"/>
                <w:sz w:val="20"/>
              </w:rPr>
            </w:pPr>
            <w:r w:rsidRPr="004A5912">
              <w:rPr>
                <w:rFonts w:cs="Arial"/>
                <w:sz w:val="20"/>
              </w:rPr>
              <w:t>CHARACTER</w:t>
            </w:r>
          </w:p>
          <w:p w:rsidRPr="004A5912" w:rsidR="004A5912" w:rsidP="00710413" w:rsidRDefault="004A5912">
            <w:pPr>
              <w:keepNext/>
              <w:keepLines/>
              <w:tabs>
                <w:tab w:val="left" w:pos="2160"/>
              </w:tabs>
              <w:autoSpaceDE w:val="0"/>
              <w:autoSpaceDN w:val="0"/>
              <w:adjustRightInd w:val="0"/>
              <w:contextualSpacing/>
              <w:rPr>
                <w:rFonts w:cs="Arial"/>
                <w:sz w:val="20"/>
              </w:rPr>
            </w:pPr>
          </w:p>
          <w:p w:rsidRPr="004A5912" w:rsidR="004A5912" w:rsidP="00710413" w:rsidRDefault="004A5912">
            <w:pPr>
              <w:keepNext/>
              <w:keepLines/>
              <w:tabs>
                <w:tab w:val="left" w:pos="2160"/>
              </w:tabs>
              <w:autoSpaceDE w:val="0"/>
              <w:autoSpaceDN w:val="0"/>
              <w:adjustRightInd w:val="0"/>
              <w:contextualSpacing/>
              <w:rPr>
                <w:rFonts w:cs="Arial"/>
                <w:sz w:val="20"/>
              </w:rPr>
            </w:pPr>
          </w:p>
        </w:tc>
        <w:tc>
          <w:tcPr>
            <w:tcW w:w="3936" w:type="dxa"/>
            <w:vAlign w:val="center"/>
          </w:tcPr>
          <w:p w:rsidRPr="004A5912" w:rsidR="004A5912" w:rsidP="004A5912" w:rsidRDefault="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Pr="004A5912" w:rsidR="004A5912" w:rsidP="004A5912" w:rsidRDefault="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Pr="004A5912" w:rsidR="004A5912" w:rsidP="004A5912" w:rsidRDefault="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Pr="004A5912" w:rsidR="004A5912" w:rsidP="00710413" w:rsidRDefault="004A5912">
            <w:pPr>
              <w:keepNext/>
              <w:keepLines/>
              <w:autoSpaceDE w:val="0"/>
              <w:autoSpaceDN w:val="0"/>
              <w:adjustRightInd w:val="0"/>
              <w:ind w:left="251"/>
              <w:contextualSpacing/>
              <w:rPr>
                <w:rFonts w:cs="Arial"/>
                <w:sz w:val="20"/>
              </w:rPr>
            </w:pPr>
            <w:r w:rsidRPr="004A5912">
              <w:rPr>
                <w:rFonts w:cs="Arial"/>
                <w:sz w:val="20"/>
              </w:rPr>
              <w:t>MM MUST EQUAL 01 TO 12</w:t>
            </w:r>
          </w:p>
          <w:p w:rsidRPr="004A5912" w:rsidR="004A5912" w:rsidP="00710413" w:rsidRDefault="004A5912">
            <w:pPr>
              <w:keepNext/>
              <w:keepLines/>
              <w:autoSpaceDE w:val="0"/>
              <w:autoSpaceDN w:val="0"/>
              <w:adjustRightInd w:val="0"/>
              <w:ind w:left="251"/>
              <w:contextualSpacing/>
              <w:rPr>
                <w:rFonts w:cs="Arial"/>
                <w:sz w:val="20"/>
              </w:rPr>
            </w:pPr>
            <w:r w:rsidRPr="004A5912">
              <w:rPr>
                <w:rFonts w:cs="Arial"/>
                <w:sz w:val="20"/>
              </w:rPr>
              <w:t>DD  MUST EQUAL 01 TO 31</w:t>
            </w:r>
          </w:p>
          <w:p w:rsidRPr="004A5912" w:rsidR="004A5912" w:rsidP="00710413" w:rsidRDefault="004A5912">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Pr="00F27ED8" w:rsidR="004A5912" w:rsidTr="00710413">
        <w:trPr>
          <w:trHeight w:val="620"/>
          <w:jc w:val="center"/>
        </w:trPr>
        <w:tc>
          <w:tcPr>
            <w:tcW w:w="3486" w:type="dxa"/>
            <w:vAlign w:val="center"/>
          </w:tcPr>
          <w:p w:rsidRPr="004A5912" w:rsidR="004A5912" w:rsidP="00710413" w:rsidRDefault="004A5912">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Pr="004A5912" w:rsidR="004A5912" w:rsidP="00710413" w:rsidRDefault="004A5912">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Pr="004A5912" w:rsidR="004A5912" w:rsidP="00710413" w:rsidRDefault="004A5912">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Pr="004A5912" w:rsidR="004A5912" w:rsidP="004A5912" w:rsidRDefault="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Pr="004A5912" w:rsidR="004A5912" w:rsidP="00710413" w:rsidRDefault="004A5912">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Pr="004A5912" w:rsidR="004A5912" w:rsidP="00710413" w:rsidRDefault="004A5912">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Pr="00F27ED8" w:rsidR="004A5912" w:rsidP="004A5912" w:rsidRDefault="004A5912">
      <w:pPr>
        <w:autoSpaceDE w:val="0"/>
        <w:autoSpaceDN w:val="0"/>
        <w:adjustRightInd w:val="0"/>
      </w:pPr>
    </w:p>
    <w:p w:rsidRPr="00F27ED8" w:rsidR="004A5912" w:rsidP="004A5912" w:rsidRDefault="004A5912">
      <w:pPr>
        <w:autoSpaceDE w:val="0"/>
        <w:autoSpaceDN w:val="0"/>
        <w:adjustRightInd w:val="0"/>
        <w:contextualSpacing/>
        <w:rPr>
          <w:b/>
          <w:u w:val="single"/>
        </w:rPr>
      </w:pPr>
      <w:r w:rsidRPr="00F27ED8">
        <w:rPr>
          <w:b/>
          <w:u w:val="single"/>
        </w:rPr>
        <w:t>Instrument Guidelines for Participant and Respondent IDs:</w:t>
      </w:r>
    </w:p>
    <w:p w:rsidRPr="00F27ED8" w:rsidR="004A5912" w:rsidP="004A5912" w:rsidRDefault="004A5912">
      <w:pPr>
        <w:autoSpaceDE w:val="0"/>
        <w:autoSpaceDN w:val="0"/>
        <w:adjustRightInd w:val="0"/>
        <w:contextualSpacing/>
      </w:pPr>
      <w:r w:rsidRPr="00F27ED8">
        <w:tab/>
      </w:r>
    </w:p>
    <w:p w:rsidRPr="00F27ED8" w:rsidR="004A5912" w:rsidP="004A5912" w:rsidRDefault="004A5912">
      <w:r w:rsidRPr="00F27ED8">
        <w:t xml:space="preserve">PRENATALLY, THE </w:t>
      </w:r>
      <w:r w:rsidRPr="003E63E7">
        <w:rPr>
          <w:b/>
        </w:rPr>
        <w:t>P_ID</w:t>
      </w:r>
      <w:r w:rsidRPr="00F27ED8">
        <w:t xml:space="preserve"> IN THE MDES HEADER IS THAT OF THE PARTICIPANT (E.G. THE NON-PREGNANT WOMAN, PREGNANT WOMAN, OR THE FATHER).</w:t>
      </w:r>
    </w:p>
    <w:p w:rsidRPr="00F27ED8" w:rsidR="004A5912" w:rsidP="004A5912" w:rsidRDefault="004A5912">
      <w:pPr>
        <w:autoSpaceDE w:val="0"/>
        <w:autoSpaceDN w:val="0"/>
        <w:adjustRightInd w:val="0"/>
        <w:ind w:firstLine="720"/>
        <w:contextualSpacing/>
      </w:pPr>
    </w:p>
    <w:p w:rsidRPr="00F27ED8" w:rsidR="004A5912" w:rsidP="004A5912" w:rsidRDefault="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Pr="00F27ED8" w:rsidR="004A5912" w:rsidP="004A5912" w:rsidRDefault="004A5912">
      <w:pPr>
        <w:autoSpaceDE w:val="0"/>
        <w:autoSpaceDN w:val="0"/>
        <w:adjustRightInd w:val="0"/>
        <w:contextualSpacing/>
      </w:pPr>
    </w:p>
    <w:p w:rsidRPr="00F27ED8" w:rsidR="004A5912" w:rsidP="004A5912" w:rsidRDefault="004A5912">
      <w:pPr>
        <w:autoSpaceDE w:val="0"/>
        <w:autoSpaceDN w:val="0"/>
        <w:adjustRightInd w:val="0"/>
        <w:contextualSpacing/>
        <w:rPr>
          <w:b/>
        </w:rPr>
      </w:pPr>
    </w:p>
    <w:p w:rsidRPr="00F27ED8" w:rsidR="004A5912" w:rsidP="004A5912" w:rsidRDefault="004A5912">
      <w:pPr>
        <w:autoSpaceDE w:val="0"/>
        <w:autoSpaceDN w:val="0"/>
        <w:adjustRightInd w:val="0"/>
        <w:contextualSpacing/>
        <w:rPr>
          <w:u w:val="single"/>
        </w:rPr>
      </w:pPr>
      <w:r w:rsidRPr="00F27ED8">
        <w:rPr>
          <w:b/>
          <w:u w:val="single"/>
        </w:rPr>
        <w:t>A REMINDER:</w:t>
      </w:r>
      <w:r w:rsidRPr="00F27ED8">
        <w:rPr>
          <w:u w:val="single"/>
        </w:rPr>
        <w:t xml:space="preserve">  </w:t>
      </w:r>
    </w:p>
    <w:p w:rsidRPr="00F27ED8" w:rsidR="004A5912" w:rsidP="004A5912" w:rsidRDefault="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Pr="00DF156D" w:rsidR="00BB355F" w:rsidP="00944C65" w:rsidRDefault="00944C65">
      <w:pPr>
        <w:spacing w:after="200" w:line="276" w:lineRule="auto"/>
        <w:rPr>
          <w:rFonts w:cs="Arial"/>
        </w:rPr>
      </w:pPr>
      <w:r>
        <w:rPr>
          <w:rFonts w:cs="Arial"/>
        </w:rPr>
        <w:br w:type="page"/>
      </w:r>
    </w:p>
    <w:p w:rsidRPr="00BB355F" w:rsidR="00BB355F" w:rsidP="00BB355F" w:rsidRDefault="00857EF1">
      <w:pPr>
        <w:spacing w:after="200" w:line="276" w:lineRule="auto"/>
        <w:rPr>
          <w:rFonts w:cs="Arial"/>
          <w:b/>
        </w:rPr>
      </w:pPr>
    </w:p>
    <w:sectPr w:rsidRPr="00BB355F" w:rsidR="00BB355F" w:rsidSect="004E7B04">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pgNumType w:start="1"/>
      <w:cols w:space="720"/>
      <w:docGrid w:linePitch="360"/>
    </w:sectPr>
    <w:p>
      <w:pPr>
        <w:pStyle w:val="NCSSectionName"/>
      </w:pPr>
      <w:r>
        <w:t>BRIEF SYMPTOM INVENTORY (BSI®) SAQ</w:t>
      </w:r>
    </w:p>
    <w:p/>
    <w:p>
      <w:r>
        <w:rPr>
          <w:b w:val="true"/>
        </w:rPr>
        <w:t xml:space="preserve">BSI00100. </w:t>
      </w:r>
      <w:r>
        <w:t xml:space="preserve">Your Name: ___________________________________</w:t>
      </w:r>
    </w:p>
    <w:p>
      <w:r>
        <w:t xml:space="preserve"> </w:t>
      </w:r>
    </w:p>
    <w:p>
      <w:r>
        <w:t xml:space="preserve">Your Gender: __________________________________</w:t>
      </w:r>
    </w:p>
    <w:p/>
    <w:p>
      <w:r>
        <w:rPr>
          <w:b w:val="true"/>
        </w:rPr>
        <w:t xml:space="preserve">BSI00200/(BSI_DATE_COMP). </w:t>
      </w:r>
      <w:r>
        <w:t xml:space="preserve">Date Completed: |___|___|/|___|___|/|___|___|___|___|</w:t>
      </w:r>
    </w:p>
    <w:p/>
    <w:p>
      <w:r>
        <w:rPr>
          <w:b w:val="true"/>
        </w:rPr>
        <w:t xml:space="preserve">BSI01000. </w:t>
      </w:r>
      <w:r>
        <w:t xml:space="preserve">The BSI test consists of a list of problems people sometimes have. Read each one carefully and circle the number of the response that best describes HOW MUCH THAT PROBLEM HAS DISTRESSED OR BOTHERED YOU DURING THE PAST 7 DAYS INCLUDING TODAY. Circle only one number for each problem. Do not skip any items. If you change your mind, draw an X through your original answer and then circle your new answer. Read the example before you begin. If you have any questions, please ask them now.</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New Response Option</w:t>
            </w:r>
          </w:p>
        </w:tc>
        <w:tc>
          <w:tcPr>
            <w:tcW w:w="1666" w:type="pct"/>
          </w:tcPr>
          <w:p>
            <w:pPr>
              <w:pStyle w:val="NormalLeft"/>
            </w:pPr>
            <w:r>
              <w:t xml:space="preserve">0</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w:t>
            </w:r>
            <w:r>
              <w:rPr>
                <w:vertAlign w:val="superscript"/>
              </w:rPr>
              <w:t xml:space="preserve">®</w:t>
            </w:r>
            <w:r>
              <w:t xml:space="preserve">), Leonard R. Derogatis, Pearson Education, Inc.</w:t>
            </w:r>
          </w:p>
        </w:tc>
      </w:tr>
    </w:tbl>
    <w:p/>
    <w:p>
      <w:r>
        <w:rPr>
          <w:b w:val="true"/>
        </w:rPr>
        <w:t xml:space="preserve">BSI01100. </w:t>
      </w:r>
      <w:r>
        <w:t xml:space="preserve">HOW MUCH WERE YOU DISTRESSED BY: </w:t>
      </w:r>
    </w:p>
    <w:p/>
    <w:p>
      <w:r>
        <w:rPr>
          <w:b w:val="true"/>
        </w:rPr>
        <w:t xml:space="preserve">BSI02000/(BSI_NERVOUS). </w:t>
      </w:r>
      <w:r>
        <w:t xml:space="preserve">Nervousness or shakiness inside</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BSI03000/(BSI_FAINTNESS). </w:t>
      </w:r>
      <w:r>
        <w:t xml:space="preserve">Faintness or dizziness</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BSI04000/(BSI_CONTROL_THOUGHTS). </w:t>
      </w:r>
      <w:r>
        <w:t xml:space="preserve">The idea that someone else can control your thoughts</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BSI05000/(BSI_BLAME_OTHERS). </w:t>
      </w:r>
      <w:r>
        <w:t xml:space="preserve">Feeling others are to blame for most of your troubles</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BSI06000/(BSI_MEMORY_TROUBLE). </w:t>
      </w:r>
      <w:r>
        <w:t xml:space="preserve">Trouble remembering things</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all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BSI07000/(BSI_ANNOY_EASY). </w:t>
      </w:r>
      <w:r>
        <w:t xml:space="preserve">Feeling easily annoyed or irritated</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BSI08000/(BSI_CHEST_PAIN). </w:t>
      </w:r>
      <w:r>
        <w:t xml:space="preserve">Pains in heart or chest</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BSI09000/(BSI_AFRAID_STREETS). </w:t>
      </w:r>
      <w:r>
        <w:t xml:space="preserve">Feeling afraid in open spaces or on the streets</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BSI10000/(BSI_SUICIDE_THOUGHTS). </w:t>
      </w:r>
      <w:r>
        <w:t xml:space="preserve">Thoughts of ending your life</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BSI11000/(BSI_NO_TRUST). </w:t>
      </w:r>
      <w:r>
        <w:t xml:space="preserve">Feeling that most people cannot be trusted</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BSI12000/(BSI_NO_APPETITE). </w:t>
      </w:r>
      <w:r>
        <w:t xml:space="preserve">Poor appetite</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BSI13000/(BSI_SCARED). </w:t>
      </w:r>
      <w:r>
        <w:t xml:space="preserve">Suddenly scared for no reason</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BSI14000/(BSI_TEMPER_OUTBURST). </w:t>
      </w:r>
      <w:r>
        <w:t xml:space="preserve">Temper outbursts that you could not control</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BSI15000/(BSI_LONELY_PEOPLE). </w:t>
      </w:r>
      <w:r>
        <w:t xml:space="preserve">Feeling lonely even when you are with people</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BSI16000/(BSI_BLOCKED). </w:t>
      </w:r>
      <w:r>
        <w:t xml:space="preserve">Feeling blocked in getting things done</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BSI17000/(BSI_LONELY). </w:t>
      </w:r>
      <w:r>
        <w:t xml:space="preserve">Feeling lonely</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BSI18000/(BSI_BLUE). </w:t>
      </w:r>
      <w:r>
        <w:t xml:space="preserve">Feeling blue</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BSI19000/(BSI_NO_INTEREST). </w:t>
      </w:r>
      <w:r>
        <w:t xml:space="preserve">Feeling no interest in things</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BSI20000/(BSI_FEARFUL). </w:t>
      </w:r>
      <w:r>
        <w:t xml:space="preserve">Feeling fearful</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BSI21000/(BSI_EASILY_HURT). </w:t>
      </w:r>
      <w:r>
        <w:t xml:space="preserve">Your feelings being easily hurt</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BSI22000/(BSI_PEOPLE_UNFRIENDLY). </w:t>
      </w:r>
      <w:r>
        <w:t xml:space="preserve">Feeling that people are unfriendly or dislike you</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BSI23000/(BSI_INFERIOR). </w:t>
      </w:r>
      <w:r>
        <w:t xml:space="preserve">Feeling inferior to others</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BSI24000/(BSI_NAUSEA). </w:t>
      </w:r>
      <w:r>
        <w:t xml:space="preserve">Nausea or upset stomach</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BSI25000/(BSI_WATCHED). </w:t>
      </w:r>
      <w:r>
        <w:t xml:space="preserve">Feeling that you are watched or talked about by others</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BSI26000/(BSI_TROUBLE_SLEEP). </w:t>
      </w:r>
      <w:r>
        <w:t xml:space="preserve">Trouble falling asleep</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BSI27000/(BSI_DOUBLECHECK). </w:t>
      </w:r>
      <w:r>
        <w:t xml:space="preserve">Having to check and double-check what you do</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BSI28000/(BSI_DIFFICULT_DECISION). </w:t>
      </w:r>
      <w:r>
        <w:t xml:space="preserve">Difficulty making decisions</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BSI29000/(BSI_FEAR_TRAVEL). </w:t>
      </w:r>
      <w:r>
        <w:t xml:space="preserve">Feeling afraid to travel on buses, subways, or trains</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BSI30000/(BSI_TROUBLE_BREATHE). </w:t>
      </w:r>
      <w:r>
        <w:t xml:space="preserve">Trouble getting your breath</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BSI31000/(BSI_HOT_COLD). </w:t>
      </w:r>
      <w:r>
        <w:t xml:space="preserve">Hot or cold spells</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BSI32000/(BSI_AVOID). </w:t>
      </w:r>
      <w:r>
        <w:t xml:space="preserve">Having to avoid certain things, places, or activities because they frighten you</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BSI33000/(BSI_MIND_BLANK). </w:t>
      </w:r>
      <w:r>
        <w:t xml:space="preserve">Your mind going blank</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BSI34000/(BSI_BODY_NUMB). </w:t>
      </w:r>
      <w:r>
        <w:t xml:space="preserve">Numbness or tingling in parts of your body</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BSI35000/(BSI_PUNISH_SINS). </w:t>
      </w:r>
      <w:r>
        <w:t xml:space="preserve">The idea that you should be punished for your sins</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BSI36000/(BSI_HOPELESS_FUTURE). </w:t>
      </w:r>
      <w:r>
        <w:t xml:space="preserve">Feeling hopeless about the future</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BSI37000/(BSI_TROUBLE_ CONCENTRATE). </w:t>
      </w:r>
      <w:r>
        <w:t xml:space="preserve">Trouble concentrating</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BSI38000/(BSI_WEAK_BODY). </w:t>
      </w:r>
      <w:r>
        <w:t xml:space="preserve">Feeling weak in parts of your body</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BSI39000/(BSI_TENSE). </w:t>
      </w:r>
      <w:r>
        <w:t xml:space="preserve">Feeling tense or keyed up</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BSI40000/(BSI_DEATH_THOUGHTS). </w:t>
      </w:r>
      <w:r>
        <w:t xml:space="preserve">Thoughts of death or dying</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BSI41000/(BSI_URGE_HARM). </w:t>
      </w:r>
      <w:r>
        <w:t xml:space="preserve">Having urges to beat, injure, or harm someone</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BSI42000/(BSI_URGE_BREAK). </w:t>
      </w:r>
      <w:r>
        <w:t xml:space="preserve">Having urges to break or smash things</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BSI43000/(BSI_SELF_CONSCIOUS). </w:t>
      </w:r>
      <w:r>
        <w:t xml:space="preserve">Feeling very self-conscious with others</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BSI44000/(BSI_UNEASY_CROWDS). </w:t>
      </w:r>
      <w:r>
        <w:t xml:space="preserve">Feeling uneasy in crowds, such as shopping or at a movie</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BSI45000/(BSI_NEVER_CLOSE). </w:t>
      </w:r>
      <w:r>
        <w:t xml:space="preserve">Never feeling close to another person</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BSI46000/(BSI_TERROR_SPELLS). </w:t>
      </w:r>
      <w:r>
        <w:t xml:space="preserve">Spells of terror or panic</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BSI47000/(BSI_ARGUE). </w:t>
      </w:r>
      <w:r>
        <w:t xml:space="preserve">Getting into frequent arguments</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BSI48000/(BSI_NERVOUS_ALONE). </w:t>
      </w:r>
      <w:r>
        <w:t xml:space="preserve">Feeling nervous when you are left alone</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BSI49000/(BSI_NO_CREDIT). </w:t>
      </w:r>
      <w:r>
        <w:t xml:space="preserve">Others not giving you proper credit for your achievements</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BSI50000/(BSI_RESTLESS). </w:t>
      </w:r>
      <w:r>
        <w:t xml:space="preserve">Feeling so restless you couldn't sit still</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BSI51000/(BSI_WORTHLESS). </w:t>
      </w:r>
      <w:r>
        <w:t xml:space="preserve">Feelings of worthlessness</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BSI52000/(BSI_ADVANTAGE). </w:t>
      </w:r>
      <w:r>
        <w:t xml:space="preserve">Feeling that people will take advantage of you if you left them</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BSI53000/(BSI_GUILT). </w:t>
      </w:r>
      <w:r>
        <w:t xml:space="preserve">Feelings of guilt</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rPr>
          <w:b w:val="true"/>
        </w:rPr>
        <w:t xml:space="preserve">BSI54000/(BSI_MIND_WRONG). </w:t>
      </w:r>
      <w:r>
        <w:t xml:space="preserve">The idea that something is wrong with your mind</w:t>
      </w:r>
    </w:p>
    <w:p/>
    <w:tbl>
      <w:tblPr>
        <w:tblStyle w:val="NCSResponseOptionsTable"/>
        <w:tblW w:w="5000" w:type="pct"/>
        <w:tblLook w:val="04A0" w:firstRow="true" w:lastRow="false" w:firstColumn="true" w:lastColumn="false" w:noHBand="false" w:noVBand="true"/>
      </w:tblPr>
      <w:tblGrid>
        <w:gridCol w:w="1666"/>
        <w:gridCol w:w="1666"/>
        <w:gridCol w:w="1666"/>
      </w:tblGrid>
      <w:tr>
        <w:tc>
          <w:tcPr>
            <w:tcW w:w="1666" w:type="pct"/>
          </w:tcPr>
          <w:p>
            <w:pPr>
              <w:pStyle w:val="NormalLeft"/>
            </w:pPr>
            <w:r>
              <w:t xml:space="preserve">Label</w:t>
            </w:r>
          </w:p>
        </w:tc>
        <w:tc>
          <w:tcPr>
            <w:tcW w:w="1666" w:type="pct"/>
          </w:tcPr>
          <w:p>
            <w:pPr>
              <w:pStyle w:val="NormalLeft"/>
            </w:pPr>
            <w:r>
              <w:t xml:space="preserve">Code</w:t>
            </w:r>
          </w:p>
        </w:tc>
        <w:tc>
          <w:tcPr>
            <w:tcW w:w="1666" w:type="pct"/>
          </w:tcPr>
          <w:p>
            <w:pPr>
              <w:pStyle w:val="NormalLeft"/>
            </w:pPr>
            <w:r>
              <w:t xml:space="preserve">Go To</w:t>
            </w:r>
          </w:p>
        </w:tc>
      </w:tr>
      <w:tr>
        <w:tc>
          <w:tcPr>
            <w:tcW w:w="1666" w:type="pct"/>
          </w:tcPr>
          <w:p>
            <w:pPr>
              <w:pStyle w:val="NormalLeft"/>
            </w:pPr>
            <w:r>
              <w:t xml:space="preserve">Not at all</w:t>
            </w:r>
          </w:p>
        </w:tc>
        <w:tc>
          <w:tcPr>
            <w:tcW w:w="1666" w:type="pct"/>
          </w:tcPr>
          <w:p>
            <w:pPr>
              <w:pStyle w:val="NormalLeft"/>
            </w:pPr>
            <w:r>
              <w:t xml:space="preserve">0</w:t>
            </w:r>
          </w:p>
        </w:tc>
        <w:tc>
          <w:p/>
        </w:tc>
      </w:tr>
      <w:tr>
        <w:tc>
          <w:tcPr>
            <w:tcW w:w="1666" w:type="pct"/>
          </w:tcPr>
          <w:p>
            <w:pPr>
              <w:pStyle w:val="NormalLeft"/>
            </w:pPr>
            <w:r>
              <w:t xml:space="preserve">A little bit</w:t>
            </w:r>
          </w:p>
        </w:tc>
        <w:tc>
          <w:tcPr>
            <w:tcW w:w="1666" w:type="pct"/>
          </w:tcPr>
          <w:p>
            <w:pPr>
              <w:pStyle w:val="NormalLeft"/>
            </w:pPr>
            <w:r>
              <w:t xml:space="preserve">1</w:t>
            </w:r>
          </w:p>
        </w:tc>
        <w:tc>
          <w:p/>
        </w:tc>
      </w:tr>
      <w:tr>
        <w:tc>
          <w:tcPr>
            <w:tcW w:w="1666" w:type="pct"/>
          </w:tcPr>
          <w:p>
            <w:pPr>
              <w:pStyle w:val="NormalLeft"/>
            </w:pPr>
            <w:r>
              <w:t xml:space="preserve">Moderately</w:t>
            </w:r>
          </w:p>
        </w:tc>
        <w:tc>
          <w:tcPr>
            <w:tcW w:w="1666" w:type="pct"/>
          </w:tcPr>
          <w:p>
            <w:pPr>
              <w:pStyle w:val="NormalLeft"/>
            </w:pPr>
            <w:r>
              <w:t xml:space="preserve">2</w:t>
            </w:r>
          </w:p>
        </w:tc>
        <w:tc>
          <w:p/>
        </w:tc>
      </w:tr>
      <w:tr>
        <w:tc>
          <w:tcPr>
            <w:tcW w:w="1666" w:type="pct"/>
          </w:tcPr>
          <w:p>
            <w:pPr>
              <w:pStyle w:val="NormalLeft"/>
            </w:pPr>
            <w:r>
              <w:t xml:space="preserve">Quite a bit</w:t>
            </w:r>
          </w:p>
        </w:tc>
        <w:tc>
          <w:tcPr>
            <w:tcW w:w="1666" w:type="pct"/>
          </w:tcPr>
          <w:p>
            <w:pPr>
              <w:pStyle w:val="NormalLeft"/>
            </w:pPr>
            <w:r>
              <w:t xml:space="preserve">3</w:t>
            </w:r>
          </w:p>
        </w:tc>
        <w:tc>
          <w:p/>
        </w:tc>
      </w:tr>
      <w:tr>
        <w:tc>
          <w:tcPr>
            <w:tcW w:w="1666" w:type="pct"/>
          </w:tcPr>
          <w:p>
            <w:pPr>
              <w:pStyle w:val="NormalLeft"/>
            </w:pPr>
            <w:r>
              <w:t xml:space="preserve">Extremely</w:t>
            </w:r>
          </w:p>
        </w:tc>
        <w:tc>
          <w:tcPr>
            <w:tcW w:w="1666" w:type="pct"/>
          </w:tcPr>
          <w:p>
            <w:pPr>
              <w:pStyle w:val="NormalLeft"/>
            </w:pPr>
            <w:r>
              <w:t xml:space="preserve">4</w:t>
            </w:r>
          </w:p>
        </w:tc>
        <w:tc>
          <w:p/>
        </w:tc>
      </w:tr>
    </w:tbl>
    <w:p/>
    <w:tbl>
      <w:tblPr>
        <w:tblStyle w:val="NCSSourceTable"/>
        <w:tblW w:w="5000" w:type="pct"/>
        <w:tblLook w:val="04A0" w:firstRow="true" w:lastRow="false" w:firstColumn="true" w:lastColumn="false" w:noHBand="false" w:noVBand="true"/>
      </w:tblPr>
      <w:tblGrid>
        <w:gridCol/>
      </w:tblGrid>
      <w:tr>
        <w:tc>
          <w:p>
            <w:pPr>
              <w:pStyle w:val="NormalLeft"/>
            </w:pPr>
            <w:r>
              <w:t xml:space="preserve">SOURCE</w:t>
            </w:r>
          </w:p>
        </w:tc>
      </w:tr>
      <w:tr>
        <w:tc>
          <w:p>
            <w:pPr>
              <w:pStyle w:val="NormalLeft"/>
            </w:pPr>
            <w:r>
              <w:t xml:space="preserve">Brief Symptom Inventory (BSI®), Leonard R. Derogatis, Pearson Education, Inc.</w:t>
            </w:r>
          </w:p>
        </w:tc>
      </w:tr>
    </w:tbl>
    <w:p/>
    <w:p>
      <w:r>
        <w:br w:type="page"/>
      </w:r>
    </w:p>
    <w:p>
      <w:pPr>
        <w:pStyle w:val="NCSSectionName"/>
      </w:pPr>
      <w:r>
        <w:t>FOR OFFICE USE ONLY:</w:t>
      </w:r>
    </w:p>
    <w:p/>
    <w:p>
      <w:r>
        <w:rPr>
          <w:b w:val="true"/>
        </w:rPr>
        <w:t xml:space="preserve">FOU01000/(P_ID). </w:t>
      </w:r>
      <w:r>
        <w:t xml:space="preserve">ID Number - Participant ___________________________________</w:t>
      </w:r>
    </w:p>
    <w:p/>
    <w:p>
      <w:r>
        <w:rPr>
          <w:b w:val="true"/>
        </w:rPr>
        <w:t xml:space="preserve">FOU02000/(R_P_ID). </w:t>
      </w:r>
      <w:r>
        <w:t xml:space="preserve">ID Number - Respondent: ________________________________</w:t>
      </w:r>
    </w:p>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460D71" w:rsidR="00B25CDB" w:rsidP="002C76B3" w:rsidRDefault="00F47C9F">
    <w:pPr>
      <w:pStyle w:val="NCSFooter"/>
      <w:tabs>
        <w:tab w:val="center" w:pos="4320"/>
        <w:tab w:val="center" w:pos="4680"/>
        <w:tab w:val="right" w:pos="8640"/>
        <w:tab w:val="right" w:pos="9570"/>
      </w:tabs>
      <w:spacing w:line="240" w:lineRule="auto"/>
      <w:ind w:right="-115"/>
      <w:rPr>
        <w:rFonts w:cs="Arial"/>
        <w:sz w:val="16"/>
        <w:szCs w:val="18"/>
      </w:rPr>
    </w:pPr>
    <w:r>
      <w:rPr>
        <w:rStyle w:val="OMBBurdenStatementChar"/>
      </w:rPr>
    </w:r>
    <w:r>
      <w:rPr>
        <w:rStyle w:val="OMBBurdenStatementChar"/>
      </w:rPr>
    </w:r>
    <w:r>
      <w:rPr>
        <w:rStyle w:val="OMBBurdenStatementChar"/>
      </w:rPr>
    </w:r>
    <w:r>
      <w:rPr>
        <w:rStyle w:val="OMBBurdenStatementChar"/>
      </w:rPr>
    </w:r>
    <w:r>
      <w:t xml:space="preserve">Public reporting burden for this collection of information is estimated to average 9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A12391" w:rsidR="00B25CDB" w:rsidP="00006599" w:rsidRDefault="00B25CDB">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3D69E6">
    <w:pPr>
      <w:pStyle w:val="Footer"/>
      <w:rPr>
        <w:sz w:val="18"/>
        <w:szCs w:val="18"/>
      </w:rPr>
    </w:pPr>
    <w:r>
      <w:rPr>
        <w:sz w:val="18"/>
        <w:szCs w:val="18"/>
      </w:rPr>
    </w:r>
    <w:r>
      <w:rPr>
        <w:sz w:val="18"/>
        <w:szCs w:val="18"/>
      </w:rPr>
    </w:r>
    <w:r>
      <w:rPr>
        <w:sz w:val="18"/>
        <w:szCs w:val="18"/>
      </w:rPr>
    </w:r>
    <w:r w:rsidR="006A2348">
      <w:rPr>
        <w:noProof/>
        <w:sz w:val="18"/>
        <w:szCs w:val="18"/>
      </w:rPr>
      <w:t> Clone of Brief Symptom Inventory (BSI®) SAQ, 4.0, V1.1</w:t>
    </w:r>
    <w:r>
      <w:rPr>
        <w:sz w:val="18"/>
        <w:szCs w:val="18"/>
      </w:rPr>
    </w:r>
    <w:r w:rsidR="00B25CDB">
      <w:rPr>
        <w:sz w:val="18"/>
        <w:szCs w:val="18"/>
      </w:rPr>
      <w:ptab w:alignment="right" w:relativeTo="margin" w:leader="none"/>
    </w:r>
    <w:r w:rsidRPr="008050DA" w:rsidR="00B25CDB">
      <w:rPr>
        <w:sz w:val="18"/>
        <w:szCs w:val="18"/>
      </w:rPr>
      <w:fldChar w:fldCharType="begin"/>
    </w:r>
    <w:r w:rsidRPr="008050DA" w:rsidR="00B25CDB">
      <w:rPr>
        <w:sz w:val="18"/>
        <w:szCs w:val="18"/>
      </w:rPr>
      <w:instrText xml:space="preserve"> PAGE   \* MERGEFORMAT </w:instrText>
    </w:r>
    <w:r w:rsidRPr="008050DA" w:rsidR="00B25CDB">
      <w:rPr>
        <w:sz w:val="18"/>
        <w:szCs w:val="18"/>
      </w:rPr>
      <w:fldChar w:fldCharType="separate"/>
    </w:r>
    <w:r w:rsidR="006A2348">
      <w:rPr>
        <w:noProof/>
        <w:sz w:val="18"/>
        <w:szCs w:val="18"/>
      </w:rPr>
      <w:t>ii</w:t>
    </w:r>
    <w:r w:rsidRPr="008050DA" w:rsidR="00B25CDB">
      <w:rPr>
        <w:sz w:val="18"/>
        <w:szCs w:val="18"/>
      </w:rPr>
      <w:fldChar w:fldCharType="end"/>
    </w:r>
  </w:p>
  <w:p w:rsidR="00081AA2" w:rsidP="00081AA2" w:rsidRDefault="0071623F">
    <w:pPr>
      <w:pStyle w:val="Footer"/>
      <w:rPr>
        <w:sz w:val="18"/>
        <w:szCs w:val="18"/>
      </w:rPr>
    </w:pPr>
    <w:r>
      <w:rPr>
        <w:sz w:val="18"/>
        <w:szCs w:val="18"/>
      </w:rPr>
    </w:r>
    <w:r>
      <w:rPr>
        <w:sz w:val="18"/>
        <w:szCs w:val="18"/>
      </w:rPr>
    </w:r>
    <w:r>
      <w:rPr>
        <w:sz w:val="18"/>
        <w:szCs w:val="18"/>
      </w:rPr>
    </w:r>
    <w:r w:rsidR="006A2348">
      <w:rPr>
        <w:noProof/>
        <w:sz w:val="18"/>
        <w:szCs w:val="18"/>
      </w:rPr>
      <w:t>OMB Specification</w:t>
    </w:r>
    <w:r>
      <w:rPr>
        <w:sz w:val="18"/>
        <w:szCs w:val="18"/>
      </w:rPr>
    </w:r>
  </w:p>
  <w:p w:rsidR="0093359D" w:rsidP="00081AA2" w:rsidRDefault="0093359D">
    <w:pPr>
      <w:pStyle w:val="NCSFooter"/>
      <w:rPr>
        <w:sz w:val="18"/>
        <w:szCs w:val="18"/>
      </w:rPr>
    </w:pPr>
    <w:r>
      <w:rPr>
        <w:sz w:val="18"/>
        <w:szCs w:val="18"/>
      </w:rPr>
    </w:r>
    <w:r>
      <w:rPr>
        <w:sz w:val="18"/>
        <w:szCs w:val="18"/>
      </w:rPr>
    </w:r>
    <w:r>
      <w:rPr>
        <w:sz w:val="18"/>
        <w:szCs w:val="18"/>
      </w:rPr>
    </w:r>
    <w:r>
      <w:rPr>
        <w:sz w:val="18"/>
        <w:szCs w:val="18"/>
      </w:rPr>
    </w:r>
    <w:r>
      <w:t xml:space="preserve">Copyright © 1975, 2004 Leonard R. Derogatis, PhD.  All rights reserved.  Published and distributed exclusively by NCS Pearson, Inc.</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P="00E15E28" w:rsidRDefault="00E15E28">
    <w:pPr>
      <w:pStyle w:val="Footer"/>
      <w:tabs>
        <w:tab w:val="clear" w:pos="4680"/>
      </w:tabs>
      <w:jc w:val="right"/>
      <w:rPr>
        <w:noProof/>
      </w:rPr>
    </w:pPr>
    <w:r>
      <w:rPr>
        <w:sz w:val="18"/>
        <w:szCs w:val="18"/>
      </w:rPr>
    </w:r>
    <w:r>
      <w:rPr>
        <w:sz w:val="18"/>
        <w:szCs w:val="18"/>
      </w:rPr>
    </w:r>
    <w:r>
      <w:rPr>
        <w:sz w:val="18"/>
        <w:szCs w:val="18"/>
      </w:rPr>
    </w:r>
    <w:r w:rsidR="006A2348">
      <w:rPr>
        <w:noProof/>
        <w:sz w:val="18"/>
        <w:szCs w:val="18"/>
      </w:rPr>
      <w:t> Clone of Brief Symptom Inventory (BSI®) SAQ, 4.0, V1.1</w:t>
    </w:r>
    <w:r>
      <w:rPr>
        <w:sz w:val="18"/>
        <w:szCs w:val="18"/>
      </w:rPr>
    </w:r>
    <w:r>
      <w:rPr>
        <w:sz w:val="18"/>
        <w:szCs w:val="18"/>
      </w:rPr>
      <w:tab/>
    </w:r>
    <w:sdt>
      <w:sdtPr>
        <w:id w:val="-1970730744"/>
        <w:docPartObj>
          <w:docPartGallery w:val="Page Numbers (Bottom of Page)"/>
          <w:docPartUnique/>
        </w:docPartObj>
      </w:sdtPr>
      <w:sdtEndPr>
        <w:rPr>
          <w:noProof/>
        </w:rPr>
      </w:sdtEndPr>
      <w:sdtContent>
        <w:r w:rsidRPr="00301659">
          <w:rPr>
            <w:sz w:val="18"/>
            <w:szCs w:val="18"/>
          </w:rPr>
          <w:fldChar w:fldCharType="begin"/>
        </w:r>
        <w:r w:rsidRPr="00301659">
          <w:rPr>
            <w:sz w:val="18"/>
            <w:szCs w:val="18"/>
          </w:rPr>
          <w:instrText xml:space="preserve"> PAGE   \* MERGEFORMAT </w:instrText>
        </w:r>
        <w:r w:rsidRPr="00301659">
          <w:rPr>
            <w:sz w:val="18"/>
            <w:szCs w:val="18"/>
          </w:rPr>
          <w:fldChar w:fldCharType="separate"/>
        </w:r>
        <w:r w:rsidR="006A2348">
          <w:rPr>
            <w:noProof/>
            <w:sz w:val="18"/>
            <w:szCs w:val="18"/>
          </w:rPr>
          <w:t>2</w:t>
        </w:r>
        <w:r w:rsidRPr="00301659">
          <w:rPr>
            <w:noProof/>
            <w:sz w:val="18"/>
            <w:szCs w:val="18"/>
          </w:rPr>
          <w:fldChar w:fldCharType="end"/>
        </w:r>
      </w:sdtContent>
    </w:sdt>
  </w:p>
  <w:p w:rsidR="009E5411" w:rsidP="0093359D" w:rsidRDefault="001B49D6">
    <w:pPr>
      <w:pStyle w:val="Footer"/>
      <w:rPr>
        <w:sz w:val="18"/>
        <w:szCs w:val="18"/>
      </w:rPr>
    </w:pPr>
    <w:r>
      <w:rPr>
        <w:sz w:val="18"/>
        <w:szCs w:val="18"/>
      </w:rPr>
    </w:r>
    <w:r>
      <w:rPr>
        <w:sz w:val="18"/>
        <w:szCs w:val="18"/>
      </w:rPr>
    </w:r>
    <w:r>
      <w:rPr>
        <w:sz w:val="18"/>
        <w:szCs w:val="18"/>
      </w:rPr>
    </w:r>
    <w:r w:rsidR="006A2348">
      <w:rPr>
        <w:noProof/>
        <w:sz w:val="18"/>
        <w:szCs w:val="18"/>
      </w:rPr>
      <w:t>OMB Specification</w:t>
    </w:r>
    <w:r>
      <w:rPr>
        <w:sz w:val="18"/>
        <w:szCs w:val="18"/>
      </w:rPr>
    </w:r>
  </w:p>
  <w:p w:rsidRPr="0093359D" w:rsidR="0093359D" w:rsidP="0093359D" w:rsidRDefault="0093359D">
    <w:pPr>
      <w:pStyle w:val="NCSFooter"/>
      <w:rPr>
        <w:sz w:val="18"/>
        <w:szCs w:val="18"/>
      </w:rPr>
    </w:pPr>
    <w:r>
      <w:rPr>
        <w:sz w:val="18"/>
        <w:szCs w:val="18"/>
      </w:rPr>
    </w:r>
    <w:r>
      <w:rPr>
        <w:sz w:val="18"/>
        <w:szCs w:val="18"/>
      </w:rPr>
    </w:r>
    <w:r>
      <w:rPr>
        <w:sz w:val="18"/>
        <w:szCs w:val="18"/>
      </w:rPr>
    </w:r>
    <w:r>
      <w:rPr>
        <w:sz w:val="18"/>
        <w:szCs w:val="18"/>
      </w:rPr>
    </w:r>
    <w:r>
      <w:t xml:space="preserve">Copyright © 1975, 2004 Leonard R. Derogatis, PhD.  All rights reserved.  Published and distributed exclusively by NCS Pearson, Inc.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857EF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style="position:absolute;left:0;text-align:left;margin-left:0;margin-top:0;width:471.3pt;height:188.5pt;rotation:315;z-index:-251656192;mso-position-horizontal:center;mso-position-horizontal-relative:margin;mso-position-vertical:center;mso-position-vertical-relative:margin" o:spid="_x0000_s2050" o:allowincell="f" fillcolor="silver" stroked="f" type="#_x0000_t136">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A2009" w:rsidR="00B25CDB" w:rsidP="00FA2009" w:rsidRDefault="00B25CDB">
    <w:pPr>
      <w:pStyle w:val="OMBHeaderFormat"/>
    </w:pPr>
    <w:r w:rsidRPr="00FA2009">
      <w:t xml:space="preserve">OMB #: </w:t>
    </w:r>
    <w:r w:rsidR="00857EF1"/>
    <w:r w:rsidR="00857EF1"/>
    <w:r w:rsidR="00857EF1"/>
    <w:r w:rsidR="006A2348">
      <w:rPr>
        <w:noProof/>
      </w:rPr>
      <w:t>0925-0593</w:t>
    </w:r>
    <w:r w:rsidR="00857EF1">
      <w:rPr>
        <w:noProof/>
      </w:rPr>
    </w:r>
  </w:p>
  <w:p w:rsidRPr="00FA2009" w:rsidR="00B25CDB" w:rsidP="00FA2009" w:rsidRDefault="00B25CDB">
    <w:pPr>
      <w:pStyle w:val="OMBHeaderFormat"/>
    </w:pPr>
    <w:r w:rsidRPr="00FA2009">
      <w:tab/>
      <w:t xml:space="preserve"> </w:t>
    </w:r>
    <w:r w:rsidRPr="00FA2009">
      <w:tab/>
      <w:t xml:space="preserve">       OMB Expiration Date: </w:t>
    </w:r>
    <w:r w:rsidR="00857EF1"/>
    <w:r w:rsidR="00857EF1"/>
    <w:r w:rsidR="00857EF1"/>
    <w:r w:rsidR="006A2348">
      <w:rPr>
        <w:noProof/>
      </w:rPr>
      <w:t>8/31/2014</w:t>
    </w:r>
    <w:r w:rsidR="00857EF1">
      <w:rPr>
        <w:noProof/>
      </w:rPr>
    </w:r>
  </w:p>
  <w:p w:rsidR="00B25CDB" w:rsidP="00FA2009" w:rsidRDefault="004E1BE5">
    <w:pPr>
      <w:pStyle w:val="OMBHeaderFormat"/>
      <w:rPr>
        <w:noProof/>
      </w:rPr>
    </w:pPr>
    <w:r/>
    <w:r/>
    <w:r/>
    <w:r w:rsidR="0093359D">
      <w:rPr>
        <w:noProof/>
      </w:rPr>
      <w:t>Brief Symptom Inventory (BSI®) SAQ, Phase 2g</w:t>
    </w:r>
    <w:r>
      <w:rPr>
        <w:noProof/>
      </w:rPr>
    </w:r>
  </w:p>
  <w:p w:rsidR="0071623F" w:rsidP="0071623F" w:rsidRDefault="00B657D7">
    <w:pPr>
      <w:pStyle w:val="OMBHeaderFormat"/>
      <w:rPr>
        <w:noProof/>
      </w:rPr>
    </w:pPr>
    <w:r w:rsidR="006A2348">
      <w:rPr>
        <w:noProof/>
      </w:rPr>
      <w:t>OMB Specification</w:t>
    </w:r>
  </w:p>
  <w:p w:rsidR="00B25CDB" w:rsidP="00B25CDB" w:rsidRDefault="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P="00170D25" w:rsidRDefault="00857EF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style="position:absolute;left:0;text-align:left;margin-left:0;margin-top:0;width:471.3pt;height:188.5pt;rotation:315;z-index:-251657216;mso-position-horizontal:center;mso-position-horizontal-relative:margin;mso-position-vertical:center;mso-position-vertical-relative:margin" o:spid="_x0000_s2049" o:allowincell="f" fillcolor="silver" stroked="f" type="#_x0000_t136">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updateFields w:val="true"/>
  <w:zoom w:percent="100"/>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C4112"/>
    <w:pPr>
      <w:spacing w:after="0" w:line="240" w:lineRule="atLeast"/>
      <w:jc w:val="both"/>
    </w:pPr>
    <w:rPr>
      <w:rFonts w:ascii="Arial" w:hAnsi="Arial" w:eastAsia="Times New Roman"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color="DBE5F1" w:sz="24" w:space="0"/>
        <w:left w:val="single" w:color="DBE5F1" w:sz="24" w:space="0"/>
        <w:bottom w:val="single" w:color="DBE5F1" w:sz="24" w:space="0"/>
        <w:right w:val="single" w:color="DBE5F1" w:sz="24" w:space="0"/>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hAnsiTheme="majorHAnsi" w:eastAsiaTheme="majorEastAsia" w:cstheme="majorBidi"/>
      <w:b/>
      <w:b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paragraph" w:styleId="C2-CtrSglSp" w:customStyle="1">
    <w:name w:val="C2-Ctr Sgl Sp"/>
    <w:link w:val="C2-CtrSglSpChar"/>
    <w:rsid w:val="00672EA0"/>
    <w:pPr>
      <w:keepNext/>
      <w:spacing w:after="0" w:line="240" w:lineRule="atLeast"/>
      <w:jc w:val="center"/>
    </w:pPr>
    <w:rPr>
      <w:rFonts w:ascii="Arial" w:hAnsi="Arial" w:eastAsia="Times New Roman" w:cs="Times New Roman"/>
    </w:rPr>
  </w:style>
  <w:style w:type="character" w:styleId="C2-CtrSglSpChar" w:customStyle="1">
    <w:name w:val="C2-Ctr Sgl Sp Char"/>
    <w:link w:val="C2-CtrSglSp"/>
    <w:rsid w:val="00672EA0"/>
    <w:rPr>
      <w:rFonts w:ascii="Arial" w:hAnsi="Arial" w:eastAsia="Times New Roman" w:cs="Times New Roman"/>
    </w:rPr>
  </w:style>
  <w:style w:type="paragraph" w:styleId="A1-1stLeader" w:customStyle="1">
    <w:name w:val="A1-1st Leader"/>
    <w:link w:val="A1-1stLeaderChar"/>
    <w:rsid w:val="00672EA0"/>
    <w:pPr>
      <w:tabs>
        <w:tab w:val="right" w:leader="dot" w:pos="5040"/>
        <w:tab w:val="right" w:pos="5310"/>
        <w:tab w:val="left" w:pos="5490"/>
      </w:tabs>
      <w:spacing w:after="0" w:line="240" w:lineRule="atLeast"/>
      <w:ind w:left="1440"/>
    </w:pPr>
    <w:rPr>
      <w:rFonts w:ascii="Arial" w:hAnsi="Arial" w:eastAsia="Times New Roman" w:cs="Times New Roman"/>
    </w:rPr>
  </w:style>
  <w:style w:type="character" w:styleId="A1-1stLeaderChar" w:customStyle="1">
    <w:name w:val="A1-1st Leader Char"/>
    <w:link w:val="A1-1stLeader"/>
    <w:rsid w:val="00672EA0"/>
    <w:rPr>
      <w:rFonts w:ascii="Arial" w:hAnsi="Arial" w:eastAsia="Times New Roman" w:cs="Times New Roman"/>
    </w:rPr>
  </w:style>
  <w:style w:type="character" w:styleId="Heading2Char" w:customStyle="1">
    <w:name w:val="Heading 2 Char"/>
    <w:basedOn w:val="DefaultParagraphFont"/>
    <w:link w:val="Heading2"/>
    <w:uiPriority w:val="9"/>
    <w:rsid w:val="006D102A"/>
    <w:rPr>
      <w:rFonts w:eastAsiaTheme="minorEastAsia"/>
      <w:caps/>
      <w:spacing w:val="15"/>
      <w:shd w:val="clear" w:color="auto" w:fill="DBE5F1"/>
    </w:rPr>
  </w:style>
  <w:style w:type="character" w:styleId="Heading3Char" w:customStyle="1">
    <w:name w:val="Heading 3 Char"/>
    <w:basedOn w:val="DefaultParagraphFont"/>
    <w:link w:val="Heading3"/>
    <w:uiPriority w:val="9"/>
    <w:semiHidden/>
    <w:rsid w:val="008209D1"/>
    <w:rPr>
      <w:rFonts w:asciiTheme="majorHAnsi" w:hAnsiTheme="majorHAnsi" w:eastAsiaTheme="majorEastAsia"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styleId="HeaderChar" w:customStyle="1">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styleId="FooterChar" w:customStyle="1">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NCSTitleoftheInstrument" w:customStyle="1">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styleId="NCSEvent" w:customStyle="1">
    <w:name w:val="NCS Event"/>
    <w:basedOn w:val="NormalLeft"/>
    <w:link w:val="NCSEventChar"/>
    <w:qFormat/>
    <w:rsid w:val="00086320"/>
    <w:pPr>
      <w:spacing w:line="240" w:lineRule="auto"/>
      <w:ind w:right="-560"/>
      <w:outlineLvl w:val="0"/>
    </w:pPr>
    <w:rPr>
      <w:b/>
      <w:bCs/>
    </w:rPr>
  </w:style>
  <w:style w:type="character" w:styleId="NCSTitleoftheInstrumentChar" w:customStyle="1">
    <w:name w:val="NCS Title of the Instrument Char"/>
    <w:basedOn w:val="DefaultParagraphFont"/>
    <w:link w:val="NCSTitleoftheInstrument"/>
    <w:rsid w:val="002B083D"/>
    <w:rPr>
      <w:rFonts w:ascii="Arial" w:hAnsi="Arial" w:cs="Arial"/>
      <w:b/>
      <w:color w:val="000000" w:themeColor="text1"/>
      <w:sz w:val="40"/>
      <w:szCs w:val="40"/>
    </w:rPr>
  </w:style>
  <w:style w:type="character" w:styleId="NCSEventChar" w:customStyle="1">
    <w:name w:val="NCS Event Char"/>
    <w:basedOn w:val="DefaultParagraphFont"/>
    <w:link w:val="NCSEvent"/>
    <w:rsid w:val="006A2348"/>
    <w:rPr>
      <w:rFonts w:ascii="Arial" w:hAnsi="Arial" w:eastAsia="Times New Roman" w:cs="Times New Roman"/>
      <w:b/>
      <w:bCs/>
      <w:szCs w:val="20"/>
    </w:rPr>
  </w:style>
  <w:style w:type="paragraph" w:styleId="NCSRecruitmentGroups" w:customStyle="1">
    <w:name w:val="NCS Recruitment Groups"/>
    <w:basedOn w:val="Normal"/>
    <w:link w:val="NCSRecruitmentGroupsChar"/>
    <w:qFormat/>
    <w:rsid w:val="002B083D"/>
    <w:pPr>
      <w:spacing w:line="480" w:lineRule="auto"/>
    </w:pPr>
    <w:rPr>
      <w:rFonts w:cs="Arial"/>
      <w:b/>
      <w:color w:val="000000" w:themeColor="text1"/>
      <w:sz w:val="28"/>
      <w:szCs w:val="28"/>
    </w:rPr>
  </w:style>
  <w:style w:type="character" w:styleId="NCSRecruitmentGroupsChar" w:customStyle="1">
    <w:name w:val="NCS Recruitment Groups Char"/>
    <w:basedOn w:val="DefaultParagraphFont"/>
    <w:link w:val="NCSRecruitmentGroups"/>
    <w:rsid w:val="002B083D"/>
    <w:rPr>
      <w:rFonts w:ascii="Arial" w:hAnsi="Arial" w:cs="Arial"/>
      <w:b/>
      <w:color w:val="000000" w:themeColor="text1"/>
      <w:sz w:val="28"/>
      <w:szCs w:val="28"/>
    </w:rPr>
  </w:style>
  <w:style w:type="paragraph" w:styleId="NCSProgrammedVersion" w:customStyle="1">
    <w:name w:val="NCS Programmed Version"/>
    <w:basedOn w:val="Normal"/>
    <w:link w:val="NCSProgrammedVersionChar"/>
    <w:qFormat/>
    <w:rsid w:val="00705D89"/>
    <w:pPr>
      <w:spacing w:line="480" w:lineRule="auto"/>
    </w:pPr>
    <w:rPr>
      <w:rFonts w:cs="Arial"/>
      <w:i/>
      <w:color w:val="0070C0"/>
      <w:sz w:val="28"/>
      <w:szCs w:val="28"/>
    </w:rPr>
  </w:style>
  <w:style w:type="character" w:styleId="NCSProgrammedVersionChar" w:customStyle="1">
    <w:name w:val="NCS Programmed Version Char"/>
    <w:basedOn w:val="DefaultParagraphFont"/>
    <w:link w:val="NCSProgrammedVersion"/>
    <w:rsid w:val="00705D89"/>
    <w:rPr>
      <w:rFonts w:ascii="Arial" w:hAnsi="Arial" w:cs="Arial"/>
      <w:i/>
      <w:color w:val="0070C0"/>
      <w:sz w:val="28"/>
      <w:szCs w:val="28"/>
    </w:rPr>
  </w:style>
  <w:style w:type="paragraph" w:styleId="NCSHeadingforSectionTitle" w:customStyle="1">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styleId="NCSHeadingforSectionTitleChar" w:customStyle="1">
    <w:name w:val="NCS Heading for Section Title Char"/>
    <w:basedOn w:val="DefaultParagraphFont"/>
    <w:link w:val="NCSHeadingforSectionTitle"/>
    <w:rsid w:val="00751981"/>
    <w:rPr>
      <w:rFonts w:ascii="Arial" w:hAnsi="Arial" w:cs="Arial" w:eastAsiaTheme="majorEastAsia"/>
      <w:b/>
      <w:bCs/>
      <w:color w:val="000000" w:themeColor="text1"/>
      <w:sz w:val="24"/>
      <w:szCs w:val="24"/>
      <w:shd w:val="clear" w:color="auto" w:fill="DEDBDE"/>
    </w:rPr>
  </w:style>
  <w:style w:type="paragraph" w:styleId="NCSShow-IfStatements" w:customStyle="1">
    <w:name w:val="NCS Show-If Statements"/>
    <w:basedOn w:val="Normal"/>
    <w:link w:val="NCSShow-IfStatementsChar"/>
    <w:rsid w:val="007020B2"/>
    <w:pPr>
      <w:spacing w:line="240" w:lineRule="auto"/>
    </w:pPr>
    <w:rPr>
      <w:rFonts w:cs="Arial"/>
      <w:color w:val="000000" w:themeColor="text1"/>
    </w:rPr>
  </w:style>
  <w:style w:type="character" w:styleId="NCSShow-IfStatementsChar" w:customStyle="1">
    <w:name w:val="NCS Show-If Statements Char"/>
    <w:basedOn w:val="DefaultParagraphFont"/>
    <w:link w:val="NCSShow-IfStatements"/>
    <w:rsid w:val="007020B2"/>
    <w:rPr>
      <w:rFonts w:ascii="Arial" w:hAnsi="Arial" w:cs="Arial"/>
      <w:color w:val="000000" w:themeColor="text1"/>
    </w:rPr>
  </w:style>
  <w:style w:type="paragraph" w:styleId="NCSShowIf" w:customStyle="1">
    <w:name w:val="NCS ShowIf"/>
    <w:basedOn w:val="NCSShow-IfStatements"/>
    <w:link w:val="NCSShowIfChar"/>
    <w:qFormat/>
    <w:rsid w:val="004159E5"/>
  </w:style>
  <w:style w:type="paragraph" w:styleId="NCSJumpif" w:customStyle="1">
    <w:name w:val="NCS Jumpif"/>
    <w:basedOn w:val="Normal"/>
    <w:link w:val="NCSJumpifChar"/>
    <w:qFormat/>
    <w:rsid w:val="005E3902"/>
    <w:pPr>
      <w:spacing w:line="240" w:lineRule="auto"/>
    </w:pPr>
    <w:rPr>
      <w:rFonts w:cs="Arial"/>
      <w:color w:val="000000" w:themeColor="text1"/>
    </w:rPr>
  </w:style>
  <w:style w:type="character" w:styleId="NCSShowIfChar" w:customStyle="1">
    <w:name w:val="NCS ShowIf Char"/>
    <w:basedOn w:val="NCSShow-IfStatementsChar"/>
    <w:link w:val="NCSShowIf"/>
    <w:rsid w:val="004159E5"/>
    <w:rPr>
      <w:rFonts w:ascii="Arial" w:hAnsi="Arial" w:cs="Arial"/>
      <w:color w:val="000000" w:themeColor="text1"/>
    </w:rPr>
  </w:style>
  <w:style w:type="table" w:styleId="NCSTableShow-If" w:customStyle="1">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styleId="NCSJumpifChar" w:customStyle="1">
    <w:name w:val="NCS Jumpif Char"/>
    <w:basedOn w:val="DefaultParagraphFont"/>
    <w:link w:val="NCSJumpif"/>
    <w:rsid w:val="005E3902"/>
    <w:rPr>
      <w:rFonts w:ascii="Arial" w:hAnsi="Arial" w:cs="Arial"/>
      <w:color w:val="000000" w:themeColor="text1"/>
    </w:rPr>
  </w:style>
  <w:style w:type="character" w:styleId="Heading1Char" w:customStyle="1">
    <w:name w:val="Heading 1 Char"/>
    <w:basedOn w:val="DefaultParagraphFont"/>
    <w:link w:val="Heading1"/>
    <w:uiPriority w:val="9"/>
    <w:rsid w:val="00FA32D6"/>
    <w:rPr>
      <w:rFonts w:asciiTheme="majorHAnsi" w:hAnsiTheme="majorHAnsi" w:eastAsiaTheme="majorEastAsia" w:cstheme="majorBidi"/>
      <w:b/>
      <w:bCs/>
      <w:color w:val="365F91" w:themeColor="accent1" w:themeShade="BF"/>
      <w:sz w:val="28"/>
      <w:szCs w:val="28"/>
    </w:rPr>
  </w:style>
  <w:style w:type="paragraph" w:styleId="NCSToC" w:customStyle="1">
    <w:name w:val="NCS ToC"/>
    <w:basedOn w:val="Normal"/>
    <w:link w:val="NCSToCChar"/>
    <w:rsid w:val="00E02249"/>
    <w:pPr>
      <w:tabs>
        <w:tab w:val="left" w:pos="1440"/>
        <w:tab w:val="right" w:leader="dot" w:pos="9270"/>
      </w:tabs>
    </w:pPr>
  </w:style>
  <w:style w:type="character" w:styleId="NCSToCChar" w:customStyle="1">
    <w:name w:val="NCS ToC Char"/>
    <w:basedOn w:val="DefaultParagraphFont"/>
    <w:link w:val="NCSToC"/>
    <w:rsid w:val="00E02249"/>
  </w:style>
  <w:style w:type="table" w:styleId="NCSInterviewerInstructions" w:customStyle="1">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cBorders>
        <w:shd w:val="clear" w:color="auto" w:fill="D9D9D9" w:themeFill="background1" w:themeFillShade="D9"/>
      </w:tcPr>
    </w:tblStylePr>
    <w:tblStylePr w:type="band1Horz">
      <w:rPr>
        <w:rFonts w:ascii="Arial" w:hAnsi="Arial"/>
        <w:color w:val="auto"/>
        <w:sz w:val="22"/>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EAF1DD" w:themeFill="accent3" w:themeFillTint="33"/>
      </w:tcPr>
    </w:tblStylePr>
    <w:tblStylePr w:type="band2Horz">
      <w:rPr>
        <w:rFonts w:ascii="Arial" w:hAnsi="Arial"/>
        <w:color w:val="auto"/>
        <w:sz w:val="22"/>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EAF1DD" w:themeFill="accent3" w:themeFillTint="33"/>
      </w:tcPr>
    </w:tblStylePr>
  </w:style>
  <w:style w:type="table" w:styleId="NCSProgrammerInstructions" w:customStyle="1">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cBorders>
        <w:shd w:val="clear" w:color="auto" w:fill="D9D9D9" w:themeFill="background1" w:themeFillShade="D9"/>
      </w:tcPr>
    </w:tblStylePr>
    <w:tblStylePr w:type="band1Horz">
      <w:rPr>
        <w:rFonts w:ascii="Arial" w:hAnsi="Arial"/>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cBorders>
        <w:shd w:val="clear" w:color="auto" w:fill="C6D9F1" w:themeFill="text2" w:themeFillTint="33"/>
      </w:tcPr>
    </w:tblStylePr>
    <w:tblStylePr w:type="band2Horz">
      <w:rPr>
        <w:rFonts w:ascii="Arial" w:hAnsi="Arial"/>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cBorders>
        <w:shd w:val="clear" w:color="auto" w:fill="C6D9F1" w:themeFill="text2" w:themeFillTint="33"/>
      </w:tcPr>
    </w:tblStylePr>
  </w:style>
  <w:style w:type="paragraph" w:styleId="SOP-C1" w:customStyle="1">
    <w:name w:val="SOP-C1"/>
    <w:basedOn w:val="Normal"/>
    <w:link w:val="SOP-C1Char"/>
    <w:qFormat/>
    <w:rsid w:val="00F90825"/>
    <w:rPr>
      <w:rFonts w:cs="Arial"/>
      <w:b/>
      <w:sz w:val="28"/>
      <w:szCs w:val="40"/>
    </w:rPr>
  </w:style>
  <w:style w:type="character" w:styleId="SOP-C1Char" w:customStyle="1">
    <w:name w:val="SOP-C1 Char"/>
    <w:basedOn w:val="DefaultParagraphFont"/>
    <w:link w:val="SOP-C1"/>
    <w:rsid w:val="00F90825"/>
    <w:rPr>
      <w:rFonts w:ascii="Arial" w:hAnsi="Arial" w:eastAsia="Times New Roman"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styleId="NCSEventValue" w:customStyle="1">
    <w:name w:val="NCS Event Value"/>
    <w:basedOn w:val="NCSJumpif"/>
    <w:link w:val="NCSEventValueChar"/>
    <w:qFormat/>
    <w:rsid w:val="00F90825"/>
    <w:pPr>
      <w:jc w:val="left"/>
    </w:pPr>
    <w:rPr>
      <w:szCs w:val="28"/>
    </w:rPr>
  </w:style>
  <w:style w:type="paragraph" w:styleId="NCSDocumentName" w:customStyle="1">
    <w:name w:val="NCS Document Name"/>
    <w:basedOn w:val="SOP-C1"/>
    <w:link w:val="NCSDocumentNameChar"/>
    <w:qFormat/>
    <w:rsid w:val="00F90825"/>
    <w:pPr>
      <w:jc w:val="center"/>
    </w:pPr>
    <w:rPr>
      <w:szCs w:val="32"/>
    </w:rPr>
  </w:style>
  <w:style w:type="character" w:styleId="NCSEventValueChar" w:customStyle="1">
    <w:name w:val="NCS Event Value Char"/>
    <w:basedOn w:val="NCSJumpifChar"/>
    <w:link w:val="NCSEventValue"/>
    <w:rsid w:val="00F90825"/>
    <w:rPr>
      <w:rFonts w:ascii="Arial" w:hAnsi="Arial" w:eastAsia="Times New Roman" w:cs="Arial"/>
      <w:color w:val="000000" w:themeColor="text1"/>
      <w:szCs w:val="28"/>
    </w:rPr>
  </w:style>
  <w:style w:type="paragraph" w:styleId="NCSVersionHistoryTitle" w:customStyle="1">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styleId="NCSDocumentNameChar" w:customStyle="1">
    <w:name w:val="NCS Document Name Char"/>
    <w:basedOn w:val="SOP-C1Char"/>
    <w:link w:val="NCSDocumentName"/>
    <w:rsid w:val="00F90825"/>
    <w:rPr>
      <w:rFonts w:ascii="Arial" w:hAnsi="Arial" w:eastAsia="Times New Roman" w:cs="Arial"/>
      <w:b/>
      <w:sz w:val="28"/>
      <w:szCs w:val="32"/>
    </w:rPr>
  </w:style>
  <w:style w:type="paragraph" w:styleId="NCSTOC0" w:customStyle="1">
    <w:name w:val="NCS TOC"/>
    <w:basedOn w:val="Normal"/>
    <w:link w:val="NCSTOCChar0"/>
    <w:qFormat/>
    <w:rsid w:val="00F768FB"/>
    <w:pPr>
      <w:spacing w:before="120" w:after="240"/>
      <w:ind w:left="-115" w:firstLine="29"/>
      <w:jc w:val="center"/>
    </w:pPr>
    <w:rPr>
      <w:b/>
    </w:rPr>
  </w:style>
  <w:style w:type="character" w:styleId="NCSVersionHistoryTitleChar" w:customStyle="1">
    <w:name w:val="NCS Version History Title Char"/>
    <w:basedOn w:val="DefaultParagraphFont"/>
    <w:link w:val="NCSVersionHistoryTitle"/>
    <w:rsid w:val="00073842"/>
    <w:rPr>
      <w:rFonts w:ascii="Arial" w:hAnsi="Arial" w:eastAsia="Times New Roman" w:cs="Arial"/>
      <w:b/>
      <w:bCs/>
      <w:color w:val="000000"/>
      <w:szCs w:val="24"/>
    </w:rPr>
  </w:style>
  <w:style w:type="character" w:styleId="NCSTOCChar0" w:customStyle="1">
    <w:name w:val="NCS TOC Char"/>
    <w:basedOn w:val="DefaultParagraphFont"/>
    <w:link w:val="NCSTOC0"/>
    <w:rsid w:val="00F768FB"/>
    <w:rPr>
      <w:rFonts w:ascii="Arial" w:hAnsi="Arial" w:eastAsia="Times New Roman" w:cs="Times New Roman"/>
      <w:b/>
      <w:szCs w:val="20"/>
    </w:rPr>
  </w:style>
  <w:style w:type="paragraph" w:styleId="NCSSectionName" w:customStyle="1">
    <w:name w:val="NCS Section Name"/>
    <w:basedOn w:val="Heading1"/>
    <w:link w:val="NCSSectionNameChar"/>
    <w:qFormat/>
    <w:rsid w:val="00081AA2"/>
    <w:pPr>
      <w:keepLines w:val="0"/>
      <w:tabs>
        <w:tab w:val="left" w:pos="1195"/>
      </w:tabs>
      <w:spacing w:before="0"/>
      <w:ind w:left="1195" w:hanging="1195"/>
      <w:jc w:val="center"/>
    </w:pPr>
    <w:rPr>
      <w:rFonts w:ascii="Arial" w:hAnsi="Arial" w:eastAsia="Times New Roman" w:cs="Arial"/>
      <w:bCs w:val="0"/>
      <w:color w:val="auto"/>
      <w:sz w:val="22"/>
    </w:rPr>
  </w:style>
  <w:style w:type="character" w:styleId="NCSSectionNameChar" w:customStyle="1">
    <w:name w:val="NCS Section Name Char"/>
    <w:basedOn w:val="Heading1Char"/>
    <w:link w:val="NCSSectionName"/>
    <w:rsid w:val="00081AA2"/>
    <w:rPr>
      <w:rFonts w:ascii="Arial" w:hAnsi="Arial" w:eastAsia="Times New Roman" w:cs="Arial"/>
      <w:b/>
      <w:bCs w:val="0"/>
      <w:color w:val="365F91" w:themeColor="accent1" w:themeShade="BF"/>
      <w:sz w:val="28"/>
      <w:szCs w:val="28"/>
    </w:rPr>
  </w:style>
  <w:style w:type="table" w:styleId="NCSResponseOptionsTable" w:customStyle="1">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styleId="NCSResponseOptions" w:customStyle="1">
    <w:name w:val="NCS Response Options"/>
    <w:basedOn w:val="Normal"/>
    <w:link w:val="NCSResponseOptionsChar"/>
    <w:qFormat/>
    <w:rsid w:val="00746849"/>
    <w:pPr>
      <w:spacing w:line="240" w:lineRule="auto"/>
    </w:pPr>
    <w:rPr>
      <w:rFonts w:cs="Arial" w:eastAsiaTheme="majorEastAsia"/>
      <w:bCs/>
      <w:szCs w:val="22"/>
    </w:rPr>
  </w:style>
  <w:style w:type="character" w:styleId="NCSResponseOptionsChar" w:customStyle="1">
    <w:name w:val="NCS Response Options Char"/>
    <w:basedOn w:val="DefaultParagraphFont"/>
    <w:link w:val="NCSResponseOptions"/>
    <w:rsid w:val="00746849"/>
    <w:rPr>
      <w:rFonts w:ascii="Arial" w:hAnsi="Arial" w:cs="Arial" w:eastAsiaTheme="majorEastAsia"/>
      <w:bCs/>
    </w:rPr>
  </w:style>
  <w:style w:type="table" w:styleId="NCSSourceTable" w:customStyle="1">
    <w:name w:val="NCS Source Table"/>
    <w:basedOn w:val="TableNormal"/>
    <w:uiPriority w:val="99"/>
    <w:rsid w:val="0094500F"/>
    <w:pPr>
      <w:spacing w:after="0" w:line="240" w:lineRule="auto"/>
    </w:pPr>
    <w:rPr>
      <w:rFonts w:ascii="Arial" w:hAnsi="Arial"/>
    </w:rPr>
    <w:tblPr>
      <w:tblStyleRow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color="auto" w:sz="18" w:space="0"/>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styleId="NormalLeft" w:customStyle="1">
    <w:name w:val="Normal Left"/>
    <w:basedOn w:val="Normal"/>
    <w:link w:val="NormalLeftChar"/>
    <w:qFormat/>
    <w:rsid w:val="00392044"/>
    <w:pPr>
      <w:jc w:val="left"/>
    </w:pPr>
  </w:style>
  <w:style w:type="character" w:styleId="NormalLeftChar" w:customStyle="1">
    <w:name w:val="Normal Left Char"/>
    <w:basedOn w:val="DefaultParagraphFont"/>
    <w:link w:val="NormalLeft"/>
    <w:rsid w:val="00392044"/>
    <w:rPr>
      <w:rFonts w:ascii="Arial" w:hAnsi="Arial" w:eastAsia="Times New Roman" w:cs="Times New Roman"/>
      <w:szCs w:val="20"/>
    </w:rPr>
  </w:style>
  <w:style w:type="character" w:styleId="PlaceholderText">
    <w:name w:val="Placeholder Text"/>
    <w:basedOn w:val="DefaultParagraphFont"/>
    <w:uiPriority w:val="99"/>
    <w:semiHidden/>
    <w:rsid w:val="003E09DC"/>
    <w:rPr>
      <w:color w:val="808080"/>
    </w:rPr>
  </w:style>
  <w:style w:type="paragraph" w:styleId="NCSFootNotes" w:customStyle="1">
    <w:name w:val="NCS Foot Notes"/>
    <w:basedOn w:val="SOP-C1"/>
    <w:link w:val="NCSFootNotesChar"/>
    <w:qFormat/>
    <w:rsid w:val="00F53537"/>
    <w:rPr>
      <w:b w:val="0"/>
      <w:bCs/>
      <w:sz w:val="18"/>
      <w:szCs w:val="18"/>
    </w:rPr>
  </w:style>
  <w:style w:type="character" w:styleId="NCSFootNotesChar" w:customStyle="1">
    <w:name w:val="NCS Foot Notes Char"/>
    <w:basedOn w:val="SOP-C1Char"/>
    <w:link w:val="NCSFootNotes"/>
    <w:rsid w:val="00F53537"/>
    <w:rPr>
      <w:rFonts w:ascii="Arial" w:hAnsi="Arial" w:eastAsia="Times New Roman" w:cs="Arial"/>
      <w:b w:val="0"/>
      <w:bCs/>
      <w:sz w:val="18"/>
      <w:szCs w:val="18"/>
    </w:rPr>
  </w:style>
  <w:style w:type="paragraph" w:styleId="OMBBurdenStatement" w:customStyle="1">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styleId="OMBBurdenStatementChar" w:customStyle="1">
    <w:name w:val="OMB Burden Statement Char"/>
    <w:basedOn w:val="DefaultParagraphFont"/>
    <w:link w:val="OMBBurdenStatement"/>
    <w:rsid w:val="00086320"/>
    <w:rPr>
      <w:rFonts w:ascii="Arial" w:hAnsi="Arial" w:eastAsia="Times New Roman" w:cs="Arial"/>
      <w:sz w:val="16"/>
      <w:szCs w:val="18"/>
    </w:rPr>
  </w:style>
  <w:style w:type="paragraph" w:styleId="OMBHeaderFormat" w:customStyle="1">
    <w:name w:val="OMBHeaderFormat"/>
    <w:basedOn w:val="Header"/>
    <w:link w:val="OMBHeaderFormatChar"/>
    <w:qFormat/>
    <w:rsid w:val="00FA2009"/>
    <w:pPr>
      <w:jc w:val="right"/>
    </w:pPr>
    <w:rPr>
      <w:sz w:val="18"/>
      <w:szCs w:val="18"/>
    </w:rPr>
  </w:style>
  <w:style w:type="character" w:styleId="OMBHeaderFormatChar" w:customStyle="1">
    <w:name w:val="OMBHeaderFormat Char"/>
    <w:basedOn w:val="HeaderChar"/>
    <w:link w:val="OMBHeaderFormat"/>
    <w:rsid w:val="00FA2009"/>
    <w:rPr>
      <w:rFonts w:ascii="Arial" w:hAnsi="Arial" w:eastAsia="Times New Roman" w:cs="Times New Roman"/>
      <w:sz w:val="18"/>
      <w:szCs w:val="18"/>
    </w:rPr>
  </w:style>
  <w:style w:type="paragraph" w:styleId="NCSFooter" w:customStyle="1">
    <w:name w:val="NCS Footer"/>
    <w:basedOn w:val="Footer"/>
    <w:link w:val="NCSFooterChar"/>
    <w:qFormat/>
    <w:rsid w:val="00776D3D"/>
    <w:rPr>
      <w:sz w:val="18"/>
      <w:szCs w:val="18"/>
    </w:rPr>
  </w:style>
  <w:style w:type="character" w:styleId="NCSFooterChar" w:customStyle="1">
    <w:name w:val="NCS Footer Char"/>
    <w:basedOn w:val="FooterChar"/>
    <w:link w:val="NCSFooter"/>
    <w:rsid w:val="00776D3D"/>
    <w:rPr>
      <w:rFonts w:ascii="Arial" w:hAnsi="Arial" w:eastAsia="Times New Roman" w:cs="Times New Roman"/>
      <w:sz w:val="18"/>
      <w:szCs w:val="18"/>
    </w:rPr>
  </w:style>
  <w:style w:type="table" w:styleId="NCSDevelopmentTable" w:customStyle="1">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D9D9D9" w:themeFill="background1" w:themeFillShade="D9"/>
      </w:tcPr>
    </w:tblStylePr>
    <w:tblStylePr w:type="band1Horz">
      <w:rPr>
        <w:rFonts w:ascii="Arial" w:hAnsi="Arial"/>
        <w:sz w:val="22"/>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FDE9D9" w:themeFill="accent6" w:themeFillTint="33"/>
      </w:tcPr>
    </w:tblStylePr>
    <w:tblStylePr w:type="band2Horz">
      <w:rPr>
        <w:rFonts w:ascii="Arial" w:hAnsi="Arial"/>
        <w:sz w:val="22"/>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FDE9D9" w:themeFill="accent6" w:themeFillTint="33"/>
      </w:tcPr>
    </w:tblStylePr>
  </w:style>
  <w:style w:type="paragraph" w:styleId="NCSEditTypes" w:customStyle="1">
    <w:name w:val="NCS Edit Types"/>
    <w:basedOn w:val="Normal"/>
    <w:link w:val="NCSEditTypesChar"/>
    <w:qFormat/>
    <w:rsid w:val="00CF7CDC"/>
    <w:pPr>
      <w:spacing w:line="240" w:lineRule="auto"/>
    </w:pPr>
    <w:rPr>
      <w:rFonts w:cs="Arial"/>
      <w:sz w:val="18"/>
      <w:szCs w:val="18"/>
    </w:rPr>
  </w:style>
  <w:style w:type="character" w:styleId="NCSEditTypesChar" w:customStyle="1">
    <w:name w:val="NCS Edit Types Char"/>
    <w:basedOn w:val="DefaultParagraphFont"/>
    <w:link w:val="NCSEditTypes"/>
    <w:rsid w:val="00CF7CDC"/>
    <w:rPr>
      <w:rFonts w:ascii="Arial" w:hAnsi="Arial" w:eastAsia="Times New Roman" w:cs="Arial"/>
      <w:sz w:val="18"/>
      <w:szCs w:val="18"/>
    </w:rPr>
  </w:style>
  <w:style w:type="table" w:styleId="NCSVersionHistory" w:customStyle="1">
    <w:name w:val="NCS Version History"/>
    <w:basedOn w:val="TableNormal"/>
    <w:uiPriority w:val="99"/>
    <w:rsid w:val="004D7920"/>
    <w:pPr>
      <w:spacing w:after="0" w:line="240" w:lineRule="auto"/>
    </w:pPr>
    <w:rPr>
      <w:rFonts w:ascii="Arial" w:hAnsi="Arial"/>
    </w:rPr>
    <w:tblPr>
      <w:tblStyleRow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styleId="NCSCopyrightInfo" w:customStyle="1">
    <w:name w:val="NCS CopyrightInfo"/>
    <w:basedOn w:val="NCSFootNotes"/>
    <w:link w:val="NCSCopyrightInfoChar"/>
    <w:qFormat/>
    <w:rsid w:val="00F118A2"/>
    <w:rPr>
      <w:noProof/>
    </w:rPr>
  </w:style>
  <w:style w:type="character" w:styleId="NCSCopyrightInfoChar" w:customStyle="1">
    <w:name w:val="NCS CopyrightInfo Char"/>
    <w:basedOn w:val="NCSFootNotesChar"/>
    <w:link w:val="NCSCopyrightInfo"/>
    <w:rsid w:val="00F118A2"/>
    <w:rPr>
      <w:rFonts w:ascii="Arial" w:hAnsi="Arial" w:eastAsia="Times New Roman" w:cs="Arial"/>
      <w:b w:val="0"/>
      <w:bCs/>
      <w:noProof/>
      <w:sz w:val="18"/>
      <w:szCs w:val="18"/>
    </w:rPr>
  </w:style>
  <w:style w:type="paragraph" w:styleId="C3-CtrSp12" w:customStyle="1">
    <w:name w:val="C3-Ctr Sp&amp;1/2"/>
    <w:basedOn w:val="Normal"/>
    <w:rsid w:val="00086320"/>
    <w:pPr>
      <w:keepLines/>
      <w:spacing w:line="360" w:lineRule="atLeast"/>
      <w:jc w:val="center"/>
    </w:pPr>
    <w:rPr>
      <w:rFonts w:cs="Arial"/>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2.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1.xml" Id="rId13" /><Relationship Type="http://schemas.openxmlformats.org/officeDocument/2006/relationships/header" Target="/word/header4.xml" Id="rId18" /><Relationship Type="http://schemas.openxmlformats.org/officeDocument/2006/relationships/fontTable" Target="/word/fontTable.xml" Id="rId26" /><Relationship Type="http://schemas.openxmlformats.org/officeDocument/2006/relationships/customXml" Target="/customXml/item3.xml" Id="rId3" /><Relationship Type="http://schemas.openxmlformats.org/officeDocument/2006/relationships/header" Target="/word/header6.xml" Id="rId21" /><Relationship Type="http://schemas.microsoft.com/office/2007/relationships/stylesWithEffects" Target="/word/stylesWithEffects.xml" Id="rId7" /><Relationship Type="http://schemas.openxmlformats.org/officeDocument/2006/relationships/image" Target="/word/media/image1.png" Id="rId12" /><Relationship Type="http://schemas.openxmlformats.org/officeDocument/2006/relationships/footer" Target="/word/footer2.xml" Id="rId17" /><Relationship Type="http://schemas.openxmlformats.org/officeDocument/2006/relationships/footer" Target="/word/footer6.xml" Id="rId25" /><Relationship Type="http://schemas.openxmlformats.org/officeDocument/2006/relationships/customXml" Target="/customXml/item2.xml" Id="rId2" /><Relationship Type="http://schemas.openxmlformats.org/officeDocument/2006/relationships/header" Target="/word/header3.xml" Id="rId16" /><Relationship Type="http://schemas.openxmlformats.org/officeDocument/2006/relationships/header" Target="/word/header5.xml" Id="rId20" /><Relationship Type="http://schemas.openxmlformats.org/officeDocument/2006/relationships/customXml" Target="/customXml/item1.xml" Id="rId1" /><Relationship Type="http://schemas.openxmlformats.org/officeDocument/2006/relationships/styles" Target="/word/styles.xml" Id="rId6" /><Relationship Type="http://schemas.openxmlformats.org/officeDocument/2006/relationships/endnotes" Target="/word/endnotes.xml" Id="rId11" /><Relationship Type="http://schemas.openxmlformats.org/officeDocument/2006/relationships/header" Target="/word/header7.xml" Id="rId24" /><Relationship Type="http://schemas.openxmlformats.org/officeDocument/2006/relationships/numbering" Target="/word/numbering.xml" Id="rId5" /><Relationship Type="http://schemas.openxmlformats.org/officeDocument/2006/relationships/footer" Target="/word/footer1.xml" Id="rId15" /><Relationship Type="http://schemas.openxmlformats.org/officeDocument/2006/relationships/footer" Target="/word/footer5.xml" Id="rId23" /><Relationship Type="http://schemas.openxmlformats.org/officeDocument/2006/relationships/theme" Target="/word/theme/theme1.xml" Id="rId28" /><Relationship Type="http://schemas.openxmlformats.org/officeDocument/2006/relationships/footnotes" Target="/word/footnotes.xml" Id="rId10" /><Relationship Type="http://schemas.openxmlformats.org/officeDocument/2006/relationships/footer" Target="/word/footer3.xml" Id="rId19" /><Relationship Type="http://schemas.openxmlformats.org/officeDocument/2006/relationships/customXml" Target="/customXml/item4.xml" Id="rId4" /><Relationship Type="http://schemas.openxmlformats.org/officeDocument/2006/relationships/webSettings" Target="/word/webSettings.xml" Id="rId9" /><Relationship Type="http://schemas.openxmlformats.org/officeDocument/2006/relationships/header" Target="/word/header2.xml" Id="rId14" /><Relationship Type="http://schemas.openxmlformats.org/officeDocument/2006/relationships/footer" Target="/word/footer4.xml" Id="rId22" /><Relationship Type="http://schemas.openxmlformats.org/officeDocument/2006/relationships/glossaryDocument" Target="/word/glossary/document.xml" Id="rId27" /></Relationships>
</file>

<file path=word/_rels/settings.xml.rels>&#65279;<?xml version="1.0" encoding="utf-8"?><Relationships xmlns="http://schemas.openxmlformats.org/package/2006/relationships"><Relationship Type="http://schemas.openxmlformats.org/officeDocument/2006/relationships/attachedTemplate" Target="d:\inetpub\vwb.ncs.s-3.net\VicFiles\WordDocsTemplateDir\SurveyTemplateWithMergedFields.dotx" TargetMode="External" Id="R15f2479a06f9499f"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06CDA1E9BAE40F4B5618473D76773B3"/>
        <w:category>
          <w:name w:val="General"/>
          <w:gallery w:val="placeholder"/>
        </w:category>
        <w:types>
          <w:type w:val="bbPlcHdr"/>
        </w:types>
        <w:behaviors>
          <w:behavior w:val="content"/>
        </w:behaviors>
        <w:guid w:val="{7D85D2BB-C477-4F8F-B3A4-5FFAAFDE6330}"/>
      </w:docPartPr>
      <w:docPartBody>
        <w:p w:rsidR="00000000" w:rsidRDefault="0029144D">
          <w:pPr>
            <w:pStyle w:val="F06CDA1E9BAE40F4B5618473D76773B3"/>
          </w:pPr>
          <w:r w:rsidRPr="006D458F">
            <w:rPr>
              <w:rStyle w:val="PlaceholderText"/>
            </w:rPr>
            <w:t>Click here to enter text.</w:t>
          </w:r>
        </w:p>
      </w:docPartBody>
    </w:docPart>
    <w:docPart>
      <w:docPartPr>
        <w:name w:val="71B9B08588AD4A459DB52BC21120B218"/>
        <w:category>
          <w:name w:val="General"/>
          <w:gallery w:val="placeholder"/>
        </w:category>
        <w:types>
          <w:type w:val="bbPlcHdr"/>
        </w:types>
        <w:behaviors>
          <w:behavior w:val="content"/>
        </w:behaviors>
        <w:guid w:val="{A4CE0940-A782-4DA9-8B3D-9CAB123EB2F2}"/>
      </w:docPartPr>
      <w:docPartBody>
        <w:p w:rsidR="00000000" w:rsidRDefault="0029144D">
          <w:pPr>
            <w:pStyle w:val="71B9B08588AD4A459DB52BC21120B218"/>
          </w:pPr>
          <w:r w:rsidRPr="007242E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0A334F6397D74FB95D8D473064426A" ma:contentTypeVersion="0" ma:contentTypeDescription="Create a new document." ma:contentTypeScope="" ma:versionID="dd8b64df1a3dea4fc3f8e4ebdf22fd8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B4EDA-5BBB-4EDD-A402-2C206917CA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2F7874-A379-4106-97AE-B51F76253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78EA0FE-9A45-410B-AB8F-FAA168101D1C}">
  <ds:schemaRefs>
    <ds:schemaRef ds:uri="http://schemas.microsoft.com/sharepoint/v3/contenttype/forms"/>
  </ds:schemaRefs>
</ds:datastoreItem>
</file>

<file path=customXml/itemProps4.xml><?xml version="1.0" encoding="utf-8"?>
<ds:datastoreItem xmlns:ds="http://schemas.openxmlformats.org/officeDocument/2006/customXml" ds:itemID="{9EE97ED0-BAC3-421E-97C2-35F7721BB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Document Key Elements and Formatting.dotx</Template>
  <TotalTime>4</TotalTime>
  <Pages>9</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Word Document Key Elements and Formatting</vt:lpstr>
    </vt:vector>
  </TitlesOfParts>
  <Company>Social &amp; Scientific Systems, Inc.</Company>
  <LinksUpToDate>false</LinksUpToDate>
  <CharactersWithSpaces>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Document Key Elements and Formatting</dc:title>
  <dc:creator>itsupport</dc:creator>
  <cp:lastModifiedBy>itsupport</cp:lastModifiedBy>
  <cp:revision>1</cp:revision>
  <dcterms:created xsi:type="dcterms:W3CDTF">2013-10-17T17:40:00Z</dcterms:created>
  <dcterms:modified xsi:type="dcterms:W3CDTF">2013-10-17T17:44:00Z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0x010100690A334F6397D74FB95D8D473064426A</vt:lpwstr>
  </property>
</Properties>
</file>