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ACC73D" w14:textId="77777777" w:rsidR="0008438E" w:rsidRPr="001823BF" w:rsidRDefault="00621218" w:rsidP="0062261A">
      <w:pPr>
        <w:rPr>
          <w:rStyle w:val="Heading1Char"/>
          <w:sz w:val="22"/>
        </w:rPr>
      </w:pPr>
      <w:r w:rsidRPr="001823BF">
        <w:rPr>
          <w:rFonts w:ascii="Calibri" w:hAnsi="Calibri" w:cstheme="minorHAnsi"/>
          <w:noProof/>
          <w:sz w:val="22"/>
          <w:szCs w:val="22"/>
        </w:rPr>
        <w:drawing>
          <wp:inline distT="0" distB="0" distL="0" distR="0" wp14:anchorId="5AD12827" wp14:editId="5865E582">
            <wp:extent cx="457200" cy="457200"/>
            <wp:effectExtent l="0" t="0" r="0" b="0"/>
            <wp:docPr id="3" name="Picture 3" descr="Logo of the U.S. Department of Education"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BA:Users:ianfoss:Desktop:doelogo.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10E5097F" w14:textId="70029689" w:rsidR="001B5781" w:rsidRPr="001823BF" w:rsidRDefault="0008438E" w:rsidP="0062261A">
      <w:pPr>
        <w:rPr>
          <w:rFonts w:ascii="Calibri" w:hAnsi="Calibri"/>
          <w:b/>
          <w:sz w:val="32"/>
          <w:szCs w:val="22"/>
        </w:rPr>
      </w:pPr>
      <w:r w:rsidRPr="001823BF">
        <w:rPr>
          <w:rStyle w:val="Heading1Char"/>
        </w:rPr>
        <w:br w:type="column"/>
      </w:r>
      <w:r w:rsidR="00E16D27" w:rsidRPr="001823BF">
        <w:rPr>
          <w:rStyle w:val="Heading1Char"/>
        </w:rPr>
        <w:lastRenderedPageBreak/>
        <w:t>PUBLIC SERVICE LOAN FORGIVENESS (PSLF)</w:t>
      </w:r>
      <w:r w:rsidR="0049532B" w:rsidRPr="001823BF">
        <w:rPr>
          <w:rStyle w:val="Heading1Char"/>
        </w:rPr>
        <w:t>:</w:t>
      </w:r>
      <w:r w:rsidR="0049532B" w:rsidRPr="001823BF">
        <w:rPr>
          <w:rStyle w:val="Heading1Char"/>
        </w:rPr>
        <w:br/>
        <w:t>EMPLOYMENT CERTIFICATION</w:t>
      </w:r>
      <w:r w:rsidR="00EE317E">
        <w:rPr>
          <w:rStyle w:val="Heading1Char"/>
        </w:rPr>
        <w:t xml:space="preserve"> FORM</w:t>
      </w:r>
    </w:p>
    <w:p w14:paraId="3DAA1644" w14:textId="703466C4" w:rsidR="000E3994" w:rsidRPr="001823BF" w:rsidRDefault="000E3994">
      <w:pPr>
        <w:rPr>
          <w:rFonts w:ascii="Calibri" w:hAnsi="Calibri"/>
          <w:b/>
          <w:sz w:val="22"/>
          <w:szCs w:val="22"/>
        </w:rPr>
      </w:pPr>
      <w:r w:rsidRPr="001823BF">
        <w:rPr>
          <w:rFonts w:ascii="Calibri" w:hAnsi="Calibri"/>
          <w:b/>
          <w:sz w:val="22"/>
          <w:szCs w:val="22"/>
        </w:rPr>
        <w:t>William D</w:t>
      </w:r>
      <w:r w:rsidR="00AE2649">
        <w:rPr>
          <w:rFonts w:ascii="Calibri" w:hAnsi="Calibri"/>
          <w:b/>
          <w:sz w:val="22"/>
          <w:szCs w:val="22"/>
        </w:rPr>
        <w:t xml:space="preserve">. </w:t>
      </w:r>
      <w:r w:rsidRPr="001823BF">
        <w:rPr>
          <w:rFonts w:ascii="Calibri" w:hAnsi="Calibri"/>
          <w:b/>
          <w:sz w:val="22"/>
          <w:szCs w:val="22"/>
        </w:rPr>
        <w:t>Ford Federal Direct Loan (Direct Loan) Program</w:t>
      </w:r>
    </w:p>
    <w:p w14:paraId="71877143" w14:textId="22108E5E" w:rsidR="00621218" w:rsidRPr="001823BF" w:rsidRDefault="0008438E" w:rsidP="000E19CA">
      <w:pPr>
        <w:rPr>
          <w:rFonts w:ascii="Calibri" w:hAnsi="Calibri"/>
          <w:sz w:val="22"/>
          <w:szCs w:val="22"/>
        </w:rPr>
      </w:pPr>
      <w:r w:rsidRPr="001823BF">
        <w:rPr>
          <w:rFonts w:ascii="Calibri" w:hAnsi="Calibri"/>
          <w:sz w:val="22"/>
          <w:szCs w:val="22"/>
        </w:rPr>
        <w:br w:type="column"/>
      </w:r>
      <w:r w:rsidR="00621218" w:rsidRPr="001823BF">
        <w:rPr>
          <w:rFonts w:ascii="Calibri" w:hAnsi="Calibri"/>
          <w:sz w:val="22"/>
          <w:szCs w:val="22"/>
        </w:rPr>
        <w:lastRenderedPageBreak/>
        <w:t>OMB No</w:t>
      </w:r>
      <w:r w:rsidR="00AE2649">
        <w:rPr>
          <w:rFonts w:ascii="Calibri" w:hAnsi="Calibri"/>
          <w:sz w:val="22"/>
          <w:szCs w:val="22"/>
        </w:rPr>
        <w:t xml:space="preserve">. </w:t>
      </w:r>
      <w:r w:rsidR="00621218" w:rsidRPr="001823BF">
        <w:rPr>
          <w:rFonts w:ascii="Calibri" w:hAnsi="Calibri"/>
          <w:sz w:val="22"/>
          <w:szCs w:val="22"/>
        </w:rPr>
        <w:t>1845-</w:t>
      </w:r>
      <w:r w:rsidR="00F860E7" w:rsidRPr="001823BF">
        <w:rPr>
          <w:rFonts w:ascii="Calibri" w:hAnsi="Calibri"/>
          <w:sz w:val="22"/>
          <w:szCs w:val="22"/>
        </w:rPr>
        <w:t>0110</w:t>
      </w:r>
    </w:p>
    <w:p w14:paraId="74111B83" w14:textId="7B2F0582" w:rsidR="00621218" w:rsidRPr="001823BF" w:rsidRDefault="0020609D" w:rsidP="000E19CA">
      <w:pPr>
        <w:rPr>
          <w:rFonts w:ascii="Calibri" w:hAnsi="Calibri"/>
          <w:sz w:val="22"/>
          <w:szCs w:val="22"/>
        </w:rPr>
      </w:pPr>
      <w:r w:rsidRPr="001823BF">
        <w:rPr>
          <w:rFonts w:ascii="Calibri" w:hAnsi="Calibri"/>
          <w:sz w:val="22"/>
          <w:szCs w:val="22"/>
        </w:rPr>
        <w:t>DRAFT FORM</w:t>
      </w:r>
    </w:p>
    <w:p w14:paraId="121CC666" w14:textId="584066A6" w:rsidR="0008438E" w:rsidRPr="001823BF" w:rsidRDefault="00621218" w:rsidP="00533A70">
      <w:pPr>
        <w:rPr>
          <w:rFonts w:ascii="Calibri" w:hAnsi="Calibri"/>
          <w:sz w:val="22"/>
          <w:szCs w:val="22"/>
        </w:rPr>
        <w:sectPr w:rsidR="0008438E" w:rsidRPr="001823BF" w:rsidSect="008E315A">
          <w:footerReference w:type="default" r:id="rId10"/>
          <w:pgSz w:w="12240" w:h="15840"/>
          <w:pgMar w:top="360" w:right="720" w:bottom="540" w:left="720" w:header="90" w:footer="563" w:gutter="0"/>
          <w:cols w:num="3" w:space="185" w:equalWidth="0">
            <w:col w:w="772" w:space="185"/>
            <w:col w:w="7642" w:space="185"/>
            <w:col w:w="2016"/>
          </w:cols>
          <w:docGrid w:linePitch="360"/>
        </w:sectPr>
      </w:pPr>
      <w:r w:rsidRPr="001823BF">
        <w:rPr>
          <w:rFonts w:ascii="Calibri" w:hAnsi="Calibri"/>
          <w:sz w:val="22"/>
          <w:szCs w:val="22"/>
        </w:rPr>
        <w:t>Exp</w:t>
      </w:r>
      <w:r w:rsidR="00AE2649">
        <w:rPr>
          <w:rFonts w:ascii="Calibri" w:hAnsi="Calibri"/>
          <w:sz w:val="22"/>
          <w:szCs w:val="22"/>
        </w:rPr>
        <w:t xml:space="preserve">. </w:t>
      </w:r>
      <w:r w:rsidRPr="001823BF">
        <w:rPr>
          <w:rFonts w:ascii="Calibri" w:hAnsi="Calibri"/>
          <w:sz w:val="22"/>
          <w:szCs w:val="22"/>
        </w:rPr>
        <w:t xml:space="preserve">Date </w:t>
      </w:r>
      <w:r w:rsidR="0020609D" w:rsidRPr="001823BF">
        <w:rPr>
          <w:rFonts w:ascii="Calibri" w:hAnsi="Calibri"/>
          <w:sz w:val="22"/>
          <w:szCs w:val="22"/>
        </w:rPr>
        <w:t>XX/XX/XXXX</w:t>
      </w:r>
    </w:p>
    <w:p w14:paraId="08F5A393" w14:textId="2D6EC371" w:rsidR="00F40FC0" w:rsidRPr="001823BF" w:rsidRDefault="00D855DB" w:rsidP="00BE63EB">
      <w:pPr>
        <w:rPr>
          <w:rFonts w:ascii="Calibri" w:hAnsi="Calibri"/>
          <w:sz w:val="22"/>
          <w:szCs w:val="22"/>
        </w:rPr>
        <w:sectPr w:rsidR="00F40FC0" w:rsidRPr="001823BF" w:rsidSect="008E315A">
          <w:type w:val="continuous"/>
          <w:pgSz w:w="12240" w:h="15840"/>
          <w:pgMar w:top="75" w:right="720" w:bottom="540" w:left="720" w:header="90" w:footer="563" w:gutter="0"/>
          <w:cols w:space="720"/>
          <w:docGrid w:linePitch="360"/>
        </w:sectPr>
      </w:pPr>
      <w:r w:rsidRPr="001823BF">
        <w:rPr>
          <w:rFonts w:ascii="Calibri" w:hAnsi="Calibri" w:cs="Arial"/>
          <w:b/>
          <w:snapToGrid w:val="0"/>
          <w:color w:val="000000"/>
          <w:sz w:val="22"/>
          <w:szCs w:val="22"/>
        </w:rPr>
        <w:lastRenderedPageBreak/>
        <w:t xml:space="preserve">WARNING: </w:t>
      </w:r>
      <w:r w:rsidR="00E64F12" w:rsidRPr="001823BF">
        <w:rPr>
          <w:rFonts w:ascii="Calibri" w:hAnsi="Calibri" w:cs="Arial"/>
          <w:snapToGrid w:val="0"/>
          <w:color w:val="000000"/>
          <w:sz w:val="22"/>
          <w:szCs w:val="22"/>
        </w:rPr>
        <w:t>Any person who knowingly makes a false statement or misrepresentation on this form or on any accompanying document is subject to penalties that may include fines, imprisonment, or both, under the U</w:t>
      </w:r>
      <w:r w:rsidR="00AE2649">
        <w:rPr>
          <w:rFonts w:ascii="Calibri" w:hAnsi="Calibri" w:cs="Arial"/>
          <w:snapToGrid w:val="0"/>
          <w:color w:val="000000"/>
          <w:sz w:val="22"/>
          <w:szCs w:val="22"/>
        </w:rPr>
        <w:t xml:space="preserve">. </w:t>
      </w:r>
      <w:r w:rsidR="00E64F12" w:rsidRPr="001823BF">
        <w:rPr>
          <w:rFonts w:ascii="Calibri" w:hAnsi="Calibri" w:cs="Arial"/>
          <w:snapToGrid w:val="0"/>
          <w:color w:val="000000"/>
          <w:sz w:val="22"/>
          <w:szCs w:val="22"/>
        </w:rPr>
        <w:t>S</w:t>
      </w:r>
      <w:r w:rsidR="00AE2649">
        <w:rPr>
          <w:rFonts w:ascii="Calibri" w:hAnsi="Calibri" w:cs="Arial"/>
          <w:snapToGrid w:val="0"/>
          <w:color w:val="000000"/>
          <w:sz w:val="22"/>
          <w:szCs w:val="22"/>
        </w:rPr>
        <w:t xml:space="preserve">. </w:t>
      </w:r>
      <w:r w:rsidR="00E64F12" w:rsidRPr="001823BF">
        <w:rPr>
          <w:rFonts w:ascii="Calibri" w:hAnsi="Calibri" w:cs="Arial"/>
          <w:snapToGrid w:val="0"/>
          <w:color w:val="000000"/>
          <w:sz w:val="22"/>
          <w:szCs w:val="22"/>
        </w:rPr>
        <w:t>Criminal Code and 20 U</w:t>
      </w:r>
      <w:r w:rsidR="00AE2649">
        <w:rPr>
          <w:rFonts w:ascii="Calibri" w:hAnsi="Calibri" w:cs="Arial"/>
          <w:snapToGrid w:val="0"/>
          <w:color w:val="000000"/>
          <w:sz w:val="22"/>
          <w:szCs w:val="22"/>
        </w:rPr>
        <w:t xml:space="preserve">. </w:t>
      </w:r>
      <w:r w:rsidR="00E64F12" w:rsidRPr="001823BF">
        <w:rPr>
          <w:rFonts w:ascii="Calibri" w:hAnsi="Calibri" w:cs="Arial"/>
          <w:snapToGrid w:val="0"/>
          <w:color w:val="000000"/>
          <w:sz w:val="22"/>
          <w:szCs w:val="22"/>
        </w:rPr>
        <w:t>S</w:t>
      </w:r>
      <w:r w:rsidR="00AE2649">
        <w:rPr>
          <w:rFonts w:ascii="Calibri" w:hAnsi="Calibri" w:cs="Arial"/>
          <w:snapToGrid w:val="0"/>
          <w:color w:val="000000"/>
          <w:sz w:val="22"/>
          <w:szCs w:val="22"/>
        </w:rPr>
        <w:t xml:space="preserve">. </w:t>
      </w:r>
      <w:r w:rsidR="00E64F12" w:rsidRPr="001823BF">
        <w:rPr>
          <w:rFonts w:ascii="Calibri" w:hAnsi="Calibri" w:cs="Arial"/>
          <w:snapToGrid w:val="0"/>
          <w:color w:val="000000"/>
          <w:sz w:val="22"/>
          <w:szCs w:val="22"/>
        </w:rPr>
        <w:t>C</w:t>
      </w:r>
      <w:r w:rsidR="00AE2649">
        <w:rPr>
          <w:rFonts w:ascii="Calibri" w:hAnsi="Calibri" w:cs="Arial"/>
          <w:snapToGrid w:val="0"/>
          <w:color w:val="000000"/>
          <w:sz w:val="22"/>
          <w:szCs w:val="22"/>
        </w:rPr>
        <w:t xml:space="preserve">. </w:t>
      </w:r>
      <w:r w:rsidR="00E64F12" w:rsidRPr="001823BF">
        <w:rPr>
          <w:rFonts w:ascii="Calibri" w:hAnsi="Calibri" w:cs="Arial"/>
          <w:snapToGrid w:val="0"/>
          <w:color w:val="000000"/>
          <w:sz w:val="22"/>
          <w:szCs w:val="22"/>
        </w:rPr>
        <w:t>1097</w:t>
      </w:r>
      <w:r w:rsidR="00AE2649">
        <w:rPr>
          <w:rFonts w:ascii="Calibri" w:hAnsi="Calibri" w:cs="Arial"/>
          <w:snapToGrid w:val="0"/>
          <w:color w:val="000000"/>
          <w:sz w:val="22"/>
          <w:szCs w:val="22"/>
        </w:rPr>
        <w:t xml:space="preserve">. </w:t>
      </w:r>
    </w:p>
    <w:p w14:paraId="704542DC" w14:textId="77777777" w:rsidR="00CA123C" w:rsidRPr="001823BF" w:rsidRDefault="00CA123C" w:rsidP="00CA123C">
      <w:pPr>
        <w:pBdr>
          <w:bottom w:val="single" w:sz="18" w:space="1" w:color="auto"/>
        </w:pBdr>
        <w:rPr>
          <w:rFonts w:ascii="Calibri" w:hAnsi="Calibri"/>
          <w:b/>
          <w:sz w:val="22"/>
          <w:szCs w:val="22"/>
        </w:rPr>
        <w:sectPr w:rsidR="00CA123C" w:rsidRPr="001823BF" w:rsidSect="008E315A">
          <w:type w:val="continuous"/>
          <w:pgSz w:w="12240" w:h="15840"/>
          <w:pgMar w:top="75" w:right="720" w:bottom="540" w:left="720" w:header="90" w:footer="563" w:gutter="0"/>
          <w:cols w:space="720"/>
          <w:docGrid w:linePitch="360"/>
        </w:sectPr>
      </w:pPr>
      <w:r w:rsidRPr="001823BF">
        <w:rPr>
          <w:rStyle w:val="Heading2Char"/>
          <w:sz w:val="22"/>
        </w:rPr>
        <w:lastRenderedPageBreak/>
        <w:t>SECTION 1: BORROWER IDENTIFICATION</w:t>
      </w:r>
    </w:p>
    <w:p w14:paraId="2C22DAC0" w14:textId="721996AB" w:rsidR="00CA123C" w:rsidRPr="001823BF" w:rsidRDefault="00CA123C" w:rsidP="00CA123C">
      <w:pPr>
        <w:ind w:left="3600" w:firstLine="720"/>
        <w:rPr>
          <w:rFonts w:ascii="Calibri" w:hAnsi="Calibri" w:cstheme="minorHAnsi"/>
          <w:sz w:val="22"/>
          <w:szCs w:val="22"/>
        </w:rPr>
      </w:pPr>
      <w:r w:rsidRPr="001823BF">
        <w:rPr>
          <w:rFonts w:ascii="Calibri" w:hAnsi="Calibri" w:cstheme="minorHAnsi"/>
          <w:sz w:val="22"/>
          <w:szCs w:val="22"/>
        </w:rPr>
        <w:lastRenderedPageBreak/>
        <w:t>Please enter or correct the following information</w:t>
      </w:r>
      <w:r w:rsidR="00AE2649">
        <w:rPr>
          <w:rFonts w:ascii="Calibri" w:hAnsi="Calibri" w:cstheme="minorHAnsi"/>
          <w:sz w:val="22"/>
          <w:szCs w:val="22"/>
        </w:rPr>
        <w:t xml:space="preserve">. </w:t>
      </w:r>
    </w:p>
    <w:p w14:paraId="502EAFB9" w14:textId="13385BA2" w:rsidR="00CA123C" w:rsidRPr="001823BF" w:rsidRDefault="00CA123C" w:rsidP="00CA123C">
      <w:pPr>
        <w:ind w:left="3600" w:firstLine="720"/>
        <w:rPr>
          <w:rFonts w:ascii="Calibri" w:hAnsi="Calibri" w:cstheme="minorHAnsi"/>
          <w:b/>
          <w:sz w:val="22"/>
          <w:szCs w:val="22"/>
        </w:rPr>
        <w:sectPr w:rsidR="00CA123C" w:rsidRPr="001823BF" w:rsidSect="008E315A">
          <w:type w:val="continuous"/>
          <w:pgSz w:w="12240" w:h="15840"/>
          <w:pgMar w:top="75" w:right="720" w:bottom="540" w:left="720" w:header="90" w:footer="563" w:gutter="0"/>
          <w:cols w:space="720"/>
          <w:docGrid w:linePitch="360"/>
        </w:sectPr>
      </w:pPr>
      <w:r w:rsidRPr="001823BF">
        <w:rPr>
          <w:rFonts w:ascii="Calibri" w:hAnsi="Calibri" w:cstheme="minorHAnsi"/>
          <w:sz w:val="22"/>
          <w:szCs w:val="22"/>
        </w:rPr>
        <w:fldChar w:fldCharType="begin">
          <w:ffData>
            <w:name w:val="Check2"/>
            <w:enabled/>
            <w:calcOnExit w:val="0"/>
            <w:checkBox>
              <w:sizeAuto/>
              <w:default w:val="0"/>
            </w:checkBox>
          </w:ffData>
        </w:fldChar>
      </w:r>
      <w:r w:rsidRPr="001823BF">
        <w:rPr>
          <w:rFonts w:ascii="Calibri" w:hAnsi="Calibri" w:cstheme="minorHAnsi"/>
          <w:sz w:val="22"/>
          <w:szCs w:val="22"/>
        </w:rPr>
        <w:instrText xml:space="preserve"> FORMCHECKBOX </w:instrText>
      </w:r>
      <w:r w:rsidR="000F578A">
        <w:rPr>
          <w:rFonts w:ascii="Calibri" w:hAnsi="Calibri" w:cstheme="minorHAnsi"/>
          <w:sz w:val="22"/>
          <w:szCs w:val="22"/>
        </w:rPr>
      </w:r>
      <w:r w:rsidR="000F578A">
        <w:rPr>
          <w:rFonts w:ascii="Calibri" w:hAnsi="Calibri" w:cstheme="minorHAnsi"/>
          <w:sz w:val="22"/>
          <w:szCs w:val="22"/>
        </w:rPr>
        <w:fldChar w:fldCharType="separate"/>
      </w:r>
      <w:r w:rsidRPr="001823BF">
        <w:rPr>
          <w:rFonts w:ascii="Calibri" w:hAnsi="Calibri" w:cstheme="minorHAnsi"/>
          <w:sz w:val="22"/>
          <w:szCs w:val="22"/>
        </w:rPr>
        <w:fldChar w:fldCharType="end"/>
      </w:r>
      <w:r w:rsidRPr="001823BF">
        <w:rPr>
          <w:rFonts w:ascii="Calibri" w:hAnsi="Calibri" w:cstheme="minorHAnsi"/>
          <w:sz w:val="22"/>
          <w:szCs w:val="22"/>
        </w:rPr>
        <w:t xml:space="preserve"> </w:t>
      </w:r>
      <w:r w:rsidRPr="001823BF">
        <w:rPr>
          <w:rFonts w:ascii="Calibri" w:hAnsi="Calibri" w:cstheme="minorHAnsi"/>
          <w:b/>
          <w:sz w:val="22"/>
          <w:szCs w:val="22"/>
        </w:rPr>
        <w:t>Check this box if any of your information has changed</w:t>
      </w:r>
      <w:r w:rsidR="00AE2649">
        <w:rPr>
          <w:rFonts w:ascii="Calibri" w:hAnsi="Calibri" w:cstheme="minorHAnsi"/>
          <w:b/>
          <w:sz w:val="22"/>
          <w:szCs w:val="22"/>
        </w:rPr>
        <w:t xml:space="preserve">. </w:t>
      </w:r>
    </w:p>
    <w:p w14:paraId="2A1819FC" w14:textId="77777777" w:rsidR="00CA123C" w:rsidRPr="001823BF" w:rsidRDefault="00CA123C" w:rsidP="00CA123C">
      <w:pPr>
        <w:spacing w:after="40"/>
        <w:jc w:val="right"/>
        <w:rPr>
          <w:rFonts w:ascii="Calibri" w:hAnsi="Calibri" w:cstheme="minorHAnsi"/>
          <w:sz w:val="22"/>
          <w:szCs w:val="22"/>
        </w:rPr>
      </w:pPr>
      <w:r w:rsidRPr="001823BF">
        <w:rPr>
          <w:rFonts w:ascii="Calibri" w:hAnsi="Calibri" w:cstheme="minorHAnsi"/>
          <w:sz w:val="22"/>
          <w:szCs w:val="22"/>
        </w:rPr>
        <w:lastRenderedPageBreak/>
        <w:t>SSN</w:t>
      </w:r>
    </w:p>
    <w:p w14:paraId="73121C78" w14:textId="18DB0F26" w:rsidR="007C0B79" w:rsidRPr="001823BF" w:rsidRDefault="007C0B79" w:rsidP="00CA123C">
      <w:pPr>
        <w:spacing w:after="40"/>
        <w:jc w:val="right"/>
        <w:rPr>
          <w:rFonts w:ascii="Calibri" w:hAnsi="Calibri" w:cstheme="minorHAnsi"/>
          <w:sz w:val="22"/>
          <w:szCs w:val="22"/>
        </w:rPr>
      </w:pPr>
      <w:r w:rsidRPr="001823BF">
        <w:rPr>
          <w:rFonts w:ascii="Calibri" w:hAnsi="Calibri" w:cstheme="minorHAnsi"/>
          <w:sz w:val="22"/>
          <w:szCs w:val="22"/>
        </w:rPr>
        <w:t>Date of Birth</w:t>
      </w:r>
    </w:p>
    <w:p w14:paraId="79A9A0D9" w14:textId="77777777" w:rsidR="00CA123C" w:rsidRDefault="00CA123C" w:rsidP="00CA123C">
      <w:pPr>
        <w:spacing w:after="40"/>
        <w:jc w:val="right"/>
        <w:rPr>
          <w:rFonts w:ascii="Calibri" w:hAnsi="Calibri" w:cstheme="minorHAnsi"/>
          <w:sz w:val="22"/>
          <w:szCs w:val="22"/>
        </w:rPr>
      </w:pPr>
      <w:r w:rsidRPr="001823BF">
        <w:rPr>
          <w:rFonts w:ascii="Calibri" w:hAnsi="Calibri" w:cstheme="minorHAnsi"/>
          <w:sz w:val="22"/>
          <w:szCs w:val="22"/>
        </w:rPr>
        <w:t>Name</w:t>
      </w:r>
    </w:p>
    <w:p w14:paraId="3EBA025F" w14:textId="00F9CC7F" w:rsidR="00207739" w:rsidRPr="001823BF" w:rsidRDefault="00207739" w:rsidP="00CA123C">
      <w:pPr>
        <w:spacing w:after="40"/>
        <w:jc w:val="right"/>
        <w:rPr>
          <w:rFonts w:ascii="Calibri" w:hAnsi="Calibri" w:cstheme="minorHAnsi"/>
          <w:sz w:val="22"/>
          <w:szCs w:val="22"/>
        </w:rPr>
      </w:pPr>
      <w:r>
        <w:rPr>
          <w:rFonts w:ascii="Calibri" w:hAnsi="Calibri" w:cstheme="minorHAnsi"/>
          <w:sz w:val="22"/>
          <w:szCs w:val="22"/>
        </w:rPr>
        <w:t>Former Name (if any)</w:t>
      </w:r>
    </w:p>
    <w:p w14:paraId="7B8CAFE5" w14:textId="77777777" w:rsidR="00CA123C" w:rsidRPr="001823BF" w:rsidRDefault="00CA123C" w:rsidP="00CA123C">
      <w:pPr>
        <w:spacing w:after="40"/>
        <w:jc w:val="right"/>
        <w:rPr>
          <w:rFonts w:ascii="Calibri" w:hAnsi="Calibri" w:cstheme="minorHAnsi"/>
          <w:sz w:val="22"/>
          <w:szCs w:val="22"/>
        </w:rPr>
      </w:pPr>
      <w:r w:rsidRPr="001823BF">
        <w:rPr>
          <w:rFonts w:ascii="Calibri" w:hAnsi="Calibri" w:cstheme="minorHAnsi"/>
          <w:sz w:val="22"/>
          <w:szCs w:val="22"/>
        </w:rPr>
        <w:t>Address</w:t>
      </w:r>
    </w:p>
    <w:p w14:paraId="5F44E930" w14:textId="77777777" w:rsidR="00CA123C" w:rsidRPr="001823BF" w:rsidRDefault="00CA123C" w:rsidP="00CA123C">
      <w:pPr>
        <w:spacing w:after="40"/>
        <w:jc w:val="right"/>
        <w:rPr>
          <w:rFonts w:ascii="Calibri" w:hAnsi="Calibri" w:cstheme="minorHAnsi"/>
          <w:sz w:val="22"/>
          <w:szCs w:val="22"/>
        </w:rPr>
      </w:pPr>
      <w:r w:rsidRPr="001823BF">
        <w:rPr>
          <w:rFonts w:ascii="Calibri" w:hAnsi="Calibri" w:cstheme="minorHAnsi"/>
          <w:sz w:val="22"/>
          <w:szCs w:val="22"/>
        </w:rPr>
        <w:t>City, State, Zip</w:t>
      </w:r>
    </w:p>
    <w:p w14:paraId="71B2C029" w14:textId="77777777" w:rsidR="00CA123C" w:rsidRPr="001823BF" w:rsidRDefault="00CA123C" w:rsidP="00CA123C">
      <w:pPr>
        <w:spacing w:after="40"/>
        <w:jc w:val="right"/>
        <w:rPr>
          <w:rFonts w:ascii="Calibri" w:hAnsi="Calibri" w:cstheme="minorHAnsi"/>
          <w:sz w:val="22"/>
          <w:szCs w:val="22"/>
        </w:rPr>
      </w:pPr>
      <w:r w:rsidRPr="001823BF">
        <w:rPr>
          <w:rFonts w:ascii="Calibri" w:hAnsi="Calibri" w:cstheme="minorHAnsi"/>
          <w:sz w:val="22"/>
          <w:szCs w:val="22"/>
        </w:rPr>
        <w:t>Telephone – Primary</w:t>
      </w:r>
    </w:p>
    <w:p w14:paraId="7182CA0C" w14:textId="77777777" w:rsidR="00CA123C" w:rsidRPr="001823BF" w:rsidRDefault="00CA123C" w:rsidP="00CA123C">
      <w:pPr>
        <w:spacing w:after="40"/>
        <w:jc w:val="right"/>
        <w:rPr>
          <w:rFonts w:ascii="Calibri" w:hAnsi="Calibri" w:cstheme="minorHAnsi"/>
          <w:sz w:val="22"/>
          <w:szCs w:val="22"/>
        </w:rPr>
      </w:pPr>
      <w:r w:rsidRPr="001823BF">
        <w:rPr>
          <w:rFonts w:ascii="Calibri" w:hAnsi="Calibri" w:cstheme="minorHAnsi"/>
          <w:sz w:val="22"/>
          <w:szCs w:val="22"/>
        </w:rPr>
        <w:t>Telephone – Alternate</w:t>
      </w:r>
    </w:p>
    <w:p w14:paraId="418E1097" w14:textId="77777777" w:rsidR="00CA123C" w:rsidRPr="001823BF" w:rsidRDefault="00CA123C" w:rsidP="00283DA3">
      <w:pPr>
        <w:spacing w:after="40"/>
        <w:ind w:left="3600" w:firstLine="270"/>
        <w:jc w:val="right"/>
        <w:rPr>
          <w:rFonts w:ascii="Calibri" w:hAnsi="Calibri" w:cstheme="minorHAnsi"/>
          <w:sz w:val="22"/>
          <w:szCs w:val="22"/>
        </w:rPr>
      </w:pPr>
      <w:r w:rsidRPr="001823BF">
        <w:rPr>
          <w:rFonts w:ascii="Calibri" w:hAnsi="Calibri" w:cstheme="minorHAnsi"/>
          <w:sz w:val="22"/>
          <w:szCs w:val="22"/>
        </w:rPr>
        <w:t>E-mail (optional)</w:t>
      </w:r>
    </w:p>
    <w:p w14:paraId="0644D78C" w14:textId="36085186" w:rsidR="00CA123C" w:rsidRPr="001823BF" w:rsidRDefault="00CA123C" w:rsidP="00CA123C">
      <w:pPr>
        <w:spacing w:after="40"/>
        <w:rPr>
          <w:rFonts w:ascii="Calibri" w:hAnsi="Calibri"/>
          <w:sz w:val="22"/>
          <w:szCs w:val="22"/>
        </w:rPr>
      </w:pPr>
      <w:r w:rsidRPr="001823BF">
        <w:rPr>
          <w:rFonts w:ascii="Calibri" w:hAnsi="Calibri" w:cstheme="minorHAnsi"/>
          <w:sz w:val="22"/>
          <w:szCs w:val="22"/>
        </w:rPr>
        <w:br w:type="column"/>
      </w:r>
      <w:r w:rsidRPr="0015037E">
        <w:rPr>
          <w:rFonts w:ascii="Calibri" w:hAnsi="Calibri"/>
          <w:sz w:val="22"/>
          <w:szCs w:val="22"/>
          <w:u w:val="single"/>
        </w:rPr>
        <w:lastRenderedPageBreak/>
        <w:t>___</w:t>
      </w:r>
      <w:r w:rsidRPr="001823BF">
        <w:rPr>
          <w:rFonts w:ascii="Calibri" w:hAnsi="Calibri"/>
          <w:sz w:val="22"/>
          <w:szCs w:val="22"/>
        </w:rPr>
        <w:t xml:space="preserve"> </w:t>
      </w:r>
      <w:r w:rsidRPr="0015037E">
        <w:rPr>
          <w:rFonts w:ascii="Calibri" w:hAnsi="Calibri"/>
          <w:sz w:val="22"/>
          <w:szCs w:val="22"/>
          <w:u w:val="single"/>
        </w:rPr>
        <w:t>___</w:t>
      </w:r>
      <w:r w:rsidRPr="001823BF">
        <w:rPr>
          <w:rFonts w:ascii="Calibri" w:hAnsi="Calibri"/>
          <w:sz w:val="22"/>
          <w:szCs w:val="22"/>
        </w:rPr>
        <w:t xml:space="preserve"> </w:t>
      </w:r>
      <w:r w:rsidRPr="0015037E">
        <w:rPr>
          <w:rFonts w:ascii="Calibri" w:hAnsi="Calibri"/>
          <w:sz w:val="22"/>
          <w:szCs w:val="22"/>
          <w:u w:val="single"/>
        </w:rPr>
        <w:t>___</w:t>
      </w:r>
      <w:r w:rsidRPr="001823BF">
        <w:rPr>
          <w:rFonts w:ascii="Calibri" w:hAnsi="Calibri"/>
          <w:sz w:val="22"/>
          <w:szCs w:val="22"/>
        </w:rPr>
        <w:t xml:space="preserve"> - </w:t>
      </w:r>
      <w:r w:rsidRPr="0015037E">
        <w:rPr>
          <w:rFonts w:ascii="Calibri" w:hAnsi="Calibri"/>
          <w:sz w:val="22"/>
          <w:szCs w:val="22"/>
          <w:u w:val="single"/>
        </w:rPr>
        <w:t>___</w:t>
      </w:r>
      <w:r w:rsidRPr="001823BF">
        <w:rPr>
          <w:rFonts w:ascii="Calibri" w:hAnsi="Calibri"/>
          <w:sz w:val="22"/>
          <w:szCs w:val="22"/>
        </w:rPr>
        <w:t xml:space="preserve"> </w:t>
      </w:r>
      <w:r w:rsidRPr="0015037E">
        <w:rPr>
          <w:rFonts w:ascii="Calibri" w:hAnsi="Calibri"/>
          <w:sz w:val="22"/>
          <w:szCs w:val="22"/>
          <w:u w:val="single"/>
        </w:rPr>
        <w:t>___</w:t>
      </w:r>
      <w:r w:rsidRPr="001823BF">
        <w:rPr>
          <w:rFonts w:ascii="Calibri" w:hAnsi="Calibri"/>
          <w:sz w:val="22"/>
          <w:szCs w:val="22"/>
        </w:rPr>
        <w:t xml:space="preserve"> - </w:t>
      </w:r>
      <w:r w:rsidRPr="0015037E">
        <w:rPr>
          <w:rFonts w:ascii="Calibri" w:hAnsi="Calibri"/>
          <w:sz w:val="22"/>
          <w:szCs w:val="22"/>
          <w:u w:val="single"/>
        </w:rPr>
        <w:t>___</w:t>
      </w:r>
      <w:r w:rsidRPr="001823BF">
        <w:rPr>
          <w:rFonts w:ascii="Calibri" w:hAnsi="Calibri"/>
          <w:sz w:val="22"/>
          <w:szCs w:val="22"/>
        </w:rPr>
        <w:t xml:space="preserve"> </w:t>
      </w:r>
      <w:r w:rsidRPr="0015037E">
        <w:rPr>
          <w:rFonts w:ascii="Calibri" w:hAnsi="Calibri"/>
          <w:sz w:val="22"/>
          <w:szCs w:val="22"/>
          <w:u w:val="single"/>
        </w:rPr>
        <w:t>___</w:t>
      </w:r>
      <w:r w:rsidRPr="001823BF">
        <w:rPr>
          <w:rFonts w:ascii="Calibri" w:hAnsi="Calibri"/>
          <w:sz w:val="22"/>
          <w:szCs w:val="22"/>
        </w:rPr>
        <w:t xml:space="preserve"> </w:t>
      </w:r>
      <w:r w:rsidRPr="0015037E">
        <w:rPr>
          <w:rFonts w:ascii="Calibri" w:hAnsi="Calibri"/>
          <w:sz w:val="22"/>
          <w:szCs w:val="22"/>
          <w:u w:val="single"/>
        </w:rPr>
        <w:t>___</w:t>
      </w:r>
      <w:r w:rsidRPr="001823BF">
        <w:rPr>
          <w:rFonts w:ascii="Calibri" w:hAnsi="Calibri"/>
          <w:sz w:val="22"/>
          <w:szCs w:val="22"/>
        </w:rPr>
        <w:t xml:space="preserve"> </w:t>
      </w:r>
      <w:r w:rsidRPr="0015037E">
        <w:rPr>
          <w:rFonts w:ascii="Calibri" w:hAnsi="Calibri"/>
          <w:sz w:val="22"/>
          <w:szCs w:val="22"/>
          <w:u w:val="single"/>
        </w:rPr>
        <w:t>___</w:t>
      </w:r>
    </w:p>
    <w:p w14:paraId="49AD3E2A" w14:textId="06C5E67A" w:rsidR="002A19A6" w:rsidRPr="001823BF" w:rsidRDefault="002A19A6" w:rsidP="00CA123C">
      <w:pPr>
        <w:spacing w:after="40"/>
        <w:rPr>
          <w:rFonts w:ascii="Calibri" w:hAnsi="Calibri"/>
          <w:sz w:val="22"/>
          <w:szCs w:val="22"/>
        </w:rPr>
      </w:pPr>
      <w:r w:rsidRPr="0015037E">
        <w:rPr>
          <w:rFonts w:ascii="Calibri" w:hAnsi="Calibri"/>
          <w:sz w:val="22"/>
          <w:szCs w:val="22"/>
          <w:u w:val="single"/>
        </w:rPr>
        <w:t>___</w:t>
      </w:r>
      <w:r w:rsidRPr="001823BF">
        <w:rPr>
          <w:rFonts w:ascii="Calibri" w:hAnsi="Calibri"/>
          <w:sz w:val="22"/>
          <w:szCs w:val="22"/>
        </w:rPr>
        <w:t xml:space="preserve"> </w:t>
      </w:r>
      <w:r w:rsidRPr="0015037E">
        <w:rPr>
          <w:rFonts w:ascii="Calibri" w:hAnsi="Calibri"/>
          <w:sz w:val="22"/>
          <w:szCs w:val="22"/>
          <w:u w:val="single"/>
        </w:rPr>
        <w:t>___</w:t>
      </w:r>
      <w:r w:rsidRPr="001823BF">
        <w:rPr>
          <w:rFonts w:ascii="Calibri" w:hAnsi="Calibri"/>
          <w:sz w:val="22"/>
          <w:szCs w:val="22"/>
        </w:rPr>
        <w:t xml:space="preserve"> - </w:t>
      </w:r>
      <w:r w:rsidRPr="0015037E">
        <w:rPr>
          <w:rFonts w:ascii="Calibri" w:hAnsi="Calibri"/>
          <w:sz w:val="22"/>
          <w:szCs w:val="22"/>
          <w:u w:val="single"/>
        </w:rPr>
        <w:t>___</w:t>
      </w:r>
      <w:r w:rsidRPr="001823BF">
        <w:rPr>
          <w:rFonts w:ascii="Calibri" w:hAnsi="Calibri"/>
          <w:sz w:val="22"/>
          <w:szCs w:val="22"/>
        </w:rPr>
        <w:t xml:space="preserve"> </w:t>
      </w:r>
      <w:r w:rsidRPr="0015037E">
        <w:rPr>
          <w:rFonts w:ascii="Calibri" w:hAnsi="Calibri"/>
          <w:sz w:val="22"/>
          <w:szCs w:val="22"/>
          <w:u w:val="single"/>
        </w:rPr>
        <w:t>___</w:t>
      </w:r>
      <w:r w:rsidRPr="001823BF">
        <w:rPr>
          <w:rFonts w:ascii="Calibri" w:hAnsi="Calibri"/>
          <w:sz w:val="22"/>
          <w:szCs w:val="22"/>
        </w:rPr>
        <w:t xml:space="preserve"> - </w:t>
      </w:r>
      <w:r w:rsidRPr="0015037E">
        <w:rPr>
          <w:rFonts w:ascii="Calibri" w:hAnsi="Calibri"/>
          <w:sz w:val="22"/>
          <w:szCs w:val="22"/>
          <w:u w:val="single"/>
        </w:rPr>
        <w:t>___</w:t>
      </w:r>
      <w:r w:rsidRPr="001823BF">
        <w:rPr>
          <w:rFonts w:ascii="Calibri" w:hAnsi="Calibri"/>
          <w:sz w:val="22"/>
          <w:szCs w:val="22"/>
        </w:rPr>
        <w:t xml:space="preserve"> </w:t>
      </w:r>
      <w:r w:rsidRPr="0015037E">
        <w:rPr>
          <w:rFonts w:ascii="Calibri" w:hAnsi="Calibri"/>
          <w:sz w:val="22"/>
          <w:szCs w:val="22"/>
          <w:u w:val="single"/>
        </w:rPr>
        <w:t>___</w:t>
      </w:r>
      <w:r w:rsidRPr="001823BF">
        <w:rPr>
          <w:rFonts w:ascii="Calibri" w:hAnsi="Calibri"/>
          <w:sz w:val="22"/>
          <w:szCs w:val="22"/>
        </w:rPr>
        <w:t xml:space="preserve"> </w:t>
      </w:r>
      <w:r w:rsidRPr="0015037E">
        <w:rPr>
          <w:rFonts w:ascii="Calibri" w:hAnsi="Calibri"/>
          <w:sz w:val="22"/>
          <w:szCs w:val="22"/>
          <w:u w:val="single"/>
        </w:rPr>
        <w:t>___</w:t>
      </w:r>
      <w:r w:rsidRPr="001823BF">
        <w:rPr>
          <w:rFonts w:ascii="Calibri" w:hAnsi="Calibri"/>
          <w:sz w:val="22"/>
          <w:szCs w:val="22"/>
        </w:rPr>
        <w:t xml:space="preserve"> </w:t>
      </w:r>
      <w:r w:rsidRPr="0015037E">
        <w:rPr>
          <w:rFonts w:ascii="Calibri" w:hAnsi="Calibri"/>
          <w:sz w:val="22"/>
          <w:szCs w:val="22"/>
          <w:u w:val="single"/>
        </w:rPr>
        <w:t>___</w:t>
      </w:r>
    </w:p>
    <w:p w14:paraId="1A0DBD34" w14:textId="6C7B061D" w:rsidR="00CA123C" w:rsidRPr="0015037E" w:rsidRDefault="00CA123C" w:rsidP="00CA123C">
      <w:pPr>
        <w:spacing w:after="40"/>
        <w:rPr>
          <w:rFonts w:ascii="Calibri" w:hAnsi="Calibri"/>
          <w:sz w:val="22"/>
          <w:szCs w:val="22"/>
          <w:u w:val="single"/>
        </w:rPr>
      </w:pPr>
      <w:r w:rsidRPr="0015037E">
        <w:rPr>
          <w:rFonts w:ascii="Calibri" w:hAnsi="Calibri"/>
          <w:sz w:val="22"/>
          <w:szCs w:val="22"/>
          <w:u w:val="single"/>
        </w:rPr>
        <w:t>_____________________________</w:t>
      </w:r>
      <w:r w:rsidR="00283DA3" w:rsidRPr="0015037E">
        <w:rPr>
          <w:rFonts w:ascii="Calibri" w:hAnsi="Calibri"/>
          <w:sz w:val="22"/>
          <w:szCs w:val="22"/>
          <w:u w:val="single"/>
        </w:rPr>
        <w:t>_______</w:t>
      </w:r>
      <w:r w:rsidRPr="0015037E">
        <w:rPr>
          <w:rFonts w:ascii="Calibri" w:hAnsi="Calibri"/>
          <w:sz w:val="22"/>
          <w:szCs w:val="22"/>
          <w:u w:val="single"/>
        </w:rPr>
        <w:t>_______</w:t>
      </w:r>
    </w:p>
    <w:p w14:paraId="1C2025DC" w14:textId="78B20A46" w:rsidR="00CA123C" w:rsidRPr="0015037E" w:rsidRDefault="00CA123C" w:rsidP="00CA123C">
      <w:pPr>
        <w:spacing w:after="40"/>
        <w:rPr>
          <w:rFonts w:ascii="Calibri" w:hAnsi="Calibri"/>
          <w:sz w:val="22"/>
          <w:szCs w:val="22"/>
          <w:u w:val="single"/>
        </w:rPr>
      </w:pPr>
      <w:r w:rsidRPr="0015037E">
        <w:rPr>
          <w:rFonts w:ascii="Calibri" w:hAnsi="Calibri"/>
          <w:sz w:val="22"/>
          <w:szCs w:val="22"/>
          <w:u w:val="single"/>
        </w:rPr>
        <w:t>____________________________________</w:t>
      </w:r>
      <w:r w:rsidR="00283DA3" w:rsidRPr="0015037E">
        <w:rPr>
          <w:rFonts w:ascii="Calibri" w:hAnsi="Calibri"/>
          <w:sz w:val="22"/>
          <w:szCs w:val="22"/>
          <w:u w:val="single"/>
        </w:rPr>
        <w:t>_______</w:t>
      </w:r>
    </w:p>
    <w:p w14:paraId="1859396F" w14:textId="61410F5F" w:rsidR="00CA123C" w:rsidRPr="0015037E" w:rsidRDefault="00CA123C" w:rsidP="00CA123C">
      <w:pPr>
        <w:spacing w:after="40"/>
        <w:rPr>
          <w:rFonts w:ascii="Calibri" w:hAnsi="Calibri"/>
          <w:sz w:val="22"/>
          <w:szCs w:val="22"/>
          <w:u w:val="single"/>
        </w:rPr>
      </w:pPr>
      <w:r w:rsidRPr="0015037E">
        <w:rPr>
          <w:rFonts w:ascii="Calibri" w:hAnsi="Calibri"/>
          <w:sz w:val="22"/>
          <w:szCs w:val="22"/>
          <w:u w:val="single"/>
        </w:rPr>
        <w:t>____________________________________</w:t>
      </w:r>
      <w:r w:rsidR="00283DA3" w:rsidRPr="0015037E">
        <w:rPr>
          <w:rFonts w:ascii="Calibri" w:hAnsi="Calibri"/>
          <w:sz w:val="22"/>
          <w:szCs w:val="22"/>
          <w:u w:val="single"/>
        </w:rPr>
        <w:t>_______</w:t>
      </w:r>
    </w:p>
    <w:p w14:paraId="7BC1CB5B" w14:textId="78ADA8C1" w:rsidR="00EE0AA6" w:rsidRDefault="00EE0AA6" w:rsidP="00EE0AA6">
      <w:pPr>
        <w:spacing w:after="40"/>
        <w:rPr>
          <w:rFonts w:ascii="Calibri" w:hAnsi="Calibri"/>
          <w:sz w:val="22"/>
          <w:szCs w:val="22"/>
          <w:u w:val="single"/>
        </w:rPr>
      </w:pPr>
      <w:r w:rsidRPr="0015037E">
        <w:rPr>
          <w:rFonts w:ascii="Calibri" w:hAnsi="Calibri"/>
          <w:sz w:val="22"/>
          <w:szCs w:val="22"/>
          <w:u w:val="single"/>
        </w:rPr>
        <w:t>________________________</w:t>
      </w:r>
      <w:r w:rsidR="00212813" w:rsidRPr="00212813">
        <w:rPr>
          <w:rFonts w:ascii="Calibri" w:hAnsi="Calibri"/>
          <w:sz w:val="22"/>
          <w:szCs w:val="22"/>
        </w:rPr>
        <w:t xml:space="preserve"> </w:t>
      </w:r>
      <w:r w:rsidRPr="00EE0AA6">
        <w:rPr>
          <w:rFonts w:ascii="Calibri" w:hAnsi="Calibri"/>
          <w:sz w:val="22"/>
          <w:szCs w:val="22"/>
        </w:rPr>
        <w:t>,</w:t>
      </w:r>
      <w:r>
        <w:rPr>
          <w:rFonts w:ascii="Calibri" w:hAnsi="Calibri"/>
          <w:sz w:val="22"/>
          <w:szCs w:val="22"/>
        </w:rPr>
        <w:t xml:space="preserve"> </w:t>
      </w:r>
      <w:r w:rsidRPr="0015037E">
        <w:rPr>
          <w:rFonts w:ascii="Calibri" w:hAnsi="Calibri"/>
          <w:sz w:val="22"/>
          <w:szCs w:val="22"/>
          <w:u w:val="single"/>
        </w:rPr>
        <w:t>_______</w:t>
      </w:r>
      <w:r w:rsidRPr="00EE0AA6">
        <w:rPr>
          <w:rFonts w:ascii="Calibri" w:hAnsi="Calibri"/>
          <w:sz w:val="22"/>
          <w:szCs w:val="22"/>
        </w:rPr>
        <w:t xml:space="preserve">  </w:t>
      </w:r>
      <w:r w:rsidRPr="0015037E">
        <w:rPr>
          <w:rFonts w:ascii="Calibri" w:hAnsi="Calibri"/>
          <w:sz w:val="22"/>
          <w:szCs w:val="22"/>
          <w:u w:val="single"/>
        </w:rPr>
        <w:t>__________</w:t>
      </w:r>
    </w:p>
    <w:p w14:paraId="31FD249D" w14:textId="392FE4A8" w:rsidR="00CA123C" w:rsidRPr="001823BF" w:rsidRDefault="00CA123C" w:rsidP="00CA123C">
      <w:pPr>
        <w:spacing w:after="40"/>
        <w:rPr>
          <w:rFonts w:ascii="Calibri" w:hAnsi="Calibri"/>
          <w:sz w:val="22"/>
          <w:szCs w:val="22"/>
        </w:rPr>
      </w:pPr>
      <w:r w:rsidRPr="001823BF">
        <w:rPr>
          <w:rFonts w:ascii="Calibri" w:hAnsi="Calibri"/>
          <w:sz w:val="22"/>
          <w:szCs w:val="22"/>
        </w:rPr>
        <w:t xml:space="preserve">( </w:t>
      </w:r>
      <w:r w:rsidRPr="0015037E">
        <w:rPr>
          <w:rFonts w:ascii="Calibri" w:hAnsi="Calibri"/>
          <w:sz w:val="22"/>
          <w:szCs w:val="22"/>
          <w:u w:val="single"/>
        </w:rPr>
        <w:t>____</w:t>
      </w:r>
      <w:r w:rsidR="00283DA3" w:rsidRPr="0015037E">
        <w:rPr>
          <w:rFonts w:ascii="Calibri" w:hAnsi="Calibri"/>
          <w:sz w:val="22"/>
          <w:szCs w:val="22"/>
          <w:u w:val="single"/>
        </w:rPr>
        <w:t>____</w:t>
      </w:r>
      <w:r w:rsidRPr="0015037E">
        <w:rPr>
          <w:rFonts w:ascii="Calibri" w:hAnsi="Calibri"/>
          <w:sz w:val="22"/>
          <w:szCs w:val="22"/>
          <w:u w:val="single"/>
        </w:rPr>
        <w:t>___</w:t>
      </w:r>
      <w:r w:rsidRPr="001823BF">
        <w:rPr>
          <w:rFonts w:ascii="Calibri" w:hAnsi="Calibri"/>
          <w:sz w:val="22"/>
          <w:szCs w:val="22"/>
        </w:rPr>
        <w:t xml:space="preserve"> ) </w:t>
      </w:r>
      <w:r w:rsidRPr="0015037E">
        <w:rPr>
          <w:rFonts w:ascii="Calibri" w:hAnsi="Calibri"/>
          <w:sz w:val="22"/>
          <w:szCs w:val="22"/>
          <w:u w:val="single"/>
        </w:rPr>
        <w:t>___</w:t>
      </w:r>
      <w:r w:rsidR="00283DA3" w:rsidRPr="0015037E">
        <w:rPr>
          <w:rFonts w:ascii="Calibri" w:hAnsi="Calibri"/>
          <w:sz w:val="22"/>
          <w:szCs w:val="22"/>
          <w:u w:val="single"/>
        </w:rPr>
        <w:t>____</w:t>
      </w:r>
      <w:r w:rsidRPr="0015037E">
        <w:rPr>
          <w:rFonts w:ascii="Calibri" w:hAnsi="Calibri"/>
          <w:sz w:val="22"/>
          <w:szCs w:val="22"/>
          <w:u w:val="single"/>
        </w:rPr>
        <w:t>____</w:t>
      </w:r>
      <w:r w:rsidRPr="001823BF">
        <w:rPr>
          <w:rFonts w:ascii="Calibri" w:hAnsi="Calibri"/>
          <w:sz w:val="22"/>
          <w:szCs w:val="22"/>
        </w:rPr>
        <w:t xml:space="preserve"> - </w:t>
      </w:r>
      <w:r w:rsidRPr="0015037E">
        <w:rPr>
          <w:rFonts w:ascii="Calibri" w:hAnsi="Calibri"/>
          <w:sz w:val="22"/>
          <w:szCs w:val="22"/>
          <w:u w:val="single"/>
        </w:rPr>
        <w:t>___</w:t>
      </w:r>
      <w:r w:rsidR="00283DA3" w:rsidRPr="0015037E">
        <w:rPr>
          <w:rFonts w:ascii="Calibri" w:hAnsi="Calibri"/>
          <w:sz w:val="22"/>
          <w:szCs w:val="22"/>
          <w:u w:val="single"/>
        </w:rPr>
        <w:t>_</w:t>
      </w:r>
      <w:r w:rsidRPr="0015037E">
        <w:rPr>
          <w:rFonts w:ascii="Calibri" w:hAnsi="Calibri"/>
          <w:sz w:val="22"/>
          <w:szCs w:val="22"/>
          <w:u w:val="single"/>
        </w:rPr>
        <w:t>_</w:t>
      </w:r>
      <w:r w:rsidR="00283DA3" w:rsidRPr="0015037E">
        <w:rPr>
          <w:rFonts w:ascii="Calibri" w:hAnsi="Calibri"/>
          <w:sz w:val="22"/>
          <w:szCs w:val="22"/>
          <w:u w:val="single"/>
        </w:rPr>
        <w:t>___</w:t>
      </w:r>
      <w:r w:rsidRPr="0015037E">
        <w:rPr>
          <w:rFonts w:ascii="Calibri" w:hAnsi="Calibri"/>
          <w:sz w:val="22"/>
          <w:szCs w:val="22"/>
          <w:u w:val="single"/>
        </w:rPr>
        <w:t>_________</w:t>
      </w:r>
    </w:p>
    <w:p w14:paraId="57726F97" w14:textId="46279176" w:rsidR="00CA123C" w:rsidRPr="001823BF" w:rsidRDefault="00CA123C" w:rsidP="00CA123C">
      <w:pPr>
        <w:spacing w:after="40"/>
        <w:rPr>
          <w:rFonts w:ascii="Calibri" w:hAnsi="Calibri"/>
          <w:sz w:val="22"/>
          <w:szCs w:val="22"/>
        </w:rPr>
      </w:pPr>
      <w:r w:rsidRPr="001823BF">
        <w:rPr>
          <w:rFonts w:ascii="Calibri" w:hAnsi="Calibri"/>
          <w:sz w:val="22"/>
          <w:szCs w:val="22"/>
        </w:rPr>
        <w:t xml:space="preserve">( </w:t>
      </w:r>
      <w:r w:rsidRPr="0015037E">
        <w:rPr>
          <w:rFonts w:ascii="Calibri" w:hAnsi="Calibri"/>
          <w:sz w:val="22"/>
          <w:szCs w:val="22"/>
          <w:u w:val="single"/>
        </w:rPr>
        <w:t>_</w:t>
      </w:r>
      <w:r w:rsidR="00283DA3" w:rsidRPr="0015037E">
        <w:rPr>
          <w:rFonts w:ascii="Calibri" w:hAnsi="Calibri"/>
          <w:sz w:val="22"/>
          <w:szCs w:val="22"/>
          <w:u w:val="single"/>
        </w:rPr>
        <w:t>___</w:t>
      </w:r>
      <w:r w:rsidRPr="0015037E">
        <w:rPr>
          <w:rFonts w:ascii="Calibri" w:hAnsi="Calibri"/>
          <w:sz w:val="22"/>
          <w:szCs w:val="22"/>
          <w:u w:val="single"/>
        </w:rPr>
        <w:t>_</w:t>
      </w:r>
      <w:r w:rsidR="00283DA3" w:rsidRPr="0015037E">
        <w:rPr>
          <w:rFonts w:ascii="Calibri" w:hAnsi="Calibri"/>
          <w:sz w:val="22"/>
          <w:szCs w:val="22"/>
          <w:u w:val="single"/>
        </w:rPr>
        <w:t>_</w:t>
      </w:r>
      <w:r w:rsidRPr="0015037E">
        <w:rPr>
          <w:rFonts w:ascii="Calibri" w:hAnsi="Calibri"/>
          <w:sz w:val="22"/>
          <w:szCs w:val="22"/>
          <w:u w:val="single"/>
        </w:rPr>
        <w:t>_____</w:t>
      </w:r>
      <w:r w:rsidRPr="001823BF">
        <w:rPr>
          <w:rFonts w:ascii="Calibri" w:hAnsi="Calibri"/>
          <w:sz w:val="22"/>
          <w:szCs w:val="22"/>
        </w:rPr>
        <w:t xml:space="preserve"> ) </w:t>
      </w:r>
      <w:r w:rsidRPr="0015037E">
        <w:rPr>
          <w:rFonts w:ascii="Calibri" w:hAnsi="Calibri"/>
          <w:sz w:val="22"/>
          <w:szCs w:val="22"/>
          <w:u w:val="single"/>
        </w:rPr>
        <w:t>_____</w:t>
      </w:r>
      <w:r w:rsidR="00283DA3" w:rsidRPr="0015037E">
        <w:rPr>
          <w:rFonts w:ascii="Calibri" w:hAnsi="Calibri"/>
          <w:sz w:val="22"/>
          <w:szCs w:val="22"/>
          <w:u w:val="single"/>
        </w:rPr>
        <w:t>____</w:t>
      </w:r>
      <w:r w:rsidRPr="0015037E">
        <w:rPr>
          <w:rFonts w:ascii="Calibri" w:hAnsi="Calibri"/>
          <w:sz w:val="22"/>
          <w:szCs w:val="22"/>
          <w:u w:val="single"/>
        </w:rPr>
        <w:t>__</w:t>
      </w:r>
      <w:r w:rsidRPr="001823BF">
        <w:rPr>
          <w:rFonts w:ascii="Calibri" w:hAnsi="Calibri"/>
          <w:sz w:val="22"/>
          <w:szCs w:val="22"/>
        </w:rPr>
        <w:t xml:space="preserve"> - </w:t>
      </w:r>
      <w:r w:rsidRPr="0015037E">
        <w:rPr>
          <w:rFonts w:ascii="Calibri" w:hAnsi="Calibri"/>
          <w:sz w:val="22"/>
          <w:szCs w:val="22"/>
          <w:u w:val="single"/>
        </w:rPr>
        <w:t>_____</w:t>
      </w:r>
      <w:r w:rsidR="00283DA3" w:rsidRPr="0015037E">
        <w:rPr>
          <w:rFonts w:ascii="Calibri" w:hAnsi="Calibri"/>
          <w:sz w:val="22"/>
          <w:szCs w:val="22"/>
          <w:u w:val="single"/>
        </w:rPr>
        <w:t>_</w:t>
      </w:r>
      <w:r w:rsidRPr="0015037E">
        <w:rPr>
          <w:rFonts w:ascii="Calibri" w:hAnsi="Calibri"/>
          <w:sz w:val="22"/>
          <w:szCs w:val="22"/>
          <w:u w:val="single"/>
        </w:rPr>
        <w:t>_</w:t>
      </w:r>
      <w:r w:rsidR="00283DA3" w:rsidRPr="0015037E">
        <w:rPr>
          <w:rFonts w:ascii="Calibri" w:hAnsi="Calibri"/>
          <w:sz w:val="22"/>
          <w:szCs w:val="22"/>
          <w:u w:val="single"/>
        </w:rPr>
        <w:t>___</w:t>
      </w:r>
      <w:r w:rsidRPr="0015037E">
        <w:rPr>
          <w:rFonts w:ascii="Calibri" w:hAnsi="Calibri"/>
          <w:sz w:val="22"/>
          <w:szCs w:val="22"/>
          <w:u w:val="single"/>
        </w:rPr>
        <w:t>_______</w:t>
      </w:r>
    </w:p>
    <w:p w14:paraId="0A26D4FE" w14:textId="2AF323A7" w:rsidR="00207739" w:rsidRPr="0015037E" w:rsidRDefault="00207739" w:rsidP="00CA123C">
      <w:pPr>
        <w:spacing w:after="40"/>
        <w:rPr>
          <w:rFonts w:ascii="Calibri" w:hAnsi="Calibri"/>
          <w:sz w:val="22"/>
          <w:szCs w:val="22"/>
          <w:u w:val="single"/>
        </w:rPr>
        <w:sectPr w:rsidR="00207739" w:rsidRPr="0015037E" w:rsidSect="008E315A">
          <w:type w:val="continuous"/>
          <w:pgSz w:w="12240" w:h="15840"/>
          <w:pgMar w:top="75" w:right="720" w:bottom="540" w:left="720" w:header="90" w:footer="563" w:gutter="0"/>
          <w:cols w:num="2" w:space="288" w:equalWidth="0">
            <w:col w:w="5706" w:space="288"/>
            <w:col w:w="4806" w:space="720"/>
          </w:cols>
          <w:docGrid w:linePitch="360"/>
        </w:sectPr>
      </w:pPr>
      <w:r>
        <w:rPr>
          <w:rFonts w:ascii="Calibri" w:hAnsi="Calibri"/>
          <w:sz w:val="22"/>
          <w:szCs w:val="22"/>
          <w:u w:val="single"/>
        </w:rPr>
        <w:t>___________________________________________</w:t>
      </w:r>
    </w:p>
    <w:p w14:paraId="5E30B854" w14:textId="79CDBA52" w:rsidR="00CA123C" w:rsidRPr="001823BF" w:rsidRDefault="00CA123C" w:rsidP="00CA123C">
      <w:pPr>
        <w:pStyle w:val="Heading2"/>
        <w:rPr>
          <w:sz w:val="22"/>
        </w:rPr>
      </w:pPr>
      <w:r w:rsidRPr="001823BF">
        <w:rPr>
          <w:sz w:val="22"/>
        </w:rPr>
        <w:lastRenderedPageBreak/>
        <w:t xml:space="preserve">SECTION 2: </w:t>
      </w:r>
      <w:r w:rsidR="008439D6" w:rsidRPr="001823BF">
        <w:rPr>
          <w:sz w:val="22"/>
        </w:rPr>
        <w:t>BORROWER AUTHORIZATIONS, UNDERSTANDINGS</w:t>
      </w:r>
      <w:r w:rsidR="006F64BD" w:rsidRPr="001823BF">
        <w:rPr>
          <w:sz w:val="22"/>
        </w:rPr>
        <w:t>, AND CERTIFICATION</w:t>
      </w:r>
      <w:r w:rsidR="00AE2649">
        <w:rPr>
          <w:sz w:val="22"/>
        </w:rPr>
        <w:t>S</w:t>
      </w:r>
    </w:p>
    <w:p w14:paraId="04FC7CBD" w14:textId="10100DDE" w:rsidR="008439D6" w:rsidRPr="00AE2649" w:rsidRDefault="008439D6" w:rsidP="008E315A">
      <w:pPr>
        <w:spacing w:before="80" w:after="80"/>
        <w:rPr>
          <w:rFonts w:ascii="Calibri" w:hAnsi="Calibri"/>
          <w:b/>
          <w:sz w:val="22"/>
          <w:szCs w:val="22"/>
        </w:rPr>
      </w:pPr>
      <w:r w:rsidRPr="001823BF">
        <w:rPr>
          <w:rFonts w:ascii="Calibri" w:hAnsi="Calibri"/>
          <w:b/>
          <w:sz w:val="22"/>
          <w:szCs w:val="22"/>
        </w:rPr>
        <w:t>Before signing, carefully read the entire form</w:t>
      </w:r>
      <w:r w:rsidR="00AE2649">
        <w:rPr>
          <w:rFonts w:ascii="Calibri" w:hAnsi="Calibri"/>
          <w:b/>
          <w:i/>
          <w:sz w:val="22"/>
          <w:szCs w:val="22"/>
        </w:rPr>
        <w:t xml:space="preserve">. </w:t>
      </w:r>
      <w:r w:rsidR="00AE2649" w:rsidRPr="00AE2649">
        <w:rPr>
          <w:rFonts w:ascii="Calibri" w:hAnsi="Calibri"/>
          <w:sz w:val="22"/>
          <w:szCs w:val="22"/>
        </w:rPr>
        <w:t xml:space="preserve">For more information about PSLF, visit </w:t>
      </w:r>
      <w:hyperlink r:id="rId11" w:history="1">
        <w:r w:rsidR="00AE2649">
          <w:rPr>
            <w:rStyle w:val="Hyperlink"/>
            <w:rFonts w:ascii="Calibri" w:hAnsi="Calibri"/>
            <w:bCs/>
            <w:sz w:val="22"/>
            <w:szCs w:val="22"/>
          </w:rPr>
          <w:t>StudentAid.gov/publicservice</w:t>
        </w:r>
      </w:hyperlink>
      <w:r w:rsidR="00AE2649">
        <w:rPr>
          <w:rStyle w:val="Hyperlink"/>
          <w:rFonts w:ascii="Calibri" w:hAnsi="Calibri"/>
          <w:bCs/>
          <w:color w:val="auto"/>
          <w:sz w:val="22"/>
          <w:szCs w:val="22"/>
          <w:u w:val="none"/>
        </w:rPr>
        <w:t>.</w:t>
      </w:r>
    </w:p>
    <w:p w14:paraId="4503B9A8" w14:textId="77777777" w:rsidR="00AE2649" w:rsidRDefault="008439D6" w:rsidP="008E315A">
      <w:pPr>
        <w:spacing w:before="80" w:after="80"/>
        <w:rPr>
          <w:rFonts w:ascii="Calibri" w:hAnsi="Calibri"/>
          <w:sz w:val="22"/>
          <w:szCs w:val="22"/>
        </w:rPr>
      </w:pPr>
      <w:r w:rsidRPr="001823BF">
        <w:rPr>
          <w:rFonts w:ascii="Calibri" w:hAnsi="Calibri"/>
          <w:b/>
          <w:sz w:val="22"/>
          <w:szCs w:val="22"/>
        </w:rPr>
        <w:t>I authorize</w:t>
      </w:r>
      <w:r w:rsidR="00212813">
        <w:rPr>
          <w:rFonts w:ascii="Calibri" w:hAnsi="Calibri"/>
          <w:sz w:val="22"/>
          <w:szCs w:val="22"/>
        </w:rPr>
        <w:t>:</w:t>
      </w:r>
    </w:p>
    <w:p w14:paraId="00CAED9F" w14:textId="546F7C97" w:rsidR="00AE2649" w:rsidRDefault="00AE2649" w:rsidP="008E315A">
      <w:pPr>
        <w:pStyle w:val="ListParagraph"/>
        <w:numPr>
          <w:ilvl w:val="0"/>
          <w:numId w:val="12"/>
        </w:numPr>
        <w:spacing w:before="80" w:after="80"/>
        <w:ind w:left="540"/>
        <w:rPr>
          <w:rFonts w:ascii="Calibri" w:hAnsi="Calibri"/>
          <w:sz w:val="22"/>
          <w:szCs w:val="22"/>
        </w:rPr>
      </w:pPr>
      <w:r>
        <w:rPr>
          <w:rFonts w:ascii="Calibri" w:hAnsi="Calibri"/>
          <w:sz w:val="22"/>
          <w:szCs w:val="22"/>
        </w:rPr>
        <w:t>M</w:t>
      </w:r>
      <w:r w:rsidR="008439D6" w:rsidRPr="00AE2649">
        <w:rPr>
          <w:rFonts w:ascii="Calibri" w:hAnsi="Calibri"/>
          <w:sz w:val="22"/>
          <w:szCs w:val="22"/>
        </w:rPr>
        <w:t xml:space="preserve">y employer or other entity having records about the employment that is the basis of my request to make information from those records available to the </w:t>
      </w:r>
      <w:r w:rsidR="00212813" w:rsidRPr="00AE2649">
        <w:rPr>
          <w:rFonts w:ascii="Calibri" w:hAnsi="Calibri"/>
          <w:sz w:val="22"/>
          <w:szCs w:val="22"/>
        </w:rPr>
        <w:t>U</w:t>
      </w:r>
      <w:r w:rsidRPr="00AE2649">
        <w:rPr>
          <w:rFonts w:ascii="Calibri" w:hAnsi="Calibri"/>
          <w:sz w:val="22"/>
          <w:szCs w:val="22"/>
        </w:rPr>
        <w:t xml:space="preserve">. </w:t>
      </w:r>
      <w:r w:rsidR="00212813" w:rsidRPr="00AE2649">
        <w:rPr>
          <w:rFonts w:ascii="Calibri" w:hAnsi="Calibri"/>
          <w:sz w:val="22"/>
          <w:szCs w:val="22"/>
        </w:rPr>
        <w:t>S</w:t>
      </w:r>
      <w:r w:rsidRPr="00AE2649">
        <w:rPr>
          <w:rFonts w:ascii="Calibri" w:hAnsi="Calibri"/>
          <w:sz w:val="22"/>
          <w:szCs w:val="22"/>
        </w:rPr>
        <w:t xml:space="preserve">. </w:t>
      </w:r>
      <w:r w:rsidR="008439D6" w:rsidRPr="00AE2649">
        <w:rPr>
          <w:rFonts w:ascii="Calibri" w:hAnsi="Calibri"/>
          <w:sz w:val="22"/>
          <w:szCs w:val="22"/>
        </w:rPr>
        <w:t>Department</w:t>
      </w:r>
      <w:r w:rsidR="00EE0AA6" w:rsidRPr="00AE2649">
        <w:rPr>
          <w:rFonts w:ascii="Calibri" w:hAnsi="Calibri"/>
          <w:sz w:val="22"/>
          <w:szCs w:val="22"/>
        </w:rPr>
        <w:t xml:space="preserve"> </w:t>
      </w:r>
      <w:r w:rsidR="00212813" w:rsidRPr="00AE2649">
        <w:rPr>
          <w:rFonts w:ascii="Calibri" w:hAnsi="Calibri"/>
          <w:sz w:val="22"/>
          <w:szCs w:val="22"/>
        </w:rPr>
        <w:t xml:space="preserve">of Education (the Department) </w:t>
      </w:r>
      <w:r w:rsidR="00EE0AA6" w:rsidRPr="00AE2649">
        <w:rPr>
          <w:rFonts w:ascii="Calibri" w:hAnsi="Calibri"/>
          <w:sz w:val="22"/>
          <w:szCs w:val="22"/>
        </w:rPr>
        <w:t>or its agents or contractors</w:t>
      </w:r>
      <w:r w:rsidRPr="00AE2649">
        <w:rPr>
          <w:rFonts w:ascii="Calibri" w:hAnsi="Calibri"/>
          <w:sz w:val="22"/>
          <w:szCs w:val="22"/>
        </w:rPr>
        <w:t xml:space="preserve">. </w:t>
      </w:r>
    </w:p>
    <w:p w14:paraId="678436FF" w14:textId="5980293B" w:rsidR="008439D6" w:rsidRPr="00AE2649" w:rsidRDefault="00AE2649" w:rsidP="008E315A">
      <w:pPr>
        <w:pStyle w:val="ListParagraph"/>
        <w:numPr>
          <w:ilvl w:val="0"/>
          <w:numId w:val="12"/>
        </w:numPr>
        <w:spacing w:before="80" w:after="80"/>
        <w:ind w:left="540"/>
        <w:rPr>
          <w:rFonts w:ascii="Calibri" w:hAnsi="Calibri"/>
          <w:sz w:val="22"/>
          <w:szCs w:val="22"/>
        </w:rPr>
      </w:pPr>
      <w:r>
        <w:rPr>
          <w:rFonts w:ascii="Calibri" w:hAnsi="Calibri"/>
          <w:sz w:val="22"/>
          <w:szCs w:val="22"/>
        </w:rPr>
        <w:t>T</w:t>
      </w:r>
      <w:r w:rsidR="008439D6" w:rsidRPr="00AE2649">
        <w:rPr>
          <w:rFonts w:ascii="Calibri" w:hAnsi="Calibri" w:cstheme="minorHAnsi"/>
          <w:sz w:val="22"/>
          <w:szCs w:val="22"/>
        </w:rPr>
        <w:t xml:space="preserve">he Department (and its agents or contractors) to contact me regarding my request or my loan(s), including repayment of my loan(s), at the </w:t>
      </w:r>
      <w:r w:rsidR="00EE0AA6" w:rsidRPr="00AE2649">
        <w:rPr>
          <w:rFonts w:ascii="Calibri" w:hAnsi="Calibri" w:cstheme="minorHAnsi"/>
          <w:sz w:val="22"/>
          <w:szCs w:val="22"/>
        </w:rPr>
        <w:t xml:space="preserve">telephone </w:t>
      </w:r>
      <w:r w:rsidR="008439D6" w:rsidRPr="00AE2649">
        <w:rPr>
          <w:rFonts w:ascii="Calibri" w:hAnsi="Calibri" w:cstheme="minorHAnsi"/>
          <w:sz w:val="22"/>
          <w:szCs w:val="22"/>
        </w:rPr>
        <w:t>number that I provide on this form or any future number that I provide for my cellular telephone or other wireless device using automated telephone dialing equipment or artificial or prerecorded voice or text messages</w:t>
      </w:r>
      <w:r w:rsidRPr="00AE2649">
        <w:rPr>
          <w:rFonts w:ascii="Calibri" w:hAnsi="Calibri" w:cstheme="minorHAnsi"/>
          <w:sz w:val="22"/>
          <w:szCs w:val="22"/>
        </w:rPr>
        <w:t xml:space="preserve">. </w:t>
      </w:r>
    </w:p>
    <w:p w14:paraId="3718318C" w14:textId="77777777" w:rsidR="008439D6" w:rsidRPr="001823BF" w:rsidRDefault="008439D6" w:rsidP="008E315A">
      <w:pPr>
        <w:spacing w:before="80" w:after="80"/>
        <w:contextualSpacing/>
        <w:rPr>
          <w:rFonts w:ascii="Calibri" w:hAnsi="Calibri" w:cstheme="minorHAnsi"/>
          <w:sz w:val="22"/>
          <w:szCs w:val="22"/>
        </w:rPr>
      </w:pPr>
      <w:r w:rsidRPr="001823BF">
        <w:rPr>
          <w:rFonts w:ascii="Calibri" w:hAnsi="Calibri" w:cstheme="minorHAnsi"/>
          <w:b/>
          <w:sz w:val="22"/>
          <w:szCs w:val="22"/>
        </w:rPr>
        <w:t>I understand</w:t>
      </w:r>
      <w:r w:rsidRPr="001823BF">
        <w:rPr>
          <w:rFonts w:ascii="Calibri" w:hAnsi="Calibri" w:cstheme="minorHAnsi"/>
          <w:sz w:val="22"/>
          <w:szCs w:val="22"/>
        </w:rPr>
        <w:t xml:space="preserve"> that:</w:t>
      </w:r>
    </w:p>
    <w:p w14:paraId="12A62A56" w14:textId="0252F364" w:rsidR="0020609D" w:rsidRPr="001823BF" w:rsidRDefault="00EE0AA6" w:rsidP="008E315A">
      <w:pPr>
        <w:pStyle w:val="ListParagraph"/>
        <w:numPr>
          <w:ilvl w:val="0"/>
          <w:numId w:val="5"/>
        </w:numPr>
        <w:spacing w:before="80" w:after="80"/>
        <w:ind w:left="540"/>
        <w:rPr>
          <w:rFonts w:ascii="Calibri" w:hAnsi="Calibri"/>
          <w:sz w:val="22"/>
          <w:szCs w:val="22"/>
        </w:rPr>
      </w:pPr>
      <w:r>
        <w:rPr>
          <w:rFonts w:ascii="Calibri" w:hAnsi="Calibri"/>
          <w:sz w:val="22"/>
          <w:szCs w:val="22"/>
        </w:rPr>
        <w:t>To qualify for PSLF, I must make</w:t>
      </w:r>
      <w:r w:rsidR="008439D6" w:rsidRPr="001823BF">
        <w:rPr>
          <w:rFonts w:ascii="Calibri" w:hAnsi="Calibri"/>
          <w:sz w:val="22"/>
          <w:szCs w:val="22"/>
        </w:rPr>
        <w:t xml:space="preserve"> 120 qualifying payments on </w:t>
      </w:r>
      <w:r w:rsidR="00D54074">
        <w:rPr>
          <w:rFonts w:ascii="Calibri" w:hAnsi="Calibri"/>
          <w:sz w:val="22"/>
          <w:szCs w:val="22"/>
        </w:rPr>
        <w:t>my</w:t>
      </w:r>
      <w:r w:rsidR="008439D6" w:rsidRPr="001823BF">
        <w:rPr>
          <w:rFonts w:ascii="Calibri" w:hAnsi="Calibri"/>
          <w:sz w:val="22"/>
          <w:szCs w:val="22"/>
        </w:rPr>
        <w:t xml:space="preserve"> Direct Loan</w:t>
      </w:r>
      <w:r w:rsidR="00D54074">
        <w:rPr>
          <w:rFonts w:ascii="Calibri" w:hAnsi="Calibri"/>
          <w:sz w:val="22"/>
          <w:szCs w:val="22"/>
        </w:rPr>
        <w:t>(s)</w:t>
      </w:r>
      <w:r w:rsidR="008439D6" w:rsidRPr="001823BF">
        <w:rPr>
          <w:rFonts w:ascii="Calibri" w:hAnsi="Calibri"/>
          <w:sz w:val="22"/>
          <w:szCs w:val="22"/>
        </w:rPr>
        <w:t xml:space="preserve"> while employed full-time by a qualifying employer</w:t>
      </w:r>
      <w:r w:rsidR="00D54074">
        <w:rPr>
          <w:rFonts w:ascii="Calibri" w:hAnsi="Calibri"/>
          <w:sz w:val="22"/>
          <w:szCs w:val="22"/>
        </w:rPr>
        <w:t xml:space="preserve"> or employers</w:t>
      </w:r>
      <w:r w:rsidR="00AE2649">
        <w:rPr>
          <w:rFonts w:ascii="Calibri" w:hAnsi="Calibri"/>
          <w:sz w:val="22"/>
          <w:szCs w:val="22"/>
        </w:rPr>
        <w:t xml:space="preserve">. </w:t>
      </w:r>
      <w:r w:rsidR="00C30A33">
        <w:rPr>
          <w:rFonts w:ascii="Calibri" w:hAnsi="Calibri"/>
          <w:sz w:val="22"/>
          <w:szCs w:val="22"/>
        </w:rPr>
        <w:t>Neither t</w:t>
      </w:r>
      <w:r w:rsidR="00FC3C8B">
        <w:rPr>
          <w:rFonts w:ascii="Calibri" w:hAnsi="Calibri"/>
          <w:sz w:val="22"/>
          <w:szCs w:val="22"/>
        </w:rPr>
        <w:t>he</w:t>
      </w:r>
      <w:r w:rsidR="008439D6" w:rsidRPr="001823BF">
        <w:rPr>
          <w:rFonts w:ascii="Calibri" w:hAnsi="Calibri"/>
          <w:sz w:val="22"/>
          <w:szCs w:val="22"/>
        </w:rPr>
        <w:t xml:space="preserve"> 120 qualifying payments </w:t>
      </w:r>
      <w:r w:rsidR="00C30A33">
        <w:rPr>
          <w:rFonts w:ascii="Calibri" w:hAnsi="Calibri"/>
          <w:sz w:val="22"/>
          <w:szCs w:val="22"/>
        </w:rPr>
        <w:t>nor</w:t>
      </w:r>
      <w:r w:rsidR="00202782">
        <w:rPr>
          <w:rFonts w:ascii="Calibri" w:hAnsi="Calibri"/>
          <w:sz w:val="22"/>
          <w:szCs w:val="22"/>
        </w:rPr>
        <w:t xml:space="preserve"> employment </w:t>
      </w:r>
      <w:r w:rsidR="008439D6" w:rsidRPr="001823BF">
        <w:rPr>
          <w:rFonts w:ascii="Calibri" w:hAnsi="Calibri"/>
          <w:sz w:val="22"/>
          <w:szCs w:val="22"/>
        </w:rPr>
        <w:t>have to be consecutive</w:t>
      </w:r>
      <w:r w:rsidR="00AE2649">
        <w:rPr>
          <w:rFonts w:ascii="Calibri" w:hAnsi="Calibri"/>
          <w:sz w:val="22"/>
          <w:szCs w:val="22"/>
        </w:rPr>
        <w:t xml:space="preserve">. </w:t>
      </w:r>
    </w:p>
    <w:p w14:paraId="5421FA4E" w14:textId="6BB4786B" w:rsidR="008439D6" w:rsidRPr="00207739" w:rsidRDefault="00AE2649" w:rsidP="008E315A">
      <w:pPr>
        <w:pStyle w:val="ListParagraph"/>
        <w:numPr>
          <w:ilvl w:val="0"/>
          <w:numId w:val="5"/>
        </w:numPr>
        <w:spacing w:before="80" w:after="80"/>
        <w:ind w:left="540"/>
        <w:rPr>
          <w:rFonts w:ascii="Calibri" w:hAnsi="Calibri"/>
          <w:sz w:val="22"/>
          <w:szCs w:val="22"/>
        </w:rPr>
      </w:pPr>
      <w:r>
        <w:rPr>
          <w:rFonts w:ascii="Calibri" w:hAnsi="Calibri"/>
          <w:sz w:val="22"/>
          <w:szCs w:val="22"/>
        </w:rPr>
        <w:t xml:space="preserve">To qualify for PSLF, </w:t>
      </w:r>
      <w:r w:rsidR="008439D6" w:rsidRPr="00207739">
        <w:rPr>
          <w:rFonts w:ascii="Calibri" w:hAnsi="Calibri"/>
          <w:sz w:val="22"/>
          <w:szCs w:val="22"/>
        </w:rPr>
        <w:t xml:space="preserve">I must be employed full-time by a qualifying employer </w:t>
      </w:r>
      <w:r w:rsidR="00D54074">
        <w:rPr>
          <w:rFonts w:ascii="Calibri" w:hAnsi="Calibri"/>
          <w:sz w:val="22"/>
          <w:szCs w:val="22"/>
        </w:rPr>
        <w:t xml:space="preserve">or employers </w:t>
      </w:r>
      <w:r w:rsidR="006F64BD" w:rsidRPr="00207739">
        <w:rPr>
          <w:rFonts w:ascii="Calibri" w:hAnsi="Calibri"/>
          <w:sz w:val="22"/>
          <w:szCs w:val="22"/>
        </w:rPr>
        <w:t>when</w:t>
      </w:r>
      <w:r w:rsidR="008439D6" w:rsidRPr="00207739">
        <w:rPr>
          <w:rFonts w:ascii="Calibri" w:hAnsi="Calibri"/>
          <w:sz w:val="22"/>
          <w:szCs w:val="22"/>
        </w:rPr>
        <w:t xml:space="preserve"> I apply for PSLF and </w:t>
      </w:r>
      <w:r w:rsidR="006F64BD" w:rsidRPr="00207739">
        <w:rPr>
          <w:rFonts w:ascii="Calibri" w:hAnsi="Calibri"/>
          <w:sz w:val="22"/>
          <w:szCs w:val="22"/>
        </w:rPr>
        <w:t>when</w:t>
      </w:r>
      <w:r w:rsidR="008439D6" w:rsidRPr="00207739">
        <w:rPr>
          <w:rFonts w:ascii="Calibri" w:hAnsi="Calibri"/>
          <w:sz w:val="22"/>
          <w:szCs w:val="22"/>
        </w:rPr>
        <w:t xml:space="preserve"> </w:t>
      </w:r>
      <w:r w:rsidR="00212813">
        <w:rPr>
          <w:rFonts w:ascii="Calibri" w:hAnsi="Calibri"/>
          <w:sz w:val="22"/>
          <w:szCs w:val="22"/>
        </w:rPr>
        <w:t>my loan is forgiven</w:t>
      </w:r>
      <w:r>
        <w:rPr>
          <w:rFonts w:ascii="Calibri" w:hAnsi="Calibri"/>
          <w:sz w:val="22"/>
          <w:szCs w:val="22"/>
        </w:rPr>
        <w:t xml:space="preserve">. </w:t>
      </w:r>
    </w:p>
    <w:p w14:paraId="5D87B086" w14:textId="5617C02D" w:rsidR="002A184B" w:rsidRPr="00FC3C8B" w:rsidRDefault="008439D6" w:rsidP="008E315A">
      <w:pPr>
        <w:pStyle w:val="ListParagraph"/>
        <w:numPr>
          <w:ilvl w:val="0"/>
          <w:numId w:val="5"/>
        </w:numPr>
        <w:spacing w:before="80" w:after="80"/>
        <w:ind w:left="540"/>
        <w:rPr>
          <w:rFonts w:ascii="Calibri" w:hAnsi="Calibri"/>
          <w:sz w:val="22"/>
          <w:szCs w:val="22"/>
        </w:rPr>
      </w:pPr>
      <w:r w:rsidRPr="00FC3C8B">
        <w:rPr>
          <w:rFonts w:ascii="Calibri" w:hAnsi="Calibri"/>
          <w:sz w:val="22"/>
          <w:szCs w:val="22"/>
        </w:rPr>
        <w:t xml:space="preserve">If I qualify for forgiveness, only the remaining balance on my </w:t>
      </w:r>
      <w:r w:rsidR="00FC3C8B" w:rsidRPr="00FC3C8B">
        <w:rPr>
          <w:rFonts w:ascii="Calibri" w:hAnsi="Calibri"/>
          <w:sz w:val="22"/>
          <w:szCs w:val="22"/>
        </w:rPr>
        <w:t>Direct Loan</w:t>
      </w:r>
      <w:r w:rsidR="00D54074">
        <w:rPr>
          <w:rFonts w:ascii="Calibri" w:hAnsi="Calibri"/>
          <w:sz w:val="22"/>
          <w:szCs w:val="22"/>
        </w:rPr>
        <w:t>(s)</w:t>
      </w:r>
      <w:r w:rsidRPr="00FC3C8B">
        <w:rPr>
          <w:rFonts w:ascii="Calibri" w:hAnsi="Calibri"/>
          <w:sz w:val="22"/>
          <w:szCs w:val="22"/>
        </w:rPr>
        <w:t xml:space="preserve"> will be forgiven</w:t>
      </w:r>
      <w:r w:rsidR="00AE2649">
        <w:rPr>
          <w:rFonts w:ascii="Calibri" w:hAnsi="Calibri"/>
          <w:sz w:val="22"/>
          <w:szCs w:val="22"/>
        </w:rPr>
        <w:t xml:space="preserve">. </w:t>
      </w:r>
    </w:p>
    <w:p w14:paraId="2F8F433D" w14:textId="2E24DBF8" w:rsidR="00FC3C8B" w:rsidRPr="002A184B" w:rsidRDefault="00FC3C8B" w:rsidP="008E315A">
      <w:pPr>
        <w:pStyle w:val="ListParagraph"/>
        <w:numPr>
          <w:ilvl w:val="0"/>
          <w:numId w:val="5"/>
        </w:numPr>
        <w:spacing w:before="80" w:after="80"/>
        <w:ind w:left="540"/>
        <w:rPr>
          <w:rFonts w:ascii="Calibri" w:hAnsi="Calibri"/>
          <w:sz w:val="22"/>
          <w:szCs w:val="22"/>
        </w:rPr>
      </w:pPr>
      <w:r>
        <w:rPr>
          <w:rFonts w:ascii="Calibri" w:hAnsi="Calibri"/>
          <w:sz w:val="22"/>
          <w:szCs w:val="22"/>
        </w:rPr>
        <w:t>By submitting this form, my student loan</w:t>
      </w:r>
      <w:r w:rsidR="00281004">
        <w:rPr>
          <w:rFonts w:ascii="Calibri" w:hAnsi="Calibri"/>
          <w:sz w:val="22"/>
          <w:szCs w:val="22"/>
        </w:rPr>
        <w:t>(</w:t>
      </w:r>
      <w:r>
        <w:rPr>
          <w:rFonts w:ascii="Calibri" w:hAnsi="Calibri"/>
          <w:sz w:val="22"/>
          <w:szCs w:val="22"/>
        </w:rPr>
        <w:t>s</w:t>
      </w:r>
      <w:r w:rsidR="00281004">
        <w:rPr>
          <w:rFonts w:ascii="Calibri" w:hAnsi="Calibri"/>
          <w:sz w:val="22"/>
          <w:szCs w:val="22"/>
        </w:rPr>
        <w:t>)</w:t>
      </w:r>
      <w:bookmarkStart w:id="0" w:name="_GoBack"/>
      <w:bookmarkEnd w:id="0"/>
      <w:r>
        <w:rPr>
          <w:rFonts w:ascii="Calibri" w:hAnsi="Calibri"/>
          <w:sz w:val="22"/>
          <w:szCs w:val="22"/>
        </w:rPr>
        <w:t xml:space="preserve"> held by the Department will be transferred to FedLoan Servicing</w:t>
      </w:r>
      <w:r w:rsidR="00AE2649">
        <w:rPr>
          <w:rFonts w:ascii="Calibri" w:hAnsi="Calibri"/>
          <w:sz w:val="22"/>
          <w:szCs w:val="22"/>
        </w:rPr>
        <w:t xml:space="preserve">. </w:t>
      </w:r>
    </w:p>
    <w:p w14:paraId="5CB71F5D" w14:textId="0CA29219" w:rsidR="00CC7AB2" w:rsidRPr="001823BF" w:rsidRDefault="00212813" w:rsidP="008E315A">
      <w:pPr>
        <w:pStyle w:val="ListParagraph"/>
        <w:numPr>
          <w:ilvl w:val="0"/>
          <w:numId w:val="5"/>
        </w:numPr>
        <w:spacing w:before="80" w:after="80"/>
        <w:ind w:left="540"/>
        <w:rPr>
          <w:rFonts w:ascii="Calibri" w:hAnsi="Calibri"/>
          <w:sz w:val="22"/>
          <w:szCs w:val="22"/>
        </w:rPr>
      </w:pPr>
      <w:r>
        <w:rPr>
          <w:rFonts w:ascii="Calibri" w:hAnsi="Calibri"/>
          <w:sz w:val="22"/>
          <w:szCs w:val="22"/>
        </w:rPr>
        <w:t>The Department</w:t>
      </w:r>
      <w:r w:rsidR="00FC3C8B">
        <w:rPr>
          <w:rFonts w:ascii="Calibri" w:hAnsi="Calibri"/>
          <w:sz w:val="22"/>
          <w:szCs w:val="22"/>
        </w:rPr>
        <w:t xml:space="preserve"> </w:t>
      </w:r>
      <w:r w:rsidR="00CC7AB2">
        <w:rPr>
          <w:rFonts w:ascii="Calibri" w:hAnsi="Calibri"/>
          <w:sz w:val="22"/>
          <w:szCs w:val="22"/>
        </w:rPr>
        <w:t>may request supplemental documentation substantiating my employment</w:t>
      </w:r>
      <w:r w:rsidR="00AE2649">
        <w:rPr>
          <w:rFonts w:ascii="Calibri" w:hAnsi="Calibri"/>
          <w:sz w:val="22"/>
          <w:szCs w:val="22"/>
        </w:rPr>
        <w:t xml:space="preserve">. </w:t>
      </w:r>
    </w:p>
    <w:p w14:paraId="7EE69942" w14:textId="3BCA212E" w:rsidR="00FC3C8B" w:rsidRPr="00FC3C8B" w:rsidRDefault="00212813" w:rsidP="008E315A">
      <w:pPr>
        <w:pStyle w:val="ListParagraph"/>
        <w:numPr>
          <w:ilvl w:val="0"/>
          <w:numId w:val="5"/>
        </w:numPr>
        <w:spacing w:before="80" w:after="80"/>
        <w:ind w:left="540"/>
        <w:rPr>
          <w:rFonts w:ascii="Calibri" w:hAnsi="Calibri" w:cstheme="minorHAnsi"/>
          <w:sz w:val="22"/>
          <w:szCs w:val="22"/>
        </w:rPr>
      </w:pPr>
      <w:r>
        <w:rPr>
          <w:rFonts w:ascii="Calibri" w:hAnsi="Calibri"/>
          <w:sz w:val="22"/>
          <w:szCs w:val="22"/>
        </w:rPr>
        <w:t>The Department</w:t>
      </w:r>
      <w:r w:rsidR="00FC3C8B" w:rsidRPr="00FC3C8B">
        <w:rPr>
          <w:rFonts w:ascii="Calibri" w:hAnsi="Calibri"/>
          <w:sz w:val="22"/>
          <w:szCs w:val="22"/>
        </w:rPr>
        <w:t xml:space="preserve"> </w:t>
      </w:r>
      <w:r w:rsidR="008439D6" w:rsidRPr="00FC3C8B">
        <w:rPr>
          <w:rFonts w:ascii="Calibri" w:hAnsi="Calibri"/>
          <w:sz w:val="22"/>
          <w:szCs w:val="22"/>
        </w:rPr>
        <w:t xml:space="preserve">will notify me in writing </w:t>
      </w:r>
      <w:r w:rsidR="00D54074">
        <w:rPr>
          <w:rFonts w:ascii="Calibri" w:hAnsi="Calibri"/>
          <w:sz w:val="22"/>
          <w:szCs w:val="22"/>
        </w:rPr>
        <w:t xml:space="preserve">or electronically </w:t>
      </w:r>
      <w:r w:rsidR="008439D6" w:rsidRPr="00FC3C8B">
        <w:rPr>
          <w:rFonts w:ascii="Calibri" w:hAnsi="Calibri"/>
          <w:sz w:val="22"/>
          <w:szCs w:val="22"/>
        </w:rPr>
        <w:t xml:space="preserve">of the number of qualifying payments I have made while employed full-time by a qualifying employer </w:t>
      </w:r>
      <w:r w:rsidR="00202782">
        <w:rPr>
          <w:rFonts w:ascii="Calibri" w:hAnsi="Calibri"/>
          <w:sz w:val="22"/>
          <w:szCs w:val="22"/>
        </w:rPr>
        <w:t xml:space="preserve">or employers </w:t>
      </w:r>
      <w:r w:rsidR="008439D6" w:rsidRPr="00FC3C8B">
        <w:rPr>
          <w:rFonts w:ascii="Calibri" w:hAnsi="Calibri"/>
          <w:sz w:val="22"/>
          <w:szCs w:val="22"/>
        </w:rPr>
        <w:t>and the remaining number of qualifying payments I must make before I am eligible to apply for PSLF</w:t>
      </w:r>
      <w:r w:rsidR="00AE2649">
        <w:rPr>
          <w:rFonts w:ascii="Calibri" w:hAnsi="Calibri"/>
          <w:sz w:val="22"/>
          <w:szCs w:val="22"/>
        </w:rPr>
        <w:t xml:space="preserve">. </w:t>
      </w:r>
    </w:p>
    <w:p w14:paraId="419A2AF5" w14:textId="1CCECEF8" w:rsidR="00FC3C8B" w:rsidRPr="00C151A7" w:rsidRDefault="00212813" w:rsidP="008E315A">
      <w:pPr>
        <w:pStyle w:val="ListParagraph"/>
        <w:numPr>
          <w:ilvl w:val="0"/>
          <w:numId w:val="5"/>
        </w:numPr>
        <w:spacing w:before="80" w:after="80"/>
        <w:ind w:left="540"/>
        <w:rPr>
          <w:rFonts w:ascii="Calibri" w:hAnsi="Calibri" w:cstheme="minorHAnsi"/>
          <w:sz w:val="22"/>
          <w:szCs w:val="22"/>
        </w:rPr>
      </w:pPr>
      <w:r>
        <w:rPr>
          <w:rFonts w:ascii="Calibri" w:hAnsi="Calibri"/>
          <w:sz w:val="22"/>
          <w:szCs w:val="22"/>
        </w:rPr>
        <w:t>The Department</w:t>
      </w:r>
      <w:r w:rsidR="00FC3C8B" w:rsidRPr="00FC3C8B">
        <w:rPr>
          <w:rFonts w:ascii="Calibri" w:hAnsi="Calibri"/>
          <w:sz w:val="22"/>
          <w:szCs w:val="22"/>
        </w:rPr>
        <w:t xml:space="preserve"> </w:t>
      </w:r>
      <w:r w:rsidR="000F10D0" w:rsidRPr="00FC3C8B">
        <w:rPr>
          <w:rFonts w:ascii="Calibri" w:hAnsi="Calibri"/>
          <w:sz w:val="22"/>
          <w:szCs w:val="22"/>
        </w:rPr>
        <w:t xml:space="preserve">will notify me in writing or electronically if the form that I submit is incomplete, </w:t>
      </w:r>
      <w:r w:rsidR="00CC7AB2" w:rsidRPr="00FC3C8B">
        <w:rPr>
          <w:rFonts w:ascii="Calibri" w:hAnsi="Calibri"/>
          <w:sz w:val="22"/>
          <w:szCs w:val="22"/>
        </w:rPr>
        <w:t xml:space="preserve">or if it </w:t>
      </w:r>
      <w:r w:rsidR="000F10D0" w:rsidRPr="00FC3C8B">
        <w:rPr>
          <w:rFonts w:ascii="Calibri" w:hAnsi="Calibri"/>
          <w:sz w:val="22"/>
          <w:szCs w:val="22"/>
        </w:rPr>
        <w:t xml:space="preserve">determines that my employment </w:t>
      </w:r>
      <w:r w:rsidR="00CE0EEE">
        <w:rPr>
          <w:rFonts w:ascii="Calibri" w:hAnsi="Calibri"/>
          <w:sz w:val="22"/>
          <w:szCs w:val="22"/>
        </w:rPr>
        <w:t xml:space="preserve">or payments </w:t>
      </w:r>
      <w:r w:rsidR="009027CD">
        <w:rPr>
          <w:rFonts w:ascii="Calibri" w:hAnsi="Calibri"/>
          <w:sz w:val="22"/>
          <w:szCs w:val="22"/>
        </w:rPr>
        <w:t>do</w:t>
      </w:r>
      <w:r w:rsidR="000F10D0" w:rsidRPr="00FC3C8B">
        <w:rPr>
          <w:rFonts w:ascii="Calibri" w:hAnsi="Calibri"/>
          <w:sz w:val="22"/>
          <w:szCs w:val="22"/>
        </w:rPr>
        <w:t xml:space="preserve"> not qualify for PSLF</w:t>
      </w:r>
      <w:r w:rsidR="00AE2649">
        <w:rPr>
          <w:rFonts w:ascii="Calibri" w:hAnsi="Calibri"/>
          <w:sz w:val="22"/>
          <w:szCs w:val="22"/>
        </w:rPr>
        <w:t xml:space="preserve">. </w:t>
      </w:r>
      <w:r>
        <w:rPr>
          <w:rFonts w:ascii="Calibri" w:hAnsi="Calibri"/>
          <w:sz w:val="22"/>
          <w:szCs w:val="22"/>
        </w:rPr>
        <w:t xml:space="preserve">The Department will explain </w:t>
      </w:r>
      <w:r w:rsidR="000F10D0" w:rsidRPr="00FC3C8B">
        <w:rPr>
          <w:rFonts w:ascii="Calibri" w:hAnsi="Calibri"/>
          <w:sz w:val="22"/>
          <w:szCs w:val="22"/>
        </w:rPr>
        <w:t xml:space="preserve">the reason for the determination and the steps I need to take to </w:t>
      </w:r>
      <w:r w:rsidR="00CE0EEE">
        <w:rPr>
          <w:rFonts w:ascii="Calibri" w:hAnsi="Calibri"/>
          <w:sz w:val="22"/>
          <w:szCs w:val="22"/>
        </w:rPr>
        <w:t>correct the form or make qualifying payments</w:t>
      </w:r>
      <w:r w:rsidR="00AE2649">
        <w:rPr>
          <w:rFonts w:ascii="Calibri" w:hAnsi="Calibri"/>
          <w:sz w:val="22"/>
          <w:szCs w:val="22"/>
        </w:rPr>
        <w:t xml:space="preserve">. </w:t>
      </w:r>
    </w:p>
    <w:p w14:paraId="35B58DBD" w14:textId="4EC46DE1" w:rsidR="00C151A7" w:rsidRPr="00FC3C8B" w:rsidRDefault="00C151A7" w:rsidP="008E315A">
      <w:pPr>
        <w:pStyle w:val="ListParagraph"/>
        <w:numPr>
          <w:ilvl w:val="0"/>
          <w:numId w:val="5"/>
        </w:numPr>
        <w:spacing w:before="80" w:after="80"/>
        <w:ind w:left="540"/>
        <w:rPr>
          <w:rFonts w:ascii="Calibri" w:hAnsi="Calibri" w:cstheme="minorHAnsi"/>
          <w:sz w:val="22"/>
          <w:szCs w:val="22"/>
        </w:rPr>
      </w:pPr>
      <w:r>
        <w:rPr>
          <w:rFonts w:ascii="Calibri" w:hAnsi="Calibri"/>
          <w:sz w:val="22"/>
          <w:szCs w:val="22"/>
        </w:rPr>
        <w:t>The Department will retain this certification form until I submit my application for forgiveness.</w:t>
      </w:r>
    </w:p>
    <w:p w14:paraId="40491B8E" w14:textId="319D7DFF" w:rsidR="00FC3C8B" w:rsidRPr="003A1FB8" w:rsidRDefault="006F64BD" w:rsidP="008E315A">
      <w:pPr>
        <w:spacing w:before="80" w:after="80"/>
        <w:rPr>
          <w:rFonts w:ascii="Calibri" w:hAnsi="Calibri" w:cstheme="minorHAnsi"/>
          <w:sz w:val="22"/>
          <w:szCs w:val="22"/>
        </w:rPr>
      </w:pPr>
      <w:r w:rsidRPr="00FC3C8B">
        <w:rPr>
          <w:rFonts w:ascii="Calibri" w:hAnsi="Calibri"/>
          <w:b/>
          <w:sz w:val="22"/>
          <w:szCs w:val="22"/>
        </w:rPr>
        <w:t>I certify</w:t>
      </w:r>
      <w:r w:rsidR="00C8731A">
        <w:rPr>
          <w:rFonts w:ascii="Calibri" w:hAnsi="Calibri"/>
          <w:sz w:val="22"/>
          <w:szCs w:val="22"/>
        </w:rPr>
        <w:t xml:space="preserve"> that</w:t>
      </w:r>
      <w:r w:rsidR="003A1FB8">
        <w:rPr>
          <w:rFonts w:ascii="Calibri" w:hAnsi="Calibri"/>
          <w:sz w:val="22"/>
          <w:szCs w:val="22"/>
        </w:rPr>
        <w:t xml:space="preserve"> a</w:t>
      </w:r>
      <w:r w:rsidRPr="003A1FB8">
        <w:rPr>
          <w:rFonts w:ascii="Calibri" w:hAnsi="Calibri" w:cstheme="minorHAnsi"/>
          <w:sz w:val="22"/>
          <w:szCs w:val="22"/>
        </w:rPr>
        <w:t>ll of the information I have provided on this form and in any accompanying document is true, complete, and correct to the best of my knowledge and belief</w:t>
      </w:r>
      <w:r w:rsidR="00AE2649" w:rsidRPr="003A1FB8">
        <w:rPr>
          <w:rFonts w:ascii="Calibri" w:hAnsi="Calibri" w:cstheme="minorHAnsi"/>
          <w:sz w:val="22"/>
          <w:szCs w:val="22"/>
        </w:rPr>
        <w:t xml:space="preserve">. </w:t>
      </w:r>
    </w:p>
    <w:p w14:paraId="5E40CCA0" w14:textId="473161CD" w:rsidR="00C8731A" w:rsidRPr="003A1FB8" w:rsidRDefault="00C8731A" w:rsidP="008E315A">
      <w:pPr>
        <w:spacing w:before="80" w:after="80"/>
        <w:ind w:left="360" w:hanging="360"/>
        <w:rPr>
          <w:rFonts w:ascii="Calibri" w:hAnsi="Calibri" w:cstheme="minorHAnsi"/>
          <w:sz w:val="22"/>
          <w:szCs w:val="22"/>
        </w:rPr>
      </w:pPr>
      <w:r w:rsidRPr="003A1FB8">
        <w:rPr>
          <w:rFonts w:ascii="Calibri" w:hAnsi="Calibri" w:cstheme="minorHAnsi"/>
          <w:sz w:val="22"/>
          <w:szCs w:val="22"/>
        </w:rPr>
        <w:fldChar w:fldCharType="begin">
          <w:ffData>
            <w:name w:val="Check2"/>
            <w:enabled/>
            <w:calcOnExit w:val="0"/>
            <w:checkBox>
              <w:sizeAuto/>
              <w:default w:val="0"/>
            </w:checkBox>
          </w:ffData>
        </w:fldChar>
      </w:r>
      <w:r w:rsidRPr="003A1FB8">
        <w:rPr>
          <w:rFonts w:ascii="Calibri" w:hAnsi="Calibri" w:cstheme="minorHAnsi"/>
          <w:sz w:val="22"/>
          <w:szCs w:val="22"/>
        </w:rPr>
        <w:instrText xml:space="preserve"> FORMCHECKBOX </w:instrText>
      </w:r>
      <w:r w:rsidR="000F578A">
        <w:rPr>
          <w:rFonts w:ascii="Calibri" w:hAnsi="Calibri" w:cstheme="minorHAnsi"/>
          <w:sz w:val="22"/>
          <w:szCs w:val="22"/>
        </w:rPr>
      </w:r>
      <w:r w:rsidR="000F578A">
        <w:rPr>
          <w:rFonts w:ascii="Calibri" w:hAnsi="Calibri" w:cstheme="minorHAnsi"/>
          <w:sz w:val="22"/>
          <w:szCs w:val="22"/>
        </w:rPr>
        <w:fldChar w:fldCharType="separate"/>
      </w:r>
      <w:r w:rsidRPr="003A1FB8">
        <w:rPr>
          <w:rFonts w:ascii="Calibri" w:hAnsi="Calibri" w:cstheme="minorHAnsi"/>
          <w:sz w:val="22"/>
          <w:szCs w:val="22"/>
        </w:rPr>
        <w:fldChar w:fldCharType="end"/>
      </w:r>
      <w:r w:rsidRPr="003A1FB8">
        <w:rPr>
          <w:rFonts w:ascii="Calibri" w:hAnsi="Calibri" w:cstheme="minorHAnsi"/>
          <w:sz w:val="22"/>
          <w:szCs w:val="22"/>
        </w:rPr>
        <w:t xml:space="preserve"> </w:t>
      </w:r>
      <w:r w:rsidR="003A1FB8">
        <w:rPr>
          <w:rFonts w:ascii="Calibri" w:hAnsi="Calibri" w:cstheme="minorHAnsi"/>
          <w:sz w:val="22"/>
          <w:szCs w:val="22"/>
        </w:rPr>
        <w:t>Check this box if you</w:t>
      </w:r>
      <w:r w:rsidRPr="003A1FB8">
        <w:rPr>
          <w:rFonts w:ascii="Calibri" w:hAnsi="Calibri" w:cstheme="minorHAnsi"/>
          <w:sz w:val="22"/>
          <w:szCs w:val="22"/>
        </w:rPr>
        <w:t xml:space="preserve"> cannot obtain certification from </w:t>
      </w:r>
      <w:r w:rsidR="003A1FB8">
        <w:rPr>
          <w:rFonts w:ascii="Calibri" w:hAnsi="Calibri" w:cstheme="minorHAnsi"/>
          <w:sz w:val="22"/>
          <w:szCs w:val="22"/>
        </w:rPr>
        <w:t>your</w:t>
      </w:r>
      <w:r w:rsidR="003A1FB8" w:rsidRPr="003A1FB8">
        <w:rPr>
          <w:rFonts w:ascii="Calibri" w:hAnsi="Calibri" w:cstheme="minorHAnsi"/>
          <w:sz w:val="22"/>
          <w:szCs w:val="22"/>
        </w:rPr>
        <w:t xml:space="preserve"> </w:t>
      </w:r>
      <w:r w:rsidRPr="003A1FB8">
        <w:rPr>
          <w:rFonts w:ascii="Calibri" w:hAnsi="Calibri" w:cstheme="minorHAnsi"/>
          <w:sz w:val="22"/>
          <w:szCs w:val="22"/>
        </w:rPr>
        <w:t xml:space="preserve">employer because the organization is closed or because the organization has refused to certify </w:t>
      </w:r>
      <w:r w:rsidR="003A1FB8">
        <w:rPr>
          <w:rFonts w:ascii="Calibri" w:hAnsi="Calibri" w:cstheme="minorHAnsi"/>
          <w:sz w:val="22"/>
          <w:szCs w:val="22"/>
        </w:rPr>
        <w:t>your</w:t>
      </w:r>
      <w:r w:rsidR="003A1FB8" w:rsidRPr="003A1FB8">
        <w:rPr>
          <w:rFonts w:ascii="Calibri" w:hAnsi="Calibri" w:cstheme="minorHAnsi"/>
          <w:sz w:val="22"/>
          <w:szCs w:val="22"/>
        </w:rPr>
        <w:t xml:space="preserve"> </w:t>
      </w:r>
      <w:r w:rsidRPr="003A1FB8">
        <w:rPr>
          <w:rFonts w:ascii="Calibri" w:hAnsi="Calibri" w:cstheme="minorHAnsi"/>
          <w:sz w:val="22"/>
          <w:szCs w:val="22"/>
        </w:rPr>
        <w:t>employment</w:t>
      </w:r>
      <w:r w:rsidR="00AE2649" w:rsidRPr="003A1FB8">
        <w:rPr>
          <w:rFonts w:ascii="Calibri" w:hAnsi="Calibri" w:cstheme="minorHAnsi"/>
          <w:sz w:val="22"/>
          <w:szCs w:val="22"/>
        </w:rPr>
        <w:t xml:space="preserve">. </w:t>
      </w:r>
      <w:r w:rsidRPr="003A1FB8">
        <w:rPr>
          <w:rFonts w:ascii="Calibri" w:hAnsi="Calibri" w:cstheme="minorHAnsi"/>
          <w:sz w:val="22"/>
          <w:szCs w:val="22"/>
        </w:rPr>
        <w:t xml:space="preserve">The Department will follow up to assist </w:t>
      </w:r>
      <w:r w:rsidR="003A1FB8">
        <w:rPr>
          <w:rFonts w:ascii="Calibri" w:hAnsi="Calibri" w:cstheme="minorHAnsi"/>
          <w:sz w:val="22"/>
          <w:szCs w:val="22"/>
        </w:rPr>
        <w:t>you</w:t>
      </w:r>
      <w:r w:rsidR="003A1FB8" w:rsidRPr="003A1FB8">
        <w:rPr>
          <w:rFonts w:ascii="Calibri" w:hAnsi="Calibri" w:cstheme="minorHAnsi"/>
          <w:sz w:val="22"/>
          <w:szCs w:val="22"/>
        </w:rPr>
        <w:t xml:space="preserve"> </w:t>
      </w:r>
      <w:r w:rsidRPr="003A1FB8">
        <w:rPr>
          <w:rFonts w:ascii="Calibri" w:hAnsi="Calibri" w:cstheme="minorHAnsi"/>
          <w:sz w:val="22"/>
          <w:szCs w:val="22"/>
        </w:rPr>
        <w:t xml:space="preserve">in getting documentation of </w:t>
      </w:r>
      <w:r w:rsidR="00C151A7">
        <w:rPr>
          <w:rFonts w:ascii="Calibri" w:hAnsi="Calibri" w:cstheme="minorHAnsi"/>
          <w:sz w:val="22"/>
          <w:szCs w:val="22"/>
        </w:rPr>
        <w:t>your</w:t>
      </w:r>
      <w:r w:rsidR="00C151A7" w:rsidRPr="003A1FB8">
        <w:rPr>
          <w:rFonts w:ascii="Calibri" w:hAnsi="Calibri" w:cstheme="minorHAnsi"/>
          <w:sz w:val="22"/>
          <w:szCs w:val="22"/>
        </w:rPr>
        <w:t xml:space="preserve"> </w:t>
      </w:r>
      <w:r w:rsidRPr="003A1FB8">
        <w:rPr>
          <w:rFonts w:ascii="Calibri" w:hAnsi="Calibri" w:cstheme="minorHAnsi"/>
          <w:sz w:val="22"/>
          <w:szCs w:val="22"/>
        </w:rPr>
        <w:t>employment</w:t>
      </w:r>
      <w:r w:rsidR="00AE2649" w:rsidRPr="003A1FB8">
        <w:rPr>
          <w:rFonts w:ascii="Calibri" w:hAnsi="Calibri" w:cstheme="minorHAnsi"/>
          <w:sz w:val="22"/>
          <w:szCs w:val="22"/>
        </w:rPr>
        <w:t xml:space="preserve">. </w:t>
      </w:r>
      <w:r w:rsidR="00D30F36" w:rsidRPr="003A1FB8">
        <w:rPr>
          <w:rFonts w:ascii="Calibri" w:hAnsi="Calibri" w:cstheme="minorHAnsi"/>
          <w:b/>
          <w:sz w:val="22"/>
          <w:szCs w:val="22"/>
        </w:rPr>
        <w:t>Complete Section 3, but do</w:t>
      </w:r>
      <w:r w:rsidRPr="003A1FB8">
        <w:rPr>
          <w:rFonts w:ascii="Calibri" w:hAnsi="Calibri" w:cstheme="minorHAnsi"/>
          <w:b/>
          <w:sz w:val="22"/>
          <w:szCs w:val="22"/>
        </w:rPr>
        <w:t xml:space="preserve"> not complete Section 4</w:t>
      </w:r>
      <w:r w:rsidR="00AE2649" w:rsidRPr="003A1FB8">
        <w:rPr>
          <w:rFonts w:ascii="Calibri" w:hAnsi="Calibri" w:cstheme="minorHAnsi"/>
          <w:b/>
          <w:sz w:val="22"/>
          <w:szCs w:val="22"/>
        </w:rPr>
        <w:t xml:space="preserve">. </w:t>
      </w:r>
    </w:p>
    <w:p w14:paraId="726ED147" w14:textId="03EB3826" w:rsidR="00B774E5" w:rsidRPr="001823BF" w:rsidRDefault="000F10D0" w:rsidP="008E315A">
      <w:pPr>
        <w:spacing w:before="160"/>
        <w:rPr>
          <w:rFonts w:ascii="Calibri" w:hAnsi="Calibri"/>
          <w:sz w:val="22"/>
          <w:szCs w:val="22"/>
        </w:rPr>
        <w:sectPr w:rsidR="00B774E5" w:rsidRPr="001823BF" w:rsidSect="008E315A">
          <w:type w:val="continuous"/>
          <w:pgSz w:w="12240" w:h="15840"/>
          <w:pgMar w:top="75" w:right="720" w:bottom="540" w:left="720" w:header="90" w:footer="563" w:gutter="0"/>
          <w:cols w:space="288"/>
          <w:docGrid w:linePitch="360"/>
        </w:sectPr>
      </w:pPr>
      <w:r w:rsidRPr="001823BF">
        <w:rPr>
          <w:rFonts w:ascii="Calibri" w:hAnsi="Calibri" w:cstheme="minorHAnsi"/>
          <w:b/>
          <w:sz w:val="22"/>
          <w:szCs w:val="22"/>
        </w:rPr>
        <w:t xml:space="preserve">Borrower Signature </w:t>
      </w:r>
      <w:r w:rsidRPr="0015037E">
        <w:rPr>
          <w:rFonts w:ascii="Calibri" w:hAnsi="Calibri" w:cstheme="minorHAnsi"/>
          <w:sz w:val="22"/>
          <w:szCs w:val="22"/>
          <w:u w:val="single"/>
        </w:rPr>
        <w:t>_______________________________________________</w:t>
      </w:r>
      <w:r w:rsidRPr="001823BF">
        <w:rPr>
          <w:rFonts w:ascii="Calibri" w:hAnsi="Calibri" w:cstheme="minorHAnsi"/>
          <w:b/>
          <w:sz w:val="22"/>
          <w:szCs w:val="22"/>
        </w:rPr>
        <w:t xml:space="preserve">  Date </w:t>
      </w:r>
      <w:r w:rsidRPr="0015037E">
        <w:rPr>
          <w:rFonts w:ascii="Calibri" w:hAnsi="Calibri"/>
          <w:sz w:val="22"/>
          <w:szCs w:val="22"/>
          <w:u w:val="single"/>
        </w:rPr>
        <w:t>___</w:t>
      </w:r>
      <w:r w:rsidRPr="001823BF">
        <w:rPr>
          <w:rFonts w:ascii="Calibri" w:hAnsi="Calibri"/>
          <w:sz w:val="22"/>
          <w:szCs w:val="22"/>
        </w:rPr>
        <w:t xml:space="preserve"> </w:t>
      </w:r>
      <w:r w:rsidRPr="0015037E">
        <w:rPr>
          <w:rFonts w:ascii="Calibri" w:hAnsi="Calibri"/>
          <w:sz w:val="22"/>
          <w:szCs w:val="22"/>
          <w:u w:val="single"/>
        </w:rPr>
        <w:t>___</w:t>
      </w:r>
      <w:r w:rsidRPr="001823BF">
        <w:rPr>
          <w:rFonts w:ascii="Calibri" w:hAnsi="Calibri"/>
          <w:sz w:val="22"/>
          <w:szCs w:val="22"/>
        </w:rPr>
        <w:t xml:space="preserve"> - </w:t>
      </w:r>
      <w:r w:rsidRPr="0015037E">
        <w:rPr>
          <w:rFonts w:ascii="Calibri" w:hAnsi="Calibri"/>
          <w:sz w:val="22"/>
          <w:szCs w:val="22"/>
          <w:u w:val="single"/>
        </w:rPr>
        <w:t>___</w:t>
      </w:r>
      <w:r w:rsidRPr="001823BF">
        <w:rPr>
          <w:rFonts w:ascii="Calibri" w:hAnsi="Calibri"/>
          <w:sz w:val="22"/>
          <w:szCs w:val="22"/>
        </w:rPr>
        <w:t xml:space="preserve"> </w:t>
      </w:r>
      <w:r w:rsidRPr="0015037E">
        <w:rPr>
          <w:rFonts w:ascii="Calibri" w:hAnsi="Calibri"/>
          <w:sz w:val="22"/>
          <w:szCs w:val="22"/>
          <w:u w:val="single"/>
        </w:rPr>
        <w:t>___</w:t>
      </w:r>
      <w:r w:rsidRPr="001823BF">
        <w:rPr>
          <w:rFonts w:ascii="Calibri" w:hAnsi="Calibri"/>
          <w:sz w:val="22"/>
          <w:szCs w:val="22"/>
        </w:rPr>
        <w:t xml:space="preserve"> </w:t>
      </w:r>
      <w:r w:rsidRPr="0015037E">
        <w:rPr>
          <w:rFonts w:ascii="Calibri" w:hAnsi="Calibri"/>
          <w:sz w:val="22"/>
          <w:szCs w:val="22"/>
        </w:rPr>
        <w:t>-</w:t>
      </w:r>
      <w:r w:rsidRPr="001823BF">
        <w:rPr>
          <w:rFonts w:ascii="Calibri" w:hAnsi="Calibri"/>
          <w:sz w:val="22"/>
          <w:szCs w:val="22"/>
        </w:rPr>
        <w:t xml:space="preserve"> </w:t>
      </w:r>
      <w:r w:rsidRPr="0015037E">
        <w:rPr>
          <w:rFonts w:ascii="Calibri" w:hAnsi="Calibri"/>
          <w:sz w:val="22"/>
          <w:szCs w:val="22"/>
          <w:u w:val="single"/>
        </w:rPr>
        <w:t>___</w:t>
      </w:r>
      <w:r w:rsidRPr="001823BF">
        <w:rPr>
          <w:rFonts w:ascii="Calibri" w:hAnsi="Calibri"/>
          <w:sz w:val="22"/>
          <w:szCs w:val="22"/>
        </w:rPr>
        <w:t xml:space="preserve"> </w:t>
      </w:r>
      <w:r w:rsidRPr="0015037E">
        <w:rPr>
          <w:rFonts w:ascii="Calibri" w:hAnsi="Calibri"/>
          <w:sz w:val="22"/>
          <w:szCs w:val="22"/>
          <w:u w:val="single"/>
        </w:rPr>
        <w:t>___</w:t>
      </w:r>
      <w:r w:rsidRPr="001823BF">
        <w:rPr>
          <w:rFonts w:ascii="Calibri" w:hAnsi="Calibri"/>
          <w:sz w:val="22"/>
          <w:szCs w:val="22"/>
        </w:rPr>
        <w:t xml:space="preserve"> </w:t>
      </w:r>
      <w:r w:rsidRPr="0015037E">
        <w:rPr>
          <w:rFonts w:ascii="Calibri" w:hAnsi="Calibri"/>
          <w:sz w:val="22"/>
          <w:szCs w:val="22"/>
          <w:u w:val="single"/>
        </w:rPr>
        <w:t>___</w:t>
      </w:r>
      <w:r w:rsidRPr="001823BF">
        <w:rPr>
          <w:rFonts w:ascii="Calibri" w:hAnsi="Calibri"/>
          <w:sz w:val="22"/>
          <w:szCs w:val="22"/>
        </w:rPr>
        <w:t xml:space="preserve"> </w:t>
      </w:r>
      <w:r w:rsidR="00FF1B9F">
        <w:rPr>
          <w:rFonts w:ascii="Calibri" w:hAnsi="Calibri"/>
          <w:sz w:val="22"/>
          <w:szCs w:val="22"/>
          <w:u w:val="single"/>
        </w:rPr>
        <w:t>__</w:t>
      </w:r>
    </w:p>
    <w:p w14:paraId="34E8A6EC" w14:textId="56EF4140" w:rsidR="00283DA3" w:rsidRPr="002D298F" w:rsidRDefault="00283DA3" w:rsidP="00C30A33">
      <w:pPr>
        <w:spacing w:after="80"/>
        <w:rPr>
          <w:rFonts w:asciiTheme="majorHAnsi" w:hAnsiTheme="majorHAnsi" w:cstheme="majorHAnsi"/>
          <w:b/>
          <w:i/>
          <w:sz w:val="22"/>
          <w:szCs w:val="22"/>
        </w:rPr>
      </w:pPr>
      <w:r w:rsidRPr="002D298F">
        <w:rPr>
          <w:rFonts w:asciiTheme="majorHAnsi" w:hAnsiTheme="majorHAnsi" w:cstheme="majorHAnsi"/>
          <w:b/>
          <w:i/>
          <w:sz w:val="22"/>
          <w:szCs w:val="22"/>
        </w:rPr>
        <w:lastRenderedPageBreak/>
        <w:t>Borrower Name: ___________________________________</w:t>
      </w:r>
      <w:r w:rsidRPr="002D298F">
        <w:rPr>
          <w:rFonts w:asciiTheme="majorHAnsi" w:hAnsiTheme="majorHAnsi" w:cstheme="majorHAnsi"/>
          <w:b/>
          <w:i/>
          <w:sz w:val="22"/>
          <w:szCs w:val="22"/>
        </w:rPr>
        <w:tab/>
        <w:t>Borrower SSN: ___ ___ ___ - ___ ___ - ___ ___ ___ ___</w:t>
      </w:r>
    </w:p>
    <w:p w14:paraId="0F77F2A2" w14:textId="226AB106" w:rsidR="006A759A" w:rsidRPr="001823BF" w:rsidRDefault="006A759A" w:rsidP="00A100F3">
      <w:pPr>
        <w:pStyle w:val="Heading2"/>
        <w:rPr>
          <w:sz w:val="22"/>
        </w:rPr>
      </w:pPr>
      <w:r w:rsidRPr="001823BF">
        <w:rPr>
          <w:sz w:val="22"/>
        </w:rPr>
        <w:t xml:space="preserve">SECTION 3: </w:t>
      </w:r>
      <w:r w:rsidR="00207739">
        <w:rPr>
          <w:sz w:val="22"/>
        </w:rPr>
        <w:t>EMPLOYMENT</w:t>
      </w:r>
      <w:r w:rsidR="00B774E5" w:rsidRPr="001823BF">
        <w:rPr>
          <w:sz w:val="22"/>
        </w:rPr>
        <w:t xml:space="preserve"> INFORMATION</w:t>
      </w:r>
      <w:r w:rsidR="00C151A7">
        <w:rPr>
          <w:sz w:val="22"/>
        </w:rPr>
        <w:t xml:space="preserve"> (TO BE COMPLETED BY THE BORROWER OR EMPLOYER)</w:t>
      </w:r>
    </w:p>
    <w:p w14:paraId="0928BD47" w14:textId="77777777" w:rsidR="00776A9B" w:rsidRPr="00CE009A" w:rsidRDefault="00776A9B" w:rsidP="00776A9B">
      <w:pPr>
        <w:rPr>
          <w:rFonts w:ascii="Calibri" w:hAnsi="Calibri"/>
          <w:sz w:val="12"/>
          <w:szCs w:val="12"/>
        </w:rPr>
      </w:pPr>
    </w:p>
    <w:p w14:paraId="35531AE5" w14:textId="77777777" w:rsidR="00B774E5" w:rsidRPr="001823BF" w:rsidRDefault="00B774E5" w:rsidP="00C85D38">
      <w:pPr>
        <w:spacing w:after="120"/>
        <w:rPr>
          <w:rFonts w:ascii="Calibri" w:hAnsi="Calibri"/>
          <w:sz w:val="22"/>
          <w:szCs w:val="22"/>
        </w:rPr>
        <w:sectPr w:rsidR="00B774E5" w:rsidRPr="001823BF" w:rsidSect="00AE2649">
          <w:type w:val="continuous"/>
          <w:pgSz w:w="12240" w:h="15840"/>
          <w:pgMar w:top="180" w:right="720" w:bottom="540" w:left="720" w:header="270" w:footer="563" w:gutter="0"/>
          <w:cols w:space="288"/>
          <w:docGrid w:linePitch="360"/>
        </w:sectPr>
      </w:pPr>
    </w:p>
    <w:p w14:paraId="46F7E80A" w14:textId="53BC9787" w:rsidR="0020609D" w:rsidRPr="001823BF" w:rsidRDefault="009F69AD" w:rsidP="008E315A">
      <w:pPr>
        <w:pStyle w:val="ListParagraph"/>
        <w:numPr>
          <w:ilvl w:val="0"/>
          <w:numId w:val="2"/>
        </w:numPr>
        <w:spacing w:before="80" w:after="80"/>
        <w:ind w:left="360"/>
        <w:contextualSpacing w:val="0"/>
        <w:rPr>
          <w:rFonts w:ascii="Calibri" w:hAnsi="Calibri"/>
          <w:sz w:val="22"/>
          <w:szCs w:val="22"/>
        </w:rPr>
      </w:pPr>
      <w:r>
        <w:rPr>
          <w:rFonts w:ascii="Calibri" w:hAnsi="Calibri"/>
          <w:sz w:val="22"/>
          <w:szCs w:val="22"/>
        </w:rPr>
        <w:lastRenderedPageBreak/>
        <w:t>Employer</w:t>
      </w:r>
      <w:r w:rsidR="000F10D0" w:rsidRPr="001823BF">
        <w:rPr>
          <w:rFonts w:ascii="Calibri" w:hAnsi="Calibri"/>
          <w:sz w:val="22"/>
          <w:szCs w:val="22"/>
        </w:rPr>
        <w:t xml:space="preserve"> Name: </w:t>
      </w:r>
      <w:r w:rsidR="000F10D0" w:rsidRPr="00283DA3">
        <w:rPr>
          <w:rFonts w:ascii="Calibri" w:hAnsi="Calibri"/>
          <w:sz w:val="22"/>
          <w:szCs w:val="22"/>
          <w:u w:val="single"/>
        </w:rPr>
        <w:t>__</w:t>
      </w:r>
      <w:r w:rsidR="002C481D">
        <w:rPr>
          <w:rFonts w:ascii="Calibri" w:hAnsi="Calibri"/>
          <w:sz w:val="22"/>
          <w:szCs w:val="22"/>
          <w:u w:val="single"/>
        </w:rPr>
        <w:t>___</w:t>
      </w:r>
      <w:r w:rsidR="000F10D0" w:rsidRPr="00283DA3">
        <w:rPr>
          <w:rFonts w:ascii="Calibri" w:hAnsi="Calibri"/>
          <w:sz w:val="22"/>
          <w:szCs w:val="22"/>
          <w:u w:val="single"/>
        </w:rPr>
        <w:t>____</w:t>
      </w:r>
      <w:r w:rsidR="000C712C" w:rsidRPr="00283DA3">
        <w:rPr>
          <w:rFonts w:ascii="Calibri" w:hAnsi="Calibri"/>
          <w:sz w:val="22"/>
          <w:szCs w:val="22"/>
          <w:u w:val="single"/>
        </w:rPr>
        <w:t>_______</w:t>
      </w:r>
      <w:r w:rsidR="00283DA3">
        <w:rPr>
          <w:rFonts w:ascii="Calibri" w:hAnsi="Calibri"/>
          <w:sz w:val="22"/>
          <w:szCs w:val="22"/>
          <w:u w:val="single"/>
        </w:rPr>
        <w:t>___</w:t>
      </w:r>
      <w:r w:rsidR="000C712C" w:rsidRPr="00283DA3">
        <w:rPr>
          <w:rFonts w:ascii="Calibri" w:hAnsi="Calibri"/>
          <w:sz w:val="22"/>
          <w:szCs w:val="22"/>
          <w:u w:val="single"/>
        </w:rPr>
        <w:t>________</w:t>
      </w:r>
      <w:r w:rsidR="000F10D0" w:rsidRPr="00283DA3">
        <w:rPr>
          <w:rFonts w:ascii="Calibri" w:hAnsi="Calibri"/>
          <w:sz w:val="22"/>
          <w:szCs w:val="22"/>
          <w:u w:val="single"/>
        </w:rPr>
        <w:t>___</w:t>
      </w:r>
    </w:p>
    <w:p w14:paraId="281EAE49" w14:textId="050E0278" w:rsidR="000C712C" w:rsidRPr="00283DA3" w:rsidRDefault="000C712C" w:rsidP="008E315A">
      <w:pPr>
        <w:pStyle w:val="ListParagraph"/>
        <w:spacing w:before="80" w:after="80"/>
        <w:ind w:left="360"/>
        <w:contextualSpacing w:val="0"/>
        <w:rPr>
          <w:rFonts w:ascii="Calibri" w:hAnsi="Calibri"/>
          <w:sz w:val="22"/>
          <w:szCs w:val="22"/>
          <w:u w:val="single"/>
        </w:rPr>
      </w:pPr>
      <w:r w:rsidRPr="00283DA3">
        <w:rPr>
          <w:rFonts w:ascii="Calibri" w:hAnsi="Calibri"/>
          <w:sz w:val="22"/>
          <w:szCs w:val="22"/>
          <w:u w:val="single"/>
        </w:rPr>
        <w:t>___________________________</w:t>
      </w:r>
      <w:r w:rsidR="002C481D">
        <w:rPr>
          <w:rFonts w:ascii="Calibri" w:hAnsi="Calibri"/>
          <w:sz w:val="22"/>
          <w:szCs w:val="22"/>
          <w:u w:val="single"/>
        </w:rPr>
        <w:t>___</w:t>
      </w:r>
      <w:r w:rsidRPr="00283DA3">
        <w:rPr>
          <w:rFonts w:ascii="Calibri" w:hAnsi="Calibri"/>
          <w:sz w:val="22"/>
          <w:szCs w:val="22"/>
          <w:u w:val="single"/>
        </w:rPr>
        <w:t>______________</w:t>
      </w:r>
    </w:p>
    <w:p w14:paraId="73BA8CB9" w14:textId="2C70B0EC" w:rsidR="007A55D8" w:rsidRPr="001823BF" w:rsidRDefault="00FC3C8B" w:rsidP="008E315A">
      <w:pPr>
        <w:pStyle w:val="ListParagraph"/>
        <w:numPr>
          <w:ilvl w:val="0"/>
          <w:numId w:val="2"/>
        </w:numPr>
        <w:spacing w:before="80" w:after="80"/>
        <w:ind w:left="360"/>
        <w:contextualSpacing w:val="0"/>
        <w:rPr>
          <w:rFonts w:ascii="Calibri" w:hAnsi="Calibri"/>
          <w:sz w:val="22"/>
          <w:szCs w:val="22"/>
        </w:rPr>
      </w:pPr>
      <w:r>
        <w:rPr>
          <w:rFonts w:ascii="Calibri" w:hAnsi="Calibri"/>
          <w:sz w:val="22"/>
          <w:szCs w:val="22"/>
        </w:rPr>
        <w:t xml:space="preserve">Federal </w:t>
      </w:r>
      <w:r w:rsidR="009F69AD">
        <w:rPr>
          <w:rFonts w:ascii="Calibri" w:hAnsi="Calibri"/>
          <w:sz w:val="22"/>
          <w:szCs w:val="22"/>
        </w:rPr>
        <w:t>Employer Identification Number (EIN)</w:t>
      </w:r>
      <w:r w:rsidR="000F10D0" w:rsidRPr="001823BF">
        <w:rPr>
          <w:rFonts w:ascii="Calibri" w:hAnsi="Calibri"/>
          <w:sz w:val="22"/>
          <w:szCs w:val="22"/>
        </w:rPr>
        <w:t>:</w:t>
      </w:r>
    </w:p>
    <w:p w14:paraId="3BA369FD" w14:textId="56B58573" w:rsidR="000F10D0" w:rsidRPr="001823BF" w:rsidRDefault="000F10D0" w:rsidP="008E315A">
      <w:pPr>
        <w:pStyle w:val="ListParagraph"/>
        <w:spacing w:before="80" w:after="80"/>
        <w:ind w:left="360"/>
        <w:contextualSpacing w:val="0"/>
        <w:rPr>
          <w:rFonts w:ascii="Calibri" w:hAnsi="Calibri"/>
          <w:sz w:val="22"/>
          <w:szCs w:val="22"/>
        </w:rPr>
      </w:pPr>
      <w:r w:rsidRPr="00283DA3">
        <w:rPr>
          <w:rFonts w:ascii="Calibri" w:hAnsi="Calibri"/>
          <w:sz w:val="22"/>
          <w:szCs w:val="22"/>
          <w:u w:val="single"/>
        </w:rPr>
        <w:t>___</w:t>
      </w:r>
      <w:r w:rsidRPr="001823BF">
        <w:rPr>
          <w:rFonts w:ascii="Calibri" w:hAnsi="Calibri"/>
          <w:sz w:val="22"/>
          <w:szCs w:val="22"/>
        </w:rPr>
        <w:t xml:space="preserve"> </w:t>
      </w:r>
      <w:r w:rsidRPr="00283DA3">
        <w:rPr>
          <w:rFonts w:ascii="Calibri" w:hAnsi="Calibri"/>
          <w:sz w:val="22"/>
          <w:szCs w:val="22"/>
          <w:u w:val="single"/>
        </w:rPr>
        <w:t>___</w:t>
      </w:r>
      <w:r w:rsidRPr="001823BF">
        <w:rPr>
          <w:rFonts w:ascii="Calibri" w:hAnsi="Calibri"/>
          <w:sz w:val="22"/>
          <w:szCs w:val="22"/>
        </w:rPr>
        <w:t xml:space="preserve"> - </w:t>
      </w:r>
      <w:r w:rsidRPr="00283DA3">
        <w:rPr>
          <w:rFonts w:ascii="Calibri" w:hAnsi="Calibri"/>
          <w:sz w:val="22"/>
          <w:szCs w:val="22"/>
          <w:u w:val="single"/>
        </w:rPr>
        <w:t>___</w:t>
      </w:r>
      <w:r w:rsidRPr="001823BF">
        <w:rPr>
          <w:rFonts w:ascii="Calibri" w:hAnsi="Calibri"/>
          <w:sz w:val="22"/>
          <w:szCs w:val="22"/>
        </w:rPr>
        <w:t xml:space="preserve"> </w:t>
      </w:r>
      <w:r w:rsidRPr="00283DA3">
        <w:rPr>
          <w:rFonts w:ascii="Calibri" w:hAnsi="Calibri"/>
          <w:sz w:val="22"/>
          <w:szCs w:val="22"/>
          <w:u w:val="single"/>
        </w:rPr>
        <w:t>___</w:t>
      </w:r>
      <w:r w:rsidRPr="001823BF">
        <w:rPr>
          <w:rFonts w:ascii="Calibri" w:hAnsi="Calibri"/>
          <w:sz w:val="22"/>
          <w:szCs w:val="22"/>
        </w:rPr>
        <w:t xml:space="preserve"> </w:t>
      </w:r>
      <w:r w:rsidRPr="00283DA3">
        <w:rPr>
          <w:rFonts w:ascii="Calibri" w:hAnsi="Calibri"/>
          <w:sz w:val="22"/>
          <w:szCs w:val="22"/>
          <w:u w:val="single"/>
        </w:rPr>
        <w:t>___</w:t>
      </w:r>
      <w:r w:rsidRPr="001823BF">
        <w:rPr>
          <w:rFonts w:ascii="Calibri" w:hAnsi="Calibri"/>
          <w:sz w:val="22"/>
          <w:szCs w:val="22"/>
        </w:rPr>
        <w:t xml:space="preserve"> </w:t>
      </w:r>
      <w:r w:rsidRPr="00283DA3">
        <w:rPr>
          <w:rFonts w:ascii="Calibri" w:hAnsi="Calibri"/>
          <w:sz w:val="22"/>
          <w:szCs w:val="22"/>
          <w:u w:val="single"/>
        </w:rPr>
        <w:t>___</w:t>
      </w:r>
      <w:r w:rsidRPr="001823BF">
        <w:rPr>
          <w:rFonts w:ascii="Calibri" w:hAnsi="Calibri"/>
          <w:sz w:val="22"/>
          <w:szCs w:val="22"/>
        </w:rPr>
        <w:t xml:space="preserve"> </w:t>
      </w:r>
      <w:r w:rsidRPr="00283DA3">
        <w:rPr>
          <w:rFonts w:ascii="Calibri" w:hAnsi="Calibri"/>
          <w:sz w:val="22"/>
          <w:szCs w:val="22"/>
          <w:u w:val="single"/>
        </w:rPr>
        <w:t>___</w:t>
      </w:r>
      <w:r w:rsidRPr="001823BF">
        <w:rPr>
          <w:rFonts w:ascii="Calibri" w:hAnsi="Calibri"/>
          <w:sz w:val="22"/>
          <w:szCs w:val="22"/>
        </w:rPr>
        <w:t xml:space="preserve"> </w:t>
      </w:r>
      <w:r w:rsidRPr="00283DA3">
        <w:rPr>
          <w:rFonts w:ascii="Calibri" w:hAnsi="Calibri"/>
          <w:sz w:val="22"/>
          <w:szCs w:val="22"/>
          <w:u w:val="single"/>
        </w:rPr>
        <w:t>___</w:t>
      </w:r>
      <w:r w:rsidRPr="001823BF">
        <w:rPr>
          <w:rFonts w:ascii="Calibri" w:hAnsi="Calibri"/>
          <w:sz w:val="22"/>
          <w:szCs w:val="22"/>
        </w:rPr>
        <w:t xml:space="preserve"> </w:t>
      </w:r>
      <w:r w:rsidRPr="00283DA3">
        <w:rPr>
          <w:rFonts w:ascii="Calibri" w:hAnsi="Calibri"/>
          <w:sz w:val="22"/>
          <w:szCs w:val="22"/>
          <w:u w:val="single"/>
        </w:rPr>
        <w:t>___</w:t>
      </w:r>
    </w:p>
    <w:p w14:paraId="43DBABDC" w14:textId="7A402878" w:rsidR="009027CD" w:rsidRDefault="009027CD" w:rsidP="008E315A">
      <w:pPr>
        <w:pStyle w:val="ListParagraph"/>
        <w:spacing w:before="80" w:after="80"/>
        <w:ind w:left="360"/>
        <w:contextualSpacing w:val="0"/>
        <w:rPr>
          <w:rFonts w:ascii="Calibri" w:hAnsi="Calibri"/>
          <w:sz w:val="22"/>
          <w:szCs w:val="22"/>
        </w:rPr>
      </w:pPr>
      <w:r>
        <w:rPr>
          <w:rFonts w:ascii="Calibri" w:hAnsi="Calibri"/>
          <w:sz w:val="22"/>
          <w:szCs w:val="22"/>
        </w:rPr>
        <w:t xml:space="preserve">Your </w:t>
      </w:r>
      <w:r w:rsidR="00212813">
        <w:rPr>
          <w:rFonts w:ascii="Calibri" w:hAnsi="Calibri"/>
          <w:sz w:val="22"/>
          <w:szCs w:val="22"/>
        </w:rPr>
        <w:t xml:space="preserve">employer’s </w:t>
      </w:r>
      <w:r>
        <w:rPr>
          <w:rFonts w:ascii="Calibri" w:hAnsi="Calibri"/>
          <w:sz w:val="22"/>
          <w:szCs w:val="22"/>
        </w:rPr>
        <w:t xml:space="preserve">EIN may be found on your </w:t>
      </w:r>
      <w:r w:rsidR="00EE0AA6">
        <w:rPr>
          <w:rFonts w:ascii="Calibri" w:hAnsi="Calibri"/>
          <w:sz w:val="22"/>
          <w:szCs w:val="22"/>
        </w:rPr>
        <w:t>Wage and Tax Statement (W-2)</w:t>
      </w:r>
      <w:r w:rsidR="00AE2649">
        <w:rPr>
          <w:rFonts w:ascii="Calibri" w:hAnsi="Calibri"/>
          <w:sz w:val="22"/>
          <w:szCs w:val="22"/>
        </w:rPr>
        <w:t>.</w:t>
      </w:r>
    </w:p>
    <w:p w14:paraId="6FE38226" w14:textId="058162B4" w:rsidR="000C712C" w:rsidRPr="001823BF" w:rsidRDefault="009F69AD" w:rsidP="008E315A">
      <w:pPr>
        <w:pStyle w:val="ListParagraph"/>
        <w:numPr>
          <w:ilvl w:val="0"/>
          <w:numId w:val="2"/>
        </w:numPr>
        <w:spacing w:before="80" w:after="80"/>
        <w:ind w:left="360"/>
        <w:contextualSpacing w:val="0"/>
        <w:rPr>
          <w:rFonts w:ascii="Calibri" w:hAnsi="Calibri"/>
          <w:sz w:val="22"/>
          <w:szCs w:val="22"/>
        </w:rPr>
      </w:pPr>
      <w:r>
        <w:rPr>
          <w:rFonts w:ascii="Calibri" w:hAnsi="Calibri"/>
          <w:sz w:val="22"/>
          <w:szCs w:val="22"/>
        </w:rPr>
        <w:t>Employer</w:t>
      </w:r>
      <w:r w:rsidR="000F10D0" w:rsidRPr="001823BF">
        <w:rPr>
          <w:rFonts w:ascii="Calibri" w:hAnsi="Calibri"/>
          <w:sz w:val="22"/>
          <w:szCs w:val="22"/>
        </w:rPr>
        <w:t xml:space="preserve"> Address: </w:t>
      </w:r>
      <w:r w:rsidR="000F10D0" w:rsidRPr="00283DA3">
        <w:rPr>
          <w:rFonts w:ascii="Calibri" w:hAnsi="Calibri"/>
          <w:sz w:val="22"/>
          <w:szCs w:val="22"/>
          <w:u w:val="single"/>
        </w:rPr>
        <w:t>_____</w:t>
      </w:r>
      <w:r w:rsidR="002C481D">
        <w:rPr>
          <w:rFonts w:ascii="Calibri" w:hAnsi="Calibri"/>
          <w:sz w:val="22"/>
          <w:szCs w:val="22"/>
          <w:u w:val="single"/>
        </w:rPr>
        <w:t>___</w:t>
      </w:r>
      <w:r w:rsidR="000F10D0" w:rsidRPr="00283DA3">
        <w:rPr>
          <w:rFonts w:ascii="Calibri" w:hAnsi="Calibri"/>
          <w:sz w:val="22"/>
          <w:szCs w:val="22"/>
          <w:u w:val="single"/>
        </w:rPr>
        <w:t>____________________________________</w:t>
      </w:r>
    </w:p>
    <w:p w14:paraId="5887D955" w14:textId="4FB45434" w:rsidR="000F10D0" w:rsidRPr="00283DA3" w:rsidRDefault="002C481D" w:rsidP="008E315A">
      <w:pPr>
        <w:pStyle w:val="ListParagraph"/>
        <w:spacing w:before="80" w:after="80"/>
        <w:ind w:left="360"/>
        <w:contextualSpacing w:val="0"/>
        <w:rPr>
          <w:rFonts w:ascii="Calibri" w:hAnsi="Calibri"/>
          <w:sz w:val="22"/>
          <w:szCs w:val="22"/>
          <w:u w:val="single"/>
        </w:rPr>
      </w:pPr>
      <w:r>
        <w:rPr>
          <w:rFonts w:ascii="Calibri" w:hAnsi="Calibri"/>
          <w:sz w:val="22"/>
          <w:szCs w:val="22"/>
          <w:u w:val="single"/>
        </w:rPr>
        <w:t>___</w:t>
      </w:r>
      <w:r w:rsidR="000F10D0" w:rsidRPr="00283DA3">
        <w:rPr>
          <w:rFonts w:ascii="Calibri" w:hAnsi="Calibri"/>
          <w:sz w:val="22"/>
          <w:szCs w:val="22"/>
          <w:u w:val="single"/>
        </w:rPr>
        <w:t>_______________________</w:t>
      </w:r>
      <w:r w:rsidR="007A55D8" w:rsidRPr="00283DA3">
        <w:rPr>
          <w:rFonts w:ascii="Calibri" w:hAnsi="Calibri"/>
          <w:sz w:val="22"/>
          <w:szCs w:val="22"/>
          <w:u w:val="single"/>
        </w:rPr>
        <w:t>_________</w:t>
      </w:r>
      <w:r w:rsidR="000F10D0" w:rsidRPr="00283DA3">
        <w:rPr>
          <w:rFonts w:ascii="Calibri" w:hAnsi="Calibri"/>
          <w:sz w:val="22"/>
          <w:szCs w:val="22"/>
          <w:u w:val="single"/>
        </w:rPr>
        <w:t>_________</w:t>
      </w:r>
    </w:p>
    <w:p w14:paraId="2E25F407" w14:textId="0A5D8287" w:rsidR="0015037E" w:rsidRDefault="0015037E" w:rsidP="008E315A">
      <w:pPr>
        <w:pStyle w:val="ListParagraph"/>
        <w:numPr>
          <w:ilvl w:val="0"/>
          <w:numId w:val="2"/>
        </w:numPr>
        <w:spacing w:before="80" w:after="80"/>
        <w:ind w:left="360"/>
        <w:contextualSpacing w:val="0"/>
        <w:rPr>
          <w:rFonts w:ascii="Calibri" w:hAnsi="Calibri"/>
          <w:sz w:val="22"/>
          <w:szCs w:val="22"/>
        </w:rPr>
      </w:pPr>
      <w:r>
        <w:rPr>
          <w:rFonts w:ascii="Calibri" w:hAnsi="Calibri"/>
          <w:sz w:val="22"/>
          <w:szCs w:val="22"/>
        </w:rPr>
        <w:t>Employer Website (if any)</w:t>
      </w:r>
    </w:p>
    <w:p w14:paraId="7A56713B" w14:textId="540F2D4D" w:rsidR="0015037E" w:rsidRPr="00283DA3" w:rsidRDefault="002C481D" w:rsidP="008E315A">
      <w:pPr>
        <w:pStyle w:val="ListParagraph"/>
        <w:spacing w:before="80" w:after="80"/>
        <w:ind w:left="360"/>
        <w:contextualSpacing w:val="0"/>
        <w:rPr>
          <w:rFonts w:ascii="Calibri" w:hAnsi="Calibri"/>
          <w:sz w:val="22"/>
          <w:szCs w:val="22"/>
          <w:u w:val="single"/>
        </w:rPr>
      </w:pPr>
      <w:r>
        <w:rPr>
          <w:rFonts w:ascii="Calibri" w:hAnsi="Calibri"/>
          <w:sz w:val="22"/>
          <w:szCs w:val="22"/>
          <w:u w:val="single"/>
        </w:rPr>
        <w:t>___</w:t>
      </w:r>
      <w:r w:rsidR="0015037E" w:rsidRPr="00283DA3">
        <w:rPr>
          <w:rFonts w:ascii="Calibri" w:hAnsi="Calibri"/>
          <w:sz w:val="22"/>
          <w:szCs w:val="22"/>
          <w:u w:val="single"/>
        </w:rPr>
        <w:t>_________________________________________</w:t>
      </w:r>
    </w:p>
    <w:p w14:paraId="3F7C0658" w14:textId="40651CFB" w:rsidR="007A55D8" w:rsidRPr="001823BF" w:rsidRDefault="0015037E" w:rsidP="008E315A">
      <w:pPr>
        <w:pStyle w:val="ListParagraph"/>
        <w:numPr>
          <w:ilvl w:val="0"/>
          <w:numId w:val="2"/>
        </w:numPr>
        <w:spacing w:before="80" w:after="80"/>
        <w:ind w:left="360"/>
        <w:contextualSpacing w:val="0"/>
        <w:rPr>
          <w:rFonts w:ascii="Calibri" w:hAnsi="Calibri"/>
          <w:sz w:val="22"/>
          <w:szCs w:val="22"/>
        </w:rPr>
      </w:pPr>
      <w:r>
        <w:rPr>
          <w:rFonts w:ascii="Calibri" w:hAnsi="Calibri"/>
          <w:sz w:val="22"/>
          <w:szCs w:val="22"/>
        </w:rPr>
        <w:t>Employment Begin Date</w:t>
      </w:r>
      <w:r w:rsidR="000F10D0" w:rsidRPr="001823BF">
        <w:rPr>
          <w:rFonts w:ascii="Calibri" w:hAnsi="Calibri"/>
          <w:sz w:val="22"/>
          <w:szCs w:val="22"/>
        </w:rPr>
        <w:t>:</w:t>
      </w:r>
    </w:p>
    <w:p w14:paraId="3615F73B" w14:textId="5A8D0966" w:rsidR="007A55D8" w:rsidRDefault="000F10D0" w:rsidP="008E315A">
      <w:pPr>
        <w:pStyle w:val="ListParagraph"/>
        <w:spacing w:before="80" w:after="80"/>
        <w:ind w:left="360"/>
        <w:contextualSpacing w:val="0"/>
        <w:rPr>
          <w:rFonts w:ascii="Calibri" w:hAnsi="Calibri"/>
          <w:sz w:val="22"/>
          <w:szCs w:val="22"/>
        </w:rPr>
      </w:pPr>
      <w:r w:rsidRPr="00283DA3">
        <w:rPr>
          <w:rFonts w:ascii="Calibri" w:hAnsi="Calibri"/>
          <w:sz w:val="22"/>
          <w:szCs w:val="22"/>
          <w:u w:val="single"/>
        </w:rPr>
        <w:t>___</w:t>
      </w:r>
      <w:r w:rsidRPr="001823BF">
        <w:rPr>
          <w:rFonts w:ascii="Calibri" w:hAnsi="Calibri"/>
          <w:sz w:val="22"/>
          <w:szCs w:val="22"/>
        </w:rPr>
        <w:t xml:space="preserve"> </w:t>
      </w:r>
      <w:r w:rsidRPr="00283DA3">
        <w:rPr>
          <w:rFonts w:ascii="Calibri" w:hAnsi="Calibri"/>
          <w:sz w:val="22"/>
          <w:szCs w:val="22"/>
          <w:u w:val="single"/>
        </w:rPr>
        <w:t>___</w:t>
      </w:r>
      <w:r w:rsidRPr="001823BF">
        <w:rPr>
          <w:rFonts w:ascii="Calibri" w:hAnsi="Calibri"/>
          <w:sz w:val="22"/>
          <w:szCs w:val="22"/>
        </w:rPr>
        <w:t xml:space="preserve"> - </w:t>
      </w:r>
      <w:r w:rsidRPr="00283DA3">
        <w:rPr>
          <w:rFonts w:ascii="Calibri" w:hAnsi="Calibri"/>
          <w:sz w:val="22"/>
          <w:szCs w:val="22"/>
          <w:u w:val="single"/>
        </w:rPr>
        <w:t>___</w:t>
      </w:r>
      <w:r w:rsidRPr="001823BF">
        <w:rPr>
          <w:rFonts w:ascii="Calibri" w:hAnsi="Calibri"/>
          <w:sz w:val="22"/>
          <w:szCs w:val="22"/>
        </w:rPr>
        <w:t xml:space="preserve"> </w:t>
      </w:r>
      <w:r w:rsidRPr="00283DA3">
        <w:rPr>
          <w:rFonts w:ascii="Calibri" w:hAnsi="Calibri"/>
          <w:sz w:val="22"/>
          <w:szCs w:val="22"/>
          <w:u w:val="single"/>
        </w:rPr>
        <w:t>___</w:t>
      </w:r>
      <w:r w:rsidRPr="001823BF">
        <w:rPr>
          <w:rFonts w:ascii="Calibri" w:hAnsi="Calibri"/>
          <w:sz w:val="22"/>
          <w:szCs w:val="22"/>
        </w:rPr>
        <w:t xml:space="preserve"> - </w:t>
      </w:r>
      <w:r w:rsidRPr="00283DA3">
        <w:rPr>
          <w:rFonts w:ascii="Calibri" w:hAnsi="Calibri"/>
          <w:sz w:val="22"/>
          <w:szCs w:val="22"/>
          <w:u w:val="single"/>
        </w:rPr>
        <w:t>___</w:t>
      </w:r>
      <w:r w:rsidRPr="001823BF">
        <w:rPr>
          <w:rFonts w:ascii="Calibri" w:hAnsi="Calibri"/>
          <w:sz w:val="22"/>
          <w:szCs w:val="22"/>
        </w:rPr>
        <w:t xml:space="preserve"> </w:t>
      </w:r>
      <w:r w:rsidRPr="00283DA3">
        <w:rPr>
          <w:rFonts w:ascii="Calibri" w:hAnsi="Calibri"/>
          <w:sz w:val="22"/>
          <w:szCs w:val="22"/>
          <w:u w:val="single"/>
        </w:rPr>
        <w:t>___</w:t>
      </w:r>
      <w:r w:rsidRPr="001823BF">
        <w:rPr>
          <w:rFonts w:ascii="Calibri" w:hAnsi="Calibri"/>
          <w:sz w:val="22"/>
          <w:szCs w:val="22"/>
        </w:rPr>
        <w:t xml:space="preserve"> </w:t>
      </w:r>
      <w:r w:rsidRPr="00283DA3">
        <w:rPr>
          <w:rFonts w:ascii="Calibri" w:hAnsi="Calibri"/>
          <w:sz w:val="22"/>
          <w:szCs w:val="22"/>
          <w:u w:val="single"/>
        </w:rPr>
        <w:t>___</w:t>
      </w:r>
      <w:r w:rsidRPr="001823BF">
        <w:rPr>
          <w:rFonts w:ascii="Calibri" w:hAnsi="Calibri"/>
          <w:sz w:val="22"/>
          <w:szCs w:val="22"/>
        </w:rPr>
        <w:t xml:space="preserve"> </w:t>
      </w:r>
      <w:r w:rsidRPr="00283DA3">
        <w:rPr>
          <w:rFonts w:ascii="Calibri" w:hAnsi="Calibri"/>
          <w:sz w:val="22"/>
          <w:szCs w:val="22"/>
          <w:u w:val="single"/>
        </w:rPr>
        <w:t>___</w:t>
      </w:r>
      <w:r w:rsidRPr="001823BF">
        <w:rPr>
          <w:rFonts w:ascii="Calibri" w:hAnsi="Calibri"/>
          <w:sz w:val="22"/>
          <w:szCs w:val="22"/>
        </w:rPr>
        <w:t xml:space="preserve"> </w:t>
      </w:r>
    </w:p>
    <w:p w14:paraId="39F52496" w14:textId="02159BE9" w:rsidR="0015037E" w:rsidRPr="001823BF" w:rsidRDefault="0015037E" w:rsidP="008E315A">
      <w:pPr>
        <w:pStyle w:val="ListParagraph"/>
        <w:numPr>
          <w:ilvl w:val="0"/>
          <w:numId w:val="2"/>
        </w:numPr>
        <w:spacing w:before="80" w:after="80"/>
        <w:ind w:left="360"/>
        <w:contextualSpacing w:val="0"/>
        <w:rPr>
          <w:rFonts w:ascii="Calibri" w:hAnsi="Calibri"/>
          <w:sz w:val="22"/>
          <w:szCs w:val="22"/>
        </w:rPr>
      </w:pPr>
      <w:r>
        <w:rPr>
          <w:rFonts w:ascii="Calibri" w:hAnsi="Calibri"/>
          <w:sz w:val="22"/>
          <w:szCs w:val="22"/>
        </w:rPr>
        <w:t>Employment End Date</w:t>
      </w:r>
      <w:r w:rsidRPr="001823BF">
        <w:rPr>
          <w:rFonts w:ascii="Calibri" w:hAnsi="Calibri"/>
          <w:sz w:val="22"/>
          <w:szCs w:val="22"/>
        </w:rPr>
        <w:t>:</w:t>
      </w:r>
    </w:p>
    <w:p w14:paraId="53A127F5" w14:textId="04877C57" w:rsidR="000F10D0" w:rsidRPr="001823BF" w:rsidRDefault="000F10D0" w:rsidP="008E315A">
      <w:pPr>
        <w:pStyle w:val="ListParagraph"/>
        <w:spacing w:before="80" w:after="80"/>
        <w:ind w:left="360"/>
        <w:contextualSpacing w:val="0"/>
        <w:rPr>
          <w:rFonts w:ascii="Calibri" w:hAnsi="Calibri"/>
          <w:sz w:val="22"/>
          <w:szCs w:val="22"/>
        </w:rPr>
      </w:pPr>
      <w:r w:rsidRPr="00283DA3">
        <w:rPr>
          <w:rFonts w:ascii="Calibri" w:hAnsi="Calibri"/>
          <w:sz w:val="22"/>
          <w:szCs w:val="22"/>
          <w:u w:val="single"/>
        </w:rPr>
        <w:t>___</w:t>
      </w:r>
      <w:r w:rsidRPr="001823BF">
        <w:rPr>
          <w:rFonts w:ascii="Calibri" w:hAnsi="Calibri"/>
          <w:sz w:val="22"/>
          <w:szCs w:val="22"/>
        </w:rPr>
        <w:t xml:space="preserve"> </w:t>
      </w:r>
      <w:r w:rsidRPr="00283DA3">
        <w:rPr>
          <w:rFonts w:ascii="Calibri" w:hAnsi="Calibri"/>
          <w:sz w:val="22"/>
          <w:szCs w:val="22"/>
          <w:u w:val="single"/>
        </w:rPr>
        <w:t>___</w:t>
      </w:r>
      <w:r w:rsidRPr="001823BF">
        <w:rPr>
          <w:rFonts w:ascii="Calibri" w:hAnsi="Calibri"/>
          <w:sz w:val="22"/>
          <w:szCs w:val="22"/>
        </w:rPr>
        <w:t xml:space="preserve"> - </w:t>
      </w:r>
      <w:r w:rsidRPr="00283DA3">
        <w:rPr>
          <w:rFonts w:ascii="Calibri" w:hAnsi="Calibri"/>
          <w:sz w:val="22"/>
          <w:szCs w:val="22"/>
          <w:u w:val="single"/>
        </w:rPr>
        <w:t>___</w:t>
      </w:r>
      <w:r w:rsidRPr="001823BF">
        <w:rPr>
          <w:rFonts w:ascii="Calibri" w:hAnsi="Calibri"/>
          <w:sz w:val="22"/>
          <w:szCs w:val="22"/>
        </w:rPr>
        <w:t xml:space="preserve"> </w:t>
      </w:r>
      <w:r w:rsidRPr="00283DA3">
        <w:rPr>
          <w:rFonts w:ascii="Calibri" w:hAnsi="Calibri"/>
          <w:sz w:val="22"/>
          <w:szCs w:val="22"/>
          <w:u w:val="single"/>
        </w:rPr>
        <w:t>___</w:t>
      </w:r>
      <w:r w:rsidRPr="001823BF">
        <w:rPr>
          <w:rFonts w:ascii="Calibri" w:hAnsi="Calibri"/>
          <w:sz w:val="22"/>
          <w:szCs w:val="22"/>
        </w:rPr>
        <w:t xml:space="preserve"> - </w:t>
      </w:r>
      <w:r w:rsidRPr="00283DA3">
        <w:rPr>
          <w:rFonts w:ascii="Calibri" w:hAnsi="Calibri"/>
          <w:sz w:val="22"/>
          <w:szCs w:val="22"/>
          <w:u w:val="single"/>
        </w:rPr>
        <w:t>___</w:t>
      </w:r>
      <w:r w:rsidRPr="001823BF">
        <w:rPr>
          <w:rFonts w:ascii="Calibri" w:hAnsi="Calibri"/>
          <w:sz w:val="22"/>
          <w:szCs w:val="22"/>
        </w:rPr>
        <w:t xml:space="preserve"> </w:t>
      </w:r>
      <w:r w:rsidRPr="00283DA3">
        <w:rPr>
          <w:rFonts w:ascii="Calibri" w:hAnsi="Calibri"/>
          <w:sz w:val="22"/>
          <w:szCs w:val="22"/>
          <w:u w:val="single"/>
        </w:rPr>
        <w:t>___</w:t>
      </w:r>
      <w:r w:rsidRPr="001823BF">
        <w:rPr>
          <w:rFonts w:ascii="Calibri" w:hAnsi="Calibri"/>
          <w:sz w:val="22"/>
          <w:szCs w:val="22"/>
        </w:rPr>
        <w:t xml:space="preserve"> </w:t>
      </w:r>
      <w:r w:rsidRPr="00283DA3">
        <w:rPr>
          <w:rFonts w:ascii="Calibri" w:hAnsi="Calibri"/>
          <w:sz w:val="22"/>
          <w:szCs w:val="22"/>
          <w:u w:val="single"/>
        </w:rPr>
        <w:t>___</w:t>
      </w:r>
      <w:r w:rsidRPr="001823BF">
        <w:rPr>
          <w:rFonts w:ascii="Calibri" w:hAnsi="Calibri"/>
          <w:sz w:val="22"/>
          <w:szCs w:val="22"/>
        </w:rPr>
        <w:t xml:space="preserve"> </w:t>
      </w:r>
      <w:r w:rsidR="0015037E" w:rsidRPr="00283DA3">
        <w:rPr>
          <w:rFonts w:ascii="Calibri" w:hAnsi="Calibri"/>
          <w:sz w:val="22"/>
          <w:szCs w:val="22"/>
          <w:u w:val="single"/>
        </w:rPr>
        <w:t>___</w:t>
      </w:r>
      <w:r w:rsidR="0015037E" w:rsidRPr="001823BF">
        <w:rPr>
          <w:rFonts w:ascii="Calibri" w:hAnsi="Calibri"/>
          <w:sz w:val="22"/>
          <w:szCs w:val="22"/>
        </w:rPr>
        <w:t xml:space="preserve"> </w:t>
      </w:r>
      <w:r w:rsidR="0015037E">
        <w:rPr>
          <w:rFonts w:ascii="Calibri" w:hAnsi="Calibri"/>
          <w:b/>
          <w:sz w:val="22"/>
          <w:szCs w:val="22"/>
        </w:rPr>
        <w:t>OR</w:t>
      </w:r>
    </w:p>
    <w:p w14:paraId="2FD4E513" w14:textId="2F864BA5" w:rsidR="007A55D8" w:rsidRPr="001823BF" w:rsidRDefault="0015037E" w:rsidP="008E315A">
      <w:pPr>
        <w:pStyle w:val="ListParagraph"/>
        <w:spacing w:before="80" w:after="80"/>
        <w:ind w:left="360"/>
        <w:contextualSpacing w:val="0"/>
        <w:rPr>
          <w:rFonts w:ascii="Calibri" w:hAnsi="Calibri"/>
          <w:sz w:val="22"/>
          <w:szCs w:val="22"/>
        </w:rPr>
      </w:pPr>
      <w:r w:rsidRPr="001823BF">
        <w:rPr>
          <w:rFonts w:ascii="Calibri" w:hAnsi="Calibri" w:cstheme="minorHAnsi"/>
          <w:sz w:val="22"/>
          <w:szCs w:val="22"/>
        </w:rPr>
        <w:fldChar w:fldCharType="begin">
          <w:ffData>
            <w:name w:val="Check2"/>
            <w:enabled/>
            <w:calcOnExit w:val="0"/>
            <w:checkBox>
              <w:sizeAuto/>
              <w:default w:val="0"/>
            </w:checkBox>
          </w:ffData>
        </w:fldChar>
      </w:r>
      <w:r w:rsidRPr="001823BF">
        <w:rPr>
          <w:rFonts w:ascii="Calibri" w:hAnsi="Calibri" w:cstheme="minorHAnsi"/>
          <w:sz w:val="22"/>
          <w:szCs w:val="22"/>
        </w:rPr>
        <w:instrText xml:space="preserve"> FORMCHECKBOX </w:instrText>
      </w:r>
      <w:r w:rsidR="000F578A">
        <w:rPr>
          <w:rFonts w:ascii="Calibri" w:hAnsi="Calibri" w:cstheme="minorHAnsi"/>
          <w:sz w:val="22"/>
          <w:szCs w:val="22"/>
        </w:rPr>
      </w:r>
      <w:r w:rsidR="000F578A">
        <w:rPr>
          <w:rFonts w:ascii="Calibri" w:hAnsi="Calibri" w:cstheme="minorHAnsi"/>
          <w:sz w:val="22"/>
          <w:szCs w:val="22"/>
        </w:rPr>
        <w:fldChar w:fldCharType="separate"/>
      </w:r>
      <w:r w:rsidRPr="001823BF">
        <w:rPr>
          <w:rFonts w:ascii="Calibri" w:hAnsi="Calibri" w:cstheme="minorHAnsi"/>
          <w:sz w:val="22"/>
          <w:szCs w:val="22"/>
        </w:rPr>
        <w:fldChar w:fldCharType="end"/>
      </w:r>
      <w:r>
        <w:rPr>
          <w:rFonts w:ascii="Calibri" w:hAnsi="Calibri" w:cstheme="minorHAnsi"/>
          <w:sz w:val="22"/>
          <w:szCs w:val="22"/>
        </w:rPr>
        <w:t xml:space="preserve"> Still employed</w:t>
      </w:r>
      <w:r w:rsidR="00AE2649">
        <w:rPr>
          <w:rFonts w:ascii="Calibri" w:hAnsi="Calibri" w:cstheme="minorHAnsi"/>
          <w:sz w:val="22"/>
          <w:szCs w:val="22"/>
        </w:rPr>
        <w:t xml:space="preserve">. </w:t>
      </w:r>
    </w:p>
    <w:p w14:paraId="6886BED7" w14:textId="5DD55455" w:rsidR="000F10D0" w:rsidRPr="00FA43AA" w:rsidRDefault="000F10D0" w:rsidP="008E315A">
      <w:pPr>
        <w:pStyle w:val="ListParagraph"/>
        <w:numPr>
          <w:ilvl w:val="0"/>
          <w:numId w:val="2"/>
        </w:numPr>
        <w:spacing w:before="80" w:after="80"/>
        <w:ind w:left="360"/>
        <w:contextualSpacing w:val="0"/>
        <w:rPr>
          <w:rFonts w:ascii="Calibri" w:hAnsi="Calibri"/>
          <w:sz w:val="22"/>
          <w:szCs w:val="22"/>
        </w:rPr>
      </w:pPr>
      <w:r w:rsidRPr="001823BF">
        <w:rPr>
          <w:rFonts w:ascii="Calibri" w:hAnsi="Calibri"/>
          <w:sz w:val="22"/>
          <w:szCs w:val="22"/>
        </w:rPr>
        <w:t xml:space="preserve">Employment Status: </w:t>
      </w:r>
      <w:r w:rsidRPr="001823BF">
        <w:rPr>
          <w:rFonts w:ascii="Calibri" w:hAnsi="Calibri" w:cstheme="minorHAnsi"/>
          <w:sz w:val="22"/>
          <w:szCs w:val="22"/>
        </w:rPr>
        <w:fldChar w:fldCharType="begin">
          <w:ffData>
            <w:name w:val="Check2"/>
            <w:enabled/>
            <w:calcOnExit w:val="0"/>
            <w:checkBox>
              <w:sizeAuto/>
              <w:default w:val="0"/>
            </w:checkBox>
          </w:ffData>
        </w:fldChar>
      </w:r>
      <w:r w:rsidRPr="001823BF">
        <w:rPr>
          <w:rFonts w:ascii="Calibri" w:hAnsi="Calibri" w:cstheme="minorHAnsi"/>
          <w:sz w:val="22"/>
          <w:szCs w:val="22"/>
        </w:rPr>
        <w:instrText xml:space="preserve"> FORMCHECKBOX </w:instrText>
      </w:r>
      <w:r w:rsidR="000F578A">
        <w:rPr>
          <w:rFonts w:ascii="Calibri" w:hAnsi="Calibri" w:cstheme="minorHAnsi"/>
          <w:sz w:val="22"/>
          <w:szCs w:val="22"/>
        </w:rPr>
      </w:r>
      <w:r w:rsidR="000F578A">
        <w:rPr>
          <w:rFonts w:ascii="Calibri" w:hAnsi="Calibri" w:cstheme="minorHAnsi"/>
          <w:sz w:val="22"/>
          <w:szCs w:val="22"/>
        </w:rPr>
        <w:fldChar w:fldCharType="separate"/>
      </w:r>
      <w:r w:rsidRPr="001823BF">
        <w:rPr>
          <w:rFonts w:ascii="Calibri" w:hAnsi="Calibri" w:cstheme="minorHAnsi"/>
          <w:sz w:val="22"/>
          <w:szCs w:val="22"/>
        </w:rPr>
        <w:fldChar w:fldCharType="end"/>
      </w:r>
      <w:r w:rsidRPr="001823BF">
        <w:rPr>
          <w:rFonts w:ascii="Calibri" w:hAnsi="Calibri" w:cstheme="minorHAnsi"/>
          <w:sz w:val="22"/>
          <w:szCs w:val="22"/>
        </w:rPr>
        <w:t xml:space="preserve"> Full-Time </w:t>
      </w:r>
      <w:r w:rsidRPr="001823BF">
        <w:rPr>
          <w:rFonts w:ascii="Calibri" w:hAnsi="Calibri" w:cstheme="minorHAnsi"/>
          <w:sz w:val="22"/>
          <w:szCs w:val="22"/>
        </w:rPr>
        <w:fldChar w:fldCharType="begin">
          <w:ffData>
            <w:name w:val="Check2"/>
            <w:enabled/>
            <w:calcOnExit w:val="0"/>
            <w:checkBox>
              <w:sizeAuto/>
              <w:default w:val="0"/>
            </w:checkBox>
          </w:ffData>
        </w:fldChar>
      </w:r>
      <w:r w:rsidRPr="001823BF">
        <w:rPr>
          <w:rFonts w:ascii="Calibri" w:hAnsi="Calibri" w:cstheme="minorHAnsi"/>
          <w:sz w:val="22"/>
          <w:szCs w:val="22"/>
        </w:rPr>
        <w:instrText xml:space="preserve"> FORMCHECKBOX </w:instrText>
      </w:r>
      <w:r w:rsidR="000F578A">
        <w:rPr>
          <w:rFonts w:ascii="Calibri" w:hAnsi="Calibri" w:cstheme="minorHAnsi"/>
          <w:sz w:val="22"/>
          <w:szCs w:val="22"/>
        </w:rPr>
      </w:r>
      <w:r w:rsidR="000F578A">
        <w:rPr>
          <w:rFonts w:ascii="Calibri" w:hAnsi="Calibri" w:cstheme="minorHAnsi"/>
          <w:sz w:val="22"/>
          <w:szCs w:val="22"/>
        </w:rPr>
        <w:fldChar w:fldCharType="separate"/>
      </w:r>
      <w:r w:rsidRPr="001823BF">
        <w:rPr>
          <w:rFonts w:ascii="Calibri" w:hAnsi="Calibri" w:cstheme="minorHAnsi"/>
          <w:sz w:val="22"/>
          <w:szCs w:val="22"/>
        </w:rPr>
        <w:fldChar w:fldCharType="end"/>
      </w:r>
      <w:r w:rsidRPr="001823BF">
        <w:rPr>
          <w:rFonts w:ascii="Calibri" w:hAnsi="Calibri" w:cstheme="minorHAnsi"/>
          <w:sz w:val="22"/>
          <w:szCs w:val="22"/>
        </w:rPr>
        <w:t xml:space="preserve"> Part-Time</w:t>
      </w:r>
    </w:p>
    <w:p w14:paraId="228CB52F" w14:textId="53D4DD06" w:rsidR="000F10D0" w:rsidRPr="001823BF" w:rsidRDefault="000F10D0" w:rsidP="008E315A">
      <w:pPr>
        <w:pStyle w:val="ListParagraph"/>
        <w:numPr>
          <w:ilvl w:val="0"/>
          <w:numId w:val="2"/>
        </w:numPr>
        <w:spacing w:before="80" w:after="80"/>
        <w:ind w:left="360"/>
        <w:contextualSpacing w:val="0"/>
        <w:rPr>
          <w:rFonts w:ascii="Calibri" w:hAnsi="Calibri"/>
          <w:sz w:val="22"/>
          <w:szCs w:val="22"/>
        </w:rPr>
      </w:pPr>
      <w:r w:rsidRPr="001823BF">
        <w:rPr>
          <w:rFonts w:ascii="Calibri" w:hAnsi="Calibri"/>
          <w:sz w:val="22"/>
          <w:szCs w:val="22"/>
        </w:rPr>
        <w:t>Hours Per Week (</w:t>
      </w:r>
      <w:r w:rsidR="007A55D8" w:rsidRPr="001823BF">
        <w:rPr>
          <w:rFonts w:ascii="Calibri" w:hAnsi="Calibri"/>
          <w:sz w:val="22"/>
          <w:szCs w:val="22"/>
        </w:rPr>
        <w:t xml:space="preserve">Average): </w:t>
      </w:r>
      <w:r w:rsidR="007A55D8" w:rsidRPr="00283DA3">
        <w:rPr>
          <w:rFonts w:ascii="Calibri" w:hAnsi="Calibri"/>
          <w:sz w:val="22"/>
          <w:szCs w:val="22"/>
          <w:u w:val="single"/>
        </w:rPr>
        <w:t>_________</w:t>
      </w:r>
      <w:r w:rsidR="0015037E">
        <w:rPr>
          <w:rFonts w:ascii="Calibri" w:hAnsi="Calibri"/>
          <w:sz w:val="22"/>
          <w:szCs w:val="22"/>
          <w:u w:val="single"/>
        </w:rPr>
        <w:t>______</w:t>
      </w:r>
      <w:r w:rsidR="007A55D8" w:rsidRPr="00283DA3">
        <w:rPr>
          <w:rFonts w:ascii="Calibri" w:hAnsi="Calibri"/>
          <w:sz w:val="22"/>
          <w:szCs w:val="22"/>
          <w:u w:val="single"/>
        </w:rPr>
        <w:t>___</w:t>
      </w:r>
    </w:p>
    <w:p w14:paraId="3D5D7907" w14:textId="120ADB24" w:rsidR="0014538A" w:rsidRPr="001823BF" w:rsidRDefault="0014538A" w:rsidP="008E315A">
      <w:pPr>
        <w:pStyle w:val="ListParagraph"/>
        <w:spacing w:before="80" w:after="80"/>
        <w:ind w:left="360"/>
        <w:contextualSpacing w:val="0"/>
        <w:rPr>
          <w:rFonts w:ascii="Calibri" w:hAnsi="Calibri"/>
          <w:sz w:val="22"/>
          <w:szCs w:val="22"/>
        </w:rPr>
      </w:pPr>
      <w:r w:rsidRPr="001823BF">
        <w:rPr>
          <w:rFonts w:ascii="Calibri" w:hAnsi="Calibri"/>
          <w:sz w:val="22"/>
          <w:szCs w:val="22"/>
        </w:rPr>
        <w:t>Inc</w:t>
      </w:r>
      <w:r w:rsidR="000B7803">
        <w:rPr>
          <w:rFonts w:ascii="Calibri" w:hAnsi="Calibri"/>
          <w:sz w:val="22"/>
          <w:szCs w:val="22"/>
        </w:rPr>
        <w:t xml:space="preserve">lude vacation, </w:t>
      </w:r>
      <w:r w:rsidR="00C85D38" w:rsidRPr="001823BF">
        <w:rPr>
          <w:rFonts w:ascii="Calibri" w:hAnsi="Calibri"/>
          <w:sz w:val="22"/>
          <w:szCs w:val="22"/>
        </w:rPr>
        <w:t>leave time</w:t>
      </w:r>
      <w:r w:rsidR="000B7803">
        <w:rPr>
          <w:rFonts w:ascii="Calibri" w:hAnsi="Calibri"/>
          <w:sz w:val="22"/>
          <w:szCs w:val="22"/>
        </w:rPr>
        <w:t>,</w:t>
      </w:r>
      <w:r w:rsidR="00C85D38" w:rsidRPr="001823BF">
        <w:rPr>
          <w:rFonts w:ascii="Calibri" w:hAnsi="Calibri"/>
          <w:sz w:val="22"/>
          <w:szCs w:val="22"/>
        </w:rPr>
        <w:t xml:space="preserve"> </w:t>
      </w:r>
      <w:r w:rsidRPr="001823BF">
        <w:rPr>
          <w:rFonts w:ascii="Calibri" w:hAnsi="Calibri"/>
          <w:sz w:val="22"/>
          <w:szCs w:val="22"/>
        </w:rPr>
        <w:t>or any leave taken under the Family Me</w:t>
      </w:r>
      <w:r w:rsidR="00776A9B" w:rsidRPr="001823BF">
        <w:rPr>
          <w:rFonts w:ascii="Calibri" w:hAnsi="Calibri"/>
          <w:sz w:val="22"/>
          <w:szCs w:val="22"/>
        </w:rPr>
        <w:t>dical Leave Act of 1993</w:t>
      </w:r>
      <w:r w:rsidR="00AE2649">
        <w:rPr>
          <w:rFonts w:ascii="Calibri" w:hAnsi="Calibri"/>
          <w:sz w:val="22"/>
          <w:szCs w:val="22"/>
        </w:rPr>
        <w:t xml:space="preserve">. </w:t>
      </w:r>
      <w:r w:rsidR="00C85D38" w:rsidRPr="001823BF">
        <w:rPr>
          <w:rFonts w:ascii="Calibri" w:hAnsi="Calibri"/>
          <w:sz w:val="22"/>
          <w:szCs w:val="22"/>
        </w:rPr>
        <w:t xml:space="preserve">If your </w:t>
      </w:r>
      <w:r w:rsidR="002804FB">
        <w:rPr>
          <w:rFonts w:ascii="Calibri" w:hAnsi="Calibri"/>
          <w:sz w:val="22"/>
          <w:szCs w:val="22"/>
        </w:rPr>
        <w:t>employer</w:t>
      </w:r>
      <w:r w:rsidR="00C85D38" w:rsidRPr="001823BF">
        <w:rPr>
          <w:rFonts w:ascii="Calibri" w:hAnsi="Calibri"/>
          <w:sz w:val="22"/>
          <w:szCs w:val="22"/>
        </w:rPr>
        <w:t xml:space="preserve"> is a</w:t>
      </w:r>
      <w:r w:rsidR="00D34846">
        <w:rPr>
          <w:rFonts w:ascii="Calibri" w:hAnsi="Calibri"/>
          <w:sz w:val="22"/>
          <w:szCs w:val="22"/>
        </w:rPr>
        <w:t xml:space="preserve"> 501(c)(3) or a</w:t>
      </w:r>
      <w:r w:rsidR="00C85D38" w:rsidRPr="001823BF">
        <w:rPr>
          <w:rFonts w:ascii="Calibri" w:hAnsi="Calibri"/>
          <w:sz w:val="22"/>
          <w:szCs w:val="22"/>
        </w:rPr>
        <w:t xml:space="preserve"> not-for-profit organization, do not include any hours </w:t>
      </w:r>
      <w:r w:rsidR="00283DA3">
        <w:rPr>
          <w:rFonts w:ascii="Calibri" w:hAnsi="Calibri"/>
          <w:sz w:val="22"/>
          <w:szCs w:val="22"/>
        </w:rPr>
        <w:t xml:space="preserve">you </w:t>
      </w:r>
      <w:r w:rsidR="00C85D38" w:rsidRPr="001823BF">
        <w:rPr>
          <w:rFonts w:ascii="Calibri" w:hAnsi="Calibri"/>
          <w:sz w:val="22"/>
          <w:szCs w:val="22"/>
        </w:rPr>
        <w:t xml:space="preserve">spent on </w:t>
      </w:r>
      <w:r w:rsidR="00C85D38" w:rsidRPr="00D30F36">
        <w:rPr>
          <w:rFonts w:ascii="Calibri" w:hAnsi="Calibri"/>
          <w:b/>
          <w:sz w:val="22"/>
          <w:szCs w:val="22"/>
        </w:rPr>
        <w:t>religious instruction, worship services, or proselytizing</w:t>
      </w:r>
      <w:r w:rsidR="00AE2649">
        <w:rPr>
          <w:rFonts w:ascii="Calibri" w:hAnsi="Calibri"/>
          <w:sz w:val="22"/>
          <w:szCs w:val="22"/>
        </w:rPr>
        <w:t>.</w:t>
      </w:r>
    </w:p>
    <w:p w14:paraId="00020E4D" w14:textId="77777777" w:rsidR="008E315A" w:rsidRDefault="002804FB" w:rsidP="008E315A">
      <w:pPr>
        <w:pStyle w:val="ListParagraph"/>
        <w:numPr>
          <w:ilvl w:val="0"/>
          <w:numId w:val="2"/>
        </w:numPr>
        <w:spacing w:before="80" w:after="80"/>
        <w:ind w:left="360"/>
        <w:contextualSpacing w:val="0"/>
        <w:rPr>
          <w:rFonts w:ascii="Calibri" w:hAnsi="Calibri"/>
          <w:sz w:val="22"/>
          <w:szCs w:val="22"/>
        </w:rPr>
      </w:pPr>
      <w:r>
        <w:rPr>
          <w:rFonts w:ascii="Calibri" w:hAnsi="Calibri"/>
          <w:sz w:val="22"/>
          <w:szCs w:val="22"/>
        </w:rPr>
        <w:t>Is your</w:t>
      </w:r>
      <w:r w:rsidR="000F10D0" w:rsidRPr="001823BF">
        <w:rPr>
          <w:rFonts w:ascii="Calibri" w:hAnsi="Calibri"/>
          <w:sz w:val="22"/>
          <w:szCs w:val="22"/>
        </w:rPr>
        <w:t xml:space="preserve"> </w:t>
      </w:r>
      <w:r>
        <w:rPr>
          <w:rFonts w:ascii="Calibri" w:hAnsi="Calibri"/>
          <w:sz w:val="22"/>
          <w:szCs w:val="22"/>
        </w:rPr>
        <w:t>employer</w:t>
      </w:r>
      <w:r w:rsidR="000F10D0" w:rsidRPr="001823BF">
        <w:rPr>
          <w:rFonts w:ascii="Calibri" w:hAnsi="Calibri"/>
          <w:sz w:val="22"/>
          <w:szCs w:val="22"/>
        </w:rPr>
        <w:t xml:space="preserve"> a </w:t>
      </w:r>
      <w:r w:rsidR="000F10D0" w:rsidRPr="001823BF">
        <w:rPr>
          <w:rFonts w:ascii="Calibri" w:hAnsi="Calibri"/>
          <w:b/>
          <w:sz w:val="22"/>
          <w:szCs w:val="22"/>
        </w:rPr>
        <w:t>governmental</w:t>
      </w:r>
      <w:r w:rsidR="000F10D0" w:rsidRPr="001823BF">
        <w:rPr>
          <w:rFonts w:ascii="Calibri" w:hAnsi="Calibri"/>
          <w:sz w:val="22"/>
          <w:szCs w:val="22"/>
        </w:rPr>
        <w:t xml:space="preserve"> organization</w:t>
      </w:r>
      <w:r w:rsidR="00EE317E">
        <w:rPr>
          <w:rFonts w:ascii="Calibri" w:hAnsi="Calibri"/>
          <w:sz w:val="22"/>
          <w:szCs w:val="22"/>
        </w:rPr>
        <w:t xml:space="preserve">? </w:t>
      </w:r>
    </w:p>
    <w:p w14:paraId="1EEE2889" w14:textId="4585AEF9" w:rsidR="00CD7F5D" w:rsidRPr="001823BF" w:rsidRDefault="0014538A" w:rsidP="008E315A">
      <w:pPr>
        <w:pStyle w:val="ListParagraph"/>
        <w:spacing w:before="80" w:after="80"/>
        <w:ind w:left="360"/>
        <w:contextualSpacing w:val="0"/>
        <w:rPr>
          <w:rFonts w:ascii="Calibri" w:hAnsi="Calibri"/>
          <w:sz w:val="22"/>
          <w:szCs w:val="22"/>
        </w:rPr>
      </w:pPr>
      <w:r w:rsidRPr="001823BF">
        <w:rPr>
          <w:rFonts w:ascii="Calibri" w:hAnsi="Calibri"/>
          <w:sz w:val="22"/>
          <w:szCs w:val="22"/>
        </w:rPr>
        <w:t xml:space="preserve">A governmental organization </w:t>
      </w:r>
      <w:r w:rsidR="00212813">
        <w:rPr>
          <w:rFonts w:ascii="Calibri" w:hAnsi="Calibri"/>
          <w:sz w:val="22"/>
          <w:szCs w:val="22"/>
        </w:rPr>
        <w:t>is</w:t>
      </w:r>
      <w:r w:rsidR="00212813" w:rsidRPr="001823BF">
        <w:rPr>
          <w:rFonts w:ascii="Calibri" w:hAnsi="Calibri"/>
          <w:sz w:val="22"/>
          <w:szCs w:val="22"/>
        </w:rPr>
        <w:t xml:space="preserve"> </w:t>
      </w:r>
      <w:r w:rsidRPr="001823BF">
        <w:rPr>
          <w:rFonts w:ascii="Calibri" w:hAnsi="Calibri"/>
          <w:sz w:val="22"/>
          <w:szCs w:val="22"/>
        </w:rPr>
        <w:t xml:space="preserve">a Federal, State, local, or Tribal </w:t>
      </w:r>
      <w:r w:rsidR="008E315A">
        <w:rPr>
          <w:rFonts w:ascii="Calibri" w:hAnsi="Calibri"/>
          <w:sz w:val="22"/>
          <w:szCs w:val="22"/>
        </w:rPr>
        <w:t xml:space="preserve">government </w:t>
      </w:r>
      <w:r w:rsidRPr="001823BF">
        <w:rPr>
          <w:rFonts w:ascii="Calibri" w:hAnsi="Calibri"/>
          <w:sz w:val="22"/>
          <w:szCs w:val="22"/>
        </w:rPr>
        <w:t xml:space="preserve">organization, agency, or entity, a public child or family service agency, </w:t>
      </w:r>
      <w:r w:rsidR="0015037E">
        <w:rPr>
          <w:rFonts w:ascii="Calibri" w:hAnsi="Calibri"/>
          <w:sz w:val="22"/>
          <w:szCs w:val="22"/>
        </w:rPr>
        <w:t>a Tribal college or university, or the Peace Corps or AmeriCorps</w:t>
      </w:r>
      <w:r w:rsidR="00AE2649">
        <w:rPr>
          <w:rFonts w:ascii="Calibri" w:hAnsi="Calibri"/>
          <w:sz w:val="22"/>
          <w:szCs w:val="22"/>
        </w:rPr>
        <w:t>.</w:t>
      </w:r>
    </w:p>
    <w:p w14:paraId="1E5770E6" w14:textId="0A185CD8" w:rsidR="00AE2649" w:rsidRDefault="000F10D0" w:rsidP="008E315A">
      <w:pPr>
        <w:pStyle w:val="ListParagraph"/>
        <w:spacing w:before="80" w:after="80"/>
        <w:ind w:left="360"/>
        <w:contextualSpacing w:val="0"/>
        <w:rPr>
          <w:rFonts w:ascii="Calibri" w:hAnsi="Calibri" w:cstheme="minorHAnsi"/>
          <w:sz w:val="22"/>
          <w:szCs w:val="22"/>
        </w:rPr>
      </w:pPr>
      <w:r w:rsidRPr="001823BF">
        <w:rPr>
          <w:rFonts w:ascii="Calibri" w:hAnsi="Calibri" w:cstheme="minorHAnsi"/>
          <w:sz w:val="22"/>
          <w:szCs w:val="22"/>
        </w:rPr>
        <w:fldChar w:fldCharType="begin">
          <w:ffData>
            <w:name w:val="Check2"/>
            <w:enabled/>
            <w:calcOnExit w:val="0"/>
            <w:checkBox>
              <w:sizeAuto/>
              <w:default w:val="0"/>
            </w:checkBox>
          </w:ffData>
        </w:fldChar>
      </w:r>
      <w:r w:rsidRPr="001823BF">
        <w:rPr>
          <w:rFonts w:ascii="Calibri" w:hAnsi="Calibri" w:cstheme="minorHAnsi"/>
          <w:sz w:val="22"/>
          <w:szCs w:val="22"/>
        </w:rPr>
        <w:instrText xml:space="preserve"> FORMCHECKBOX </w:instrText>
      </w:r>
      <w:r w:rsidR="000F578A">
        <w:rPr>
          <w:rFonts w:ascii="Calibri" w:hAnsi="Calibri" w:cstheme="minorHAnsi"/>
          <w:sz w:val="22"/>
          <w:szCs w:val="22"/>
        </w:rPr>
      </w:r>
      <w:r w:rsidR="000F578A">
        <w:rPr>
          <w:rFonts w:ascii="Calibri" w:hAnsi="Calibri" w:cstheme="minorHAnsi"/>
          <w:sz w:val="22"/>
          <w:szCs w:val="22"/>
        </w:rPr>
        <w:fldChar w:fldCharType="separate"/>
      </w:r>
      <w:r w:rsidRPr="001823BF">
        <w:rPr>
          <w:rFonts w:ascii="Calibri" w:hAnsi="Calibri" w:cstheme="minorHAnsi"/>
          <w:sz w:val="22"/>
          <w:szCs w:val="22"/>
        </w:rPr>
        <w:fldChar w:fldCharType="end"/>
      </w:r>
      <w:r w:rsidRPr="001823BF">
        <w:rPr>
          <w:rFonts w:ascii="Calibri" w:hAnsi="Calibri" w:cstheme="minorHAnsi"/>
          <w:sz w:val="22"/>
          <w:szCs w:val="22"/>
        </w:rPr>
        <w:t xml:space="preserve"> Yes – </w:t>
      </w:r>
      <w:r w:rsidR="00C151A7">
        <w:rPr>
          <w:rFonts w:ascii="Calibri" w:hAnsi="Calibri" w:cstheme="minorHAnsi"/>
          <w:sz w:val="22"/>
          <w:szCs w:val="22"/>
        </w:rPr>
        <w:t>Skip to</w:t>
      </w:r>
      <w:r w:rsidR="00D270A6" w:rsidRPr="001823BF">
        <w:rPr>
          <w:rFonts w:ascii="Calibri" w:hAnsi="Calibri" w:cstheme="minorHAnsi"/>
          <w:sz w:val="22"/>
          <w:szCs w:val="22"/>
        </w:rPr>
        <w:t xml:space="preserve"> </w:t>
      </w:r>
      <w:r w:rsidR="00D270A6">
        <w:rPr>
          <w:rFonts w:ascii="Calibri" w:hAnsi="Calibri" w:cstheme="minorHAnsi"/>
          <w:sz w:val="22"/>
          <w:szCs w:val="22"/>
        </w:rPr>
        <w:t>Section 4</w:t>
      </w:r>
      <w:r w:rsidR="00AE2649">
        <w:rPr>
          <w:rFonts w:ascii="Calibri" w:hAnsi="Calibri" w:cstheme="minorHAnsi"/>
          <w:sz w:val="22"/>
          <w:szCs w:val="22"/>
        </w:rPr>
        <w:t>.</w:t>
      </w:r>
    </w:p>
    <w:p w14:paraId="79750D17" w14:textId="63AE71E1" w:rsidR="000F10D0" w:rsidRPr="001823BF" w:rsidRDefault="000F10D0" w:rsidP="008E315A">
      <w:pPr>
        <w:pStyle w:val="ListParagraph"/>
        <w:spacing w:before="80" w:after="80"/>
        <w:ind w:left="360"/>
        <w:contextualSpacing w:val="0"/>
        <w:rPr>
          <w:rFonts w:ascii="Calibri" w:hAnsi="Calibri" w:cstheme="minorHAnsi"/>
          <w:sz w:val="22"/>
          <w:szCs w:val="22"/>
        </w:rPr>
      </w:pPr>
      <w:r w:rsidRPr="001823BF">
        <w:rPr>
          <w:rFonts w:ascii="Calibri" w:hAnsi="Calibri" w:cstheme="minorHAnsi"/>
          <w:sz w:val="22"/>
          <w:szCs w:val="22"/>
        </w:rPr>
        <w:fldChar w:fldCharType="begin">
          <w:ffData>
            <w:name w:val="Check2"/>
            <w:enabled/>
            <w:calcOnExit w:val="0"/>
            <w:checkBox>
              <w:sizeAuto/>
              <w:default w:val="0"/>
            </w:checkBox>
          </w:ffData>
        </w:fldChar>
      </w:r>
      <w:r w:rsidRPr="001823BF">
        <w:rPr>
          <w:rFonts w:ascii="Calibri" w:hAnsi="Calibri" w:cstheme="minorHAnsi"/>
          <w:sz w:val="22"/>
          <w:szCs w:val="22"/>
        </w:rPr>
        <w:instrText xml:space="preserve"> FORMCHECKBOX </w:instrText>
      </w:r>
      <w:r w:rsidR="000F578A">
        <w:rPr>
          <w:rFonts w:ascii="Calibri" w:hAnsi="Calibri" w:cstheme="minorHAnsi"/>
          <w:sz w:val="22"/>
          <w:szCs w:val="22"/>
        </w:rPr>
      </w:r>
      <w:r w:rsidR="000F578A">
        <w:rPr>
          <w:rFonts w:ascii="Calibri" w:hAnsi="Calibri" w:cstheme="minorHAnsi"/>
          <w:sz w:val="22"/>
          <w:szCs w:val="22"/>
        </w:rPr>
        <w:fldChar w:fldCharType="separate"/>
      </w:r>
      <w:r w:rsidRPr="001823BF">
        <w:rPr>
          <w:rFonts w:ascii="Calibri" w:hAnsi="Calibri" w:cstheme="minorHAnsi"/>
          <w:sz w:val="22"/>
          <w:szCs w:val="22"/>
        </w:rPr>
        <w:fldChar w:fldCharType="end"/>
      </w:r>
      <w:r w:rsidR="00CD7F5D" w:rsidRPr="001823BF">
        <w:rPr>
          <w:rFonts w:ascii="Calibri" w:hAnsi="Calibri" w:cstheme="minorHAnsi"/>
          <w:sz w:val="22"/>
          <w:szCs w:val="22"/>
        </w:rPr>
        <w:t xml:space="preserve"> No</w:t>
      </w:r>
      <w:r w:rsidR="0015037E">
        <w:rPr>
          <w:rFonts w:ascii="Calibri" w:hAnsi="Calibri" w:cstheme="minorHAnsi"/>
          <w:sz w:val="22"/>
          <w:szCs w:val="22"/>
        </w:rPr>
        <w:t xml:space="preserve"> – Continue to Item </w:t>
      </w:r>
      <w:r w:rsidR="0015037E">
        <w:rPr>
          <w:rFonts w:ascii="Calibri" w:hAnsi="Calibri" w:cstheme="minorHAnsi"/>
          <w:sz w:val="22"/>
          <w:szCs w:val="22"/>
        </w:rPr>
        <w:fldChar w:fldCharType="begin"/>
      </w:r>
      <w:r w:rsidR="0015037E">
        <w:rPr>
          <w:rFonts w:ascii="Calibri" w:hAnsi="Calibri" w:cstheme="minorHAnsi"/>
          <w:sz w:val="22"/>
          <w:szCs w:val="22"/>
        </w:rPr>
        <w:instrText xml:space="preserve"> REF _Ref386465733 \r \h </w:instrText>
      </w:r>
      <w:r w:rsidR="0015037E">
        <w:rPr>
          <w:rFonts w:ascii="Calibri" w:hAnsi="Calibri" w:cstheme="minorHAnsi"/>
          <w:sz w:val="22"/>
          <w:szCs w:val="22"/>
        </w:rPr>
      </w:r>
      <w:r w:rsidR="0015037E">
        <w:rPr>
          <w:rFonts w:ascii="Calibri" w:hAnsi="Calibri" w:cstheme="minorHAnsi"/>
          <w:sz w:val="22"/>
          <w:szCs w:val="22"/>
        </w:rPr>
        <w:fldChar w:fldCharType="separate"/>
      </w:r>
      <w:r w:rsidR="00D30F36">
        <w:rPr>
          <w:rFonts w:ascii="Calibri" w:hAnsi="Calibri" w:cstheme="minorHAnsi"/>
          <w:sz w:val="22"/>
          <w:szCs w:val="22"/>
        </w:rPr>
        <w:t>10</w:t>
      </w:r>
      <w:r w:rsidR="0015037E">
        <w:rPr>
          <w:rFonts w:ascii="Calibri" w:hAnsi="Calibri" w:cstheme="minorHAnsi"/>
          <w:sz w:val="22"/>
          <w:szCs w:val="22"/>
        </w:rPr>
        <w:fldChar w:fldCharType="end"/>
      </w:r>
      <w:r w:rsidR="00AE2649">
        <w:rPr>
          <w:rFonts w:ascii="Calibri" w:hAnsi="Calibri" w:cstheme="minorHAnsi"/>
          <w:sz w:val="22"/>
          <w:szCs w:val="22"/>
        </w:rPr>
        <w:t>.</w:t>
      </w:r>
    </w:p>
    <w:p w14:paraId="347A2BF8" w14:textId="4607F492" w:rsidR="00CD7F5D" w:rsidRPr="001823BF" w:rsidRDefault="00283DA3" w:rsidP="008E315A">
      <w:pPr>
        <w:pStyle w:val="ListParagraph"/>
        <w:numPr>
          <w:ilvl w:val="0"/>
          <w:numId w:val="2"/>
        </w:numPr>
        <w:spacing w:before="80" w:after="80"/>
        <w:ind w:left="360"/>
        <w:contextualSpacing w:val="0"/>
        <w:rPr>
          <w:rFonts w:ascii="Calibri" w:hAnsi="Calibri"/>
          <w:sz w:val="22"/>
          <w:szCs w:val="22"/>
        </w:rPr>
      </w:pPr>
      <w:r>
        <w:rPr>
          <w:rFonts w:ascii="Calibri" w:hAnsi="Calibri"/>
          <w:sz w:val="22"/>
          <w:szCs w:val="22"/>
        </w:rPr>
        <w:br w:type="column"/>
      </w:r>
      <w:bookmarkStart w:id="1" w:name="_Ref386465733"/>
      <w:r w:rsidR="000F10D0" w:rsidRPr="001823BF">
        <w:rPr>
          <w:rFonts w:ascii="Calibri" w:hAnsi="Calibri"/>
          <w:sz w:val="22"/>
          <w:szCs w:val="22"/>
        </w:rPr>
        <w:lastRenderedPageBreak/>
        <w:t xml:space="preserve">Is </w:t>
      </w:r>
      <w:r w:rsidR="002804FB">
        <w:rPr>
          <w:rFonts w:ascii="Calibri" w:hAnsi="Calibri"/>
          <w:sz w:val="22"/>
          <w:szCs w:val="22"/>
        </w:rPr>
        <w:t xml:space="preserve">your employer </w:t>
      </w:r>
      <w:r w:rsidR="00776A9B" w:rsidRPr="001823BF">
        <w:rPr>
          <w:rFonts w:ascii="Calibri" w:hAnsi="Calibri"/>
          <w:sz w:val="22"/>
          <w:szCs w:val="22"/>
        </w:rPr>
        <w:t xml:space="preserve">a </w:t>
      </w:r>
      <w:r w:rsidR="001B0AE6">
        <w:rPr>
          <w:rFonts w:ascii="Calibri" w:hAnsi="Calibri"/>
          <w:sz w:val="22"/>
          <w:szCs w:val="22"/>
        </w:rPr>
        <w:t>tax-exempt</w:t>
      </w:r>
      <w:r w:rsidR="00776A9B" w:rsidRPr="001823BF">
        <w:rPr>
          <w:rFonts w:ascii="Calibri" w:hAnsi="Calibri"/>
          <w:sz w:val="22"/>
          <w:szCs w:val="22"/>
        </w:rPr>
        <w:t xml:space="preserve"> organization </w:t>
      </w:r>
      <w:r w:rsidR="000F10D0" w:rsidRPr="001823BF">
        <w:rPr>
          <w:rFonts w:ascii="Calibri" w:hAnsi="Calibri"/>
          <w:sz w:val="22"/>
          <w:szCs w:val="22"/>
        </w:rPr>
        <w:t xml:space="preserve">under section </w:t>
      </w:r>
      <w:r w:rsidR="000F10D0" w:rsidRPr="001823BF">
        <w:rPr>
          <w:rFonts w:ascii="Calibri" w:hAnsi="Calibri"/>
          <w:b/>
          <w:sz w:val="22"/>
          <w:szCs w:val="22"/>
        </w:rPr>
        <w:t>501(c)(3)</w:t>
      </w:r>
      <w:r w:rsidR="000F10D0" w:rsidRPr="001823BF">
        <w:rPr>
          <w:rFonts w:ascii="Calibri" w:hAnsi="Calibri"/>
          <w:sz w:val="22"/>
          <w:szCs w:val="22"/>
        </w:rPr>
        <w:t xml:space="preserve"> of the Internal Revenue Code?</w:t>
      </w:r>
      <w:bookmarkEnd w:id="1"/>
    </w:p>
    <w:p w14:paraId="3D09EFEC" w14:textId="4416817C" w:rsidR="00AE2649" w:rsidRDefault="00CD7F5D" w:rsidP="008E315A">
      <w:pPr>
        <w:pStyle w:val="ListParagraph"/>
        <w:spacing w:before="80" w:after="80"/>
        <w:ind w:left="360"/>
        <w:contextualSpacing w:val="0"/>
        <w:rPr>
          <w:rFonts w:ascii="Calibri" w:hAnsi="Calibri" w:cstheme="minorHAnsi"/>
          <w:sz w:val="22"/>
          <w:szCs w:val="22"/>
        </w:rPr>
      </w:pPr>
      <w:r w:rsidRPr="001823BF">
        <w:rPr>
          <w:rFonts w:ascii="Calibri" w:hAnsi="Calibri" w:cstheme="minorHAnsi"/>
          <w:sz w:val="22"/>
          <w:szCs w:val="22"/>
        </w:rPr>
        <w:fldChar w:fldCharType="begin">
          <w:ffData>
            <w:name w:val="Check2"/>
            <w:enabled/>
            <w:calcOnExit w:val="0"/>
            <w:checkBox>
              <w:sizeAuto/>
              <w:default w:val="0"/>
            </w:checkBox>
          </w:ffData>
        </w:fldChar>
      </w:r>
      <w:r w:rsidRPr="001823BF">
        <w:rPr>
          <w:rFonts w:ascii="Calibri" w:hAnsi="Calibri" w:cstheme="minorHAnsi"/>
          <w:sz w:val="22"/>
          <w:szCs w:val="22"/>
        </w:rPr>
        <w:instrText xml:space="preserve"> FORMCHECKBOX </w:instrText>
      </w:r>
      <w:r w:rsidR="000F578A">
        <w:rPr>
          <w:rFonts w:ascii="Calibri" w:hAnsi="Calibri" w:cstheme="minorHAnsi"/>
          <w:sz w:val="22"/>
          <w:szCs w:val="22"/>
        </w:rPr>
      </w:r>
      <w:r w:rsidR="000F578A">
        <w:rPr>
          <w:rFonts w:ascii="Calibri" w:hAnsi="Calibri" w:cstheme="minorHAnsi"/>
          <w:sz w:val="22"/>
          <w:szCs w:val="22"/>
        </w:rPr>
        <w:fldChar w:fldCharType="separate"/>
      </w:r>
      <w:r w:rsidRPr="001823BF">
        <w:rPr>
          <w:rFonts w:ascii="Calibri" w:hAnsi="Calibri" w:cstheme="minorHAnsi"/>
          <w:sz w:val="22"/>
          <w:szCs w:val="22"/>
        </w:rPr>
        <w:fldChar w:fldCharType="end"/>
      </w:r>
      <w:r w:rsidRPr="001823BF">
        <w:rPr>
          <w:rFonts w:ascii="Calibri" w:hAnsi="Calibri" w:cstheme="minorHAnsi"/>
          <w:sz w:val="22"/>
          <w:szCs w:val="22"/>
        </w:rPr>
        <w:t xml:space="preserve"> Yes – </w:t>
      </w:r>
      <w:r w:rsidR="00C151A7">
        <w:rPr>
          <w:rFonts w:ascii="Calibri" w:hAnsi="Calibri" w:cstheme="minorHAnsi"/>
          <w:sz w:val="22"/>
          <w:szCs w:val="22"/>
        </w:rPr>
        <w:t>Skip to</w:t>
      </w:r>
      <w:r w:rsidRPr="001823BF">
        <w:rPr>
          <w:rFonts w:ascii="Calibri" w:hAnsi="Calibri" w:cstheme="minorHAnsi"/>
          <w:sz w:val="22"/>
          <w:szCs w:val="22"/>
        </w:rPr>
        <w:t xml:space="preserve"> </w:t>
      </w:r>
      <w:r w:rsidR="00D30F36">
        <w:rPr>
          <w:rFonts w:ascii="Calibri" w:hAnsi="Calibri" w:cstheme="minorHAnsi"/>
          <w:sz w:val="22"/>
          <w:szCs w:val="22"/>
        </w:rPr>
        <w:t>Section 4</w:t>
      </w:r>
    </w:p>
    <w:p w14:paraId="5C0938CD" w14:textId="2E7250AF" w:rsidR="000F10D0" w:rsidRPr="001823BF" w:rsidRDefault="00CD7F5D" w:rsidP="008E315A">
      <w:pPr>
        <w:pStyle w:val="ListParagraph"/>
        <w:spacing w:before="80" w:after="80"/>
        <w:ind w:left="360"/>
        <w:contextualSpacing w:val="0"/>
        <w:rPr>
          <w:rFonts w:ascii="Calibri" w:hAnsi="Calibri" w:cstheme="minorHAnsi"/>
          <w:sz w:val="22"/>
          <w:szCs w:val="22"/>
        </w:rPr>
      </w:pPr>
      <w:r w:rsidRPr="001823BF">
        <w:rPr>
          <w:rFonts w:ascii="Calibri" w:hAnsi="Calibri" w:cstheme="minorHAnsi"/>
          <w:sz w:val="22"/>
          <w:szCs w:val="22"/>
        </w:rPr>
        <w:fldChar w:fldCharType="begin">
          <w:ffData>
            <w:name w:val="Check2"/>
            <w:enabled/>
            <w:calcOnExit w:val="0"/>
            <w:checkBox>
              <w:sizeAuto/>
              <w:default w:val="0"/>
            </w:checkBox>
          </w:ffData>
        </w:fldChar>
      </w:r>
      <w:r w:rsidRPr="001823BF">
        <w:rPr>
          <w:rFonts w:ascii="Calibri" w:hAnsi="Calibri" w:cstheme="minorHAnsi"/>
          <w:sz w:val="22"/>
          <w:szCs w:val="22"/>
        </w:rPr>
        <w:instrText xml:space="preserve"> FORMCHECKBOX </w:instrText>
      </w:r>
      <w:r w:rsidR="000F578A">
        <w:rPr>
          <w:rFonts w:ascii="Calibri" w:hAnsi="Calibri" w:cstheme="minorHAnsi"/>
          <w:sz w:val="22"/>
          <w:szCs w:val="22"/>
        </w:rPr>
      </w:r>
      <w:r w:rsidR="000F578A">
        <w:rPr>
          <w:rFonts w:ascii="Calibri" w:hAnsi="Calibri" w:cstheme="minorHAnsi"/>
          <w:sz w:val="22"/>
          <w:szCs w:val="22"/>
        </w:rPr>
        <w:fldChar w:fldCharType="separate"/>
      </w:r>
      <w:r w:rsidRPr="001823BF">
        <w:rPr>
          <w:rFonts w:ascii="Calibri" w:hAnsi="Calibri" w:cstheme="minorHAnsi"/>
          <w:sz w:val="22"/>
          <w:szCs w:val="22"/>
        </w:rPr>
        <w:fldChar w:fldCharType="end"/>
      </w:r>
      <w:r w:rsidRPr="001823BF">
        <w:rPr>
          <w:rFonts w:ascii="Calibri" w:hAnsi="Calibri" w:cstheme="minorHAnsi"/>
          <w:sz w:val="22"/>
          <w:szCs w:val="22"/>
        </w:rPr>
        <w:t xml:space="preserve"> No – Continue to Item </w:t>
      </w:r>
      <w:r w:rsidR="0015037E">
        <w:rPr>
          <w:rFonts w:ascii="Calibri" w:hAnsi="Calibri" w:cstheme="minorHAnsi"/>
          <w:sz w:val="22"/>
          <w:szCs w:val="22"/>
        </w:rPr>
        <w:fldChar w:fldCharType="begin"/>
      </w:r>
      <w:r w:rsidR="0015037E">
        <w:rPr>
          <w:rFonts w:ascii="Calibri" w:hAnsi="Calibri" w:cstheme="minorHAnsi"/>
          <w:sz w:val="22"/>
          <w:szCs w:val="22"/>
        </w:rPr>
        <w:instrText xml:space="preserve"> REF _Ref386465742 \r \h </w:instrText>
      </w:r>
      <w:r w:rsidR="0015037E">
        <w:rPr>
          <w:rFonts w:ascii="Calibri" w:hAnsi="Calibri" w:cstheme="minorHAnsi"/>
          <w:sz w:val="22"/>
          <w:szCs w:val="22"/>
        </w:rPr>
      </w:r>
      <w:r w:rsidR="0015037E">
        <w:rPr>
          <w:rFonts w:ascii="Calibri" w:hAnsi="Calibri" w:cstheme="minorHAnsi"/>
          <w:sz w:val="22"/>
          <w:szCs w:val="22"/>
        </w:rPr>
        <w:fldChar w:fldCharType="separate"/>
      </w:r>
      <w:r w:rsidR="00D30F36">
        <w:rPr>
          <w:rFonts w:ascii="Calibri" w:hAnsi="Calibri" w:cstheme="minorHAnsi"/>
          <w:sz w:val="22"/>
          <w:szCs w:val="22"/>
        </w:rPr>
        <w:t>11</w:t>
      </w:r>
      <w:r w:rsidR="0015037E">
        <w:rPr>
          <w:rFonts w:ascii="Calibri" w:hAnsi="Calibri" w:cstheme="minorHAnsi"/>
          <w:sz w:val="22"/>
          <w:szCs w:val="22"/>
        </w:rPr>
        <w:fldChar w:fldCharType="end"/>
      </w:r>
      <w:r w:rsidR="00AE2649">
        <w:rPr>
          <w:rFonts w:ascii="Calibri" w:hAnsi="Calibri" w:cstheme="minorHAnsi"/>
          <w:sz w:val="22"/>
          <w:szCs w:val="22"/>
        </w:rPr>
        <w:t>.</w:t>
      </w:r>
    </w:p>
    <w:p w14:paraId="6108F6DF" w14:textId="728E0CDB" w:rsidR="00CD7F5D" w:rsidRPr="001823BF" w:rsidRDefault="000F10D0" w:rsidP="008E315A">
      <w:pPr>
        <w:pStyle w:val="ListParagraph"/>
        <w:numPr>
          <w:ilvl w:val="0"/>
          <w:numId w:val="2"/>
        </w:numPr>
        <w:spacing w:before="80" w:after="80"/>
        <w:ind w:left="360"/>
        <w:contextualSpacing w:val="0"/>
        <w:rPr>
          <w:rFonts w:ascii="Calibri" w:hAnsi="Calibri"/>
          <w:sz w:val="22"/>
          <w:szCs w:val="22"/>
        </w:rPr>
      </w:pPr>
      <w:bookmarkStart w:id="2" w:name="_Ref386465742"/>
      <w:r w:rsidRPr="001823BF">
        <w:rPr>
          <w:rFonts w:ascii="Calibri" w:hAnsi="Calibri"/>
          <w:sz w:val="22"/>
          <w:szCs w:val="22"/>
        </w:rPr>
        <w:t xml:space="preserve">Is </w:t>
      </w:r>
      <w:r w:rsidR="002804FB">
        <w:rPr>
          <w:rFonts w:ascii="Calibri" w:hAnsi="Calibri"/>
          <w:sz w:val="22"/>
          <w:szCs w:val="22"/>
        </w:rPr>
        <w:t>your employer</w:t>
      </w:r>
      <w:r w:rsidRPr="001823BF">
        <w:rPr>
          <w:rFonts w:ascii="Calibri" w:hAnsi="Calibri"/>
          <w:sz w:val="22"/>
          <w:szCs w:val="22"/>
        </w:rPr>
        <w:t xml:space="preserve"> a </w:t>
      </w:r>
      <w:r w:rsidRPr="001823BF">
        <w:rPr>
          <w:rFonts w:ascii="Calibri" w:hAnsi="Calibri"/>
          <w:b/>
          <w:sz w:val="22"/>
          <w:szCs w:val="22"/>
        </w:rPr>
        <w:t>not-for-profit</w:t>
      </w:r>
      <w:r w:rsidRPr="001823BF">
        <w:rPr>
          <w:rFonts w:ascii="Calibri" w:hAnsi="Calibri"/>
          <w:sz w:val="22"/>
          <w:szCs w:val="22"/>
        </w:rPr>
        <w:t xml:space="preserve"> organization?</w:t>
      </w:r>
      <w:bookmarkEnd w:id="2"/>
    </w:p>
    <w:p w14:paraId="6C83DEEC" w14:textId="4E90321B" w:rsidR="00AE2649" w:rsidRDefault="00CD7F5D" w:rsidP="008E315A">
      <w:pPr>
        <w:pStyle w:val="ListParagraph"/>
        <w:spacing w:before="80" w:after="80"/>
        <w:ind w:left="360"/>
        <w:contextualSpacing w:val="0"/>
        <w:rPr>
          <w:rFonts w:ascii="Calibri" w:hAnsi="Calibri" w:cstheme="minorHAnsi"/>
          <w:sz w:val="22"/>
          <w:szCs w:val="22"/>
        </w:rPr>
      </w:pPr>
      <w:r w:rsidRPr="001823BF">
        <w:rPr>
          <w:rFonts w:ascii="Calibri" w:hAnsi="Calibri" w:cstheme="minorHAnsi"/>
          <w:sz w:val="22"/>
          <w:szCs w:val="22"/>
        </w:rPr>
        <w:fldChar w:fldCharType="begin">
          <w:ffData>
            <w:name w:val="Check2"/>
            <w:enabled/>
            <w:calcOnExit w:val="0"/>
            <w:checkBox>
              <w:sizeAuto/>
              <w:default w:val="0"/>
            </w:checkBox>
          </w:ffData>
        </w:fldChar>
      </w:r>
      <w:r w:rsidRPr="001823BF">
        <w:rPr>
          <w:rFonts w:ascii="Calibri" w:hAnsi="Calibri" w:cstheme="minorHAnsi"/>
          <w:sz w:val="22"/>
          <w:szCs w:val="22"/>
        </w:rPr>
        <w:instrText xml:space="preserve"> FORMCHECKBOX </w:instrText>
      </w:r>
      <w:r w:rsidR="000F578A">
        <w:rPr>
          <w:rFonts w:ascii="Calibri" w:hAnsi="Calibri" w:cstheme="minorHAnsi"/>
          <w:sz w:val="22"/>
          <w:szCs w:val="22"/>
        </w:rPr>
      </w:r>
      <w:r w:rsidR="000F578A">
        <w:rPr>
          <w:rFonts w:ascii="Calibri" w:hAnsi="Calibri" w:cstheme="minorHAnsi"/>
          <w:sz w:val="22"/>
          <w:szCs w:val="22"/>
        </w:rPr>
        <w:fldChar w:fldCharType="separate"/>
      </w:r>
      <w:r w:rsidRPr="001823BF">
        <w:rPr>
          <w:rFonts w:ascii="Calibri" w:hAnsi="Calibri" w:cstheme="minorHAnsi"/>
          <w:sz w:val="22"/>
          <w:szCs w:val="22"/>
        </w:rPr>
        <w:fldChar w:fldCharType="end"/>
      </w:r>
      <w:r w:rsidRPr="001823BF">
        <w:rPr>
          <w:rFonts w:ascii="Calibri" w:hAnsi="Calibri" w:cstheme="minorHAnsi"/>
          <w:sz w:val="22"/>
          <w:szCs w:val="22"/>
        </w:rPr>
        <w:t xml:space="preserve"> Yes – </w:t>
      </w:r>
      <w:r w:rsidR="002804FB">
        <w:rPr>
          <w:rFonts w:ascii="Calibri" w:hAnsi="Calibri" w:cstheme="minorHAnsi"/>
          <w:sz w:val="22"/>
          <w:szCs w:val="22"/>
        </w:rPr>
        <w:t xml:space="preserve">Continue to Item </w:t>
      </w:r>
      <w:r w:rsidR="0015037E">
        <w:rPr>
          <w:rFonts w:ascii="Calibri" w:hAnsi="Calibri" w:cstheme="minorHAnsi"/>
          <w:sz w:val="22"/>
          <w:szCs w:val="22"/>
        </w:rPr>
        <w:fldChar w:fldCharType="begin"/>
      </w:r>
      <w:r w:rsidR="0015037E">
        <w:rPr>
          <w:rFonts w:ascii="Calibri" w:hAnsi="Calibri" w:cstheme="minorHAnsi"/>
          <w:sz w:val="22"/>
          <w:szCs w:val="22"/>
        </w:rPr>
        <w:instrText xml:space="preserve"> REF _Ref386465747 \r \h </w:instrText>
      </w:r>
      <w:r w:rsidR="0015037E">
        <w:rPr>
          <w:rFonts w:ascii="Calibri" w:hAnsi="Calibri" w:cstheme="minorHAnsi"/>
          <w:sz w:val="22"/>
          <w:szCs w:val="22"/>
        </w:rPr>
      </w:r>
      <w:r w:rsidR="0015037E">
        <w:rPr>
          <w:rFonts w:ascii="Calibri" w:hAnsi="Calibri" w:cstheme="minorHAnsi"/>
          <w:sz w:val="22"/>
          <w:szCs w:val="22"/>
        </w:rPr>
        <w:fldChar w:fldCharType="separate"/>
      </w:r>
      <w:r w:rsidR="00D30F36">
        <w:rPr>
          <w:rFonts w:ascii="Calibri" w:hAnsi="Calibri" w:cstheme="minorHAnsi"/>
          <w:sz w:val="22"/>
          <w:szCs w:val="22"/>
        </w:rPr>
        <w:t>12</w:t>
      </w:r>
      <w:r w:rsidR="0015037E">
        <w:rPr>
          <w:rFonts w:ascii="Calibri" w:hAnsi="Calibri" w:cstheme="minorHAnsi"/>
          <w:sz w:val="22"/>
          <w:szCs w:val="22"/>
        </w:rPr>
        <w:fldChar w:fldCharType="end"/>
      </w:r>
      <w:r w:rsidR="00AE2649">
        <w:rPr>
          <w:rFonts w:ascii="Calibri" w:hAnsi="Calibri" w:cstheme="minorHAnsi"/>
          <w:sz w:val="22"/>
          <w:szCs w:val="22"/>
        </w:rPr>
        <w:t>.</w:t>
      </w:r>
    </w:p>
    <w:p w14:paraId="39ADFF3B" w14:textId="66454F82" w:rsidR="000F10D0" w:rsidRPr="001823BF" w:rsidRDefault="00CD7F5D" w:rsidP="008E315A">
      <w:pPr>
        <w:pStyle w:val="ListParagraph"/>
        <w:spacing w:before="80" w:after="80"/>
        <w:ind w:left="360"/>
        <w:contextualSpacing w:val="0"/>
        <w:rPr>
          <w:rFonts w:ascii="Calibri" w:hAnsi="Calibri" w:cstheme="minorHAnsi"/>
          <w:sz w:val="22"/>
          <w:szCs w:val="22"/>
        </w:rPr>
      </w:pPr>
      <w:r w:rsidRPr="001823BF">
        <w:rPr>
          <w:rFonts w:ascii="Calibri" w:hAnsi="Calibri" w:cstheme="minorHAnsi"/>
          <w:sz w:val="22"/>
          <w:szCs w:val="22"/>
        </w:rPr>
        <w:fldChar w:fldCharType="begin">
          <w:ffData>
            <w:name w:val="Check2"/>
            <w:enabled/>
            <w:calcOnExit w:val="0"/>
            <w:checkBox>
              <w:sizeAuto/>
              <w:default w:val="0"/>
            </w:checkBox>
          </w:ffData>
        </w:fldChar>
      </w:r>
      <w:r w:rsidRPr="001823BF">
        <w:rPr>
          <w:rFonts w:ascii="Calibri" w:hAnsi="Calibri" w:cstheme="minorHAnsi"/>
          <w:sz w:val="22"/>
          <w:szCs w:val="22"/>
        </w:rPr>
        <w:instrText xml:space="preserve"> FORMCHECKBOX </w:instrText>
      </w:r>
      <w:r w:rsidR="000F578A">
        <w:rPr>
          <w:rFonts w:ascii="Calibri" w:hAnsi="Calibri" w:cstheme="minorHAnsi"/>
          <w:sz w:val="22"/>
          <w:szCs w:val="22"/>
        </w:rPr>
      </w:r>
      <w:r w:rsidR="000F578A">
        <w:rPr>
          <w:rFonts w:ascii="Calibri" w:hAnsi="Calibri" w:cstheme="minorHAnsi"/>
          <w:sz w:val="22"/>
          <w:szCs w:val="22"/>
        </w:rPr>
        <w:fldChar w:fldCharType="separate"/>
      </w:r>
      <w:r w:rsidRPr="001823BF">
        <w:rPr>
          <w:rFonts w:ascii="Calibri" w:hAnsi="Calibri" w:cstheme="minorHAnsi"/>
          <w:sz w:val="22"/>
          <w:szCs w:val="22"/>
        </w:rPr>
        <w:fldChar w:fldCharType="end"/>
      </w:r>
      <w:r w:rsidR="002804FB">
        <w:rPr>
          <w:rFonts w:ascii="Calibri" w:hAnsi="Calibri" w:cstheme="minorHAnsi"/>
          <w:sz w:val="22"/>
          <w:szCs w:val="22"/>
        </w:rPr>
        <w:t xml:space="preserve"> No – Your employer </w:t>
      </w:r>
      <w:r w:rsidR="00C30A33">
        <w:rPr>
          <w:rFonts w:ascii="Calibri" w:hAnsi="Calibri" w:cstheme="minorHAnsi"/>
          <w:sz w:val="22"/>
          <w:szCs w:val="22"/>
        </w:rPr>
        <w:t>does not qualify</w:t>
      </w:r>
      <w:r w:rsidR="00AE2649">
        <w:rPr>
          <w:rFonts w:ascii="Calibri" w:hAnsi="Calibri" w:cstheme="minorHAnsi"/>
          <w:sz w:val="22"/>
          <w:szCs w:val="22"/>
        </w:rPr>
        <w:t>.</w:t>
      </w:r>
    </w:p>
    <w:p w14:paraId="63F6F6CE" w14:textId="0C080E10" w:rsidR="00CD7F5D" w:rsidRPr="001823BF" w:rsidRDefault="000F10D0" w:rsidP="008E315A">
      <w:pPr>
        <w:pStyle w:val="ListParagraph"/>
        <w:numPr>
          <w:ilvl w:val="0"/>
          <w:numId w:val="2"/>
        </w:numPr>
        <w:spacing w:before="80" w:after="80"/>
        <w:ind w:left="360"/>
        <w:contextualSpacing w:val="0"/>
        <w:rPr>
          <w:rFonts w:ascii="Calibri" w:hAnsi="Calibri"/>
          <w:sz w:val="22"/>
          <w:szCs w:val="22"/>
        </w:rPr>
      </w:pPr>
      <w:bookmarkStart w:id="3" w:name="_Ref386465747"/>
      <w:r w:rsidRPr="001823BF">
        <w:rPr>
          <w:rFonts w:ascii="Calibri" w:hAnsi="Calibri"/>
          <w:sz w:val="22"/>
          <w:szCs w:val="22"/>
        </w:rPr>
        <w:t xml:space="preserve">Is </w:t>
      </w:r>
      <w:r w:rsidR="002804FB">
        <w:rPr>
          <w:rFonts w:ascii="Calibri" w:hAnsi="Calibri"/>
          <w:sz w:val="22"/>
          <w:szCs w:val="22"/>
        </w:rPr>
        <w:t>your employer</w:t>
      </w:r>
      <w:r w:rsidRPr="001823BF">
        <w:rPr>
          <w:rFonts w:ascii="Calibri" w:hAnsi="Calibri"/>
          <w:sz w:val="22"/>
          <w:szCs w:val="22"/>
        </w:rPr>
        <w:t xml:space="preserve"> a partisan political organization?</w:t>
      </w:r>
      <w:bookmarkEnd w:id="3"/>
    </w:p>
    <w:p w14:paraId="40FD9B60" w14:textId="05C7867A" w:rsidR="00AE2649" w:rsidRDefault="00CD7F5D" w:rsidP="008E315A">
      <w:pPr>
        <w:pStyle w:val="ListParagraph"/>
        <w:spacing w:before="80" w:after="80"/>
        <w:ind w:left="360"/>
        <w:contextualSpacing w:val="0"/>
        <w:rPr>
          <w:rFonts w:ascii="Calibri" w:hAnsi="Calibri" w:cstheme="minorHAnsi"/>
          <w:sz w:val="22"/>
          <w:szCs w:val="22"/>
        </w:rPr>
      </w:pPr>
      <w:r w:rsidRPr="001823BF">
        <w:rPr>
          <w:rFonts w:ascii="Calibri" w:hAnsi="Calibri" w:cstheme="minorHAnsi"/>
          <w:sz w:val="22"/>
          <w:szCs w:val="22"/>
        </w:rPr>
        <w:fldChar w:fldCharType="begin">
          <w:ffData>
            <w:name w:val="Check2"/>
            <w:enabled/>
            <w:calcOnExit w:val="0"/>
            <w:checkBox>
              <w:sizeAuto/>
              <w:default w:val="0"/>
            </w:checkBox>
          </w:ffData>
        </w:fldChar>
      </w:r>
      <w:r w:rsidRPr="001823BF">
        <w:rPr>
          <w:rFonts w:ascii="Calibri" w:hAnsi="Calibri" w:cstheme="minorHAnsi"/>
          <w:sz w:val="22"/>
          <w:szCs w:val="22"/>
        </w:rPr>
        <w:instrText xml:space="preserve"> FORMCHECKBOX </w:instrText>
      </w:r>
      <w:r w:rsidR="000F578A">
        <w:rPr>
          <w:rFonts w:ascii="Calibri" w:hAnsi="Calibri" w:cstheme="minorHAnsi"/>
          <w:sz w:val="22"/>
          <w:szCs w:val="22"/>
        </w:rPr>
      </w:r>
      <w:r w:rsidR="000F578A">
        <w:rPr>
          <w:rFonts w:ascii="Calibri" w:hAnsi="Calibri" w:cstheme="minorHAnsi"/>
          <w:sz w:val="22"/>
          <w:szCs w:val="22"/>
        </w:rPr>
        <w:fldChar w:fldCharType="separate"/>
      </w:r>
      <w:r w:rsidRPr="001823BF">
        <w:rPr>
          <w:rFonts w:ascii="Calibri" w:hAnsi="Calibri" w:cstheme="minorHAnsi"/>
          <w:sz w:val="22"/>
          <w:szCs w:val="22"/>
        </w:rPr>
        <w:fldChar w:fldCharType="end"/>
      </w:r>
      <w:r w:rsidRPr="001823BF">
        <w:rPr>
          <w:rFonts w:ascii="Calibri" w:hAnsi="Calibri" w:cstheme="minorHAnsi"/>
          <w:sz w:val="22"/>
          <w:szCs w:val="22"/>
        </w:rPr>
        <w:t xml:space="preserve"> Yes – </w:t>
      </w:r>
      <w:r w:rsidR="002804FB">
        <w:rPr>
          <w:rFonts w:ascii="Calibri" w:hAnsi="Calibri" w:cstheme="minorHAnsi"/>
          <w:sz w:val="22"/>
          <w:szCs w:val="22"/>
        </w:rPr>
        <w:t xml:space="preserve">Your employer </w:t>
      </w:r>
      <w:r w:rsidR="00C30A33">
        <w:rPr>
          <w:rFonts w:ascii="Calibri" w:hAnsi="Calibri" w:cstheme="minorHAnsi"/>
          <w:sz w:val="22"/>
          <w:szCs w:val="22"/>
        </w:rPr>
        <w:t>does not qualify</w:t>
      </w:r>
      <w:r w:rsidR="00AE2649">
        <w:rPr>
          <w:rFonts w:ascii="Calibri" w:hAnsi="Calibri" w:cstheme="minorHAnsi"/>
          <w:sz w:val="22"/>
          <w:szCs w:val="22"/>
        </w:rPr>
        <w:t>.</w:t>
      </w:r>
    </w:p>
    <w:p w14:paraId="1DBC6147" w14:textId="527EBC27" w:rsidR="000F10D0" w:rsidRPr="001823BF" w:rsidRDefault="00CD7F5D" w:rsidP="008E315A">
      <w:pPr>
        <w:pStyle w:val="ListParagraph"/>
        <w:spacing w:before="80" w:after="80"/>
        <w:ind w:left="360"/>
        <w:contextualSpacing w:val="0"/>
        <w:rPr>
          <w:rFonts w:ascii="Calibri" w:hAnsi="Calibri" w:cstheme="minorHAnsi"/>
          <w:sz w:val="22"/>
          <w:szCs w:val="22"/>
        </w:rPr>
      </w:pPr>
      <w:r w:rsidRPr="001823BF">
        <w:rPr>
          <w:rFonts w:ascii="Calibri" w:hAnsi="Calibri" w:cstheme="minorHAnsi"/>
          <w:sz w:val="22"/>
          <w:szCs w:val="22"/>
        </w:rPr>
        <w:fldChar w:fldCharType="begin">
          <w:ffData>
            <w:name w:val="Check2"/>
            <w:enabled/>
            <w:calcOnExit w:val="0"/>
            <w:checkBox>
              <w:sizeAuto/>
              <w:default w:val="0"/>
            </w:checkBox>
          </w:ffData>
        </w:fldChar>
      </w:r>
      <w:r w:rsidRPr="001823BF">
        <w:rPr>
          <w:rFonts w:ascii="Calibri" w:hAnsi="Calibri" w:cstheme="minorHAnsi"/>
          <w:sz w:val="22"/>
          <w:szCs w:val="22"/>
        </w:rPr>
        <w:instrText xml:space="preserve"> FORMCHECKBOX </w:instrText>
      </w:r>
      <w:r w:rsidR="000F578A">
        <w:rPr>
          <w:rFonts w:ascii="Calibri" w:hAnsi="Calibri" w:cstheme="minorHAnsi"/>
          <w:sz w:val="22"/>
          <w:szCs w:val="22"/>
        </w:rPr>
      </w:r>
      <w:r w:rsidR="000F578A">
        <w:rPr>
          <w:rFonts w:ascii="Calibri" w:hAnsi="Calibri" w:cstheme="minorHAnsi"/>
          <w:sz w:val="22"/>
          <w:szCs w:val="22"/>
        </w:rPr>
        <w:fldChar w:fldCharType="separate"/>
      </w:r>
      <w:r w:rsidRPr="001823BF">
        <w:rPr>
          <w:rFonts w:ascii="Calibri" w:hAnsi="Calibri" w:cstheme="minorHAnsi"/>
          <w:sz w:val="22"/>
          <w:szCs w:val="22"/>
        </w:rPr>
        <w:fldChar w:fldCharType="end"/>
      </w:r>
      <w:r w:rsidRPr="001823BF">
        <w:rPr>
          <w:rFonts w:ascii="Calibri" w:hAnsi="Calibri" w:cstheme="minorHAnsi"/>
          <w:sz w:val="22"/>
          <w:szCs w:val="22"/>
        </w:rPr>
        <w:t xml:space="preserve"> No – Continue to Item </w:t>
      </w:r>
      <w:r w:rsidR="0015037E">
        <w:rPr>
          <w:rFonts w:ascii="Calibri" w:hAnsi="Calibri" w:cstheme="minorHAnsi"/>
          <w:sz w:val="22"/>
          <w:szCs w:val="22"/>
        </w:rPr>
        <w:fldChar w:fldCharType="begin"/>
      </w:r>
      <w:r w:rsidR="0015037E">
        <w:rPr>
          <w:rFonts w:ascii="Calibri" w:hAnsi="Calibri" w:cstheme="minorHAnsi"/>
          <w:sz w:val="22"/>
          <w:szCs w:val="22"/>
        </w:rPr>
        <w:instrText xml:space="preserve"> REF _Ref386465753 \r \h </w:instrText>
      </w:r>
      <w:r w:rsidR="0015037E">
        <w:rPr>
          <w:rFonts w:ascii="Calibri" w:hAnsi="Calibri" w:cstheme="minorHAnsi"/>
          <w:sz w:val="22"/>
          <w:szCs w:val="22"/>
        </w:rPr>
      </w:r>
      <w:r w:rsidR="0015037E">
        <w:rPr>
          <w:rFonts w:ascii="Calibri" w:hAnsi="Calibri" w:cstheme="minorHAnsi"/>
          <w:sz w:val="22"/>
          <w:szCs w:val="22"/>
        </w:rPr>
        <w:fldChar w:fldCharType="separate"/>
      </w:r>
      <w:r w:rsidR="00D30F36">
        <w:rPr>
          <w:rFonts w:ascii="Calibri" w:hAnsi="Calibri" w:cstheme="minorHAnsi"/>
          <w:sz w:val="22"/>
          <w:szCs w:val="22"/>
        </w:rPr>
        <w:t>13</w:t>
      </w:r>
      <w:r w:rsidR="0015037E">
        <w:rPr>
          <w:rFonts w:ascii="Calibri" w:hAnsi="Calibri" w:cstheme="minorHAnsi"/>
          <w:sz w:val="22"/>
          <w:szCs w:val="22"/>
        </w:rPr>
        <w:fldChar w:fldCharType="end"/>
      </w:r>
      <w:r w:rsidR="00AE2649">
        <w:rPr>
          <w:rFonts w:ascii="Calibri" w:hAnsi="Calibri" w:cstheme="minorHAnsi"/>
          <w:sz w:val="22"/>
          <w:szCs w:val="22"/>
        </w:rPr>
        <w:t>.</w:t>
      </w:r>
    </w:p>
    <w:p w14:paraId="3233E5ED" w14:textId="63050918" w:rsidR="00CD7F5D" w:rsidRPr="001823BF" w:rsidRDefault="000F10D0" w:rsidP="008E315A">
      <w:pPr>
        <w:pStyle w:val="ListParagraph"/>
        <w:numPr>
          <w:ilvl w:val="0"/>
          <w:numId w:val="2"/>
        </w:numPr>
        <w:spacing w:before="80" w:after="80"/>
        <w:ind w:left="360"/>
        <w:contextualSpacing w:val="0"/>
        <w:rPr>
          <w:rFonts w:ascii="Calibri" w:hAnsi="Calibri"/>
          <w:sz w:val="22"/>
          <w:szCs w:val="22"/>
        </w:rPr>
      </w:pPr>
      <w:bookmarkStart w:id="4" w:name="_Ref386465753"/>
      <w:r w:rsidRPr="001823BF">
        <w:rPr>
          <w:rFonts w:ascii="Calibri" w:hAnsi="Calibri"/>
          <w:sz w:val="22"/>
          <w:szCs w:val="22"/>
        </w:rPr>
        <w:t xml:space="preserve">Is </w:t>
      </w:r>
      <w:r w:rsidR="002804FB">
        <w:rPr>
          <w:rFonts w:ascii="Calibri" w:hAnsi="Calibri"/>
          <w:sz w:val="22"/>
          <w:szCs w:val="22"/>
        </w:rPr>
        <w:t>your employer</w:t>
      </w:r>
      <w:r w:rsidRPr="001823BF">
        <w:rPr>
          <w:rFonts w:ascii="Calibri" w:hAnsi="Calibri"/>
          <w:sz w:val="22"/>
          <w:szCs w:val="22"/>
        </w:rPr>
        <w:t xml:space="preserve"> a labor union?</w:t>
      </w:r>
      <w:bookmarkEnd w:id="4"/>
    </w:p>
    <w:p w14:paraId="0B1540EA" w14:textId="127AAE44" w:rsidR="00AE2649" w:rsidRDefault="00CD7F5D" w:rsidP="008E315A">
      <w:pPr>
        <w:pStyle w:val="ListParagraph"/>
        <w:spacing w:before="80" w:after="80"/>
        <w:ind w:left="360"/>
        <w:contextualSpacing w:val="0"/>
        <w:rPr>
          <w:rFonts w:ascii="Calibri" w:hAnsi="Calibri" w:cstheme="minorHAnsi"/>
          <w:sz w:val="22"/>
          <w:szCs w:val="22"/>
        </w:rPr>
      </w:pPr>
      <w:r w:rsidRPr="001823BF">
        <w:rPr>
          <w:rFonts w:ascii="Calibri" w:hAnsi="Calibri" w:cstheme="minorHAnsi"/>
          <w:sz w:val="22"/>
          <w:szCs w:val="22"/>
        </w:rPr>
        <w:fldChar w:fldCharType="begin">
          <w:ffData>
            <w:name w:val="Check2"/>
            <w:enabled/>
            <w:calcOnExit w:val="0"/>
            <w:checkBox>
              <w:sizeAuto/>
              <w:default w:val="0"/>
            </w:checkBox>
          </w:ffData>
        </w:fldChar>
      </w:r>
      <w:r w:rsidRPr="001823BF">
        <w:rPr>
          <w:rFonts w:ascii="Calibri" w:hAnsi="Calibri" w:cstheme="minorHAnsi"/>
          <w:sz w:val="22"/>
          <w:szCs w:val="22"/>
        </w:rPr>
        <w:instrText xml:space="preserve"> FORMCHECKBOX </w:instrText>
      </w:r>
      <w:r w:rsidR="000F578A">
        <w:rPr>
          <w:rFonts w:ascii="Calibri" w:hAnsi="Calibri" w:cstheme="minorHAnsi"/>
          <w:sz w:val="22"/>
          <w:szCs w:val="22"/>
        </w:rPr>
      </w:r>
      <w:r w:rsidR="000F578A">
        <w:rPr>
          <w:rFonts w:ascii="Calibri" w:hAnsi="Calibri" w:cstheme="minorHAnsi"/>
          <w:sz w:val="22"/>
          <w:szCs w:val="22"/>
        </w:rPr>
        <w:fldChar w:fldCharType="separate"/>
      </w:r>
      <w:r w:rsidRPr="001823BF">
        <w:rPr>
          <w:rFonts w:ascii="Calibri" w:hAnsi="Calibri" w:cstheme="minorHAnsi"/>
          <w:sz w:val="22"/>
          <w:szCs w:val="22"/>
        </w:rPr>
        <w:fldChar w:fldCharType="end"/>
      </w:r>
      <w:r w:rsidRPr="001823BF">
        <w:rPr>
          <w:rFonts w:ascii="Calibri" w:hAnsi="Calibri" w:cstheme="minorHAnsi"/>
          <w:sz w:val="22"/>
          <w:szCs w:val="22"/>
        </w:rPr>
        <w:t xml:space="preserve"> Yes – </w:t>
      </w:r>
      <w:r w:rsidR="002804FB">
        <w:rPr>
          <w:rFonts w:ascii="Calibri" w:hAnsi="Calibri" w:cstheme="minorHAnsi"/>
          <w:sz w:val="22"/>
          <w:szCs w:val="22"/>
        </w:rPr>
        <w:t xml:space="preserve">Your employer </w:t>
      </w:r>
      <w:r w:rsidR="00D34846">
        <w:rPr>
          <w:rFonts w:ascii="Calibri" w:hAnsi="Calibri" w:cstheme="minorHAnsi"/>
          <w:sz w:val="22"/>
          <w:szCs w:val="22"/>
        </w:rPr>
        <w:t>does not qualify</w:t>
      </w:r>
      <w:r w:rsidR="00AE2649">
        <w:rPr>
          <w:rFonts w:ascii="Calibri" w:hAnsi="Calibri" w:cstheme="minorHAnsi"/>
          <w:sz w:val="22"/>
          <w:szCs w:val="22"/>
        </w:rPr>
        <w:t>.</w:t>
      </w:r>
    </w:p>
    <w:p w14:paraId="3950BB14" w14:textId="077C1FA7" w:rsidR="000F10D0" w:rsidRPr="001823BF" w:rsidRDefault="00CD7F5D" w:rsidP="008E315A">
      <w:pPr>
        <w:pStyle w:val="ListParagraph"/>
        <w:spacing w:before="80" w:after="80"/>
        <w:ind w:left="360"/>
        <w:contextualSpacing w:val="0"/>
        <w:rPr>
          <w:rFonts w:ascii="Calibri" w:hAnsi="Calibri" w:cstheme="minorHAnsi"/>
          <w:sz w:val="22"/>
          <w:szCs w:val="22"/>
        </w:rPr>
      </w:pPr>
      <w:r w:rsidRPr="001823BF">
        <w:rPr>
          <w:rFonts w:ascii="Calibri" w:hAnsi="Calibri" w:cstheme="minorHAnsi"/>
          <w:sz w:val="22"/>
          <w:szCs w:val="22"/>
        </w:rPr>
        <w:fldChar w:fldCharType="begin">
          <w:ffData>
            <w:name w:val="Check2"/>
            <w:enabled/>
            <w:calcOnExit w:val="0"/>
            <w:checkBox>
              <w:sizeAuto/>
              <w:default w:val="0"/>
            </w:checkBox>
          </w:ffData>
        </w:fldChar>
      </w:r>
      <w:r w:rsidRPr="001823BF">
        <w:rPr>
          <w:rFonts w:ascii="Calibri" w:hAnsi="Calibri" w:cstheme="minorHAnsi"/>
          <w:sz w:val="22"/>
          <w:szCs w:val="22"/>
        </w:rPr>
        <w:instrText xml:space="preserve"> FORMCHECKBOX </w:instrText>
      </w:r>
      <w:r w:rsidR="000F578A">
        <w:rPr>
          <w:rFonts w:ascii="Calibri" w:hAnsi="Calibri" w:cstheme="minorHAnsi"/>
          <w:sz w:val="22"/>
          <w:szCs w:val="22"/>
        </w:rPr>
      </w:r>
      <w:r w:rsidR="000F578A">
        <w:rPr>
          <w:rFonts w:ascii="Calibri" w:hAnsi="Calibri" w:cstheme="minorHAnsi"/>
          <w:sz w:val="22"/>
          <w:szCs w:val="22"/>
        </w:rPr>
        <w:fldChar w:fldCharType="separate"/>
      </w:r>
      <w:r w:rsidRPr="001823BF">
        <w:rPr>
          <w:rFonts w:ascii="Calibri" w:hAnsi="Calibri" w:cstheme="minorHAnsi"/>
          <w:sz w:val="22"/>
          <w:szCs w:val="22"/>
        </w:rPr>
        <w:fldChar w:fldCharType="end"/>
      </w:r>
      <w:r w:rsidRPr="001823BF">
        <w:rPr>
          <w:rFonts w:ascii="Calibri" w:hAnsi="Calibri" w:cstheme="minorHAnsi"/>
          <w:sz w:val="22"/>
          <w:szCs w:val="22"/>
        </w:rPr>
        <w:t xml:space="preserve"> No – Continue to Item </w:t>
      </w:r>
      <w:r w:rsidR="0015037E">
        <w:rPr>
          <w:rFonts w:ascii="Calibri" w:hAnsi="Calibri" w:cstheme="minorHAnsi"/>
          <w:sz w:val="22"/>
          <w:szCs w:val="22"/>
        </w:rPr>
        <w:fldChar w:fldCharType="begin"/>
      </w:r>
      <w:r w:rsidR="0015037E">
        <w:rPr>
          <w:rFonts w:ascii="Calibri" w:hAnsi="Calibri" w:cstheme="minorHAnsi"/>
          <w:sz w:val="22"/>
          <w:szCs w:val="22"/>
        </w:rPr>
        <w:instrText xml:space="preserve"> REF _Ref386465761 \r \h </w:instrText>
      </w:r>
      <w:r w:rsidR="0015037E">
        <w:rPr>
          <w:rFonts w:ascii="Calibri" w:hAnsi="Calibri" w:cstheme="minorHAnsi"/>
          <w:sz w:val="22"/>
          <w:szCs w:val="22"/>
        </w:rPr>
      </w:r>
      <w:r w:rsidR="0015037E">
        <w:rPr>
          <w:rFonts w:ascii="Calibri" w:hAnsi="Calibri" w:cstheme="minorHAnsi"/>
          <w:sz w:val="22"/>
          <w:szCs w:val="22"/>
        </w:rPr>
        <w:fldChar w:fldCharType="separate"/>
      </w:r>
      <w:r w:rsidR="00D30F36">
        <w:rPr>
          <w:rFonts w:ascii="Calibri" w:hAnsi="Calibri" w:cstheme="minorHAnsi"/>
          <w:sz w:val="22"/>
          <w:szCs w:val="22"/>
        </w:rPr>
        <w:t>14</w:t>
      </w:r>
      <w:r w:rsidR="0015037E">
        <w:rPr>
          <w:rFonts w:ascii="Calibri" w:hAnsi="Calibri" w:cstheme="minorHAnsi"/>
          <w:sz w:val="22"/>
          <w:szCs w:val="22"/>
        </w:rPr>
        <w:fldChar w:fldCharType="end"/>
      </w:r>
      <w:r w:rsidR="00AE2649">
        <w:rPr>
          <w:rFonts w:ascii="Calibri" w:hAnsi="Calibri" w:cstheme="minorHAnsi"/>
          <w:sz w:val="22"/>
          <w:szCs w:val="22"/>
        </w:rPr>
        <w:t>.</w:t>
      </w:r>
    </w:p>
    <w:p w14:paraId="668014AB" w14:textId="6B734CF4" w:rsidR="00C83235" w:rsidRPr="001823BF" w:rsidRDefault="00365FAF" w:rsidP="008E315A">
      <w:pPr>
        <w:pStyle w:val="ListParagraph"/>
        <w:numPr>
          <w:ilvl w:val="0"/>
          <w:numId w:val="2"/>
        </w:numPr>
        <w:spacing w:before="80" w:after="80"/>
        <w:ind w:left="360"/>
        <w:contextualSpacing w:val="0"/>
        <w:rPr>
          <w:rFonts w:ascii="Calibri" w:hAnsi="Calibri" w:cstheme="minorHAnsi"/>
          <w:sz w:val="22"/>
          <w:szCs w:val="22"/>
        </w:rPr>
      </w:pPr>
      <w:bookmarkStart w:id="5" w:name="_Ref386465761"/>
      <w:r>
        <w:rPr>
          <w:rFonts w:ascii="Calibri" w:hAnsi="Calibri"/>
          <w:sz w:val="22"/>
          <w:szCs w:val="22"/>
        </w:rPr>
        <w:t xml:space="preserve">Does your employer provide any of the </w:t>
      </w:r>
      <w:r w:rsidR="00F14CB7">
        <w:rPr>
          <w:rFonts w:ascii="Calibri" w:hAnsi="Calibri"/>
          <w:sz w:val="22"/>
          <w:szCs w:val="22"/>
        </w:rPr>
        <w:t>below</w:t>
      </w:r>
      <w:r>
        <w:rPr>
          <w:rFonts w:ascii="Calibri" w:hAnsi="Calibri"/>
          <w:sz w:val="22"/>
          <w:szCs w:val="22"/>
        </w:rPr>
        <w:t xml:space="preserve"> services?</w:t>
      </w:r>
      <w:bookmarkEnd w:id="5"/>
    </w:p>
    <w:p w14:paraId="4B947BC4" w14:textId="1CBA8D4E" w:rsidR="00283DA3" w:rsidRDefault="00283DA3" w:rsidP="008E315A">
      <w:pPr>
        <w:pStyle w:val="ListParagraph"/>
        <w:spacing w:before="80" w:after="80"/>
        <w:ind w:left="360"/>
        <w:contextualSpacing w:val="0"/>
        <w:rPr>
          <w:rFonts w:ascii="Calibri" w:hAnsi="Calibri" w:cstheme="minorHAnsi"/>
          <w:sz w:val="22"/>
          <w:szCs w:val="22"/>
        </w:rPr>
      </w:pPr>
      <w:r w:rsidRPr="001823BF">
        <w:rPr>
          <w:rFonts w:ascii="Calibri" w:hAnsi="Calibri" w:cstheme="minorHAnsi"/>
          <w:sz w:val="22"/>
          <w:szCs w:val="22"/>
        </w:rPr>
        <w:fldChar w:fldCharType="begin">
          <w:ffData>
            <w:name w:val="Check2"/>
            <w:enabled/>
            <w:calcOnExit w:val="0"/>
            <w:checkBox>
              <w:sizeAuto/>
              <w:default w:val="0"/>
            </w:checkBox>
          </w:ffData>
        </w:fldChar>
      </w:r>
      <w:r w:rsidRPr="001823BF">
        <w:rPr>
          <w:rFonts w:ascii="Calibri" w:hAnsi="Calibri" w:cstheme="minorHAnsi"/>
          <w:sz w:val="22"/>
          <w:szCs w:val="22"/>
        </w:rPr>
        <w:instrText xml:space="preserve"> FORMCHECKBOX </w:instrText>
      </w:r>
      <w:r w:rsidR="000F578A">
        <w:rPr>
          <w:rFonts w:ascii="Calibri" w:hAnsi="Calibri" w:cstheme="minorHAnsi"/>
          <w:sz w:val="22"/>
          <w:szCs w:val="22"/>
        </w:rPr>
      </w:r>
      <w:r w:rsidR="000F578A">
        <w:rPr>
          <w:rFonts w:ascii="Calibri" w:hAnsi="Calibri" w:cstheme="minorHAnsi"/>
          <w:sz w:val="22"/>
          <w:szCs w:val="22"/>
        </w:rPr>
        <w:fldChar w:fldCharType="separate"/>
      </w:r>
      <w:r w:rsidRPr="001823BF">
        <w:rPr>
          <w:rFonts w:ascii="Calibri" w:hAnsi="Calibri" w:cstheme="minorHAnsi"/>
          <w:sz w:val="22"/>
          <w:szCs w:val="22"/>
        </w:rPr>
        <w:fldChar w:fldCharType="end"/>
      </w:r>
      <w:r w:rsidRPr="001823BF">
        <w:rPr>
          <w:rFonts w:ascii="Calibri" w:hAnsi="Calibri" w:cstheme="minorHAnsi"/>
          <w:sz w:val="22"/>
          <w:szCs w:val="22"/>
        </w:rPr>
        <w:t xml:space="preserve"> </w:t>
      </w:r>
      <w:r>
        <w:rPr>
          <w:rFonts w:ascii="Calibri" w:hAnsi="Calibri" w:cstheme="minorHAnsi"/>
          <w:sz w:val="22"/>
          <w:szCs w:val="22"/>
        </w:rPr>
        <w:t>Yes – Select all</w:t>
      </w:r>
      <w:r w:rsidR="00EE0AA6">
        <w:rPr>
          <w:rFonts w:ascii="Calibri" w:hAnsi="Calibri" w:cstheme="minorHAnsi"/>
          <w:sz w:val="22"/>
          <w:szCs w:val="22"/>
        </w:rPr>
        <w:t xml:space="preserve"> the</w:t>
      </w:r>
      <w:r>
        <w:rPr>
          <w:rFonts w:ascii="Calibri" w:hAnsi="Calibri" w:cstheme="minorHAnsi"/>
          <w:sz w:val="22"/>
          <w:szCs w:val="22"/>
        </w:rPr>
        <w:t xml:space="preserve"> services your employer provides</w:t>
      </w:r>
      <w:r w:rsidR="00D34846">
        <w:rPr>
          <w:rFonts w:ascii="Calibri" w:hAnsi="Calibri" w:cstheme="minorHAnsi"/>
          <w:sz w:val="22"/>
          <w:szCs w:val="22"/>
        </w:rPr>
        <w:t xml:space="preserve"> and then continue</w:t>
      </w:r>
      <w:r w:rsidR="00C151A7">
        <w:rPr>
          <w:rFonts w:ascii="Calibri" w:hAnsi="Calibri" w:cstheme="minorHAnsi"/>
          <w:sz w:val="22"/>
          <w:szCs w:val="22"/>
        </w:rPr>
        <w:t xml:space="preserve"> to</w:t>
      </w:r>
      <w:r w:rsidR="00D270A6" w:rsidRPr="001823BF">
        <w:rPr>
          <w:rFonts w:ascii="Calibri" w:hAnsi="Calibri" w:cstheme="minorHAnsi"/>
          <w:sz w:val="22"/>
          <w:szCs w:val="22"/>
        </w:rPr>
        <w:t xml:space="preserve"> </w:t>
      </w:r>
      <w:r w:rsidR="00D270A6">
        <w:rPr>
          <w:rFonts w:ascii="Calibri" w:hAnsi="Calibri" w:cstheme="minorHAnsi"/>
          <w:sz w:val="22"/>
          <w:szCs w:val="22"/>
        </w:rPr>
        <w:t>Section 4</w:t>
      </w:r>
      <w:r w:rsidR="00AE2649">
        <w:rPr>
          <w:rFonts w:ascii="Calibri" w:hAnsi="Calibri" w:cstheme="minorHAnsi"/>
          <w:sz w:val="22"/>
          <w:szCs w:val="22"/>
        </w:rPr>
        <w:t>.</w:t>
      </w:r>
    </w:p>
    <w:p w14:paraId="17AF1E0D" w14:textId="77777777" w:rsidR="00283DA3" w:rsidRPr="001823BF" w:rsidRDefault="00283DA3" w:rsidP="008E315A">
      <w:pPr>
        <w:pStyle w:val="ListParagraph"/>
        <w:numPr>
          <w:ilvl w:val="0"/>
          <w:numId w:val="6"/>
        </w:numPr>
        <w:spacing w:before="80" w:after="80"/>
        <w:ind w:hanging="180"/>
        <w:rPr>
          <w:rFonts w:ascii="Calibri" w:hAnsi="Calibri" w:cstheme="minorHAnsi"/>
          <w:sz w:val="22"/>
          <w:szCs w:val="22"/>
        </w:rPr>
      </w:pPr>
      <w:r w:rsidRPr="001823BF">
        <w:rPr>
          <w:rFonts w:ascii="Calibri" w:hAnsi="Calibri" w:cstheme="minorHAnsi"/>
          <w:sz w:val="22"/>
          <w:szCs w:val="22"/>
        </w:rPr>
        <w:fldChar w:fldCharType="begin">
          <w:ffData>
            <w:name w:val="Check2"/>
            <w:enabled/>
            <w:calcOnExit w:val="0"/>
            <w:checkBox>
              <w:sizeAuto/>
              <w:default w:val="0"/>
            </w:checkBox>
          </w:ffData>
        </w:fldChar>
      </w:r>
      <w:r w:rsidRPr="001823BF">
        <w:rPr>
          <w:rFonts w:ascii="Calibri" w:hAnsi="Calibri" w:cstheme="minorHAnsi"/>
          <w:sz w:val="22"/>
          <w:szCs w:val="22"/>
        </w:rPr>
        <w:instrText xml:space="preserve"> FORMCHECKBOX </w:instrText>
      </w:r>
      <w:r w:rsidR="000F578A">
        <w:rPr>
          <w:rFonts w:ascii="Calibri" w:hAnsi="Calibri" w:cstheme="minorHAnsi"/>
          <w:sz w:val="22"/>
          <w:szCs w:val="22"/>
        </w:rPr>
      </w:r>
      <w:r w:rsidR="000F578A">
        <w:rPr>
          <w:rFonts w:ascii="Calibri" w:hAnsi="Calibri" w:cstheme="minorHAnsi"/>
          <w:sz w:val="22"/>
          <w:szCs w:val="22"/>
        </w:rPr>
        <w:fldChar w:fldCharType="separate"/>
      </w:r>
      <w:r w:rsidRPr="001823BF">
        <w:rPr>
          <w:rFonts w:ascii="Calibri" w:hAnsi="Calibri" w:cstheme="minorHAnsi"/>
          <w:sz w:val="22"/>
          <w:szCs w:val="22"/>
        </w:rPr>
        <w:fldChar w:fldCharType="end"/>
      </w:r>
      <w:r w:rsidRPr="001823BF">
        <w:rPr>
          <w:rFonts w:ascii="Calibri" w:hAnsi="Calibri" w:cstheme="minorHAnsi"/>
          <w:sz w:val="22"/>
          <w:szCs w:val="22"/>
        </w:rPr>
        <w:t xml:space="preserve"> Emergency management</w:t>
      </w:r>
    </w:p>
    <w:p w14:paraId="3420A287" w14:textId="70181FB3" w:rsidR="00283DA3" w:rsidRPr="001823BF" w:rsidRDefault="00283DA3" w:rsidP="008E315A">
      <w:pPr>
        <w:pStyle w:val="ListParagraph"/>
        <w:numPr>
          <w:ilvl w:val="0"/>
          <w:numId w:val="6"/>
        </w:numPr>
        <w:spacing w:before="80" w:after="80"/>
        <w:ind w:hanging="180"/>
        <w:rPr>
          <w:rFonts w:ascii="Calibri" w:hAnsi="Calibri" w:cstheme="minorHAnsi"/>
          <w:sz w:val="22"/>
          <w:szCs w:val="22"/>
        </w:rPr>
      </w:pPr>
      <w:r w:rsidRPr="001823BF">
        <w:rPr>
          <w:rFonts w:ascii="Calibri" w:hAnsi="Calibri" w:cstheme="minorHAnsi"/>
          <w:sz w:val="22"/>
          <w:szCs w:val="22"/>
        </w:rPr>
        <w:fldChar w:fldCharType="begin">
          <w:ffData>
            <w:name w:val="Check2"/>
            <w:enabled/>
            <w:calcOnExit w:val="0"/>
            <w:checkBox>
              <w:sizeAuto/>
              <w:default w:val="0"/>
            </w:checkBox>
          </w:ffData>
        </w:fldChar>
      </w:r>
      <w:r w:rsidRPr="001823BF">
        <w:rPr>
          <w:rFonts w:ascii="Calibri" w:hAnsi="Calibri" w:cstheme="minorHAnsi"/>
          <w:sz w:val="22"/>
          <w:szCs w:val="22"/>
        </w:rPr>
        <w:instrText xml:space="preserve"> FORMCHECKBOX </w:instrText>
      </w:r>
      <w:r w:rsidR="000F578A">
        <w:rPr>
          <w:rFonts w:ascii="Calibri" w:hAnsi="Calibri" w:cstheme="minorHAnsi"/>
          <w:sz w:val="22"/>
          <w:szCs w:val="22"/>
        </w:rPr>
      </w:r>
      <w:r w:rsidR="000F578A">
        <w:rPr>
          <w:rFonts w:ascii="Calibri" w:hAnsi="Calibri" w:cstheme="minorHAnsi"/>
          <w:sz w:val="22"/>
          <w:szCs w:val="22"/>
        </w:rPr>
        <w:fldChar w:fldCharType="separate"/>
      </w:r>
      <w:r w:rsidRPr="001823BF">
        <w:rPr>
          <w:rFonts w:ascii="Calibri" w:hAnsi="Calibri" w:cstheme="minorHAnsi"/>
          <w:sz w:val="22"/>
          <w:szCs w:val="22"/>
        </w:rPr>
        <w:fldChar w:fldCharType="end"/>
      </w:r>
      <w:r w:rsidRPr="001823BF">
        <w:rPr>
          <w:rFonts w:ascii="Calibri" w:hAnsi="Calibri" w:cstheme="minorHAnsi"/>
          <w:sz w:val="22"/>
          <w:szCs w:val="22"/>
        </w:rPr>
        <w:t xml:space="preserve"> Military service</w:t>
      </w:r>
      <w:r>
        <w:rPr>
          <w:rFonts w:ascii="Calibri" w:hAnsi="Calibri" w:cstheme="minorHAnsi"/>
          <w:sz w:val="22"/>
          <w:szCs w:val="22"/>
        </w:rPr>
        <w:t xml:space="preserve"> (see Section </w:t>
      </w:r>
      <w:r w:rsidR="00FA43AA">
        <w:rPr>
          <w:rFonts w:ascii="Calibri" w:hAnsi="Calibri" w:cstheme="minorHAnsi"/>
          <w:sz w:val="22"/>
          <w:szCs w:val="22"/>
        </w:rPr>
        <w:t>6</w:t>
      </w:r>
      <w:r>
        <w:rPr>
          <w:rFonts w:ascii="Calibri" w:hAnsi="Calibri" w:cstheme="minorHAnsi"/>
          <w:sz w:val="22"/>
          <w:szCs w:val="22"/>
        </w:rPr>
        <w:t>)</w:t>
      </w:r>
    </w:p>
    <w:p w14:paraId="6307EBA9" w14:textId="77777777" w:rsidR="00283DA3" w:rsidRPr="001823BF" w:rsidRDefault="00283DA3" w:rsidP="008E315A">
      <w:pPr>
        <w:pStyle w:val="ListParagraph"/>
        <w:numPr>
          <w:ilvl w:val="0"/>
          <w:numId w:val="6"/>
        </w:numPr>
        <w:spacing w:before="80" w:after="80"/>
        <w:ind w:hanging="180"/>
        <w:rPr>
          <w:rFonts w:ascii="Calibri" w:hAnsi="Calibri" w:cstheme="minorHAnsi"/>
          <w:sz w:val="22"/>
          <w:szCs w:val="22"/>
        </w:rPr>
      </w:pPr>
      <w:r w:rsidRPr="001823BF">
        <w:rPr>
          <w:rFonts w:ascii="Calibri" w:hAnsi="Calibri" w:cstheme="minorHAnsi"/>
          <w:sz w:val="22"/>
          <w:szCs w:val="22"/>
        </w:rPr>
        <w:fldChar w:fldCharType="begin">
          <w:ffData>
            <w:name w:val="Check2"/>
            <w:enabled/>
            <w:calcOnExit w:val="0"/>
            <w:checkBox>
              <w:sizeAuto/>
              <w:default w:val="0"/>
            </w:checkBox>
          </w:ffData>
        </w:fldChar>
      </w:r>
      <w:r w:rsidRPr="001823BF">
        <w:rPr>
          <w:rFonts w:ascii="Calibri" w:hAnsi="Calibri" w:cstheme="minorHAnsi"/>
          <w:sz w:val="22"/>
          <w:szCs w:val="22"/>
        </w:rPr>
        <w:instrText xml:space="preserve"> FORMCHECKBOX </w:instrText>
      </w:r>
      <w:r w:rsidR="000F578A">
        <w:rPr>
          <w:rFonts w:ascii="Calibri" w:hAnsi="Calibri" w:cstheme="minorHAnsi"/>
          <w:sz w:val="22"/>
          <w:szCs w:val="22"/>
        </w:rPr>
      </w:r>
      <w:r w:rsidR="000F578A">
        <w:rPr>
          <w:rFonts w:ascii="Calibri" w:hAnsi="Calibri" w:cstheme="minorHAnsi"/>
          <w:sz w:val="22"/>
          <w:szCs w:val="22"/>
        </w:rPr>
        <w:fldChar w:fldCharType="separate"/>
      </w:r>
      <w:r w:rsidRPr="001823BF">
        <w:rPr>
          <w:rFonts w:ascii="Calibri" w:hAnsi="Calibri" w:cstheme="minorHAnsi"/>
          <w:sz w:val="22"/>
          <w:szCs w:val="22"/>
        </w:rPr>
        <w:fldChar w:fldCharType="end"/>
      </w:r>
      <w:r w:rsidRPr="001823BF">
        <w:rPr>
          <w:rFonts w:ascii="Calibri" w:hAnsi="Calibri" w:cstheme="minorHAnsi"/>
          <w:sz w:val="22"/>
          <w:szCs w:val="22"/>
        </w:rPr>
        <w:t xml:space="preserve"> Public safety</w:t>
      </w:r>
    </w:p>
    <w:p w14:paraId="41E88B56" w14:textId="68851B79" w:rsidR="00283DA3" w:rsidRPr="001823BF" w:rsidRDefault="00283DA3" w:rsidP="008E315A">
      <w:pPr>
        <w:pStyle w:val="ListParagraph"/>
        <w:numPr>
          <w:ilvl w:val="0"/>
          <w:numId w:val="6"/>
        </w:numPr>
        <w:spacing w:before="80" w:after="80"/>
        <w:ind w:hanging="180"/>
        <w:rPr>
          <w:rFonts w:ascii="Calibri" w:hAnsi="Calibri" w:cstheme="minorHAnsi"/>
          <w:sz w:val="22"/>
          <w:szCs w:val="22"/>
        </w:rPr>
      </w:pPr>
      <w:r w:rsidRPr="001823BF">
        <w:rPr>
          <w:rFonts w:ascii="Calibri" w:hAnsi="Calibri" w:cstheme="minorHAnsi"/>
          <w:sz w:val="22"/>
          <w:szCs w:val="22"/>
        </w:rPr>
        <w:fldChar w:fldCharType="begin">
          <w:ffData>
            <w:name w:val="Check2"/>
            <w:enabled/>
            <w:calcOnExit w:val="0"/>
            <w:checkBox>
              <w:sizeAuto/>
              <w:default w:val="0"/>
            </w:checkBox>
          </w:ffData>
        </w:fldChar>
      </w:r>
      <w:r w:rsidRPr="001823BF">
        <w:rPr>
          <w:rFonts w:ascii="Calibri" w:hAnsi="Calibri" w:cstheme="minorHAnsi"/>
          <w:sz w:val="22"/>
          <w:szCs w:val="22"/>
        </w:rPr>
        <w:instrText xml:space="preserve"> FORMCHECKBOX </w:instrText>
      </w:r>
      <w:r w:rsidR="000F578A">
        <w:rPr>
          <w:rFonts w:ascii="Calibri" w:hAnsi="Calibri" w:cstheme="minorHAnsi"/>
          <w:sz w:val="22"/>
          <w:szCs w:val="22"/>
        </w:rPr>
      </w:r>
      <w:r w:rsidR="000F578A">
        <w:rPr>
          <w:rFonts w:ascii="Calibri" w:hAnsi="Calibri" w:cstheme="minorHAnsi"/>
          <w:sz w:val="22"/>
          <w:szCs w:val="22"/>
        </w:rPr>
        <w:fldChar w:fldCharType="separate"/>
      </w:r>
      <w:r w:rsidRPr="001823BF">
        <w:rPr>
          <w:rFonts w:ascii="Calibri" w:hAnsi="Calibri" w:cstheme="minorHAnsi"/>
          <w:sz w:val="22"/>
          <w:szCs w:val="22"/>
        </w:rPr>
        <w:fldChar w:fldCharType="end"/>
      </w:r>
      <w:r w:rsidRPr="001823BF">
        <w:rPr>
          <w:rFonts w:ascii="Calibri" w:hAnsi="Calibri" w:cstheme="minorHAnsi"/>
          <w:sz w:val="22"/>
          <w:szCs w:val="22"/>
        </w:rPr>
        <w:t xml:space="preserve"> Law enforcement</w:t>
      </w:r>
      <w:r>
        <w:rPr>
          <w:rFonts w:ascii="Calibri" w:hAnsi="Calibri" w:cstheme="minorHAnsi"/>
          <w:sz w:val="22"/>
          <w:szCs w:val="22"/>
        </w:rPr>
        <w:t xml:space="preserve"> (see Section </w:t>
      </w:r>
      <w:r w:rsidR="00FA43AA">
        <w:rPr>
          <w:rFonts w:ascii="Calibri" w:hAnsi="Calibri" w:cstheme="minorHAnsi"/>
          <w:sz w:val="22"/>
          <w:szCs w:val="22"/>
        </w:rPr>
        <w:t>6</w:t>
      </w:r>
      <w:r>
        <w:rPr>
          <w:rFonts w:ascii="Calibri" w:hAnsi="Calibri" w:cstheme="minorHAnsi"/>
          <w:sz w:val="22"/>
          <w:szCs w:val="22"/>
        </w:rPr>
        <w:t>)</w:t>
      </w:r>
    </w:p>
    <w:p w14:paraId="11362D06" w14:textId="557BDE20" w:rsidR="00283DA3" w:rsidRPr="001823BF" w:rsidRDefault="00283DA3" w:rsidP="008E315A">
      <w:pPr>
        <w:pStyle w:val="ListParagraph"/>
        <w:numPr>
          <w:ilvl w:val="0"/>
          <w:numId w:val="6"/>
        </w:numPr>
        <w:spacing w:before="80" w:after="80"/>
        <w:ind w:hanging="180"/>
        <w:rPr>
          <w:rFonts w:ascii="Calibri" w:hAnsi="Calibri" w:cstheme="minorHAnsi"/>
          <w:sz w:val="22"/>
          <w:szCs w:val="22"/>
        </w:rPr>
      </w:pPr>
      <w:r w:rsidRPr="001823BF">
        <w:rPr>
          <w:rFonts w:ascii="Calibri" w:hAnsi="Calibri" w:cstheme="minorHAnsi"/>
          <w:sz w:val="22"/>
          <w:szCs w:val="22"/>
        </w:rPr>
        <w:fldChar w:fldCharType="begin">
          <w:ffData>
            <w:name w:val="Check2"/>
            <w:enabled/>
            <w:calcOnExit w:val="0"/>
            <w:checkBox>
              <w:sizeAuto/>
              <w:default w:val="0"/>
            </w:checkBox>
          </w:ffData>
        </w:fldChar>
      </w:r>
      <w:r w:rsidRPr="001823BF">
        <w:rPr>
          <w:rFonts w:ascii="Calibri" w:hAnsi="Calibri" w:cstheme="minorHAnsi"/>
          <w:sz w:val="22"/>
          <w:szCs w:val="22"/>
        </w:rPr>
        <w:instrText xml:space="preserve"> FORMCHECKBOX </w:instrText>
      </w:r>
      <w:r w:rsidR="000F578A">
        <w:rPr>
          <w:rFonts w:ascii="Calibri" w:hAnsi="Calibri" w:cstheme="minorHAnsi"/>
          <w:sz w:val="22"/>
          <w:szCs w:val="22"/>
        </w:rPr>
      </w:r>
      <w:r w:rsidR="000F578A">
        <w:rPr>
          <w:rFonts w:ascii="Calibri" w:hAnsi="Calibri" w:cstheme="minorHAnsi"/>
          <w:sz w:val="22"/>
          <w:szCs w:val="22"/>
        </w:rPr>
        <w:fldChar w:fldCharType="separate"/>
      </w:r>
      <w:r w:rsidRPr="001823BF">
        <w:rPr>
          <w:rFonts w:ascii="Calibri" w:hAnsi="Calibri" w:cstheme="minorHAnsi"/>
          <w:sz w:val="22"/>
          <w:szCs w:val="22"/>
        </w:rPr>
        <w:fldChar w:fldCharType="end"/>
      </w:r>
      <w:r w:rsidRPr="001823BF">
        <w:rPr>
          <w:rFonts w:ascii="Calibri" w:hAnsi="Calibri" w:cstheme="minorHAnsi"/>
          <w:sz w:val="22"/>
          <w:szCs w:val="22"/>
        </w:rPr>
        <w:t xml:space="preserve"> Public interest legal services</w:t>
      </w:r>
      <w:r w:rsidR="00365FAF">
        <w:rPr>
          <w:rFonts w:ascii="Calibri" w:hAnsi="Calibri" w:cstheme="minorHAnsi"/>
          <w:sz w:val="22"/>
          <w:szCs w:val="22"/>
        </w:rPr>
        <w:t xml:space="preserve"> (see Section </w:t>
      </w:r>
      <w:r w:rsidR="00FA43AA">
        <w:rPr>
          <w:rFonts w:ascii="Calibri" w:hAnsi="Calibri" w:cstheme="minorHAnsi"/>
          <w:sz w:val="22"/>
          <w:szCs w:val="22"/>
        </w:rPr>
        <w:t>6</w:t>
      </w:r>
      <w:r w:rsidR="00365FAF">
        <w:rPr>
          <w:rFonts w:ascii="Calibri" w:hAnsi="Calibri" w:cstheme="minorHAnsi"/>
          <w:sz w:val="22"/>
          <w:szCs w:val="22"/>
        </w:rPr>
        <w:t>)</w:t>
      </w:r>
    </w:p>
    <w:p w14:paraId="6669FD4B" w14:textId="0C05646B" w:rsidR="00283DA3" w:rsidRPr="001823BF" w:rsidRDefault="00283DA3" w:rsidP="008E315A">
      <w:pPr>
        <w:pStyle w:val="ListParagraph"/>
        <w:numPr>
          <w:ilvl w:val="0"/>
          <w:numId w:val="6"/>
        </w:numPr>
        <w:spacing w:before="80" w:after="80"/>
        <w:ind w:hanging="180"/>
        <w:rPr>
          <w:rFonts w:ascii="Calibri" w:hAnsi="Calibri" w:cstheme="minorHAnsi"/>
          <w:sz w:val="22"/>
          <w:szCs w:val="22"/>
        </w:rPr>
      </w:pPr>
      <w:r w:rsidRPr="001823BF">
        <w:rPr>
          <w:rFonts w:ascii="Calibri" w:hAnsi="Calibri" w:cstheme="minorHAnsi"/>
          <w:sz w:val="22"/>
          <w:szCs w:val="22"/>
        </w:rPr>
        <w:fldChar w:fldCharType="begin">
          <w:ffData>
            <w:name w:val="Check2"/>
            <w:enabled/>
            <w:calcOnExit w:val="0"/>
            <w:checkBox>
              <w:sizeAuto/>
              <w:default w:val="0"/>
            </w:checkBox>
          </w:ffData>
        </w:fldChar>
      </w:r>
      <w:r w:rsidRPr="001823BF">
        <w:rPr>
          <w:rFonts w:ascii="Calibri" w:hAnsi="Calibri" w:cstheme="minorHAnsi"/>
          <w:sz w:val="22"/>
          <w:szCs w:val="22"/>
        </w:rPr>
        <w:instrText xml:space="preserve"> FORMCHECKBOX </w:instrText>
      </w:r>
      <w:r w:rsidR="000F578A">
        <w:rPr>
          <w:rFonts w:ascii="Calibri" w:hAnsi="Calibri" w:cstheme="minorHAnsi"/>
          <w:sz w:val="22"/>
          <w:szCs w:val="22"/>
        </w:rPr>
      </w:r>
      <w:r w:rsidR="000F578A">
        <w:rPr>
          <w:rFonts w:ascii="Calibri" w:hAnsi="Calibri" w:cstheme="minorHAnsi"/>
          <w:sz w:val="22"/>
          <w:szCs w:val="22"/>
        </w:rPr>
        <w:fldChar w:fldCharType="separate"/>
      </w:r>
      <w:r w:rsidRPr="001823BF">
        <w:rPr>
          <w:rFonts w:ascii="Calibri" w:hAnsi="Calibri" w:cstheme="minorHAnsi"/>
          <w:sz w:val="22"/>
          <w:szCs w:val="22"/>
        </w:rPr>
        <w:fldChar w:fldCharType="end"/>
      </w:r>
      <w:r>
        <w:rPr>
          <w:rFonts w:ascii="Calibri" w:hAnsi="Calibri" w:cstheme="minorHAnsi"/>
          <w:sz w:val="22"/>
          <w:szCs w:val="22"/>
        </w:rPr>
        <w:t xml:space="preserve"> Early childhood education</w:t>
      </w:r>
      <w:r w:rsidR="00D60960">
        <w:rPr>
          <w:rFonts w:ascii="Calibri" w:hAnsi="Calibri" w:cstheme="minorHAnsi"/>
          <w:sz w:val="22"/>
          <w:szCs w:val="22"/>
        </w:rPr>
        <w:t xml:space="preserve"> </w:t>
      </w:r>
      <w:r>
        <w:rPr>
          <w:rFonts w:ascii="Calibri" w:hAnsi="Calibri" w:cstheme="minorHAnsi"/>
          <w:sz w:val="22"/>
          <w:szCs w:val="22"/>
        </w:rPr>
        <w:t xml:space="preserve">(see definition of </w:t>
      </w:r>
      <w:r w:rsidR="00D60960">
        <w:rPr>
          <w:rFonts w:ascii="Calibri" w:hAnsi="Calibri" w:cstheme="minorHAnsi"/>
          <w:sz w:val="22"/>
          <w:szCs w:val="22"/>
        </w:rPr>
        <w:t>“</w:t>
      </w:r>
      <w:r>
        <w:rPr>
          <w:rFonts w:ascii="Calibri" w:hAnsi="Calibri" w:cstheme="minorHAnsi"/>
          <w:sz w:val="22"/>
          <w:szCs w:val="22"/>
        </w:rPr>
        <w:t>public service organization</w:t>
      </w:r>
      <w:r w:rsidR="00D60960">
        <w:rPr>
          <w:rFonts w:ascii="Calibri" w:hAnsi="Calibri" w:cstheme="minorHAnsi"/>
          <w:sz w:val="22"/>
          <w:szCs w:val="22"/>
        </w:rPr>
        <w:t>”</w:t>
      </w:r>
      <w:r>
        <w:rPr>
          <w:rFonts w:ascii="Calibri" w:hAnsi="Calibri" w:cstheme="minorHAnsi"/>
          <w:sz w:val="22"/>
          <w:szCs w:val="22"/>
        </w:rPr>
        <w:t xml:space="preserve"> in Section </w:t>
      </w:r>
      <w:r w:rsidR="00FA43AA">
        <w:rPr>
          <w:rFonts w:ascii="Calibri" w:hAnsi="Calibri" w:cstheme="minorHAnsi"/>
          <w:sz w:val="22"/>
          <w:szCs w:val="22"/>
        </w:rPr>
        <w:t>6</w:t>
      </w:r>
      <w:r>
        <w:rPr>
          <w:rFonts w:ascii="Calibri" w:hAnsi="Calibri" w:cstheme="minorHAnsi"/>
          <w:sz w:val="22"/>
          <w:szCs w:val="22"/>
        </w:rPr>
        <w:t>)</w:t>
      </w:r>
    </w:p>
    <w:p w14:paraId="68F49A54" w14:textId="77777777" w:rsidR="00283DA3" w:rsidRDefault="00283DA3" w:rsidP="008E315A">
      <w:pPr>
        <w:pStyle w:val="ListParagraph"/>
        <w:numPr>
          <w:ilvl w:val="0"/>
          <w:numId w:val="6"/>
        </w:numPr>
        <w:spacing w:before="80" w:after="80"/>
        <w:ind w:hanging="180"/>
        <w:rPr>
          <w:rFonts w:ascii="Calibri" w:hAnsi="Calibri" w:cstheme="minorHAnsi"/>
          <w:sz w:val="22"/>
          <w:szCs w:val="22"/>
        </w:rPr>
      </w:pPr>
      <w:r w:rsidRPr="001823BF">
        <w:rPr>
          <w:rFonts w:ascii="Calibri" w:hAnsi="Calibri" w:cstheme="minorHAnsi"/>
          <w:sz w:val="22"/>
          <w:szCs w:val="22"/>
        </w:rPr>
        <w:fldChar w:fldCharType="begin">
          <w:ffData>
            <w:name w:val="Check2"/>
            <w:enabled/>
            <w:calcOnExit w:val="0"/>
            <w:checkBox>
              <w:sizeAuto/>
              <w:default w:val="0"/>
            </w:checkBox>
          </w:ffData>
        </w:fldChar>
      </w:r>
      <w:r w:rsidRPr="001823BF">
        <w:rPr>
          <w:rFonts w:ascii="Calibri" w:hAnsi="Calibri" w:cstheme="minorHAnsi"/>
          <w:sz w:val="22"/>
          <w:szCs w:val="22"/>
        </w:rPr>
        <w:instrText xml:space="preserve"> FORMCHECKBOX </w:instrText>
      </w:r>
      <w:r w:rsidR="000F578A">
        <w:rPr>
          <w:rFonts w:ascii="Calibri" w:hAnsi="Calibri" w:cstheme="minorHAnsi"/>
          <w:sz w:val="22"/>
          <w:szCs w:val="22"/>
        </w:rPr>
      </w:r>
      <w:r w:rsidR="000F578A">
        <w:rPr>
          <w:rFonts w:ascii="Calibri" w:hAnsi="Calibri" w:cstheme="minorHAnsi"/>
          <w:sz w:val="22"/>
          <w:szCs w:val="22"/>
        </w:rPr>
        <w:fldChar w:fldCharType="separate"/>
      </w:r>
      <w:r w:rsidRPr="001823BF">
        <w:rPr>
          <w:rFonts w:ascii="Calibri" w:hAnsi="Calibri" w:cstheme="minorHAnsi"/>
          <w:sz w:val="22"/>
          <w:szCs w:val="22"/>
        </w:rPr>
        <w:fldChar w:fldCharType="end"/>
      </w:r>
      <w:r w:rsidRPr="001823BF">
        <w:rPr>
          <w:rFonts w:ascii="Calibri" w:hAnsi="Calibri" w:cstheme="minorHAnsi"/>
          <w:sz w:val="22"/>
          <w:szCs w:val="22"/>
        </w:rPr>
        <w:t xml:space="preserve"> Public service for individuals with disabilities</w:t>
      </w:r>
    </w:p>
    <w:p w14:paraId="0B271658" w14:textId="314F1FF0" w:rsidR="00283DA3" w:rsidRPr="001823BF" w:rsidRDefault="00283DA3" w:rsidP="008E315A">
      <w:pPr>
        <w:pStyle w:val="ListParagraph"/>
        <w:numPr>
          <w:ilvl w:val="0"/>
          <w:numId w:val="6"/>
        </w:numPr>
        <w:spacing w:before="80" w:after="80"/>
        <w:ind w:hanging="180"/>
        <w:rPr>
          <w:rFonts w:ascii="Calibri" w:hAnsi="Calibri" w:cstheme="minorHAnsi"/>
          <w:sz w:val="22"/>
          <w:szCs w:val="22"/>
        </w:rPr>
      </w:pPr>
      <w:r w:rsidRPr="001823BF">
        <w:rPr>
          <w:rFonts w:ascii="Calibri" w:hAnsi="Calibri" w:cstheme="minorHAnsi"/>
          <w:sz w:val="22"/>
          <w:szCs w:val="22"/>
        </w:rPr>
        <w:fldChar w:fldCharType="begin">
          <w:ffData>
            <w:name w:val="Check2"/>
            <w:enabled/>
            <w:calcOnExit w:val="0"/>
            <w:checkBox>
              <w:sizeAuto/>
              <w:default w:val="0"/>
            </w:checkBox>
          </w:ffData>
        </w:fldChar>
      </w:r>
      <w:r w:rsidRPr="001823BF">
        <w:rPr>
          <w:rFonts w:ascii="Calibri" w:hAnsi="Calibri" w:cstheme="minorHAnsi"/>
          <w:sz w:val="22"/>
          <w:szCs w:val="22"/>
        </w:rPr>
        <w:instrText xml:space="preserve"> FORMCHECKBOX </w:instrText>
      </w:r>
      <w:r w:rsidR="000F578A">
        <w:rPr>
          <w:rFonts w:ascii="Calibri" w:hAnsi="Calibri" w:cstheme="minorHAnsi"/>
          <w:sz w:val="22"/>
          <w:szCs w:val="22"/>
        </w:rPr>
      </w:r>
      <w:r w:rsidR="000F578A">
        <w:rPr>
          <w:rFonts w:ascii="Calibri" w:hAnsi="Calibri" w:cstheme="minorHAnsi"/>
          <w:sz w:val="22"/>
          <w:szCs w:val="22"/>
        </w:rPr>
        <w:fldChar w:fldCharType="separate"/>
      </w:r>
      <w:r w:rsidRPr="001823BF">
        <w:rPr>
          <w:rFonts w:ascii="Calibri" w:hAnsi="Calibri" w:cstheme="minorHAnsi"/>
          <w:sz w:val="22"/>
          <w:szCs w:val="22"/>
        </w:rPr>
        <w:fldChar w:fldCharType="end"/>
      </w:r>
      <w:r>
        <w:rPr>
          <w:rFonts w:ascii="Calibri" w:hAnsi="Calibri" w:cstheme="minorHAnsi"/>
          <w:sz w:val="22"/>
          <w:szCs w:val="22"/>
        </w:rPr>
        <w:t xml:space="preserve"> Public service for </w:t>
      </w:r>
      <w:r w:rsidRPr="001823BF">
        <w:rPr>
          <w:rFonts w:ascii="Calibri" w:hAnsi="Calibri" w:cstheme="minorHAnsi"/>
          <w:sz w:val="22"/>
          <w:szCs w:val="22"/>
        </w:rPr>
        <w:t>the elderly</w:t>
      </w:r>
    </w:p>
    <w:p w14:paraId="7590D740" w14:textId="45EA1AD6" w:rsidR="00283DA3" w:rsidRPr="001823BF" w:rsidRDefault="00283DA3" w:rsidP="008E315A">
      <w:pPr>
        <w:pStyle w:val="ListParagraph"/>
        <w:numPr>
          <w:ilvl w:val="0"/>
          <w:numId w:val="6"/>
        </w:numPr>
        <w:spacing w:before="80" w:after="80"/>
        <w:ind w:hanging="180"/>
        <w:rPr>
          <w:rFonts w:ascii="Calibri" w:hAnsi="Calibri" w:cstheme="minorHAnsi"/>
          <w:sz w:val="22"/>
          <w:szCs w:val="22"/>
        </w:rPr>
      </w:pPr>
      <w:r w:rsidRPr="001823BF">
        <w:rPr>
          <w:rFonts w:ascii="Calibri" w:hAnsi="Calibri" w:cstheme="minorHAnsi"/>
          <w:sz w:val="22"/>
          <w:szCs w:val="22"/>
        </w:rPr>
        <w:fldChar w:fldCharType="begin">
          <w:ffData>
            <w:name w:val="Check2"/>
            <w:enabled/>
            <w:calcOnExit w:val="0"/>
            <w:checkBox>
              <w:sizeAuto/>
              <w:default w:val="0"/>
            </w:checkBox>
          </w:ffData>
        </w:fldChar>
      </w:r>
      <w:r w:rsidRPr="001823BF">
        <w:rPr>
          <w:rFonts w:ascii="Calibri" w:hAnsi="Calibri" w:cstheme="minorHAnsi"/>
          <w:sz w:val="22"/>
          <w:szCs w:val="22"/>
        </w:rPr>
        <w:instrText xml:space="preserve"> FORMCHECKBOX </w:instrText>
      </w:r>
      <w:r w:rsidR="000F578A">
        <w:rPr>
          <w:rFonts w:ascii="Calibri" w:hAnsi="Calibri" w:cstheme="minorHAnsi"/>
          <w:sz w:val="22"/>
          <w:szCs w:val="22"/>
        </w:rPr>
      </w:r>
      <w:r w:rsidR="000F578A">
        <w:rPr>
          <w:rFonts w:ascii="Calibri" w:hAnsi="Calibri" w:cstheme="minorHAnsi"/>
          <w:sz w:val="22"/>
          <w:szCs w:val="22"/>
        </w:rPr>
        <w:fldChar w:fldCharType="separate"/>
      </w:r>
      <w:r w:rsidRPr="001823BF">
        <w:rPr>
          <w:rFonts w:ascii="Calibri" w:hAnsi="Calibri" w:cstheme="minorHAnsi"/>
          <w:sz w:val="22"/>
          <w:szCs w:val="22"/>
        </w:rPr>
        <w:fldChar w:fldCharType="end"/>
      </w:r>
      <w:r>
        <w:rPr>
          <w:rFonts w:ascii="Calibri" w:hAnsi="Calibri" w:cstheme="minorHAnsi"/>
          <w:sz w:val="22"/>
          <w:szCs w:val="22"/>
        </w:rPr>
        <w:t xml:space="preserve"> Public health (see definition of </w:t>
      </w:r>
      <w:r w:rsidR="00D60960">
        <w:rPr>
          <w:rFonts w:ascii="Calibri" w:hAnsi="Calibri" w:cstheme="minorHAnsi"/>
          <w:sz w:val="22"/>
          <w:szCs w:val="22"/>
        </w:rPr>
        <w:t>“</w:t>
      </w:r>
      <w:r>
        <w:rPr>
          <w:rFonts w:ascii="Calibri" w:hAnsi="Calibri" w:cstheme="minorHAnsi"/>
          <w:sz w:val="22"/>
          <w:szCs w:val="22"/>
        </w:rPr>
        <w:t>public service organization</w:t>
      </w:r>
      <w:r w:rsidR="00D60960">
        <w:rPr>
          <w:rFonts w:ascii="Calibri" w:hAnsi="Calibri" w:cstheme="minorHAnsi"/>
          <w:sz w:val="22"/>
          <w:szCs w:val="22"/>
        </w:rPr>
        <w:t>”</w:t>
      </w:r>
      <w:r>
        <w:rPr>
          <w:rFonts w:ascii="Calibri" w:hAnsi="Calibri" w:cstheme="minorHAnsi"/>
          <w:sz w:val="22"/>
          <w:szCs w:val="22"/>
        </w:rPr>
        <w:t xml:space="preserve"> in Section </w:t>
      </w:r>
      <w:r w:rsidR="00D60960">
        <w:rPr>
          <w:rFonts w:ascii="Calibri" w:hAnsi="Calibri" w:cstheme="minorHAnsi"/>
          <w:sz w:val="22"/>
          <w:szCs w:val="22"/>
        </w:rPr>
        <w:t>6</w:t>
      </w:r>
      <w:r>
        <w:rPr>
          <w:rFonts w:ascii="Calibri" w:hAnsi="Calibri" w:cstheme="minorHAnsi"/>
          <w:sz w:val="22"/>
          <w:szCs w:val="22"/>
        </w:rPr>
        <w:t>)</w:t>
      </w:r>
    </w:p>
    <w:p w14:paraId="509EB5AC" w14:textId="77777777" w:rsidR="00283DA3" w:rsidRPr="001823BF" w:rsidRDefault="00283DA3" w:rsidP="008E315A">
      <w:pPr>
        <w:pStyle w:val="ListParagraph"/>
        <w:numPr>
          <w:ilvl w:val="0"/>
          <w:numId w:val="6"/>
        </w:numPr>
        <w:spacing w:before="80" w:after="80"/>
        <w:ind w:hanging="180"/>
        <w:rPr>
          <w:rFonts w:ascii="Calibri" w:hAnsi="Calibri" w:cstheme="minorHAnsi"/>
          <w:sz w:val="22"/>
          <w:szCs w:val="22"/>
        </w:rPr>
      </w:pPr>
      <w:r w:rsidRPr="001823BF">
        <w:rPr>
          <w:rFonts w:ascii="Calibri" w:hAnsi="Calibri" w:cstheme="minorHAnsi"/>
          <w:sz w:val="22"/>
          <w:szCs w:val="22"/>
        </w:rPr>
        <w:fldChar w:fldCharType="begin">
          <w:ffData>
            <w:name w:val="Check2"/>
            <w:enabled/>
            <w:calcOnExit w:val="0"/>
            <w:checkBox>
              <w:sizeAuto/>
              <w:default w:val="0"/>
            </w:checkBox>
          </w:ffData>
        </w:fldChar>
      </w:r>
      <w:r w:rsidRPr="001823BF">
        <w:rPr>
          <w:rFonts w:ascii="Calibri" w:hAnsi="Calibri" w:cstheme="minorHAnsi"/>
          <w:sz w:val="22"/>
          <w:szCs w:val="22"/>
        </w:rPr>
        <w:instrText xml:space="preserve"> FORMCHECKBOX </w:instrText>
      </w:r>
      <w:r w:rsidR="000F578A">
        <w:rPr>
          <w:rFonts w:ascii="Calibri" w:hAnsi="Calibri" w:cstheme="minorHAnsi"/>
          <w:sz w:val="22"/>
          <w:szCs w:val="22"/>
        </w:rPr>
      </w:r>
      <w:r w:rsidR="000F578A">
        <w:rPr>
          <w:rFonts w:ascii="Calibri" w:hAnsi="Calibri" w:cstheme="minorHAnsi"/>
          <w:sz w:val="22"/>
          <w:szCs w:val="22"/>
        </w:rPr>
        <w:fldChar w:fldCharType="separate"/>
      </w:r>
      <w:r w:rsidRPr="001823BF">
        <w:rPr>
          <w:rFonts w:ascii="Calibri" w:hAnsi="Calibri" w:cstheme="minorHAnsi"/>
          <w:sz w:val="22"/>
          <w:szCs w:val="22"/>
        </w:rPr>
        <w:fldChar w:fldCharType="end"/>
      </w:r>
      <w:r w:rsidRPr="001823BF">
        <w:rPr>
          <w:rFonts w:ascii="Calibri" w:hAnsi="Calibri" w:cstheme="minorHAnsi"/>
          <w:sz w:val="22"/>
          <w:szCs w:val="22"/>
        </w:rPr>
        <w:t xml:space="preserve"> Public education</w:t>
      </w:r>
    </w:p>
    <w:p w14:paraId="73AC7840" w14:textId="77777777" w:rsidR="00283DA3" w:rsidRPr="001823BF" w:rsidRDefault="00283DA3" w:rsidP="008E315A">
      <w:pPr>
        <w:pStyle w:val="ListParagraph"/>
        <w:numPr>
          <w:ilvl w:val="0"/>
          <w:numId w:val="6"/>
        </w:numPr>
        <w:spacing w:before="80" w:after="80"/>
        <w:ind w:hanging="180"/>
        <w:rPr>
          <w:rFonts w:ascii="Calibri" w:hAnsi="Calibri" w:cstheme="minorHAnsi"/>
          <w:sz w:val="22"/>
          <w:szCs w:val="22"/>
        </w:rPr>
      </w:pPr>
      <w:r w:rsidRPr="001823BF">
        <w:rPr>
          <w:rFonts w:ascii="Calibri" w:hAnsi="Calibri" w:cstheme="minorHAnsi"/>
          <w:sz w:val="22"/>
          <w:szCs w:val="22"/>
        </w:rPr>
        <w:fldChar w:fldCharType="begin">
          <w:ffData>
            <w:name w:val="Check2"/>
            <w:enabled/>
            <w:calcOnExit w:val="0"/>
            <w:checkBox>
              <w:sizeAuto/>
              <w:default w:val="0"/>
            </w:checkBox>
          </w:ffData>
        </w:fldChar>
      </w:r>
      <w:r w:rsidRPr="001823BF">
        <w:rPr>
          <w:rFonts w:ascii="Calibri" w:hAnsi="Calibri" w:cstheme="minorHAnsi"/>
          <w:sz w:val="22"/>
          <w:szCs w:val="22"/>
        </w:rPr>
        <w:instrText xml:space="preserve"> FORMCHECKBOX </w:instrText>
      </w:r>
      <w:r w:rsidR="000F578A">
        <w:rPr>
          <w:rFonts w:ascii="Calibri" w:hAnsi="Calibri" w:cstheme="minorHAnsi"/>
          <w:sz w:val="22"/>
          <w:szCs w:val="22"/>
        </w:rPr>
      </w:r>
      <w:r w:rsidR="000F578A">
        <w:rPr>
          <w:rFonts w:ascii="Calibri" w:hAnsi="Calibri" w:cstheme="minorHAnsi"/>
          <w:sz w:val="22"/>
          <w:szCs w:val="22"/>
        </w:rPr>
        <w:fldChar w:fldCharType="separate"/>
      </w:r>
      <w:r w:rsidRPr="001823BF">
        <w:rPr>
          <w:rFonts w:ascii="Calibri" w:hAnsi="Calibri" w:cstheme="minorHAnsi"/>
          <w:sz w:val="22"/>
          <w:szCs w:val="22"/>
        </w:rPr>
        <w:fldChar w:fldCharType="end"/>
      </w:r>
      <w:r w:rsidRPr="001823BF">
        <w:rPr>
          <w:rFonts w:ascii="Calibri" w:hAnsi="Calibri" w:cstheme="minorHAnsi"/>
          <w:sz w:val="22"/>
          <w:szCs w:val="22"/>
        </w:rPr>
        <w:t xml:space="preserve"> Public library services</w:t>
      </w:r>
    </w:p>
    <w:p w14:paraId="14914E6E" w14:textId="77777777" w:rsidR="00283DA3" w:rsidRDefault="00283DA3" w:rsidP="008E315A">
      <w:pPr>
        <w:pStyle w:val="ListParagraph"/>
        <w:numPr>
          <w:ilvl w:val="0"/>
          <w:numId w:val="6"/>
        </w:numPr>
        <w:spacing w:before="80" w:after="80"/>
        <w:ind w:hanging="180"/>
        <w:rPr>
          <w:rFonts w:ascii="Calibri" w:hAnsi="Calibri" w:cstheme="minorHAnsi"/>
          <w:sz w:val="22"/>
          <w:szCs w:val="22"/>
        </w:rPr>
      </w:pPr>
      <w:r w:rsidRPr="001823BF">
        <w:rPr>
          <w:rFonts w:ascii="Calibri" w:hAnsi="Calibri" w:cstheme="minorHAnsi"/>
          <w:sz w:val="22"/>
          <w:szCs w:val="22"/>
        </w:rPr>
        <w:fldChar w:fldCharType="begin">
          <w:ffData>
            <w:name w:val="Check2"/>
            <w:enabled/>
            <w:calcOnExit w:val="0"/>
            <w:checkBox>
              <w:sizeAuto/>
              <w:default w:val="0"/>
            </w:checkBox>
          </w:ffData>
        </w:fldChar>
      </w:r>
      <w:r w:rsidRPr="001823BF">
        <w:rPr>
          <w:rFonts w:ascii="Calibri" w:hAnsi="Calibri" w:cstheme="minorHAnsi"/>
          <w:sz w:val="22"/>
          <w:szCs w:val="22"/>
        </w:rPr>
        <w:instrText xml:space="preserve"> FORMCHECKBOX </w:instrText>
      </w:r>
      <w:r w:rsidR="000F578A">
        <w:rPr>
          <w:rFonts w:ascii="Calibri" w:hAnsi="Calibri" w:cstheme="minorHAnsi"/>
          <w:sz w:val="22"/>
          <w:szCs w:val="22"/>
        </w:rPr>
      </w:r>
      <w:r w:rsidR="000F578A">
        <w:rPr>
          <w:rFonts w:ascii="Calibri" w:hAnsi="Calibri" w:cstheme="minorHAnsi"/>
          <w:sz w:val="22"/>
          <w:szCs w:val="22"/>
        </w:rPr>
        <w:fldChar w:fldCharType="separate"/>
      </w:r>
      <w:r w:rsidRPr="001823BF">
        <w:rPr>
          <w:rFonts w:ascii="Calibri" w:hAnsi="Calibri" w:cstheme="minorHAnsi"/>
          <w:sz w:val="22"/>
          <w:szCs w:val="22"/>
        </w:rPr>
        <w:fldChar w:fldCharType="end"/>
      </w:r>
      <w:r w:rsidRPr="001823BF">
        <w:rPr>
          <w:rFonts w:ascii="Calibri" w:hAnsi="Calibri" w:cstheme="minorHAnsi"/>
          <w:sz w:val="22"/>
          <w:szCs w:val="22"/>
        </w:rPr>
        <w:t xml:space="preserve"> School library services</w:t>
      </w:r>
    </w:p>
    <w:p w14:paraId="38C48005" w14:textId="257A8A89" w:rsidR="00283DA3" w:rsidRPr="00283DA3" w:rsidRDefault="00283DA3" w:rsidP="008E315A">
      <w:pPr>
        <w:pStyle w:val="ListParagraph"/>
        <w:numPr>
          <w:ilvl w:val="0"/>
          <w:numId w:val="6"/>
        </w:numPr>
        <w:spacing w:before="80" w:after="80"/>
        <w:ind w:hanging="187"/>
        <w:contextualSpacing w:val="0"/>
        <w:rPr>
          <w:rFonts w:ascii="Calibri" w:hAnsi="Calibri" w:cstheme="minorHAnsi"/>
          <w:sz w:val="22"/>
          <w:szCs w:val="22"/>
        </w:rPr>
      </w:pPr>
      <w:r w:rsidRPr="00283DA3">
        <w:rPr>
          <w:rFonts w:ascii="Calibri" w:hAnsi="Calibri" w:cstheme="minorHAnsi"/>
          <w:sz w:val="22"/>
          <w:szCs w:val="22"/>
        </w:rPr>
        <w:fldChar w:fldCharType="begin">
          <w:ffData>
            <w:name w:val="Check2"/>
            <w:enabled/>
            <w:calcOnExit w:val="0"/>
            <w:checkBox>
              <w:sizeAuto/>
              <w:default w:val="0"/>
            </w:checkBox>
          </w:ffData>
        </w:fldChar>
      </w:r>
      <w:r w:rsidRPr="00283DA3">
        <w:rPr>
          <w:rFonts w:ascii="Calibri" w:hAnsi="Calibri" w:cstheme="minorHAnsi"/>
          <w:sz w:val="22"/>
          <w:szCs w:val="22"/>
        </w:rPr>
        <w:instrText xml:space="preserve"> FORMCHECKBOX </w:instrText>
      </w:r>
      <w:r w:rsidR="000F578A">
        <w:rPr>
          <w:rFonts w:ascii="Calibri" w:hAnsi="Calibri" w:cstheme="minorHAnsi"/>
          <w:sz w:val="22"/>
          <w:szCs w:val="22"/>
        </w:rPr>
      </w:r>
      <w:r w:rsidR="000F578A">
        <w:rPr>
          <w:rFonts w:ascii="Calibri" w:hAnsi="Calibri" w:cstheme="minorHAnsi"/>
          <w:sz w:val="22"/>
          <w:szCs w:val="22"/>
        </w:rPr>
        <w:fldChar w:fldCharType="separate"/>
      </w:r>
      <w:r w:rsidRPr="00283DA3">
        <w:rPr>
          <w:rFonts w:ascii="Calibri" w:hAnsi="Calibri" w:cstheme="minorHAnsi"/>
          <w:sz w:val="22"/>
          <w:szCs w:val="22"/>
        </w:rPr>
        <w:fldChar w:fldCharType="end"/>
      </w:r>
      <w:r w:rsidRPr="00283DA3">
        <w:rPr>
          <w:rFonts w:ascii="Calibri" w:hAnsi="Calibri" w:cstheme="minorHAnsi"/>
          <w:sz w:val="22"/>
          <w:szCs w:val="22"/>
        </w:rPr>
        <w:t xml:space="preserve"> Other school-based services</w:t>
      </w:r>
    </w:p>
    <w:p w14:paraId="24749AC5" w14:textId="3BCB9A31" w:rsidR="00776A9B" w:rsidRPr="00283DA3" w:rsidRDefault="00283DA3" w:rsidP="008E315A">
      <w:pPr>
        <w:pStyle w:val="ListParagraph"/>
        <w:spacing w:before="80" w:after="80"/>
        <w:ind w:left="360"/>
        <w:rPr>
          <w:rFonts w:ascii="Calibri" w:hAnsi="Calibri" w:cstheme="minorHAnsi"/>
          <w:sz w:val="22"/>
          <w:szCs w:val="22"/>
        </w:rPr>
        <w:sectPr w:rsidR="00776A9B" w:rsidRPr="00283DA3" w:rsidSect="00F14CB7">
          <w:type w:val="continuous"/>
          <w:pgSz w:w="12240" w:h="15840"/>
          <w:pgMar w:top="360" w:right="720" w:bottom="360" w:left="720" w:header="274" w:footer="389" w:gutter="0"/>
          <w:cols w:num="2" w:space="288"/>
          <w:docGrid w:linePitch="360"/>
        </w:sectPr>
      </w:pPr>
      <w:r w:rsidRPr="001823BF">
        <w:rPr>
          <w:rFonts w:ascii="Calibri" w:hAnsi="Calibri" w:cstheme="minorHAnsi"/>
          <w:sz w:val="22"/>
          <w:szCs w:val="22"/>
        </w:rPr>
        <w:fldChar w:fldCharType="begin">
          <w:ffData>
            <w:name w:val="Check2"/>
            <w:enabled/>
            <w:calcOnExit w:val="0"/>
            <w:checkBox>
              <w:sizeAuto/>
              <w:default w:val="0"/>
            </w:checkBox>
          </w:ffData>
        </w:fldChar>
      </w:r>
      <w:r w:rsidRPr="001823BF">
        <w:rPr>
          <w:rFonts w:ascii="Calibri" w:hAnsi="Calibri" w:cstheme="minorHAnsi"/>
          <w:sz w:val="22"/>
          <w:szCs w:val="22"/>
        </w:rPr>
        <w:instrText xml:space="preserve"> FORMCHECKBOX </w:instrText>
      </w:r>
      <w:r w:rsidR="000F578A">
        <w:rPr>
          <w:rFonts w:ascii="Calibri" w:hAnsi="Calibri" w:cstheme="minorHAnsi"/>
          <w:sz w:val="22"/>
          <w:szCs w:val="22"/>
        </w:rPr>
      </w:r>
      <w:r w:rsidR="000F578A">
        <w:rPr>
          <w:rFonts w:ascii="Calibri" w:hAnsi="Calibri" w:cstheme="minorHAnsi"/>
          <w:sz w:val="22"/>
          <w:szCs w:val="22"/>
        </w:rPr>
        <w:fldChar w:fldCharType="separate"/>
      </w:r>
      <w:r w:rsidRPr="001823BF">
        <w:rPr>
          <w:rFonts w:ascii="Calibri" w:hAnsi="Calibri" w:cstheme="minorHAnsi"/>
          <w:sz w:val="22"/>
          <w:szCs w:val="22"/>
        </w:rPr>
        <w:fldChar w:fldCharType="end"/>
      </w:r>
      <w:r w:rsidRPr="001823BF">
        <w:rPr>
          <w:rFonts w:ascii="Calibri" w:hAnsi="Calibri" w:cstheme="minorHAnsi"/>
          <w:sz w:val="22"/>
          <w:szCs w:val="22"/>
        </w:rPr>
        <w:t xml:space="preserve"> </w:t>
      </w:r>
      <w:r>
        <w:rPr>
          <w:rFonts w:ascii="Calibri" w:hAnsi="Calibri" w:cstheme="minorHAnsi"/>
          <w:sz w:val="22"/>
          <w:szCs w:val="22"/>
        </w:rPr>
        <w:t>No –</w:t>
      </w:r>
      <w:r w:rsidR="00EE317E">
        <w:rPr>
          <w:rFonts w:ascii="Calibri" w:hAnsi="Calibri" w:cstheme="minorHAnsi"/>
          <w:sz w:val="22"/>
          <w:szCs w:val="22"/>
        </w:rPr>
        <w:t xml:space="preserve"> Your employer does not qualify</w:t>
      </w:r>
      <w:r w:rsidR="00AE2649">
        <w:rPr>
          <w:rFonts w:ascii="Calibri" w:hAnsi="Calibri" w:cstheme="minorHAnsi"/>
          <w:sz w:val="22"/>
          <w:szCs w:val="22"/>
        </w:rPr>
        <w:t>.</w:t>
      </w:r>
    </w:p>
    <w:p w14:paraId="7EAB620B" w14:textId="72160945" w:rsidR="00776A9B" w:rsidRPr="00CE0EEE" w:rsidRDefault="00776A9B" w:rsidP="00D30F36">
      <w:pPr>
        <w:pStyle w:val="Heading2"/>
        <w:pBdr>
          <w:bottom w:val="single" w:sz="18" w:space="0" w:color="auto"/>
        </w:pBdr>
        <w:spacing w:before="40"/>
        <w:rPr>
          <w:sz w:val="22"/>
        </w:rPr>
      </w:pPr>
      <w:r w:rsidRPr="001823BF">
        <w:rPr>
          <w:sz w:val="22"/>
        </w:rPr>
        <w:lastRenderedPageBreak/>
        <w:t xml:space="preserve">SECTION 4: </w:t>
      </w:r>
      <w:r w:rsidR="00207739">
        <w:rPr>
          <w:sz w:val="22"/>
        </w:rPr>
        <w:t>EMPLOYER</w:t>
      </w:r>
      <w:r w:rsidRPr="001823BF">
        <w:rPr>
          <w:sz w:val="22"/>
        </w:rPr>
        <w:t xml:space="preserve"> CERTIFICATION</w:t>
      </w:r>
      <w:r w:rsidR="00C151A7">
        <w:rPr>
          <w:sz w:val="22"/>
        </w:rPr>
        <w:t xml:space="preserve"> (TO BE COMPLETED BY THE EMPLOYER)</w:t>
      </w:r>
    </w:p>
    <w:bookmarkStart w:id="6" w:name="_Ref386465723"/>
    <w:p w14:paraId="24CB35AB" w14:textId="0BE67609" w:rsidR="00C85D38" w:rsidRPr="00D34846" w:rsidRDefault="000C712C" w:rsidP="00C30A33">
      <w:pPr>
        <w:pStyle w:val="ListParagraph"/>
        <w:numPr>
          <w:ilvl w:val="0"/>
          <w:numId w:val="2"/>
        </w:numPr>
        <w:spacing w:before="80" w:after="80"/>
        <w:ind w:left="360"/>
        <w:contextualSpacing w:val="0"/>
        <w:rPr>
          <w:rFonts w:ascii="Calibri" w:hAnsi="Calibri"/>
          <w:sz w:val="22"/>
          <w:szCs w:val="22"/>
        </w:rPr>
      </w:pPr>
      <w:r w:rsidRPr="001823BF">
        <w:rPr>
          <w:rFonts w:ascii="Calibri" w:hAnsi="Calibri" w:cstheme="minorHAnsi"/>
          <w:sz w:val="22"/>
          <w:szCs w:val="22"/>
        </w:rPr>
        <w:fldChar w:fldCharType="begin">
          <w:ffData>
            <w:name w:val="Check2"/>
            <w:enabled/>
            <w:calcOnExit w:val="0"/>
            <w:checkBox>
              <w:sizeAuto/>
              <w:default w:val="0"/>
            </w:checkBox>
          </w:ffData>
        </w:fldChar>
      </w:r>
      <w:r w:rsidRPr="001823BF">
        <w:rPr>
          <w:rFonts w:ascii="Calibri" w:hAnsi="Calibri" w:cstheme="minorHAnsi"/>
          <w:sz w:val="22"/>
          <w:szCs w:val="22"/>
        </w:rPr>
        <w:instrText xml:space="preserve"> FORMCHECKBOX </w:instrText>
      </w:r>
      <w:r w:rsidR="000F578A">
        <w:rPr>
          <w:rFonts w:ascii="Calibri" w:hAnsi="Calibri" w:cstheme="minorHAnsi"/>
          <w:sz w:val="22"/>
          <w:szCs w:val="22"/>
        </w:rPr>
      </w:r>
      <w:r w:rsidR="000F578A">
        <w:rPr>
          <w:rFonts w:ascii="Calibri" w:hAnsi="Calibri" w:cstheme="minorHAnsi"/>
          <w:sz w:val="22"/>
          <w:szCs w:val="22"/>
        </w:rPr>
        <w:fldChar w:fldCharType="separate"/>
      </w:r>
      <w:r w:rsidRPr="001823BF">
        <w:rPr>
          <w:rFonts w:ascii="Calibri" w:hAnsi="Calibri" w:cstheme="minorHAnsi"/>
          <w:sz w:val="22"/>
          <w:szCs w:val="22"/>
        </w:rPr>
        <w:fldChar w:fldCharType="end"/>
      </w:r>
      <w:r w:rsidRPr="001823BF">
        <w:rPr>
          <w:rFonts w:ascii="Calibri" w:hAnsi="Calibri" w:cstheme="minorHAnsi"/>
          <w:sz w:val="22"/>
          <w:szCs w:val="22"/>
        </w:rPr>
        <w:t xml:space="preserve"> </w:t>
      </w:r>
      <w:r w:rsidR="00C85D38" w:rsidRPr="001823BF">
        <w:rPr>
          <w:rFonts w:ascii="Calibri" w:hAnsi="Calibri"/>
          <w:sz w:val="22"/>
          <w:szCs w:val="22"/>
        </w:rPr>
        <w:t xml:space="preserve">I certify that the </w:t>
      </w:r>
      <w:r w:rsidR="00C30A33">
        <w:rPr>
          <w:rFonts w:ascii="Calibri" w:hAnsi="Calibri"/>
          <w:sz w:val="22"/>
          <w:szCs w:val="22"/>
        </w:rPr>
        <w:t xml:space="preserve">information in Section 3 </w:t>
      </w:r>
      <w:r w:rsidR="00C30A33" w:rsidRPr="00C30A33">
        <w:rPr>
          <w:rFonts w:ascii="Calibri" w:hAnsi="Calibri"/>
          <w:sz w:val="22"/>
          <w:szCs w:val="22"/>
        </w:rPr>
        <w:t>is true, complete, and correct to the best of my knowledge and belief</w:t>
      </w:r>
      <w:r w:rsidR="00C30A33">
        <w:rPr>
          <w:rFonts w:ascii="Calibri" w:hAnsi="Calibri"/>
          <w:sz w:val="22"/>
          <w:szCs w:val="22"/>
        </w:rPr>
        <w:t xml:space="preserve"> and that I am an authorized </w:t>
      </w:r>
      <w:r w:rsidRPr="001823BF">
        <w:rPr>
          <w:rFonts w:ascii="Calibri" w:hAnsi="Calibri"/>
          <w:sz w:val="22"/>
          <w:szCs w:val="22"/>
        </w:rPr>
        <w:t>official (</w:t>
      </w:r>
      <w:r w:rsidR="008E315A">
        <w:rPr>
          <w:rFonts w:ascii="Calibri" w:hAnsi="Calibri"/>
          <w:sz w:val="22"/>
          <w:szCs w:val="22"/>
        </w:rPr>
        <w:t>see</w:t>
      </w:r>
      <w:r w:rsidRPr="001823BF">
        <w:rPr>
          <w:rFonts w:ascii="Calibri" w:hAnsi="Calibri"/>
          <w:sz w:val="22"/>
          <w:szCs w:val="22"/>
        </w:rPr>
        <w:t xml:space="preserve"> Section </w:t>
      </w:r>
      <w:r w:rsidR="00D60960">
        <w:rPr>
          <w:rFonts w:ascii="Calibri" w:hAnsi="Calibri"/>
          <w:sz w:val="22"/>
          <w:szCs w:val="22"/>
        </w:rPr>
        <w:t>6</w:t>
      </w:r>
      <w:r w:rsidRPr="001823BF">
        <w:rPr>
          <w:rFonts w:ascii="Calibri" w:hAnsi="Calibri"/>
          <w:sz w:val="22"/>
          <w:szCs w:val="22"/>
        </w:rPr>
        <w:t>)</w:t>
      </w:r>
      <w:r w:rsidR="00C30A33">
        <w:rPr>
          <w:rFonts w:ascii="Calibri" w:hAnsi="Calibri"/>
          <w:sz w:val="22"/>
          <w:szCs w:val="22"/>
        </w:rPr>
        <w:t xml:space="preserve"> of the organization </w:t>
      </w:r>
      <w:r w:rsidR="00D34846">
        <w:rPr>
          <w:rFonts w:ascii="Calibri" w:hAnsi="Calibri"/>
          <w:sz w:val="22"/>
          <w:szCs w:val="22"/>
        </w:rPr>
        <w:t>named</w:t>
      </w:r>
      <w:r w:rsidR="00C30A33">
        <w:rPr>
          <w:rFonts w:ascii="Calibri" w:hAnsi="Calibri"/>
          <w:sz w:val="22"/>
          <w:szCs w:val="22"/>
        </w:rPr>
        <w:t xml:space="preserve"> in</w:t>
      </w:r>
      <w:r w:rsidR="00C85D38" w:rsidRPr="001823BF">
        <w:rPr>
          <w:rFonts w:ascii="Calibri" w:hAnsi="Calibri"/>
          <w:sz w:val="22"/>
          <w:szCs w:val="22"/>
        </w:rPr>
        <w:t xml:space="preserve"> Section 3</w:t>
      </w:r>
      <w:r w:rsidR="00AE2649">
        <w:rPr>
          <w:rFonts w:ascii="Calibri" w:hAnsi="Calibri"/>
          <w:sz w:val="22"/>
          <w:szCs w:val="22"/>
        </w:rPr>
        <w:t xml:space="preserve">. </w:t>
      </w:r>
      <w:r w:rsidR="00776A9B" w:rsidRPr="001823BF">
        <w:rPr>
          <w:rFonts w:ascii="Calibri" w:hAnsi="Calibri"/>
          <w:b/>
          <w:sz w:val="22"/>
          <w:szCs w:val="22"/>
        </w:rPr>
        <w:t xml:space="preserve">Complete Items </w:t>
      </w:r>
      <w:r w:rsidR="0015037E">
        <w:rPr>
          <w:rFonts w:ascii="Calibri" w:hAnsi="Calibri"/>
          <w:b/>
          <w:sz w:val="22"/>
          <w:szCs w:val="22"/>
        </w:rPr>
        <w:fldChar w:fldCharType="begin"/>
      </w:r>
      <w:r w:rsidR="0015037E">
        <w:rPr>
          <w:rFonts w:ascii="Calibri" w:hAnsi="Calibri"/>
          <w:b/>
          <w:sz w:val="22"/>
          <w:szCs w:val="22"/>
        </w:rPr>
        <w:instrText xml:space="preserve"> REF _Ref386465776 \r \h </w:instrText>
      </w:r>
      <w:r w:rsidR="0015037E">
        <w:rPr>
          <w:rFonts w:ascii="Calibri" w:hAnsi="Calibri"/>
          <w:b/>
          <w:sz w:val="22"/>
          <w:szCs w:val="22"/>
        </w:rPr>
      </w:r>
      <w:r w:rsidR="0015037E">
        <w:rPr>
          <w:rFonts w:ascii="Calibri" w:hAnsi="Calibri"/>
          <w:b/>
          <w:sz w:val="22"/>
          <w:szCs w:val="22"/>
        </w:rPr>
        <w:fldChar w:fldCharType="separate"/>
      </w:r>
      <w:r w:rsidR="00D30F36">
        <w:rPr>
          <w:rFonts w:ascii="Calibri" w:hAnsi="Calibri"/>
          <w:b/>
          <w:sz w:val="22"/>
          <w:szCs w:val="22"/>
        </w:rPr>
        <w:t>16</w:t>
      </w:r>
      <w:r w:rsidR="0015037E">
        <w:rPr>
          <w:rFonts w:ascii="Calibri" w:hAnsi="Calibri"/>
          <w:b/>
          <w:sz w:val="22"/>
          <w:szCs w:val="22"/>
        </w:rPr>
        <w:fldChar w:fldCharType="end"/>
      </w:r>
      <w:r w:rsidR="0015037E">
        <w:rPr>
          <w:rFonts w:ascii="Calibri" w:hAnsi="Calibri"/>
          <w:b/>
          <w:sz w:val="22"/>
          <w:szCs w:val="22"/>
        </w:rPr>
        <w:t xml:space="preserve"> </w:t>
      </w:r>
      <w:r w:rsidR="00776A9B" w:rsidRPr="001823BF">
        <w:rPr>
          <w:rFonts w:ascii="Calibri" w:hAnsi="Calibri"/>
          <w:b/>
          <w:sz w:val="22"/>
          <w:szCs w:val="22"/>
        </w:rPr>
        <w:t xml:space="preserve">– </w:t>
      </w:r>
      <w:r w:rsidR="0015037E">
        <w:rPr>
          <w:rFonts w:ascii="Calibri" w:hAnsi="Calibri"/>
          <w:b/>
          <w:sz w:val="22"/>
          <w:szCs w:val="22"/>
        </w:rPr>
        <w:fldChar w:fldCharType="begin"/>
      </w:r>
      <w:r w:rsidR="0015037E">
        <w:rPr>
          <w:rFonts w:ascii="Calibri" w:hAnsi="Calibri"/>
          <w:b/>
          <w:sz w:val="22"/>
          <w:szCs w:val="22"/>
        </w:rPr>
        <w:instrText xml:space="preserve"> REF _Ref386465781 \r \h </w:instrText>
      </w:r>
      <w:r w:rsidR="0015037E">
        <w:rPr>
          <w:rFonts w:ascii="Calibri" w:hAnsi="Calibri"/>
          <w:b/>
          <w:sz w:val="22"/>
          <w:szCs w:val="22"/>
        </w:rPr>
      </w:r>
      <w:r w:rsidR="0015037E">
        <w:rPr>
          <w:rFonts w:ascii="Calibri" w:hAnsi="Calibri"/>
          <w:b/>
          <w:sz w:val="22"/>
          <w:szCs w:val="22"/>
        </w:rPr>
        <w:fldChar w:fldCharType="separate"/>
      </w:r>
      <w:r w:rsidR="00D30F36">
        <w:rPr>
          <w:rFonts w:ascii="Calibri" w:hAnsi="Calibri"/>
          <w:b/>
          <w:sz w:val="22"/>
          <w:szCs w:val="22"/>
        </w:rPr>
        <w:t>21</w:t>
      </w:r>
      <w:r w:rsidR="0015037E">
        <w:rPr>
          <w:rFonts w:ascii="Calibri" w:hAnsi="Calibri"/>
          <w:b/>
          <w:sz w:val="22"/>
          <w:szCs w:val="22"/>
        </w:rPr>
        <w:fldChar w:fldCharType="end"/>
      </w:r>
      <w:r w:rsidR="00AE2649">
        <w:rPr>
          <w:rFonts w:ascii="Calibri" w:hAnsi="Calibri"/>
          <w:b/>
          <w:sz w:val="22"/>
          <w:szCs w:val="22"/>
        </w:rPr>
        <w:t xml:space="preserve">. </w:t>
      </w:r>
      <w:bookmarkEnd w:id="6"/>
    </w:p>
    <w:p w14:paraId="3354338F" w14:textId="4D0A8A05" w:rsidR="00D34846" w:rsidRPr="00D34846" w:rsidRDefault="00D34846" w:rsidP="00D34846">
      <w:pPr>
        <w:pStyle w:val="ListParagraph"/>
        <w:spacing w:before="80" w:after="80"/>
        <w:ind w:left="0"/>
        <w:contextualSpacing w:val="0"/>
        <w:rPr>
          <w:rFonts w:ascii="Calibri" w:hAnsi="Calibri"/>
          <w:sz w:val="22"/>
          <w:szCs w:val="22"/>
        </w:rPr>
      </w:pPr>
      <w:r w:rsidRPr="00D34846">
        <w:rPr>
          <w:rFonts w:ascii="Calibri" w:hAnsi="Calibri"/>
          <w:b/>
          <w:i/>
          <w:sz w:val="22"/>
          <w:szCs w:val="22"/>
        </w:rPr>
        <w:t>Note</w:t>
      </w:r>
      <w:r>
        <w:rPr>
          <w:rFonts w:ascii="Calibri" w:hAnsi="Calibri"/>
          <w:i/>
          <w:sz w:val="22"/>
          <w:szCs w:val="22"/>
        </w:rPr>
        <w:t>:</w:t>
      </w:r>
      <w:r>
        <w:rPr>
          <w:rFonts w:ascii="Calibri" w:hAnsi="Calibri"/>
          <w:sz w:val="22"/>
          <w:szCs w:val="22"/>
        </w:rPr>
        <w:t xml:space="preserve"> If any of the information is crossed out or altered in Section 3, you must initial those changes.</w:t>
      </w:r>
    </w:p>
    <w:p w14:paraId="6CC3B132" w14:textId="6873E9DD" w:rsidR="000B7803" w:rsidRPr="008E315A" w:rsidRDefault="000B7803" w:rsidP="008E315A">
      <w:pPr>
        <w:spacing w:after="80"/>
        <w:rPr>
          <w:rFonts w:ascii="Calibri" w:hAnsi="Calibri"/>
          <w:sz w:val="22"/>
          <w:szCs w:val="22"/>
        </w:rPr>
        <w:sectPr w:rsidR="000B7803" w:rsidRPr="008E315A" w:rsidSect="001B0AE6">
          <w:type w:val="continuous"/>
          <w:pgSz w:w="12240" w:h="15840"/>
          <w:pgMar w:top="360" w:right="720" w:bottom="540" w:left="720" w:header="270" w:footer="389" w:gutter="0"/>
          <w:cols w:space="288"/>
          <w:docGrid w:linePitch="360"/>
        </w:sectPr>
      </w:pPr>
    </w:p>
    <w:p w14:paraId="4B4E8E31" w14:textId="150E1053" w:rsidR="000C712C" w:rsidRPr="001823BF" w:rsidRDefault="000C712C" w:rsidP="00D34846">
      <w:pPr>
        <w:pStyle w:val="ListParagraph"/>
        <w:numPr>
          <w:ilvl w:val="0"/>
          <w:numId w:val="2"/>
        </w:numPr>
        <w:spacing w:after="120"/>
        <w:ind w:left="360"/>
        <w:contextualSpacing w:val="0"/>
        <w:rPr>
          <w:rFonts w:ascii="Calibri" w:hAnsi="Calibri"/>
          <w:sz w:val="22"/>
          <w:szCs w:val="22"/>
        </w:rPr>
      </w:pPr>
      <w:bookmarkStart w:id="7" w:name="_Ref386465776"/>
      <w:r w:rsidRPr="001823BF">
        <w:rPr>
          <w:rFonts w:ascii="Calibri" w:hAnsi="Calibri"/>
          <w:sz w:val="22"/>
          <w:szCs w:val="22"/>
        </w:rPr>
        <w:lastRenderedPageBreak/>
        <w:t>Authorized Official</w:t>
      </w:r>
      <w:r w:rsidR="00D60960">
        <w:rPr>
          <w:rFonts w:ascii="Calibri" w:hAnsi="Calibri"/>
          <w:sz w:val="22"/>
          <w:szCs w:val="22"/>
        </w:rPr>
        <w:t>’s</w:t>
      </w:r>
      <w:r w:rsidRPr="001823BF">
        <w:rPr>
          <w:rFonts w:ascii="Calibri" w:hAnsi="Calibri"/>
          <w:sz w:val="22"/>
          <w:szCs w:val="22"/>
        </w:rPr>
        <w:t xml:space="preserve"> Name:</w:t>
      </w:r>
      <w:bookmarkEnd w:id="7"/>
    </w:p>
    <w:p w14:paraId="3C63F4B4" w14:textId="318DC870" w:rsidR="000C712C" w:rsidRPr="0015037E" w:rsidRDefault="000C712C" w:rsidP="00D30F36">
      <w:pPr>
        <w:pStyle w:val="ListParagraph"/>
        <w:spacing w:after="120"/>
        <w:ind w:left="360"/>
        <w:contextualSpacing w:val="0"/>
        <w:rPr>
          <w:rFonts w:ascii="Calibri" w:hAnsi="Calibri"/>
          <w:sz w:val="22"/>
          <w:szCs w:val="22"/>
          <w:u w:val="single"/>
        </w:rPr>
      </w:pPr>
      <w:r w:rsidRPr="0015037E">
        <w:rPr>
          <w:rFonts w:ascii="Calibri" w:hAnsi="Calibri"/>
          <w:sz w:val="22"/>
          <w:szCs w:val="22"/>
          <w:u w:val="single"/>
        </w:rPr>
        <w:t>__________________________________</w:t>
      </w:r>
      <w:r w:rsidR="002C481D">
        <w:rPr>
          <w:rFonts w:ascii="Calibri" w:hAnsi="Calibri"/>
          <w:sz w:val="22"/>
          <w:szCs w:val="22"/>
          <w:u w:val="single"/>
        </w:rPr>
        <w:t>___</w:t>
      </w:r>
      <w:r w:rsidRPr="0015037E">
        <w:rPr>
          <w:rFonts w:ascii="Calibri" w:hAnsi="Calibri"/>
          <w:sz w:val="22"/>
          <w:szCs w:val="22"/>
          <w:u w:val="single"/>
        </w:rPr>
        <w:t>_______</w:t>
      </w:r>
    </w:p>
    <w:p w14:paraId="1FB1BE20" w14:textId="2FF5322D" w:rsidR="000C712C" w:rsidRPr="001823BF" w:rsidRDefault="000C712C" w:rsidP="00D34846">
      <w:pPr>
        <w:pStyle w:val="ListParagraph"/>
        <w:numPr>
          <w:ilvl w:val="0"/>
          <w:numId w:val="2"/>
        </w:numPr>
        <w:spacing w:after="120"/>
        <w:ind w:left="360"/>
        <w:contextualSpacing w:val="0"/>
        <w:rPr>
          <w:rFonts w:ascii="Calibri" w:hAnsi="Calibri"/>
          <w:sz w:val="22"/>
          <w:szCs w:val="22"/>
        </w:rPr>
      </w:pPr>
      <w:r w:rsidRPr="001823BF">
        <w:rPr>
          <w:rFonts w:ascii="Calibri" w:hAnsi="Calibri"/>
          <w:sz w:val="22"/>
          <w:szCs w:val="22"/>
        </w:rPr>
        <w:t>Authorized Official</w:t>
      </w:r>
      <w:r w:rsidR="00D60960">
        <w:rPr>
          <w:rFonts w:ascii="Calibri" w:hAnsi="Calibri"/>
          <w:sz w:val="22"/>
          <w:szCs w:val="22"/>
        </w:rPr>
        <w:t>’s</w:t>
      </w:r>
      <w:r w:rsidRPr="001823BF">
        <w:rPr>
          <w:rFonts w:ascii="Calibri" w:hAnsi="Calibri"/>
          <w:sz w:val="22"/>
          <w:szCs w:val="22"/>
        </w:rPr>
        <w:t xml:space="preserve"> Title:</w:t>
      </w:r>
    </w:p>
    <w:p w14:paraId="3A5AA557" w14:textId="274F3313" w:rsidR="000C712C" w:rsidRPr="0015037E" w:rsidRDefault="000C712C" w:rsidP="00D30F36">
      <w:pPr>
        <w:pStyle w:val="ListParagraph"/>
        <w:spacing w:after="120"/>
        <w:ind w:left="360"/>
        <w:contextualSpacing w:val="0"/>
        <w:rPr>
          <w:rFonts w:ascii="Calibri" w:hAnsi="Calibri"/>
          <w:sz w:val="22"/>
          <w:szCs w:val="22"/>
          <w:u w:val="single"/>
        </w:rPr>
      </w:pPr>
      <w:r w:rsidRPr="0015037E">
        <w:rPr>
          <w:rFonts w:ascii="Calibri" w:hAnsi="Calibri"/>
          <w:sz w:val="22"/>
          <w:szCs w:val="22"/>
          <w:u w:val="single"/>
        </w:rPr>
        <w:t>__________________________________</w:t>
      </w:r>
      <w:r w:rsidR="002C481D">
        <w:rPr>
          <w:rFonts w:ascii="Calibri" w:hAnsi="Calibri"/>
          <w:sz w:val="22"/>
          <w:szCs w:val="22"/>
          <w:u w:val="single"/>
        </w:rPr>
        <w:t>___</w:t>
      </w:r>
      <w:r w:rsidRPr="0015037E">
        <w:rPr>
          <w:rFonts w:ascii="Calibri" w:hAnsi="Calibri"/>
          <w:sz w:val="22"/>
          <w:szCs w:val="22"/>
          <w:u w:val="single"/>
        </w:rPr>
        <w:t>_______</w:t>
      </w:r>
    </w:p>
    <w:p w14:paraId="71EE780D" w14:textId="1B5EBA19" w:rsidR="000C712C" w:rsidRPr="0015037E" w:rsidRDefault="000C712C" w:rsidP="00D34846">
      <w:pPr>
        <w:pStyle w:val="ListParagraph"/>
        <w:numPr>
          <w:ilvl w:val="0"/>
          <w:numId w:val="2"/>
        </w:numPr>
        <w:spacing w:after="120"/>
        <w:ind w:left="360"/>
        <w:contextualSpacing w:val="0"/>
        <w:rPr>
          <w:rFonts w:ascii="Calibri" w:hAnsi="Calibri"/>
          <w:sz w:val="22"/>
          <w:szCs w:val="22"/>
        </w:rPr>
      </w:pPr>
      <w:r w:rsidRPr="001823BF">
        <w:rPr>
          <w:rFonts w:ascii="Calibri" w:hAnsi="Calibri"/>
          <w:sz w:val="22"/>
          <w:szCs w:val="22"/>
        </w:rPr>
        <w:t>Authorized Official</w:t>
      </w:r>
      <w:r w:rsidR="00D60960">
        <w:rPr>
          <w:rFonts w:ascii="Calibri" w:hAnsi="Calibri"/>
          <w:sz w:val="22"/>
          <w:szCs w:val="22"/>
        </w:rPr>
        <w:t>’s</w:t>
      </w:r>
      <w:r w:rsidRPr="001823BF">
        <w:rPr>
          <w:rFonts w:ascii="Calibri" w:hAnsi="Calibri"/>
          <w:sz w:val="22"/>
          <w:szCs w:val="22"/>
        </w:rPr>
        <w:t xml:space="preserve"> Signature:</w:t>
      </w:r>
    </w:p>
    <w:p w14:paraId="72EAE75A" w14:textId="24673732" w:rsidR="000C712C" w:rsidRPr="0015037E" w:rsidRDefault="000C712C" w:rsidP="00D30F36">
      <w:pPr>
        <w:pStyle w:val="ListParagraph"/>
        <w:spacing w:after="120"/>
        <w:ind w:left="360"/>
        <w:contextualSpacing w:val="0"/>
        <w:rPr>
          <w:rFonts w:ascii="Calibri" w:hAnsi="Calibri"/>
          <w:sz w:val="22"/>
          <w:szCs w:val="22"/>
          <w:u w:val="single"/>
        </w:rPr>
      </w:pPr>
      <w:r w:rsidRPr="0015037E">
        <w:rPr>
          <w:rFonts w:ascii="Calibri" w:hAnsi="Calibri"/>
          <w:sz w:val="22"/>
          <w:szCs w:val="22"/>
          <w:u w:val="single"/>
        </w:rPr>
        <w:t>__________________________________</w:t>
      </w:r>
      <w:r w:rsidR="002C481D">
        <w:rPr>
          <w:rFonts w:ascii="Calibri" w:hAnsi="Calibri"/>
          <w:sz w:val="22"/>
          <w:szCs w:val="22"/>
          <w:u w:val="single"/>
        </w:rPr>
        <w:t>___</w:t>
      </w:r>
      <w:r w:rsidRPr="0015037E">
        <w:rPr>
          <w:rFonts w:ascii="Calibri" w:hAnsi="Calibri"/>
          <w:sz w:val="22"/>
          <w:szCs w:val="22"/>
          <w:u w:val="single"/>
        </w:rPr>
        <w:t>_______</w:t>
      </w:r>
    </w:p>
    <w:p w14:paraId="300892BF" w14:textId="0AF9FB9D" w:rsidR="000C712C" w:rsidRPr="001823BF" w:rsidRDefault="000C712C" w:rsidP="00D34846">
      <w:pPr>
        <w:pStyle w:val="ListParagraph"/>
        <w:numPr>
          <w:ilvl w:val="0"/>
          <w:numId w:val="2"/>
        </w:numPr>
        <w:spacing w:after="120"/>
        <w:ind w:left="360"/>
        <w:contextualSpacing w:val="0"/>
        <w:rPr>
          <w:rFonts w:ascii="Calibri" w:hAnsi="Calibri"/>
          <w:sz w:val="22"/>
          <w:szCs w:val="22"/>
        </w:rPr>
      </w:pPr>
      <w:r w:rsidRPr="001823BF">
        <w:rPr>
          <w:rFonts w:ascii="Calibri" w:hAnsi="Calibri"/>
          <w:sz w:val="22"/>
          <w:szCs w:val="22"/>
        </w:rPr>
        <w:lastRenderedPageBreak/>
        <w:t>Authorized Official</w:t>
      </w:r>
      <w:r w:rsidR="00D60960">
        <w:rPr>
          <w:rFonts w:ascii="Calibri" w:hAnsi="Calibri"/>
          <w:sz w:val="22"/>
          <w:szCs w:val="22"/>
        </w:rPr>
        <w:t>’s</w:t>
      </w:r>
      <w:r w:rsidRPr="001823BF">
        <w:rPr>
          <w:rFonts w:ascii="Calibri" w:hAnsi="Calibri"/>
          <w:sz w:val="22"/>
          <w:szCs w:val="22"/>
        </w:rPr>
        <w:t xml:space="preserve"> Phone:</w:t>
      </w:r>
    </w:p>
    <w:p w14:paraId="36CD411F" w14:textId="18A74067" w:rsidR="000C712C" w:rsidRPr="001823BF" w:rsidRDefault="000C712C" w:rsidP="00D30F36">
      <w:pPr>
        <w:pStyle w:val="ListParagraph"/>
        <w:spacing w:after="120"/>
        <w:ind w:left="360"/>
        <w:contextualSpacing w:val="0"/>
        <w:rPr>
          <w:rFonts w:ascii="Calibri" w:hAnsi="Calibri"/>
          <w:sz w:val="22"/>
          <w:szCs w:val="22"/>
        </w:rPr>
      </w:pPr>
      <w:r w:rsidRPr="001823BF">
        <w:rPr>
          <w:rFonts w:ascii="Calibri" w:hAnsi="Calibri"/>
          <w:sz w:val="22"/>
          <w:szCs w:val="22"/>
        </w:rPr>
        <w:t xml:space="preserve">( </w:t>
      </w:r>
      <w:r w:rsidRPr="0015037E">
        <w:rPr>
          <w:rFonts w:ascii="Calibri" w:hAnsi="Calibri"/>
          <w:sz w:val="22"/>
          <w:szCs w:val="22"/>
          <w:u w:val="single"/>
        </w:rPr>
        <w:t>_______</w:t>
      </w:r>
      <w:r w:rsidRPr="001823BF">
        <w:rPr>
          <w:rFonts w:ascii="Calibri" w:hAnsi="Calibri"/>
          <w:sz w:val="22"/>
          <w:szCs w:val="22"/>
        </w:rPr>
        <w:t xml:space="preserve"> ) </w:t>
      </w:r>
      <w:r w:rsidRPr="0015037E">
        <w:rPr>
          <w:rFonts w:ascii="Calibri" w:hAnsi="Calibri"/>
          <w:sz w:val="22"/>
          <w:szCs w:val="22"/>
          <w:u w:val="single"/>
        </w:rPr>
        <w:t>_______</w:t>
      </w:r>
      <w:r w:rsidRPr="001823BF">
        <w:rPr>
          <w:rFonts w:ascii="Calibri" w:hAnsi="Calibri"/>
          <w:sz w:val="22"/>
          <w:szCs w:val="22"/>
        </w:rPr>
        <w:t xml:space="preserve"> - </w:t>
      </w:r>
      <w:r w:rsidRPr="0015037E">
        <w:rPr>
          <w:rFonts w:ascii="Calibri" w:hAnsi="Calibri"/>
          <w:sz w:val="22"/>
          <w:szCs w:val="22"/>
          <w:u w:val="single"/>
        </w:rPr>
        <w:t>_____________</w:t>
      </w:r>
    </w:p>
    <w:p w14:paraId="4B16B83E" w14:textId="348D8F20" w:rsidR="000C712C" w:rsidRPr="001823BF" w:rsidRDefault="000C712C" w:rsidP="00D34846">
      <w:pPr>
        <w:pStyle w:val="ListParagraph"/>
        <w:numPr>
          <w:ilvl w:val="0"/>
          <w:numId w:val="2"/>
        </w:numPr>
        <w:spacing w:after="120"/>
        <w:ind w:left="360"/>
        <w:contextualSpacing w:val="0"/>
        <w:rPr>
          <w:rFonts w:ascii="Calibri" w:hAnsi="Calibri"/>
          <w:sz w:val="22"/>
          <w:szCs w:val="22"/>
        </w:rPr>
      </w:pPr>
      <w:r w:rsidRPr="001823BF">
        <w:rPr>
          <w:rFonts w:ascii="Calibri" w:hAnsi="Calibri"/>
          <w:sz w:val="22"/>
          <w:szCs w:val="22"/>
        </w:rPr>
        <w:t>Authorized Official</w:t>
      </w:r>
      <w:r w:rsidR="00D60960">
        <w:rPr>
          <w:rFonts w:ascii="Calibri" w:hAnsi="Calibri"/>
          <w:sz w:val="22"/>
          <w:szCs w:val="22"/>
        </w:rPr>
        <w:t>’s</w:t>
      </w:r>
      <w:r w:rsidRPr="001823BF">
        <w:rPr>
          <w:rFonts w:ascii="Calibri" w:hAnsi="Calibri"/>
          <w:sz w:val="22"/>
          <w:szCs w:val="22"/>
        </w:rPr>
        <w:t xml:space="preserve"> Email:</w:t>
      </w:r>
    </w:p>
    <w:p w14:paraId="20E8F836" w14:textId="26BD4418" w:rsidR="000C712C" w:rsidRPr="0015037E" w:rsidRDefault="000C712C" w:rsidP="00D30F36">
      <w:pPr>
        <w:pStyle w:val="ListParagraph"/>
        <w:spacing w:after="120"/>
        <w:ind w:left="360"/>
        <w:contextualSpacing w:val="0"/>
        <w:rPr>
          <w:rFonts w:ascii="Calibri" w:hAnsi="Calibri"/>
          <w:sz w:val="22"/>
          <w:szCs w:val="22"/>
          <w:u w:val="single"/>
        </w:rPr>
      </w:pPr>
      <w:r w:rsidRPr="0015037E">
        <w:rPr>
          <w:rFonts w:ascii="Calibri" w:hAnsi="Calibri"/>
          <w:sz w:val="22"/>
          <w:szCs w:val="22"/>
          <w:u w:val="single"/>
        </w:rPr>
        <w:t>_________</w:t>
      </w:r>
      <w:r w:rsidR="002C481D">
        <w:rPr>
          <w:rFonts w:ascii="Calibri" w:hAnsi="Calibri"/>
          <w:sz w:val="22"/>
          <w:szCs w:val="22"/>
          <w:u w:val="single"/>
        </w:rPr>
        <w:t>___</w:t>
      </w:r>
      <w:r w:rsidRPr="0015037E">
        <w:rPr>
          <w:rFonts w:ascii="Calibri" w:hAnsi="Calibri"/>
          <w:sz w:val="22"/>
          <w:szCs w:val="22"/>
          <w:u w:val="single"/>
        </w:rPr>
        <w:t>________________________________</w:t>
      </w:r>
    </w:p>
    <w:p w14:paraId="41A6F5C5" w14:textId="1B1CDE51" w:rsidR="000C712C" w:rsidRPr="001823BF" w:rsidRDefault="000C712C" w:rsidP="00D34846">
      <w:pPr>
        <w:pStyle w:val="ListParagraph"/>
        <w:numPr>
          <w:ilvl w:val="0"/>
          <w:numId w:val="2"/>
        </w:numPr>
        <w:spacing w:after="120"/>
        <w:ind w:left="360"/>
        <w:contextualSpacing w:val="0"/>
        <w:rPr>
          <w:rFonts w:ascii="Calibri" w:hAnsi="Calibri"/>
          <w:sz w:val="22"/>
          <w:szCs w:val="22"/>
        </w:rPr>
      </w:pPr>
      <w:bookmarkStart w:id="8" w:name="_Ref386465781"/>
      <w:r w:rsidRPr="001823BF">
        <w:rPr>
          <w:rFonts w:ascii="Calibri" w:hAnsi="Calibri"/>
          <w:sz w:val="22"/>
          <w:szCs w:val="22"/>
        </w:rPr>
        <w:t>Date:</w:t>
      </w:r>
      <w:bookmarkEnd w:id="8"/>
    </w:p>
    <w:p w14:paraId="5C9FD54C" w14:textId="099E8ECE" w:rsidR="006C7691" w:rsidRPr="006C7691" w:rsidRDefault="000C712C" w:rsidP="00D30F36">
      <w:pPr>
        <w:pStyle w:val="ListParagraph"/>
        <w:spacing w:after="120"/>
        <w:ind w:left="360"/>
        <w:contextualSpacing w:val="0"/>
        <w:sectPr w:rsidR="006C7691" w:rsidRPr="006C7691" w:rsidSect="001B0AE6">
          <w:type w:val="continuous"/>
          <w:pgSz w:w="12240" w:h="15840"/>
          <w:pgMar w:top="360" w:right="720" w:bottom="540" w:left="720" w:header="270" w:footer="389" w:gutter="0"/>
          <w:cols w:num="2" w:space="288"/>
          <w:docGrid w:linePitch="360"/>
        </w:sectPr>
      </w:pPr>
      <w:r w:rsidRPr="0015037E">
        <w:rPr>
          <w:rFonts w:ascii="Calibri" w:hAnsi="Calibri"/>
          <w:sz w:val="22"/>
          <w:szCs w:val="22"/>
          <w:u w:val="single"/>
        </w:rPr>
        <w:t>___</w:t>
      </w:r>
      <w:r w:rsidRPr="001823BF">
        <w:rPr>
          <w:rFonts w:ascii="Calibri" w:hAnsi="Calibri"/>
          <w:sz w:val="22"/>
          <w:szCs w:val="22"/>
        </w:rPr>
        <w:t xml:space="preserve"> </w:t>
      </w:r>
      <w:r w:rsidRPr="0015037E">
        <w:rPr>
          <w:rFonts w:ascii="Calibri" w:hAnsi="Calibri"/>
          <w:sz w:val="22"/>
          <w:szCs w:val="22"/>
          <w:u w:val="single"/>
        </w:rPr>
        <w:t>___</w:t>
      </w:r>
      <w:r w:rsidRPr="001823BF">
        <w:rPr>
          <w:rFonts w:ascii="Calibri" w:hAnsi="Calibri"/>
          <w:sz w:val="22"/>
          <w:szCs w:val="22"/>
        </w:rPr>
        <w:t xml:space="preserve"> - </w:t>
      </w:r>
      <w:r w:rsidRPr="0015037E">
        <w:rPr>
          <w:rFonts w:ascii="Calibri" w:hAnsi="Calibri"/>
          <w:sz w:val="22"/>
          <w:szCs w:val="22"/>
          <w:u w:val="single"/>
        </w:rPr>
        <w:t>___</w:t>
      </w:r>
      <w:r w:rsidRPr="001823BF">
        <w:rPr>
          <w:rFonts w:ascii="Calibri" w:hAnsi="Calibri"/>
          <w:sz w:val="22"/>
          <w:szCs w:val="22"/>
        </w:rPr>
        <w:t xml:space="preserve"> </w:t>
      </w:r>
      <w:r w:rsidRPr="0015037E">
        <w:rPr>
          <w:rFonts w:ascii="Calibri" w:hAnsi="Calibri"/>
          <w:sz w:val="22"/>
          <w:szCs w:val="22"/>
          <w:u w:val="single"/>
        </w:rPr>
        <w:t>___</w:t>
      </w:r>
      <w:r w:rsidRPr="001823BF">
        <w:rPr>
          <w:rFonts w:ascii="Calibri" w:hAnsi="Calibri"/>
          <w:sz w:val="22"/>
          <w:szCs w:val="22"/>
        </w:rPr>
        <w:t xml:space="preserve"> - </w:t>
      </w:r>
      <w:r w:rsidRPr="0015037E">
        <w:rPr>
          <w:rFonts w:ascii="Calibri" w:hAnsi="Calibri"/>
          <w:sz w:val="22"/>
          <w:szCs w:val="22"/>
          <w:u w:val="single"/>
        </w:rPr>
        <w:t>___</w:t>
      </w:r>
      <w:r w:rsidRPr="001823BF">
        <w:rPr>
          <w:rFonts w:ascii="Calibri" w:hAnsi="Calibri"/>
          <w:sz w:val="22"/>
          <w:szCs w:val="22"/>
        </w:rPr>
        <w:t xml:space="preserve"> </w:t>
      </w:r>
      <w:r w:rsidRPr="0015037E">
        <w:rPr>
          <w:rFonts w:ascii="Calibri" w:hAnsi="Calibri"/>
          <w:sz w:val="22"/>
          <w:szCs w:val="22"/>
          <w:u w:val="single"/>
        </w:rPr>
        <w:t>___</w:t>
      </w:r>
      <w:r w:rsidRPr="001823BF">
        <w:rPr>
          <w:rFonts w:ascii="Calibri" w:hAnsi="Calibri"/>
          <w:sz w:val="22"/>
          <w:szCs w:val="22"/>
        </w:rPr>
        <w:t xml:space="preserve"> </w:t>
      </w:r>
      <w:r w:rsidRPr="0015037E">
        <w:rPr>
          <w:rFonts w:ascii="Calibri" w:hAnsi="Calibri"/>
          <w:sz w:val="22"/>
          <w:szCs w:val="22"/>
          <w:u w:val="single"/>
        </w:rPr>
        <w:t>___</w:t>
      </w:r>
      <w:r w:rsidRPr="001823BF">
        <w:rPr>
          <w:rFonts w:ascii="Calibri" w:hAnsi="Calibri"/>
          <w:sz w:val="22"/>
          <w:szCs w:val="22"/>
        </w:rPr>
        <w:t xml:space="preserve"> </w:t>
      </w:r>
      <w:r w:rsidRPr="0015037E">
        <w:rPr>
          <w:rFonts w:ascii="Calibri" w:hAnsi="Calibri"/>
          <w:sz w:val="22"/>
          <w:szCs w:val="22"/>
          <w:u w:val="single"/>
        </w:rPr>
        <w:t>__</w:t>
      </w:r>
    </w:p>
    <w:p w14:paraId="2750F769" w14:textId="765986EA" w:rsidR="004C50E0" w:rsidRPr="001823BF" w:rsidRDefault="004C50E0" w:rsidP="00D30F36">
      <w:pPr>
        <w:pStyle w:val="Heading2"/>
        <w:rPr>
          <w:sz w:val="22"/>
        </w:rPr>
      </w:pPr>
      <w:r w:rsidRPr="001823BF">
        <w:rPr>
          <w:sz w:val="22"/>
        </w:rPr>
        <w:lastRenderedPageBreak/>
        <w:t xml:space="preserve">SECTION </w:t>
      </w:r>
      <w:r>
        <w:rPr>
          <w:sz w:val="22"/>
        </w:rPr>
        <w:t>5</w:t>
      </w:r>
      <w:r w:rsidRPr="001823BF">
        <w:rPr>
          <w:sz w:val="22"/>
        </w:rPr>
        <w:t xml:space="preserve">: </w:t>
      </w:r>
      <w:r>
        <w:rPr>
          <w:sz w:val="22"/>
        </w:rPr>
        <w:t>INSTRUCTIONS FOR COMPLETING THE FORM</w:t>
      </w:r>
    </w:p>
    <w:p w14:paraId="14A3E51C" w14:textId="057A5238" w:rsidR="002A42BE" w:rsidRDefault="004C50E0" w:rsidP="00D30F36">
      <w:pPr>
        <w:spacing w:after="40"/>
        <w:rPr>
          <w:rFonts w:ascii="Calibri" w:hAnsi="Calibri"/>
          <w:b/>
          <w:bCs/>
          <w:sz w:val="22"/>
          <w:szCs w:val="22"/>
        </w:rPr>
      </w:pPr>
      <w:r>
        <w:rPr>
          <w:rFonts w:ascii="Calibri" w:hAnsi="Calibri"/>
          <w:bCs/>
          <w:sz w:val="22"/>
          <w:szCs w:val="22"/>
        </w:rPr>
        <w:t>You may submit information about multiple employers by submitting one copy of Sections 1 and 2 (Page 1)</w:t>
      </w:r>
      <w:r w:rsidR="00C151A7">
        <w:rPr>
          <w:rFonts w:ascii="Calibri" w:hAnsi="Calibri"/>
          <w:bCs/>
          <w:sz w:val="22"/>
          <w:szCs w:val="22"/>
        </w:rPr>
        <w:t>,</w:t>
      </w:r>
      <w:r>
        <w:rPr>
          <w:rFonts w:ascii="Calibri" w:hAnsi="Calibri"/>
          <w:bCs/>
          <w:sz w:val="22"/>
          <w:szCs w:val="22"/>
        </w:rPr>
        <w:t xml:space="preserve"> and one copy of Section</w:t>
      </w:r>
      <w:r w:rsidR="00FE60CE">
        <w:rPr>
          <w:rFonts w:ascii="Calibri" w:hAnsi="Calibri"/>
          <w:bCs/>
          <w:sz w:val="22"/>
          <w:szCs w:val="22"/>
        </w:rPr>
        <w:t>s</w:t>
      </w:r>
      <w:r>
        <w:rPr>
          <w:rFonts w:ascii="Calibri" w:hAnsi="Calibri"/>
          <w:bCs/>
          <w:sz w:val="22"/>
          <w:szCs w:val="22"/>
        </w:rPr>
        <w:t xml:space="preserve"> 3</w:t>
      </w:r>
      <w:r w:rsidR="00FE60CE">
        <w:rPr>
          <w:rFonts w:ascii="Calibri" w:hAnsi="Calibri"/>
          <w:bCs/>
          <w:sz w:val="22"/>
          <w:szCs w:val="22"/>
        </w:rPr>
        <w:t xml:space="preserve"> and 4</w:t>
      </w:r>
      <w:r>
        <w:rPr>
          <w:rFonts w:ascii="Calibri" w:hAnsi="Calibri"/>
          <w:bCs/>
          <w:sz w:val="22"/>
          <w:szCs w:val="22"/>
        </w:rPr>
        <w:t xml:space="preserve"> (Page </w:t>
      </w:r>
      <w:r w:rsidR="00C151A7">
        <w:rPr>
          <w:rFonts w:ascii="Calibri" w:hAnsi="Calibri"/>
          <w:bCs/>
          <w:sz w:val="22"/>
          <w:szCs w:val="22"/>
        </w:rPr>
        <w:t>2</w:t>
      </w:r>
      <w:r>
        <w:rPr>
          <w:rFonts w:ascii="Calibri" w:hAnsi="Calibri"/>
          <w:bCs/>
          <w:sz w:val="22"/>
          <w:szCs w:val="22"/>
        </w:rPr>
        <w:t>) per employer</w:t>
      </w:r>
      <w:r w:rsidR="00AE2649">
        <w:rPr>
          <w:rFonts w:ascii="Calibri" w:hAnsi="Calibri"/>
          <w:bCs/>
          <w:sz w:val="22"/>
          <w:szCs w:val="22"/>
        </w:rPr>
        <w:t xml:space="preserve">. </w:t>
      </w:r>
      <w:r w:rsidR="004B6B09" w:rsidRPr="001823BF">
        <w:rPr>
          <w:rFonts w:ascii="Calibri" w:hAnsi="Calibri"/>
          <w:bCs/>
          <w:sz w:val="22"/>
          <w:szCs w:val="22"/>
        </w:rPr>
        <w:t>When completing this form, type or print using dark ink</w:t>
      </w:r>
      <w:r w:rsidR="00AE2649">
        <w:rPr>
          <w:rFonts w:ascii="Calibri" w:hAnsi="Calibri"/>
          <w:bCs/>
          <w:sz w:val="22"/>
          <w:szCs w:val="22"/>
        </w:rPr>
        <w:t xml:space="preserve">. </w:t>
      </w:r>
      <w:r w:rsidR="004B6B09" w:rsidRPr="001823BF">
        <w:rPr>
          <w:rFonts w:ascii="Calibri" w:hAnsi="Calibri"/>
          <w:bCs/>
          <w:sz w:val="22"/>
          <w:szCs w:val="22"/>
        </w:rPr>
        <w:t>Enter dates as month-day-year (mm-dd-yyyy)</w:t>
      </w:r>
      <w:r w:rsidR="00AE2649">
        <w:rPr>
          <w:rFonts w:ascii="Calibri" w:hAnsi="Calibri"/>
          <w:bCs/>
          <w:sz w:val="22"/>
          <w:szCs w:val="22"/>
        </w:rPr>
        <w:t xml:space="preserve">. </w:t>
      </w:r>
      <w:r w:rsidR="004B6B09" w:rsidRPr="001823BF">
        <w:rPr>
          <w:rFonts w:ascii="Calibri" w:hAnsi="Calibri"/>
          <w:bCs/>
          <w:sz w:val="22"/>
          <w:szCs w:val="22"/>
        </w:rPr>
        <w:t>Use only numbers</w:t>
      </w:r>
      <w:r w:rsidR="00AE2649">
        <w:rPr>
          <w:rFonts w:ascii="Calibri" w:hAnsi="Calibri"/>
          <w:bCs/>
          <w:sz w:val="22"/>
          <w:szCs w:val="22"/>
        </w:rPr>
        <w:t xml:space="preserve">. </w:t>
      </w:r>
      <w:r w:rsidR="004B6B09" w:rsidRPr="001823BF">
        <w:rPr>
          <w:rFonts w:ascii="Calibri" w:hAnsi="Calibri"/>
          <w:bCs/>
          <w:sz w:val="22"/>
          <w:szCs w:val="22"/>
        </w:rPr>
        <w:t xml:space="preserve">Example: </w:t>
      </w:r>
      <w:r w:rsidR="004A77D0">
        <w:rPr>
          <w:rFonts w:ascii="Calibri" w:hAnsi="Calibri"/>
          <w:bCs/>
          <w:sz w:val="22"/>
          <w:szCs w:val="22"/>
        </w:rPr>
        <w:t>March</w:t>
      </w:r>
      <w:r w:rsidR="004B6B09" w:rsidRPr="001823BF">
        <w:rPr>
          <w:rFonts w:ascii="Calibri" w:hAnsi="Calibri"/>
          <w:bCs/>
          <w:sz w:val="22"/>
          <w:szCs w:val="22"/>
        </w:rPr>
        <w:t xml:space="preserve"> </w:t>
      </w:r>
      <w:r w:rsidR="004A77D0">
        <w:rPr>
          <w:rFonts w:ascii="Calibri" w:hAnsi="Calibri"/>
          <w:bCs/>
          <w:sz w:val="22"/>
          <w:szCs w:val="22"/>
        </w:rPr>
        <w:t>14</w:t>
      </w:r>
      <w:r w:rsidR="004B6B09" w:rsidRPr="001823BF">
        <w:rPr>
          <w:rFonts w:ascii="Calibri" w:hAnsi="Calibri"/>
          <w:bCs/>
          <w:sz w:val="22"/>
          <w:szCs w:val="22"/>
        </w:rPr>
        <w:t xml:space="preserve">, 2014 = </w:t>
      </w:r>
      <w:r w:rsidR="00C151A7">
        <w:rPr>
          <w:rFonts w:ascii="Calibri" w:hAnsi="Calibri"/>
          <w:bCs/>
          <w:sz w:val="22"/>
          <w:szCs w:val="22"/>
        </w:rPr>
        <w:t>03</w:t>
      </w:r>
      <w:r w:rsidR="004B6B09" w:rsidRPr="001823BF">
        <w:rPr>
          <w:rFonts w:ascii="Calibri" w:hAnsi="Calibri"/>
          <w:bCs/>
          <w:sz w:val="22"/>
          <w:szCs w:val="22"/>
        </w:rPr>
        <w:t>-1</w:t>
      </w:r>
      <w:r w:rsidR="00C151A7">
        <w:rPr>
          <w:rFonts w:ascii="Calibri" w:hAnsi="Calibri"/>
          <w:bCs/>
          <w:sz w:val="22"/>
          <w:szCs w:val="22"/>
        </w:rPr>
        <w:t>4</w:t>
      </w:r>
      <w:r w:rsidR="004B6B09" w:rsidRPr="001823BF">
        <w:rPr>
          <w:rFonts w:ascii="Calibri" w:hAnsi="Calibri"/>
          <w:bCs/>
          <w:sz w:val="22"/>
          <w:szCs w:val="22"/>
        </w:rPr>
        <w:t>-2014</w:t>
      </w:r>
      <w:r w:rsidR="00AE2649">
        <w:rPr>
          <w:rFonts w:ascii="Calibri" w:hAnsi="Calibri"/>
          <w:bCs/>
          <w:sz w:val="22"/>
          <w:szCs w:val="22"/>
        </w:rPr>
        <w:t xml:space="preserve">. </w:t>
      </w:r>
      <w:r w:rsidR="004A77D0" w:rsidRPr="004A77D0">
        <w:rPr>
          <w:rFonts w:ascii="Calibri" w:hAnsi="Calibri"/>
          <w:bCs/>
          <w:sz w:val="22"/>
          <w:szCs w:val="22"/>
        </w:rPr>
        <w:t xml:space="preserve">If any information is crossed out or altered </w:t>
      </w:r>
      <w:r w:rsidR="004A77D0">
        <w:rPr>
          <w:rFonts w:ascii="Calibri" w:hAnsi="Calibri"/>
          <w:bCs/>
          <w:sz w:val="22"/>
          <w:szCs w:val="22"/>
        </w:rPr>
        <w:t xml:space="preserve">in Section 3, it must </w:t>
      </w:r>
      <w:r w:rsidR="004A77D0" w:rsidRPr="004A77D0">
        <w:rPr>
          <w:rFonts w:ascii="Calibri" w:hAnsi="Calibri"/>
          <w:bCs/>
          <w:sz w:val="22"/>
          <w:szCs w:val="22"/>
        </w:rPr>
        <w:t>be initialed by your employer</w:t>
      </w:r>
      <w:r w:rsidR="00AE2649">
        <w:rPr>
          <w:rFonts w:ascii="Calibri" w:hAnsi="Calibri"/>
          <w:bCs/>
          <w:sz w:val="22"/>
          <w:szCs w:val="22"/>
        </w:rPr>
        <w:t xml:space="preserve">. </w:t>
      </w:r>
      <w:r w:rsidR="00C57FB8">
        <w:rPr>
          <w:rFonts w:ascii="Calibri" w:hAnsi="Calibri"/>
          <w:bCs/>
          <w:sz w:val="22"/>
          <w:szCs w:val="22"/>
        </w:rPr>
        <w:t>For more information about PSLF and how to use this form, visit</w:t>
      </w:r>
      <w:r w:rsidR="00C151A7">
        <w:rPr>
          <w:rFonts w:ascii="Calibri" w:hAnsi="Calibri"/>
          <w:bCs/>
          <w:sz w:val="22"/>
          <w:szCs w:val="22"/>
        </w:rPr>
        <w:t xml:space="preserve"> </w:t>
      </w:r>
      <w:hyperlink r:id="rId12" w:history="1">
        <w:r w:rsidR="00C151A7">
          <w:rPr>
            <w:rStyle w:val="Hyperlink"/>
            <w:rFonts w:ascii="Calibri" w:hAnsi="Calibri"/>
            <w:bCs/>
            <w:sz w:val="22"/>
            <w:szCs w:val="22"/>
          </w:rPr>
          <w:t>StudentAid.gov/publicservice</w:t>
        </w:r>
      </w:hyperlink>
      <w:r w:rsidR="00AE2649">
        <w:rPr>
          <w:rFonts w:ascii="Calibri" w:hAnsi="Calibri"/>
          <w:bCs/>
          <w:sz w:val="22"/>
          <w:szCs w:val="22"/>
        </w:rPr>
        <w:t>.</w:t>
      </w:r>
      <w:r w:rsidR="00474C78">
        <w:rPr>
          <w:rFonts w:ascii="Calibri" w:hAnsi="Calibri"/>
          <w:bCs/>
          <w:sz w:val="22"/>
          <w:szCs w:val="22"/>
        </w:rPr>
        <w:t xml:space="preserve"> </w:t>
      </w:r>
      <w:r w:rsidR="00E03321" w:rsidRPr="001823BF">
        <w:rPr>
          <w:rFonts w:ascii="Calibri" w:hAnsi="Calibri"/>
          <w:b/>
          <w:bCs/>
          <w:sz w:val="22"/>
          <w:szCs w:val="22"/>
        </w:rPr>
        <w:t xml:space="preserve">Return the completed form to the address shown in Section </w:t>
      </w:r>
      <w:r w:rsidR="00042684">
        <w:rPr>
          <w:rFonts w:ascii="Calibri" w:hAnsi="Calibri"/>
          <w:b/>
          <w:bCs/>
          <w:sz w:val="22"/>
          <w:szCs w:val="22"/>
        </w:rPr>
        <w:t>7</w:t>
      </w:r>
      <w:r w:rsidR="00AE2649">
        <w:rPr>
          <w:rFonts w:ascii="Calibri" w:hAnsi="Calibri"/>
          <w:b/>
          <w:bCs/>
          <w:sz w:val="22"/>
          <w:szCs w:val="22"/>
        </w:rPr>
        <w:t xml:space="preserve">. </w:t>
      </w:r>
    </w:p>
    <w:p w14:paraId="46A49E75" w14:textId="7DBE10F2" w:rsidR="002A42BE" w:rsidRPr="001823BF" w:rsidRDefault="00A32780" w:rsidP="000D320C">
      <w:pPr>
        <w:pStyle w:val="Heading2"/>
        <w:rPr>
          <w:sz w:val="22"/>
        </w:rPr>
      </w:pPr>
      <w:r w:rsidRPr="001823BF">
        <w:rPr>
          <w:sz w:val="22"/>
        </w:rPr>
        <w:t>SECTION 6</w:t>
      </w:r>
      <w:r w:rsidR="002A42BE" w:rsidRPr="001823BF">
        <w:rPr>
          <w:sz w:val="22"/>
        </w:rPr>
        <w:t xml:space="preserve">: </w:t>
      </w:r>
      <w:r w:rsidR="00F824F7" w:rsidRPr="001823BF">
        <w:rPr>
          <w:sz w:val="22"/>
        </w:rPr>
        <w:t>DEFINITIONS</w:t>
      </w:r>
    </w:p>
    <w:p w14:paraId="7679148C" w14:textId="77777777" w:rsidR="00A32780" w:rsidRPr="00D30F36" w:rsidRDefault="00A32780" w:rsidP="00D30F36">
      <w:pPr>
        <w:pBdr>
          <w:bottom w:val="single" w:sz="18" w:space="1" w:color="auto"/>
        </w:pBdr>
        <w:rPr>
          <w:rFonts w:ascii="Calibri" w:hAnsi="Calibri"/>
          <w:sz w:val="22"/>
          <w:szCs w:val="22"/>
        </w:rPr>
        <w:sectPr w:rsidR="00A32780" w:rsidRPr="00D30F36" w:rsidSect="006C7691">
          <w:type w:val="continuous"/>
          <w:pgSz w:w="12240" w:h="15840"/>
          <w:pgMar w:top="360" w:right="720" w:bottom="540" w:left="720" w:header="360" w:footer="295" w:gutter="0"/>
          <w:cols w:space="720"/>
          <w:docGrid w:linePitch="360"/>
        </w:sectPr>
      </w:pPr>
    </w:p>
    <w:p w14:paraId="17E5069D" w14:textId="5D63C07E" w:rsidR="000B310C" w:rsidRDefault="000B310C" w:rsidP="00D34846">
      <w:pPr>
        <w:pStyle w:val="ListParagraph"/>
        <w:numPr>
          <w:ilvl w:val="0"/>
          <w:numId w:val="3"/>
        </w:numPr>
        <w:spacing w:before="80" w:after="80"/>
        <w:ind w:left="180" w:hanging="180"/>
        <w:rPr>
          <w:rFonts w:ascii="Calibri" w:hAnsi="Calibri"/>
          <w:sz w:val="22"/>
          <w:szCs w:val="22"/>
        </w:rPr>
      </w:pPr>
      <w:r w:rsidRPr="000B310C">
        <w:rPr>
          <w:rFonts w:ascii="Calibri" w:hAnsi="Calibri"/>
          <w:b/>
          <w:sz w:val="22"/>
          <w:szCs w:val="22"/>
        </w:rPr>
        <w:t>AmeriCorps position</w:t>
      </w:r>
      <w:r w:rsidRPr="000B310C">
        <w:rPr>
          <w:rFonts w:ascii="Calibri" w:hAnsi="Calibri"/>
          <w:sz w:val="22"/>
          <w:szCs w:val="22"/>
        </w:rPr>
        <w:t xml:space="preserve"> means a position approved by the Corporation for National and Community Service under Section 123 of the National and Community Service Act of 1990 (42 U</w:t>
      </w:r>
      <w:r w:rsidR="00AE2649">
        <w:rPr>
          <w:rFonts w:ascii="Calibri" w:hAnsi="Calibri"/>
          <w:sz w:val="22"/>
          <w:szCs w:val="22"/>
        </w:rPr>
        <w:t>.</w:t>
      </w:r>
      <w:r w:rsidRPr="000B310C">
        <w:rPr>
          <w:rFonts w:ascii="Calibri" w:hAnsi="Calibri"/>
          <w:sz w:val="22"/>
          <w:szCs w:val="22"/>
        </w:rPr>
        <w:t>S</w:t>
      </w:r>
      <w:r w:rsidR="00AE2649">
        <w:rPr>
          <w:rFonts w:ascii="Calibri" w:hAnsi="Calibri"/>
          <w:sz w:val="22"/>
          <w:szCs w:val="22"/>
        </w:rPr>
        <w:t>.</w:t>
      </w:r>
      <w:r w:rsidRPr="000B310C">
        <w:rPr>
          <w:rFonts w:ascii="Calibri" w:hAnsi="Calibri"/>
          <w:sz w:val="22"/>
          <w:szCs w:val="22"/>
        </w:rPr>
        <w:t>C</w:t>
      </w:r>
      <w:r w:rsidR="00AE2649">
        <w:rPr>
          <w:rFonts w:ascii="Calibri" w:hAnsi="Calibri"/>
          <w:sz w:val="22"/>
          <w:szCs w:val="22"/>
        </w:rPr>
        <w:t xml:space="preserve">. </w:t>
      </w:r>
      <w:r w:rsidRPr="000B310C">
        <w:rPr>
          <w:rFonts w:ascii="Calibri" w:hAnsi="Calibri"/>
          <w:sz w:val="22"/>
          <w:szCs w:val="22"/>
        </w:rPr>
        <w:t>12573)</w:t>
      </w:r>
      <w:r w:rsidR="00AE2649">
        <w:rPr>
          <w:rFonts w:ascii="Calibri" w:hAnsi="Calibri"/>
          <w:sz w:val="22"/>
          <w:szCs w:val="22"/>
        </w:rPr>
        <w:t xml:space="preserve">. </w:t>
      </w:r>
    </w:p>
    <w:p w14:paraId="48535162" w14:textId="7DEBED62" w:rsidR="000B310C" w:rsidRPr="000B310C" w:rsidRDefault="000B310C" w:rsidP="00D34846">
      <w:pPr>
        <w:pStyle w:val="ListParagraph"/>
        <w:numPr>
          <w:ilvl w:val="0"/>
          <w:numId w:val="3"/>
        </w:numPr>
        <w:spacing w:before="80" w:after="80"/>
        <w:ind w:left="180" w:hanging="180"/>
        <w:rPr>
          <w:rFonts w:ascii="Calibri" w:hAnsi="Calibri"/>
          <w:sz w:val="22"/>
          <w:szCs w:val="22"/>
        </w:rPr>
      </w:pPr>
      <w:r w:rsidRPr="001823BF">
        <w:rPr>
          <w:rFonts w:ascii="Calibri" w:hAnsi="Calibri"/>
          <w:sz w:val="22"/>
          <w:szCs w:val="22"/>
        </w:rPr>
        <w:t xml:space="preserve">An </w:t>
      </w:r>
      <w:r w:rsidRPr="000B310C">
        <w:rPr>
          <w:rFonts w:ascii="Calibri" w:hAnsi="Calibri"/>
          <w:b/>
          <w:sz w:val="22"/>
          <w:szCs w:val="22"/>
        </w:rPr>
        <w:t>authorized official</w:t>
      </w:r>
      <w:r w:rsidRPr="001823BF">
        <w:rPr>
          <w:rFonts w:ascii="Calibri" w:hAnsi="Calibri"/>
          <w:sz w:val="22"/>
          <w:szCs w:val="22"/>
        </w:rPr>
        <w:t xml:space="preserve"> is an official of a public service organization (including AmeriCorps or the Peace Corps) who has access to the borrower’s employment or service records and is authorized by the public service organization to certify the employment status of the organization’s employees or former employees, or the service of AmeriCo</w:t>
      </w:r>
      <w:r>
        <w:rPr>
          <w:rFonts w:ascii="Calibri" w:hAnsi="Calibri"/>
          <w:sz w:val="22"/>
          <w:szCs w:val="22"/>
        </w:rPr>
        <w:t>rps or Peace Corps volunteers</w:t>
      </w:r>
      <w:r w:rsidR="00AE2649">
        <w:rPr>
          <w:rFonts w:ascii="Calibri" w:hAnsi="Calibri"/>
          <w:sz w:val="22"/>
          <w:szCs w:val="22"/>
        </w:rPr>
        <w:t xml:space="preserve">. </w:t>
      </w:r>
    </w:p>
    <w:p w14:paraId="7DE1D50A" w14:textId="6BE6A0FC" w:rsidR="000B310C" w:rsidRDefault="001823BF" w:rsidP="00D34846">
      <w:pPr>
        <w:pStyle w:val="ListParagraph"/>
        <w:numPr>
          <w:ilvl w:val="0"/>
          <w:numId w:val="3"/>
        </w:numPr>
        <w:spacing w:before="80" w:after="80"/>
        <w:ind w:left="180" w:hanging="180"/>
        <w:rPr>
          <w:rFonts w:ascii="Calibri" w:hAnsi="Calibri"/>
          <w:sz w:val="22"/>
          <w:szCs w:val="22"/>
        </w:rPr>
      </w:pPr>
      <w:r>
        <w:rPr>
          <w:rFonts w:ascii="Calibri" w:hAnsi="Calibri"/>
          <w:b/>
          <w:sz w:val="22"/>
          <w:szCs w:val="22"/>
        </w:rPr>
        <w:t>Eligible l</w:t>
      </w:r>
      <w:r w:rsidRPr="001823BF">
        <w:rPr>
          <w:rFonts w:ascii="Calibri" w:hAnsi="Calibri"/>
          <w:b/>
          <w:sz w:val="22"/>
          <w:szCs w:val="22"/>
        </w:rPr>
        <w:t>oans</w:t>
      </w:r>
      <w:r>
        <w:rPr>
          <w:rFonts w:ascii="Calibri" w:hAnsi="Calibri"/>
          <w:sz w:val="22"/>
          <w:szCs w:val="22"/>
        </w:rPr>
        <w:t xml:space="preserve"> are loans that are not in default and made under the William D</w:t>
      </w:r>
      <w:r w:rsidR="00AE2649">
        <w:rPr>
          <w:rFonts w:ascii="Calibri" w:hAnsi="Calibri"/>
          <w:sz w:val="22"/>
          <w:szCs w:val="22"/>
        </w:rPr>
        <w:t xml:space="preserve">. </w:t>
      </w:r>
      <w:r>
        <w:rPr>
          <w:rFonts w:ascii="Calibri" w:hAnsi="Calibri"/>
          <w:sz w:val="22"/>
          <w:szCs w:val="22"/>
        </w:rPr>
        <w:t>Ford Federal Direct Loan (Direct Loan) Program</w:t>
      </w:r>
      <w:r w:rsidR="00AE2649">
        <w:rPr>
          <w:rFonts w:ascii="Calibri" w:hAnsi="Calibri"/>
          <w:sz w:val="22"/>
          <w:szCs w:val="22"/>
        </w:rPr>
        <w:t xml:space="preserve">. </w:t>
      </w:r>
    </w:p>
    <w:p w14:paraId="21EC59C9" w14:textId="02EC3EDA" w:rsidR="000B310C" w:rsidRDefault="000B310C" w:rsidP="00D34846">
      <w:pPr>
        <w:pStyle w:val="ListParagraph"/>
        <w:numPr>
          <w:ilvl w:val="0"/>
          <w:numId w:val="3"/>
        </w:numPr>
        <w:spacing w:before="80" w:after="80"/>
        <w:ind w:left="180" w:hanging="180"/>
        <w:rPr>
          <w:rFonts w:ascii="Calibri" w:hAnsi="Calibri"/>
          <w:sz w:val="22"/>
          <w:szCs w:val="22"/>
        </w:rPr>
      </w:pPr>
      <w:r w:rsidRPr="001823BF">
        <w:rPr>
          <w:rFonts w:ascii="Calibri" w:hAnsi="Calibri"/>
          <w:sz w:val="22"/>
          <w:szCs w:val="22"/>
        </w:rPr>
        <w:t xml:space="preserve">An </w:t>
      </w:r>
      <w:r w:rsidRPr="000B310C">
        <w:rPr>
          <w:rFonts w:ascii="Calibri" w:hAnsi="Calibri"/>
          <w:b/>
          <w:sz w:val="22"/>
          <w:szCs w:val="22"/>
        </w:rPr>
        <w:t>employee</w:t>
      </w:r>
      <w:r w:rsidRPr="001823BF">
        <w:rPr>
          <w:rFonts w:ascii="Calibri" w:hAnsi="Calibri"/>
          <w:sz w:val="22"/>
          <w:szCs w:val="22"/>
        </w:rPr>
        <w:t xml:space="preserve"> means an individual who is hired and paid by a public service organization</w:t>
      </w:r>
      <w:r w:rsidR="00AE2649">
        <w:rPr>
          <w:rFonts w:ascii="Calibri" w:hAnsi="Calibri"/>
          <w:sz w:val="22"/>
          <w:szCs w:val="22"/>
        </w:rPr>
        <w:t xml:space="preserve">. </w:t>
      </w:r>
    </w:p>
    <w:p w14:paraId="46EECC05" w14:textId="77777777" w:rsidR="000B310C" w:rsidRDefault="000B310C" w:rsidP="00D34846">
      <w:pPr>
        <w:pStyle w:val="ListParagraph"/>
        <w:numPr>
          <w:ilvl w:val="0"/>
          <w:numId w:val="3"/>
        </w:numPr>
        <w:spacing w:before="80" w:after="80"/>
        <w:ind w:left="180" w:hanging="180"/>
        <w:rPr>
          <w:rFonts w:ascii="Calibri" w:hAnsi="Calibri"/>
          <w:sz w:val="22"/>
          <w:szCs w:val="22"/>
        </w:rPr>
      </w:pPr>
      <w:r w:rsidRPr="000B310C">
        <w:rPr>
          <w:rFonts w:ascii="Calibri" w:hAnsi="Calibri"/>
          <w:b/>
          <w:sz w:val="22"/>
          <w:szCs w:val="22"/>
        </w:rPr>
        <w:t>Full-time</w:t>
      </w:r>
      <w:r w:rsidRPr="001823BF">
        <w:rPr>
          <w:rFonts w:ascii="Calibri" w:hAnsi="Calibri"/>
          <w:sz w:val="22"/>
          <w:szCs w:val="22"/>
        </w:rPr>
        <w:t xml:space="preserve"> means working in qualifying employment in one or more jobs for the greater of:</w:t>
      </w:r>
    </w:p>
    <w:p w14:paraId="2E23C9AB" w14:textId="56DC934A" w:rsidR="00A44B45" w:rsidRPr="00A44B45" w:rsidRDefault="00A44B45" w:rsidP="00A44B45">
      <w:pPr>
        <w:pStyle w:val="ListParagraph"/>
        <w:numPr>
          <w:ilvl w:val="1"/>
          <w:numId w:val="3"/>
        </w:numPr>
        <w:spacing w:before="80" w:after="80"/>
        <w:ind w:left="540"/>
        <w:rPr>
          <w:rFonts w:ascii="Calibri" w:hAnsi="Calibri"/>
          <w:sz w:val="22"/>
          <w:szCs w:val="22"/>
        </w:rPr>
      </w:pPr>
      <w:r w:rsidRPr="000B310C">
        <w:rPr>
          <w:rFonts w:ascii="Calibri" w:hAnsi="Calibri"/>
          <w:sz w:val="22"/>
          <w:szCs w:val="22"/>
        </w:rPr>
        <w:t>An annual average of at least 30 hours per week or, for a contractual or employment period of at least 8 months, an average of 30 hours per week; or</w:t>
      </w:r>
    </w:p>
    <w:p w14:paraId="3EBC538D" w14:textId="2F6F29DC" w:rsidR="00207739" w:rsidRPr="00207739" w:rsidRDefault="00207739" w:rsidP="00D34846">
      <w:pPr>
        <w:pStyle w:val="ListParagraph"/>
        <w:numPr>
          <w:ilvl w:val="1"/>
          <w:numId w:val="3"/>
        </w:numPr>
        <w:spacing w:before="80" w:after="80"/>
        <w:ind w:left="540"/>
        <w:rPr>
          <w:rFonts w:ascii="Calibri" w:hAnsi="Calibri"/>
          <w:sz w:val="22"/>
          <w:szCs w:val="22"/>
        </w:rPr>
      </w:pPr>
      <w:r w:rsidRPr="000B310C">
        <w:rPr>
          <w:rFonts w:ascii="Calibri" w:hAnsi="Calibri"/>
          <w:sz w:val="22"/>
          <w:szCs w:val="22"/>
        </w:rPr>
        <w:t>Unless the qualifying employment is with two or more employers, the number of hours the employer considers full time</w:t>
      </w:r>
      <w:r w:rsidR="00AE2649">
        <w:rPr>
          <w:rFonts w:ascii="Calibri" w:hAnsi="Calibri"/>
          <w:sz w:val="22"/>
          <w:szCs w:val="22"/>
        </w:rPr>
        <w:t xml:space="preserve">. </w:t>
      </w:r>
    </w:p>
    <w:p w14:paraId="4AC5FFAB" w14:textId="2DBA7004" w:rsidR="000B310C" w:rsidRDefault="000B310C" w:rsidP="00D34846">
      <w:pPr>
        <w:pStyle w:val="ListParagraph"/>
        <w:numPr>
          <w:ilvl w:val="0"/>
          <w:numId w:val="3"/>
        </w:numPr>
        <w:spacing w:before="80" w:after="80"/>
        <w:ind w:left="180" w:hanging="180"/>
        <w:rPr>
          <w:rFonts w:ascii="Calibri" w:hAnsi="Calibri"/>
          <w:sz w:val="22"/>
          <w:szCs w:val="22"/>
        </w:rPr>
      </w:pPr>
      <w:r>
        <w:rPr>
          <w:rFonts w:ascii="Calibri" w:hAnsi="Calibri"/>
          <w:sz w:val="22"/>
          <w:szCs w:val="22"/>
        </w:rPr>
        <w:t xml:space="preserve">An </w:t>
      </w:r>
      <w:r w:rsidRPr="001823BF">
        <w:rPr>
          <w:rFonts w:ascii="Calibri" w:hAnsi="Calibri"/>
          <w:b/>
          <w:sz w:val="22"/>
          <w:szCs w:val="22"/>
        </w:rPr>
        <w:t>on-time payment</w:t>
      </w:r>
      <w:r>
        <w:rPr>
          <w:rFonts w:ascii="Calibri" w:hAnsi="Calibri"/>
          <w:sz w:val="22"/>
          <w:szCs w:val="22"/>
        </w:rPr>
        <w:t xml:space="preserve"> is a</w:t>
      </w:r>
      <w:r w:rsidRPr="001823BF">
        <w:rPr>
          <w:rFonts w:ascii="Calibri" w:hAnsi="Calibri"/>
          <w:sz w:val="22"/>
          <w:szCs w:val="22"/>
        </w:rPr>
        <w:t xml:space="preserve"> payment made no more than 15 days after the due date for the payment</w:t>
      </w:r>
      <w:r w:rsidR="00AE2649">
        <w:rPr>
          <w:rFonts w:ascii="Calibri" w:hAnsi="Calibri"/>
          <w:sz w:val="22"/>
          <w:szCs w:val="22"/>
        </w:rPr>
        <w:t xml:space="preserve">. </w:t>
      </w:r>
    </w:p>
    <w:p w14:paraId="7128BEEF" w14:textId="05A0F9A7" w:rsidR="000B310C" w:rsidRDefault="000B310C" w:rsidP="00D34846">
      <w:pPr>
        <w:pStyle w:val="ListParagraph"/>
        <w:numPr>
          <w:ilvl w:val="0"/>
          <w:numId w:val="3"/>
        </w:numPr>
        <w:spacing w:before="80" w:after="80"/>
        <w:ind w:left="180" w:hanging="180"/>
        <w:rPr>
          <w:rFonts w:ascii="Calibri" w:hAnsi="Calibri"/>
          <w:sz w:val="22"/>
          <w:szCs w:val="22"/>
        </w:rPr>
      </w:pPr>
      <w:r w:rsidRPr="000B310C">
        <w:rPr>
          <w:rFonts w:ascii="Calibri" w:hAnsi="Calibri"/>
          <w:b/>
          <w:sz w:val="22"/>
          <w:szCs w:val="22"/>
        </w:rPr>
        <w:t>Law enforcement</w:t>
      </w:r>
      <w:r w:rsidRPr="000B310C">
        <w:rPr>
          <w:rFonts w:ascii="Calibri" w:hAnsi="Calibri"/>
          <w:sz w:val="22"/>
          <w:szCs w:val="22"/>
        </w:rPr>
        <w:t xml:space="preserve"> means service performed by an employee of a public service organization that is publicly funded and whose principal activities pertain to crime prevention, control or reduction of crime, or the enforcement of criminal law</w:t>
      </w:r>
      <w:r w:rsidR="00AE2649">
        <w:rPr>
          <w:rFonts w:ascii="Calibri" w:hAnsi="Calibri"/>
          <w:sz w:val="22"/>
          <w:szCs w:val="22"/>
        </w:rPr>
        <w:t xml:space="preserve">. </w:t>
      </w:r>
    </w:p>
    <w:p w14:paraId="45127BEB" w14:textId="670B5ED7" w:rsidR="000B310C" w:rsidRPr="000B310C" w:rsidRDefault="000B310C" w:rsidP="00D34846">
      <w:pPr>
        <w:pStyle w:val="ListParagraph"/>
        <w:numPr>
          <w:ilvl w:val="0"/>
          <w:numId w:val="3"/>
        </w:numPr>
        <w:spacing w:before="80" w:after="80"/>
        <w:ind w:left="180" w:hanging="180"/>
        <w:rPr>
          <w:rFonts w:ascii="Calibri" w:hAnsi="Calibri"/>
          <w:sz w:val="22"/>
          <w:szCs w:val="22"/>
        </w:rPr>
      </w:pPr>
      <w:r w:rsidRPr="000B310C">
        <w:rPr>
          <w:rFonts w:ascii="Calibri" w:hAnsi="Calibri"/>
          <w:b/>
          <w:sz w:val="22"/>
          <w:szCs w:val="22"/>
        </w:rPr>
        <w:t xml:space="preserve">Military service </w:t>
      </w:r>
      <w:r w:rsidRPr="000B310C">
        <w:rPr>
          <w:rFonts w:ascii="Calibri" w:hAnsi="Calibri"/>
          <w:sz w:val="22"/>
          <w:szCs w:val="22"/>
        </w:rPr>
        <w:t xml:space="preserve">for uniformed members of </w:t>
      </w:r>
      <w:r w:rsidR="00FE60CE">
        <w:rPr>
          <w:rFonts w:ascii="Calibri" w:hAnsi="Calibri"/>
          <w:sz w:val="22"/>
          <w:szCs w:val="22"/>
        </w:rPr>
        <w:t xml:space="preserve">the </w:t>
      </w:r>
      <w:r w:rsidRPr="000B310C">
        <w:rPr>
          <w:rFonts w:ascii="Calibri" w:hAnsi="Calibri"/>
          <w:sz w:val="22"/>
          <w:szCs w:val="22"/>
        </w:rPr>
        <w:t>U</w:t>
      </w:r>
      <w:r w:rsidR="00AE2649">
        <w:rPr>
          <w:rFonts w:ascii="Calibri" w:hAnsi="Calibri"/>
          <w:sz w:val="22"/>
          <w:szCs w:val="22"/>
        </w:rPr>
        <w:t>.</w:t>
      </w:r>
      <w:r w:rsidRPr="000B310C">
        <w:rPr>
          <w:rFonts w:ascii="Calibri" w:hAnsi="Calibri"/>
          <w:sz w:val="22"/>
          <w:szCs w:val="22"/>
        </w:rPr>
        <w:t>S</w:t>
      </w:r>
      <w:r w:rsidR="00AE2649">
        <w:rPr>
          <w:rFonts w:ascii="Calibri" w:hAnsi="Calibri"/>
          <w:sz w:val="22"/>
          <w:szCs w:val="22"/>
        </w:rPr>
        <w:t xml:space="preserve">. </w:t>
      </w:r>
      <w:r w:rsidRPr="000B310C">
        <w:rPr>
          <w:rFonts w:ascii="Calibri" w:hAnsi="Calibri"/>
          <w:sz w:val="22"/>
          <w:szCs w:val="22"/>
        </w:rPr>
        <w:t>Armed Forces or the National Guard</w:t>
      </w:r>
      <w:r w:rsidRPr="000B310C">
        <w:rPr>
          <w:rFonts w:ascii="Calibri" w:hAnsi="Calibri"/>
          <w:b/>
          <w:sz w:val="22"/>
          <w:szCs w:val="22"/>
        </w:rPr>
        <w:t xml:space="preserve"> </w:t>
      </w:r>
      <w:r w:rsidRPr="000B310C">
        <w:rPr>
          <w:rFonts w:ascii="Calibri" w:hAnsi="Calibri"/>
          <w:sz w:val="22"/>
          <w:szCs w:val="22"/>
        </w:rPr>
        <w:t xml:space="preserve">means “active duty” service or “full-time National Guard duty” as defined in Section 101(d)(1) and (d)(5) of Title 10 </w:t>
      </w:r>
      <w:r w:rsidR="00FE60CE">
        <w:rPr>
          <w:rFonts w:ascii="Calibri" w:hAnsi="Calibri"/>
          <w:sz w:val="22"/>
          <w:szCs w:val="22"/>
        </w:rPr>
        <w:t>of</w:t>
      </w:r>
      <w:r w:rsidR="00FE60CE" w:rsidRPr="000B310C">
        <w:rPr>
          <w:rFonts w:ascii="Calibri" w:hAnsi="Calibri"/>
          <w:sz w:val="22"/>
          <w:szCs w:val="22"/>
        </w:rPr>
        <w:t xml:space="preserve"> </w:t>
      </w:r>
      <w:r w:rsidRPr="000B310C">
        <w:rPr>
          <w:rFonts w:ascii="Calibri" w:hAnsi="Calibri"/>
          <w:sz w:val="22"/>
          <w:szCs w:val="22"/>
        </w:rPr>
        <w:t>the United States Code, but does not include active duty for training or attendance at a service school</w:t>
      </w:r>
      <w:r w:rsidR="00AE2649">
        <w:rPr>
          <w:rFonts w:ascii="Calibri" w:hAnsi="Calibri"/>
          <w:sz w:val="22"/>
          <w:szCs w:val="22"/>
        </w:rPr>
        <w:t xml:space="preserve">. </w:t>
      </w:r>
      <w:r w:rsidRPr="000B310C">
        <w:rPr>
          <w:rFonts w:ascii="Calibri" w:hAnsi="Calibri"/>
          <w:sz w:val="22"/>
          <w:szCs w:val="22"/>
        </w:rPr>
        <w:t>For civilians, military service means service on behalf of the U</w:t>
      </w:r>
      <w:r w:rsidR="00AE2649">
        <w:rPr>
          <w:rFonts w:ascii="Calibri" w:hAnsi="Calibri"/>
          <w:sz w:val="22"/>
          <w:szCs w:val="22"/>
        </w:rPr>
        <w:t xml:space="preserve">. </w:t>
      </w:r>
      <w:r w:rsidRPr="000B310C">
        <w:rPr>
          <w:rFonts w:ascii="Calibri" w:hAnsi="Calibri"/>
          <w:sz w:val="22"/>
          <w:szCs w:val="22"/>
        </w:rPr>
        <w:t>S</w:t>
      </w:r>
      <w:r w:rsidR="00AE2649">
        <w:rPr>
          <w:rFonts w:ascii="Calibri" w:hAnsi="Calibri"/>
          <w:sz w:val="22"/>
          <w:szCs w:val="22"/>
        </w:rPr>
        <w:t xml:space="preserve">. </w:t>
      </w:r>
      <w:r w:rsidRPr="000B310C">
        <w:rPr>
          <w:rFonts w:ascii="Calibri" w:hAnsi="Calibri"/>
          <w:sz w:val="22"/>
          <w:szCs w:val="22"/>
        </w:rPr>
        <w:t>Armed Forces or the National Guard performed by an employee of a public service organization</w:t>
      </w:r>
      <w:r w:rsidR="00AE2649">
        <w:rPr>
          <w:rFonts w:ascii="Calibri" w:hAnsi="Calibri"/>
          <w:sz w:val="22"/>
          <w:szCs w:val="22"/>
        </w:rPr>
        <w:t xml:space="preserve">. </w:t>
      </w:r>
    </w:p>
    <w:p w14:paraId="717C4143" w14:textId="19A84DBE" w:rsidR="000B310C" w:rsidRDefault="000B310C" w:rsidP="00D34846">
      <w:pPr>
        <w:pStyle w:val="ListParagraph"/>
        <w:numPr>
          <w:ilvl w:val="0"/>
          <w:numId w:val="3"/>
        </w:numPr>
        <w:spacing w:before="80" w:after="80"/>
        <w:ind w:left="180" w:hanging="180"/>
        <w:rPr>
          <w:rFonts w:ascii="Calibri" w:hAnsi="Calibri"/>
          <w:sz w:val="22"/>
          <w:szCs w:val="22"/>
        </w:rPr>
      </w:pPr>
      <w:r w:rsidRPr="000B310C">
        <w:rPr>
          <w:rFonts w:ascii="Calibri" w:hAnsi="Calibri"/>
          <w:b/>
          <w:sz w:val="22"/>
          <w:szCs w:val="22"/>
        </w:rPr>
        <w:t>Peace Corps position</w:t>
      </w:r>
      <w:r w:rsidRPr="000B310C">
        <w:rPr>
          <w:rFonts w:ascii="Calibri" w:hAnsi="Calibri"/>
          <w:sz w:val="22"/>
          <w:szCs w:val="22"/>
        </w:rPr>
        <w:t xml:space="preserve"> means a full-time assignment under the Peace Corps Act as provided for under 22 U</w:t>
      </w:r>
      <w:r w:rsidR="00AE2649">
        <w:rPr>
          <w:rFonts w:ascii="Calibri" w:hAnsi="Calibri"/>
          <w:sz w:val="22"/>
          <w:szCs w:val="22"/>
        </w:rPr>
        <w:t>.</w:t>
      </w:r>
      <w:r w:rsidRPr="000B310C">
        <w:rPr>
          <w:rFonts w:ascii="Calibri" w:hAnsi="Calibri"/>
          <w:sz w:val="22"/>
          <w:szCs w:val="22"/>
        </w:rPr>
        <w:t>S</w:t>
      </w:r>
      <w:r w:rsidR="00AE2649">
        <w:rPr>
          <w:rFonts w:ascii="Calibri" w:hAnsi="Calibri"/>
          <w:sz w:val="22"/>
          <w:szCs w:val="22"/>
        </w:rPr>
        <w:t>.</w:t>
      </w:r>
      <w:r w:rsidRPr="000B310C">
        <w:rPr>
          <w:rFonts w:ascii="Calibri" w:hAnsi="Calibri"/>
          <w:sz w:val="22"/>
          <w:szCs w:val="22"/>
        </w:rPr>
        <w:t>C</w:t>
      </w:r>
      <w:r w:rsidR="00AE2649">
        <w:rPr>
          <w:rFonts w:ascii="Calibri" w:hAnsi="Calibri"/>
          <w:sz w:val="22"/>
          <w:szCs w:val="22"/>
        </w:rPr>
        <w:t xml:space="preserve">. </w:t>
      </w:r>
      <w:r w:rsidRPr="000B310C">
        <w:rPr>
          <w:rFonts w:ascii="Calibri" w:hAnsi="Calibri"/>
          <w:sz w:val="22"/>
          <w:szCs w:val="22"/>
        </w:rPr>
        <w:t>2504</w:t>
      </w:r>
      <w:r w:rsidR="00AE2649">
        <w:rPr>
          <w:rFonts w:ascii="Calibri" w:hAnsi="Calibri"/>
          <w:sz w:val="22"/>
          <w:szCs w:val="22"/>
        </w:rPr>
        <w:t xml:space="preserve">. </w:t>
      </w:r>
    </w:p>
    <w:p w14:paraId="3E369510" w14:textId="6CD407DC" w:rsidR="000B310C" w:rsidRDefault="000B310C" w:rsidP="00D34846">
      <w:pPr>
        <w:pStyle w:val="ListParagraph"/>
        <w:numPr>
          <w:ilvl w:val="0"/>
          <w:numId w:val="3"/>
        </w:numPr>
        <w:spacing w:before="80" w:after="80"/>
        <w:ind w:left="180" w:hanging="180"/>
        <w:rPr>
          <w:rFonts w:ascii="Calibri" w:hAnsi="Calibri"/>
          <w:sz w:val="22"/>
          <w:szCs w:val="22"/>
        </w:rPr>
      </w:pPr>
      <w:r w:rsidRPr="000B310C">
        <w:rPr>
          <w:rFonts w:ascii="Calibri" w:hAnsi="Calibri"/>
          <w:b/>
          <w:sz w:val="22"/>
          <w:szCs w:val="22"/>
        </w:rPr>
        <w:t>Public interest law</w:t>
      </w:r>
      <w:r w:rsidRPr="000B310C">
        <w:rPr>
          <w:rFonts w:ascii="Calibri" w:hAnsi="Calibri"/>
          <w:sz w:val="22"/>
          <w:szCs w:val="22"/>
        </w:rPr>
        <w:t xml:space="preserve"> refers to legal services provided by a public service organization that are funded in whole or in part by a local, State, Federal, or Tribal government</w:t>
      </w:r>
      <w:r w:rsidR="00AE2649">
        <w:rPr>
          <w:rFonts w:ascii="Calibri" w:hAnsi="Calibri"/>
          <w:sz w:val="22"/>
          <w:szCs w:val="22"/>
        </w:rPr>
        <w:t xml:space="preserve">. </w:t>
      </w:r>
    </w:p>
    <w:p w14:paraId="33297F01" w14:textId="77777777" w:rsidR="000B310C" w:rsidRDefault="000B310C" w:rsidP="00D34846">
      <w:pPr>
        <w:pStyle w:val="ListParagraph"/>
        <w:numPr>
          <w:ilvl w:val="0"/>
          <w:numId w:val="3"/>
        </w:numPr>
        <w:spacing w:before="80" w:after="80"/>
        <w:ind w:left="180" w:hanging="180"/>
        <w:rPr>
          <w:rFonts w:ascii="Calibri" w:hAnsi="Calibri"/>
          <w:sz w:val="22"/>
          <w:szCs w:val="22"/>
        </w:rPr>
      </w:pPr>
      <w:r w:rsidRPr="000B310C">
        <w:rPr>
          <w:rFonts w:ascii="Calibri" w:hAnsi="Calibri"/>
          <w:sz w:val="22"/>
          <w:szCs w:val="22"/>
        </w:rPr>
        <w:t xml:space="preserve">A </w:t>
      </w:r>
      <w:r w:rsidRPr="000B310C">
        <w:rPr>
          <w:rFonts w:ascii="Calibri" w:hAnsi="Calibri"/>
          <w:b/>
          <w:sz w:val="22"/>
          <w:szCs w:val="22"/>
        </w:rPr>
        <w:t>public service organization</w:t>
      </w:r>
      <w:r w:rsidRPr="000B310C">
        <w:rPr>
          <w:rFonts w:ascii="Calibri" w:hAnsi="Calibri"/>
          <w:sz w:val="22"/>
          <w:szCs w:val="22"/>
        </w:rPr>
        <w:t xml:space="preserve"> is:</w:t>
      </w:r>
    </w:p>
    <w:p w14:paraId="4E4B5BE5" w14:textId="77777777" w:rsidR="000B310C" w:rsidRDefault="000B310C" w:rsidP="00D34846">
      <w:pPr>
        <w:pStyle w:val="ListParagraph"/>
        <w:numPr>
          <w:ilvl w:val="1"/>
          <w:numId w:val="3"/>
        </w:numPr>
        <w:spacing w:before="80" w:after="80"/>
        <w:ind w:left="540"/>
        <w:rPr>
          <w:rFonts w:ascii="Calibri" w:hAnsi="Calibri"/>
          <w:sz w:val="22"/>
          <w:szCs w:val="22"/>
        </w:rPr>
      </w:pPr>
      <w:r w:rsidRPr="000B310C">
        <w:rPr>
          <w:rFonts w:ascii="Calibri" w:hAnsi="Calibri"/>
          <w:sz w:val="22"/>
          <w:szCs w:val="22"/>
        </w:rPr>
        <w:t xml:space="preserve">A Federal, State, local or Tribal government organization, agency or entity; </w:t>
      </w:r>
    </w:p>
    <w:p w14:paraId="5F942372" w14:textId="77777777" w:rsidR="000B310C" w:rsidRDefault="000B310C" w:rsidP="00D34846">
      <w:pPr>
        <w:pStyle w:val="ListParagraph"/>
        <w:numPr>
          <w:ilvl w:val="1"/>
          <w:numId w:val="3"/>
        </w:numPr>
        <w:spacing w:before="80" w:after="80"/>
        <w:ind w:left="540"/>
        <w:rPr>
          <w:rFonts w:ascii="Calibri" w:hAnsi="Calibri"/>
          <w:sz w:val="22"/>
          <w:szCs w:val="22"/>
        </w:rPr>
      </w:pPr>
      <w:r w:rsidRPr="000B310C">
        <w:rPr>
          <w:rFonts w:ascii="Calibri" w:hAnsi="Calibri"/>
          <w:sz w:val="22"/>
          <w:szCs w:val="22"/>
        </w:rPr>
        <w:t>A public child or family service agency;</w:t>
      </w:r>
    </w:p>
    <w:p w14:paraId="424EE682" w14:textId="77777777" w:rsidR="000B310C" w:rsidRDefault="000B310C" w:rsidP="00D34846">
      <w:pPr>
        <w:pStyle w:val="ListParagraph"/>
        <w:numPr>
          <w:ilvl w:val="1"/>
          <w:numId w:val="3"/>
        </w:numPr>
        <w:spacing w:before="80" w:after="80"/>
        <w:ind w:left="540"/>
        <w:rPr>
          <w:rFonts w:ascii="Calibri" w:hAnsi="Calibri"/>
          <w:sz w:val="22"/>
          <w:szCs w:val="22"/>
        </w:rPr>
      </w:pPr>
      <w:r w:rsidRPr="000B310C">
        <w:rPr>
          <w:rFonts w:ascii="Calibri" w:hAnsi="Calibri"/>
          <w:sz w:val="22"/>
          <w:szCs w:val="22"/>
        </w:rPr>
        <w:t>A non-profit organization under Section 501(c)(3) of the Internal Revenue Code that is exempt from taxation under Section 501(a) of the Internal Revenue Code;</w:t>
      </w:r>
    </w:p>
    <w:p w14:paraId="24EE99EC" w14:textId="77777777" w:rsidR="000B310C" w:rsidRDefault="000B310C" w:rsidP="00D34846">
      <w:pPr>
        <w:pStyle w:val="ListParagraph"/>
        <w:numPr>
          <w:ilvl w:val="1"/>
          <w:numId w:val="3"/>
        </w:numPr>
        <w:spacing w:before="80" w:after="80"/>
        <w:ind w:left="540"/>
        <w:rPr>
          <w:rFonts w:ascii="Calibri" w:hAnsi="Calibri"/>
          <w:sz w:val="22"/>
          <w:szCs w:val="22"/>
        </w:rPr>
      </w:pPr>
      <w:r w:rsidRPr="000B310C">
        <w:rPr>
          <w:rFonts w:ascii="Calibri" w:hAnsi="Calibri"/>
          <w:sz w:val="22"/>
          <w:szCs w:val="22"/>
        </w:rPr>
        <w:t>A Tribal college or university; or</w:t>
      </w:r>
    </w:p>
    <w:p w14:paraId="08AD8018" w14:textId="3E2B3D3B" w:rsidR="000B310C" w:rsidRDefault="000B310C" w:rsidP="00D34846">
      <w:pPr>
        <w:pStyle w:val="ListParagraph"/>
        <w:numPr>
          <w:ilvl w:val="1"/>
          <w:numId w:val="3"/>
        </w:numPr>
        <w:spacing w:before="80" w:after="80"/>
        <w:ind w:left="540"/>
        <w:rPr>
          <w:rFonts w:ascii="Calibri" w:hAnsi="Calibri"/>
          <w:sz w:val="22"/>
          <w:szCs w:val="22"/>
        </w:rPr>
      </w:pPr>
      <w:r w:rsidRPr="000B310C">
        <w:rPr>
          <w:rFonts w:ascii="Calibri" w:hAnsi="Calibri"/>
          <w:sz w:val="22"/>
          <w:szCs w:val="22"/>
        </w:rPr>
        <w:t xml:space="preserve">A private organization (that is not a </w:t>
      </w:r>
      <w:r w:rsidR="00FE60CE">
        <w:rPr>
          <w:rFonts w:ascii="Calibri" w:hAnsi="Calibri"/>
          <w:sz w:val="22"/>
          <w:szCs w:val="22"/>
        </w:rPr>
        <w:t xml:space="preserve">business organized for profit, a </w:t>
      </w:r>
      <w:r w:rsidRPr="000B310C">
        <w:rPr>
          <w:rFonts w:ascii="Calibri" w:hAnsi="Calibri"/>
          <w:sz w:val="22"/>
          <w:szCs w:val="22"/>
        </w:rPr>
        <w:t>labor union</w:t>
      </w:r>
      <w:r w:rsidR="00FE60CE">
        <w:rPr>
          <w:rFonts w:ascii="Calibri" w:hAnsi="Calibri"/>
          <w:sz w:val="22"/>
          <w:szCs w:val="22"/>
        </w:rPr>
        <w:t>,</w:t>
      </w:r>
      <w:r w:rsidRPr="000B310C">
        <w:rPr>
          <w:rFonts w:ascii="Calibri" w:hAnsi="Calibri"/>
          <w:sz w:val="22"/>
          <w:szCs w:val="22"/>
        </w:rPr>
        <w:t xml:space="preserve"> or a partisan political organization) that provides at least one of the following public services</w:t>
      </w:r>
      <w:r w:rsidR="000B7803">
        <w:rPr>
          <w:rFonts w:ascii="Calibri" w:hAnsi="Calibri"/>
          <w:sz w:val="22"/>
          <w:szCs w:val="22"/>
        </w:rPr>
        <w:t xml:space="preserve">: </w:t>
      </w:r>
      <w:r w:rsidR="000B7803" w:rsidRPr="000B7803">
        <w:rPr>
          <w:rFonts w:ascii="Calibri" w:hAnsi="Calibri"/>
          <w:b/>
          <w:sz w:val="22"/>
          <w:szCs w:val="22"/>
        </w:rPr>
        <w:t>(1)</w:t>
      </w:r>
      <w:r w:rsidR="000B7803">
        <w:rPr>
          <w:rFonts w:ascii="Calibri" w:hAnsi="Calibri"/>
          <w:sz w:val="22"/>
          <w:szCs w:val="22"/>
        </w:rPr>
        <w:t xml:space="preserve"> </w:t>
      </w:r>
      <w:r w:rsidRPr="000B7803">
        <w:rPr>
          <w:rFonts w:ascii="Calibri" w:hAnsi="Calibri"/>
          <w:sz w:val="22"/>
          <w:szCs w:val="22"/>
        </w:rPr>
        <w:t xml:space="preserve">emergency management, </w:t>
      </w:r>
      <w:r w:rsidR="000B7803" w:rsidRPr="000B7803">
        <w:rPr>
          <w:rFonts w:ascii="Calibri" w:hAnsi="Calibri"/>
          <w:b/>
          <w:sz w:val="22"/>
          <w:szCs w:val="22"/>
        </w:rPr>
        <w:t>(2)</w:t>
      </w:r>
      <w:r w:rsidR="000B7803">
        <w:rPr>
          <w:rFonts w:ascii="Calibri" w:hAnsi="Calibri"/>
          <w:sz w:val="22"/>
          <w:szCs w:val="22"/>
        </w:rPr>
        <w:t xml:space="preserve"> </w:t>
      </w:r>
      <w:r w:rsidRPr="000B7803">
        <w:rPr>
          <w:rFonts w:ascii="Calibri" w:hAnsi="Calibri"/>
          <w:sz w:val="22"/>
          <w:szCs w:val="22"/>
        </w:rPr>
        <w:t xml:space="preserve">military service, </w:t>
      </w:r>
      <w:r w:rsidR="000B7803" w:rsidRPr="000B7803">
        <w:rPr>
          <w:rFonts w:ascii="Calibri" w:hAnsi="Calibri"/>
          <w:b/>
          <w:sz w:val="22"/>
          <w:szCs w:val="22"/>
        </w:rPr>
        <w:t>(3)</w:t>
      </w:r>
      <w:r w:rsidR="000B7803">
        <w:rPr>
          <w:rFonts w:ascii="Calibri" w:hAnsi="Calibri"/>
          <w:sz w:val="22"/>
          <w:szCs w:val="22"/>
        </w:rPr>
        <w:t xml:space="preserve"> public safety, </w:t>
      </w:r>
      <w:r w:rsidR="000B7803" w:rsidRPr="000B7803">
        <w:rPr>
          <w:rFonts w:ascii="Calibri" w:hAnsi="Calibri"/>
          <w:b/>
          <w:sz w:val="22"/>
          <w:szCs w:val="22"/>
        </w:rPr>
        <w:t>(4)</w:t>
      </w:r>
      <w:r w:rsidR="000B7803">
        <w:rPr>
          <w:rFonts w:ascii="Calibri" w:hAnsi="Calibri"/>
          <w:sz w:val="22"/>
          <w:szCs w:val="22"/>
        </w:rPr>
        <w:t xml:space="preserve"> </w:t>
      </w:r>
      <w:r w:rsidRPr="000B7803">
        <w:rPr>
          <w:rFonts w:ascii="Calibri" w:hAnsi="Calibri"/>
          <w:sz w:val="22"/>
          <w:szCs w:val="22"/>
        </w:rPr>
        <w:t>law enforcement,</w:t>
      </w:r>
      <w:r w:rsidR="000B7803">
        <w:rPr>
          <w:rFonts w:ascii="Calibri" w:hAnsi="Calibri"/>
          <w:sz w:val="22"/>
          <w:szCs w:val="22"/>
        </w:rPr>
        <w:t xml:space="preserve"> </w:t>
      </w:r>
      <w:r w:rsidR="000B7803" w:rsidRPr="000B7803">
        <w:rPr>
          <w:rFonts w:ascii="Calibri" w:hAnsi="Calibri"/>
          <w:b/>
          <w:sz w:val="22"/>
          <w:szCs w:val="22"/>
        </w:rPr>
        <w:t>(5)</w:t>
      </w:r>
      <w:r w:rsidR="000B7803">
        <w:rPr>
          <w:rFonts w:ascii="Calibri" w:hAnsi="Calibri"/>
          <w:sz w:val="22"/>
          <w:szCs w:val="22"/>
        </w:rPr>
        <w:t xml:space="preserve"> </w:t>
      </w:r>
      <w:r w:rsidRPr="000B7803">
        <w:rPr>
          <w:rFonts w:ascii="Calibri" w:hAnsi="Calibri"/>
          <w:sz w:val="22"/>
          <w:szCs w:val="22"/>
        </w:rPr>
        <w:t xml:space="preserve">public interest law services, </w:t>
      </w:r>
      <w:r w:rsidR="000B7803">
        <w:rPr>
          <w:rFonts w:ascii="Calibri" w:hAnsi="Calibri"/>
          <w:sz w:val="22"/>
          <w:szCs w:val="22"/>
        </w:rPr>
        <w:t xml:space="preserve"> </w:t>
      </w:r>
      <w:r w:rsidR="000B7803" w:rsidRPr="000B7803">
        <w:rPr>
          <w:rFonts w:ascii="Calibri" w:hAnsi="Calibri"/>
          <w:b/>
          <w:sz w:val="22"/>
          <w:szCs w:val="22"/>
        </w:rPr>
        <w:t>(6)</w:t>
      </w:r>
      <w:r w:rsidR="000B7803">
        <w:rPr>
          <w:rFonts w:ascii="Calibri" w:hAnsi="Calibri"/>
          <w:sz w:val="22"/>
          <w:szCs w:val="22"/>
        </w:rPr>
        <w:t xml:space="preserve"> </w:t>
      </w:r>
      <w:r w:rsidRPr="000B7803">
        <w:rPr>
          <w:rFonts w:ascii="Calibri" w:hAnsi="Calibri"/>
          <w:sz w:val="22"/>
          <w:szCs w:val="22"/>
        </w:rPr>
        <w:t>early childhood education (including licensed or regulated child care, Head Start, and State funded pre-kindergarten),</w:t>
      </w:r>
      <w:r w:rsidR="000B7803">
        <w:rPr>
          <w:rFonts w:ascii="Calibri" w:hAnsi="Calibri"/>
          <w:sz w:val="22"/>
          <w:szCs w:val="22"/>
        </w:rPr>
        <w:t xml:space="preserve"> </w:t>
      </w:r>
      <w:r w:rsidR="000B7803" w:rsidRPr="000B7803">
        <w:rPr>
          <w:rFonts w:ascii="Calibri" w:hAnsi="Calibri"/>
          <w:b/>
          <w:sz w:val="22"/>
          <w:szCs w:val="22"/>
        </w:rPr>
        <w:t>(7)</w:t>
      </w:r>
      <w:r w:rsidR="000B7803">
        <w:rPr>
          <w:rFonts w:ascii="Calibri" w:hAnsi="Calibri"/>
          <w:sz w:val="22"/>
          <w:szCs w:val="22"/>
        </w:rPr>
        <w:t xml:space="preserve"> </w:t>
      </w:r>
      <w:r w:rsidRPr="000B7803">
        <w:rPr>
          <w:rFonts w:ascii="Calibri" w:hAnsi="Calibri"/>
          <w:sz w:val="22"/>
          <w:szCs w:val="22"/>
        </w:rPr>
        <w:t xml:space="preserve">public service for individuals with disabilities and the elderly, </w:t>
      </w:r>
      <w:r w:rsidR="000B7803" w:rsidRPr="000B7803">
        <w:rPr>
          <w:rFonts w:ascii="Calibri" w:hAnsi="Calibri"/>
          <w:b/>
          <w:sz w:val="22"/>
          <w:szCs w:val="22"/>
        </w:rPr>
        <w:t>(8)</w:t>
      </w:r>
      <w:r w:rsidR="000B7803">
        <w:rPr>
          <w:rFonts w:ascii="Calibri" w:hAnsi="Calibri"/>
          <w:sz w:val="22"/>
          <w:szCs w:val="22"/>
        </w:rPr>
        <w:t xml:space="preserve"> </w:t>
      </w:r>
      <w:r w:rsidRPr="000B7803">
        <w:rPr>
          <w:rFonts w:ascii="Calibri" w:hAnsi="Calibri"/>
          <w:sz w:val="22"/>
          <w:szCs w:val="22"/>
        </w:rPr>
        <w:t xml:space="preserve">public health (including nurses, nurse practitioners, nurses in a clinical setting, and full-time professionals engaged in health care practitioner occupations and health support occupations, as such terms are defined by the Bureau of Labor Statistics), </w:t>
      </w:r>
      <w:r w:rsidR="000B7803" w:rsidRPr="000B7803">
        <w:rPr>
          <w:rFonts w:ascii="Calibri" w:hAnsi="Calibri"/>
          <w:b/>
          <w:sz w:val="22"/>
          <w:szCs w:val="22"/>
        </w:rPr>
        <w:t>(9)</w:t>
      </w:r>
      <w:r w:rsidR="000B7803">
        <w:rPr>
          <w:rFonts w:ascii="Calibri" w:hAnsi="Calibri"/>
          <w:sz w:val="22"/>
          <w:szCs w:val="22"/>
        </w:rPr>
        <w:t xml:space="preserve"> public education, </w:t>
      </w:r>
      <w:r w:rsidR="000B7803" w:rsidRPr="000B7803">
        <w:rPr>
          <w:rFonts w:ascii="Calibri" w:hAnsi="Calibri"/>
          <w:b/>
          <w:sz w:val="22"/>
          <w:szCs w:val="22"/>
        </w:rPr>
        <w:t>(10)</w:t>
      </w:r>
      <w:r w:rsidR="000B7803">
        <w:rPr>
          <w:rFonts w:ascii="Calibri" w:hAnsi="Calibri"/>
          <w:sz w:val="22"/>
          <w:szCs w:val="22"/>
        </w:rPr>
        <w:t xml:space="preserve"> </w:t>
      </w:r>
      <w:r w:rsidRPr="000B7803">
        <w:rPr>
          <w:rFonts w:ascii="Calibri" w:hAnsi="Calibri"/>
          <w:sz w:val="22"/>
          <w:szCs w:val="22"/>
        </w:rPr>
        <w:t xml:space="preserve">public library services, </w:t>
      </w:r>
      <w:r w:rsidR="000B7803">
        <w:rPr>
          <w:rFonts w:ascii="Calibri" w:hAnsi="Calibri"/>
          <w:sz w:val="22"/>
          <w:szCs w:val="22"/>
        </w:rPr>
        <w:t xml:space="preserve"> </w:t>
      </w:r>
      <w:r w:rsidR="000B7803" w:rsidRPr="000B7803">
        <w:rPr>
          <w:rFonts w:ascii="Calibri" w:hAnsi="Calibri"/>
          <w:b/>
          <w:sz w:val="22"/>
          <w:szCs w:val="22"/>
        </w:rPr>
        <w:t>(11)</w:t>
      </w:r>
      <w:r w:rsidR="000B7803">
        <w:rPr>
          <w:rFonts w:ascii="Calibri" w:hAnsi="Calibri"/>
          <w:sz w:val="22"/>
          <w:szCs w:val="22"/>
        </w:rPr>
        <w:t xml:space="preserve"> school library services, or </w:t>
      </w:r>
      <w:r w:rsidR="000B7803" w:rsidRPr="000B7803">
        <w:rPr>
          <w:rFonts w:ascii="Calibri" w:hAnsi="Calibri"/>
          <w:b/>
          <w:sz w:val="22"/>
          <w:szCs w:val="22"/>
        </w:rPr>
        <w:t>(12)</w:t>
      </w:r>
      <w:r w:rsidR="000B7803">
        <w:rPr>
          <w:rFonts w:ascii="Calibri" w:hAnsi="Calibri"/>
          <w:sz w:val="22"/>
          <w:szCs w:val="22"/>
        </w:rPr>
        <w:t xml:space="preserve"> </w:t>
      </w:r>
      <w:r w:rsidRPr="000B7803">
        <w:rPr>
          <w:rFonts w:ascii="Calibri" w:hAnsi="Calibri"/>
          <w:sz w:val="22"/>
          <w:szCs w:val="22"/>
        </w:rPr>
        <w:t>other school-based services</w:t>
      </w:r>
      <w:r w:rsidR="00AE2649">
        <w:rPr>
          <w:rFonts w:ascii="Calibri" w:hAnsi="Calibri"/>
          <w:sz w:val="22"/>
          <w:szCs w:val="22"/>
        </w:rPr>
        <w:t xml:space="preserve">. </w:t>
      </w:r>
    </w:p>
    <w:p w14:paraId="567946C8" w14:textId="6249E705" w:rsidR="004A77D0" w:rsidRDefault="004A77D0" w:rsidP="00D34846">
      <w:pPr>
        <w:pStyle w:val="ListParagraph"/>
        <w:numPr>
          <w:ilvl w:val="0"/>
          <w:numId w:val="3"/>
        </w:numPr>
        <w:spacing w:before="80" w:after="80"/>
        <w:ind w:left="180" w:hanging="180"/>
        <w:rPr>
          <w:rFonts w:ascii="Calibri" w:hAnsi="Calibri"/>
          <w:sz w:val="22"/>
          <w:szCs w:val="22"/>
        </w:rPr>
      </w:pPr>
      <w:r>
        <w:rPr>
          <w:rFonts w:ascii="Calibri" w:hAnsi="Calibri"/>
          <w:b/>
          <w:sz w:val="22"/>
          <w:szCs w:val="22"/>
        </w:rPr>
        <w:t>Qualifying p</w:t>
      </w:r>
      <w:r w:rsidRPr="001823BF">
        <w:rPr>
          <w:rFonts w:ascii="Calibri" w:hAnsi="Calibri"/>
          <w:b/>
          <w:sz w:val="22"/>
          <w:szCs w:val="22"/>
        </w:rPr>
        <w:t>ayments</w:t>
      </w:r>
      <w:r>
        <w:rPr>
          <w:rFonts w:ascii="Calibri" w:hAnsi="Calibri"/>
          <w:sz w:val="22"/>
          <w:szCs w:val="22"/>
        </w:rPr>
        <w:t xml:space="preserve"> are s</w:t>
      </w:r>
      <w:r w:rsidRPr="001823BF">
        <w:rPr>
          <w:rFonts w:ascii="Calibri" w:hAnsi="Calibri"/>
          <w:sz w:val="22"/>
          <w:szCs w:val="22"/>
        </w:rPr>
        <w:t xml:space="preserve">eparate, on-time, full monthly payments made </w:t>
      </w:r>
      <w:r w:rsidR="00207739">
        <w:rPr>
          <w:rFonts w:ascii="Calibri" w:hAnsi="Calibri"/>
          <w:sz w:val="22"/>
          <w:szCs w:val="22"/>
        </w:rPr>
        <w:t xml:space="preserve">on a Direct Loan </w:t>
      </w:r>
      <w:r w:rsidRPr="001823BF">
        <w:rPr>
          <w:rFonts w:ascii="Calibri" w:hAnsi="Calibri"/>
          <w:sz w:val="22"/>
          <w:szCs w:val="22"/>
        </w:rPr>
        <w:t>after October 1, 2007 under a qualifying repayment plan</w:t>
      </w:r>
      <w:r w:rsidR="00AE2649">
        <w:rPr>
          <w:rFonts w:ascii="Calibri" w:hAnsi="Calibri"/>
          <w:sz w:val="22"/>
          <w:szCs w:val="22"/>
        </w:rPr>
        <w:t xml:space="preserve">. </w:t>
      </w:r>
    </w:p>
    <w:p w14:paraId="059D4718" w14:textId="40B6DDA4" w:rsidR="004A77D0" w:rsidRPr="000B310C" w:rsidRDefault="004A77D0" w:rsidP="00D34846">
      <w:pPr>
        <w:pStyle w:val="ListParagraph"/>
        <w:numPr>
          <w:ilvl w:val="0"/>
          <w:numId w:val="3"/>
        </w:numPr>
        <w:spacing w:before="80" w:after="80"/>
        <w:ind w:left="180" w:hanging="180"/>
        <w:rPr>
          <w:rFonts w:ascii="Calibri" w:hAnsi="Calibri"/>
          <w:sz w:val="22"/>
          <w:szCs w:val="22"/>
        </w:rPr>
      </w:pPr>
      <w:r w:rsidRPr="000B310C">
        <w:rPr>
          <w:rFonts w:ascii="Calibri" w:hAnsi="Calibri"/>
          <w:b/>
          <w:sz w:val="22"/>
          <w:szCs w:val="22"/>
        </w:rPr>
        <w:t>Qualifying employment</w:t>
      </w:r>
      <w:r>
        <w:rPr>
          <w:rFonts w:ascii="Calibri" w:hAnsi="Calibri"/>
          <w:sz w:val="22"/>
          <w:szCs w:val="22"/>
        </w:rPr>
        <w:t xml:space="preserve"> includes an AmeriCorps position, </w:t>
      </w:r>
      <w:r w:rsidR="00FE60CE">
        <w:rPr>
          <w:rFonts w:ascii="Calibri" w:hAnsi="Calibri"/>
          <w:sz w:val="22"/>
          <w:szCs w:val="22"/>
        </w:rPr>
        <w:t xml:space="preserve">a </w:t>
      </w:r>
      <w:r>
        <w:rPr>
          <w:rFonts w:ascii="Calibri" w:hAnsi="Calibri"/>
          <w:sz w:val="22"/>
          <w:szCs w:val="22"/>
        </w:rPr>
        <w:t>Peace Corps position, or employment at a public service organization</w:t>
      </w:r>
      <w:r w:rsidR="00AE2649">
        <w:rPr>
          <w:rFonts w:ascii="Calibri" w:hAnsi="Calibri"/>
          <w:sz w:val="22"/>
          <w:szCs w:val="22"/>
        </w:rPr>
        <w:t xml:space="preserve">. </w:t>
      </w:r>
    </w:p>
    <w:p w14:paraId="7DBD0E6D" w14:textId="77777777" w:rsidR="004A77D0" w:rsidRDefault="004A77D0" w:rsidP="00D34846">
      <w:pPr>
        <w:pStyle w:val="ListParagraph"/>
        <w:numPr>
          <w:ilvl w:val="0"/>
          <w:numId w:val="3"/>
        </w:numPr>
        <w:spacing w:before="80" w:after="80"/>
        <w:ind w:left="180" w:hanging="180"/>
        <w:rPr>
          <w:rFonts w:ascii="Calibri" w:hAnsi="Calibri"/>
          <w:sz w:val="22"/>
          <w:szCs w:val="22"/>
        </w:rPr>
      </w:pPr>
      <w:r w:rsidRPr="001823BF">
        <w:rPr>
          <w:rFonts w:ascii="Calibri" w:hAnsi="Calibri"/>
          <w:b/>
          <w:sz w:val="22"/>
          <w:szCs w:val="22"/>
        </w:rPr>
        <w:t>Qualifying repayment plans</w:t>
      </w:r>
      <w:r w:rsidRPr="001823BF">
        <w:rPr>
          <w:rFonts w:ascii="Calibri" w:hAnsi="Calibri"/>
          <w:sz w:val="22"/>
          <w:szCs w:val="22"/>
        </w:rPr>
        <w:t xml:space="preserve"> </w:t>
      </w:r>
      <w:r>
        <w:rPr>
          <w:rFonts w:ascii="Calibri" w:hAnsi="Calibri"/>
          <w:sz w:val="22"/>
          <w:szCs w:val="22"/>
        </w:rPr>
        <w:t>include</w:t>
      </w:r>
      <w:r w:rsidRPr="001823BF">
        <w:rPr>
          <w:rFonts w:ascii="Calibri" w:hAnsi="Calibri"/>
          <w:sz w:val="22"/>
          <w:szCs w:val="22"/>
        </w:rPr>
        <w:t>:</w:t>
      </w:r>
    </w:p>
    <w:p w14:paraId="58DF59F7" w14:textId="77777777" w:rsidR="004A77D0" w:rsidRDefault="004A77D0" w:rsidP="00D34846">
      <w:pPr>
        <w:pStyle w:val="ListParagraph"/>
        <w:numPr>
          <w:ilvl w:val="1"/>
          <w:numId w:val="3"/>
        </w:numPr>
        <w:spacing w:before="80" w:after="80"/>
        <w:ind w:left="540"/>
        <w:rPr>
          <w:rFonts w:ascii="Calibri" w:hAnsi="Calibri"/>
          <w:sz w:val="22"/>
          <w:szCs w:val="22"/>
        </w:rPr>
      </w:pPr>
      <w:r w:rsidRPr="001823BF">
        <w:rPr>
          <w:rFonts w:ascii="Calibri" w:hAnsi="Calibri"/>
          <w:sz w:val="22"/>
          <w:szCs w:val="22"/>
        </w:rPr>
        <w:t>The Income-Based Repayment Plan;</w:t>
      </w:r>
    </w:p>
    <w:p w14:paraId="0B8B4801" w14:textId="77777777" w:rsidR="004A77D0" w:rsidRDefault="004A77D0" w:rsidP="00D34846">
      <w:pPr>
        <w:pStyle w:val="ListParagraph"/>
        <w:numPr>
          <w:ilvl w:val="1"/>
          <w:numId w:val="3"/>
        </w:numPr>
        <w:spacing w:before="80" w:after="80"/>
        <w:ind w:left="540"/>
        <w:rPr>
          <w:rFonts w:ascii="Calibri" w:hAnsi="Calibri"/>
          <w:sz w:val="22"/>
          <w:szCs w:val="22"/>
        </w:rPr>
      </w:pPr>
      <w:r w:rsidRPr="001823BF">
        <w:rPr>
          <w:rFonts w:ascii="Calibri" w:hAnsi="Calibri"/>
          <w:sz w:val="22"/>
          <w:szCs w:val="22"/>
        </w:rPr>
        <w:t>The Pay As You Earn Plan;</w:t>
      </w:r>
    </w:p>
    <w:p w14:paraId="7955F7B8" w14:textId="77777777" w:rsidR="004A77D0" w:rsidRDefault="004A77D0" w:rsidP="00D34846">
      <w:pPr>
        <w:pStyle w:val="ListParagraph"/>
        <w:numPr>
          <w:ilvl w:val="1"/>
          <w:numId w:val="3"/>
        </w:numPr>
        <w:spacing w:before="80" w:after="80"/>
        <w:ind w:left="540"/>
        <w:rPr>
          <w:rFonts w:ascii="Calibri" w:hAnsi="Calibri"/>
          <w:sz w:val="22"/>
          <w:szCs w:val="22"/>
        </w:rPr>
      </w:pPr>
      <w:r w:rsidRPr="001823BF">
        <w:rPr>
          <w:rFonts w:ascii="Calibri" w:hAnsi="Calibri"/>
          <w:sz w:val="22"/>
          <w:szCs w:val="22"/>
        </w:rPr>
        <w:t>The Income-Contingent Repayment Plan;</w:t>
      </w:r>
    </w:p>
    <w:p w14:paraId="720D583C" w14:textId="77777777" w:rsidR="004A77D0" w:rsidRDefault="004A77D0" w:rsidP="00D34846">
      <w:pPr>
        <w:pStyle w:val="ListParagraph"/>
        <w:numPr>
          <w:ilvl w:val="1"/>
          <w:numId w:val="3"/>
        </w:numPr>
        <w:spacing w:before="80" w:after="80"/>
        <w:ind w:left="540"/>
        <w:rPr>
          <w:rFonts w:ascii="Calibri" w:hAnsi="Calibri"/>
          <w:sz w:val="22"/>
          <w:szCs w:val="22"/>
        </w:rPr>
      </w:pPr>
      <w:r w:rsidRPr="001823BF">
        <w:rPr>
          <w:rFonts w:ascii="Calibri" w:hAnsi="Calibri"/>
          <w:sz w:val="22"/>
          <w:szCs w:val="22"/>
        </w:rPr>
        <w:t>The 10-Year Standard Repayment Plan (Standard Repayment Plan with a maximum 10-year repayment period); and</w:t>
      </w:r>
    </w:p>
    <w:p w14:paraId="04FEE286" w14:textId="2EF02872" w:rsidR="004A77D0" w:rsidRPr="001823BF" w:rsidRDefault="004A77D0" w:rsidP="00D34846">
      <w:pPr>
        <w:pStyle w:val="ListParagraph"/>
        <w:numPr>
          <w:ilvl w:val="1"/>
          <w:numId w:val="3"/>
        </w:numPr>
        <w:spacing w:before="80" w:after="80"/>
        <w:ind w:left="540"/>
        <w:rPr>
          <w:rFonts w:ascii="Calibri" w:hAnsi="Calibri"/>
          <w:sz w:val="22"/>
          <w:szCs w:val="22"/>
        </w:rPr>
      </w:pPr>
      <w:r w:rsidRPr="001823BF">
        <w:rPr>
          <w:rFonts w:ascii="Calibri" w:hAnsi="Calibri"/>
          <w:sz w:val="22"/>
          <w:szCs w:val="22"/>
        </w:rPr>
        <w:t xml:space="preserve">Any other Direct Loan repayment plan, but only </w:t>
      </w:r>
      <w:r>
        <w:rPr>
          <w:rFonts w:ascii="Calibri" w:hAnsi="Calibri"/>
          <w:sz w:val="22"/>
          <w:szCs w:val="22"/>
        </w:rPr>
        <w:t xml:space="preserve">if </w:t>
      </w:r>
      <w:r w:rsidRPr="001823BF">
        <w:rPr>
          <w:rFonts w:ascii="Calibri" w:hAnsi="Calibri"/>
          <w:sz w:val="22"/>
          <w:szCs w:val="22"/>
        </w:rPr>
        <w:t xml:space="preserve">payments are at least equal to the monthly payment amount that would be required under the Standard Repayment Plan </w:t>
      </w:r>
      <w:r>
        <w:rPr>
          <w:rFonts w:ascii="Calibri" w:hAnsi="Calibri"/>
          <w:sz w:val="22"/>
          <w:szCs w:val="22"/>
        </w:rPr>
        <w:t>with a 10-year repayment period</w:t>
      </w:r>
      <w:r w:rsidR="00AE2649">
        <w:rPr>
          <w:rFonts w:ascii="Calibri" w:hAnsi="Calibri"/>
          <w:sz w:val="22"/>
          <w:szCs w:val="22"/>
        </w:rPr>
        <w:t xml:space="preserve">. </w:t>
      </w:r>
    </w:p>
    <w:p w14:paraId="556FE6B7" w14:textId="77777777" w:rsidR="00A32780" w:rsidRPr="00474C78" w:rsidRDefault="00A32780" w:rsidP="00F824F7">
      <w:pPr>
        <w:pStyle w:val="ListParagraph"/>
        <w:numPr>
          <w:ilvl w:val="0"/>
          <w:numId w:val="3"/>
        </w:numPr>
        <w:rPr>
          <w:rFonts w:ascii="Calibri" w:hAnsi="Calibri"/>
          <w:sz w:val="22"/>
          <w:szCs w:val="22"/>
        </w:rPr>
        <w:sectPr w:rsidR="00A32780" w:rsidRPr="00474C78" w:rsidSect="006C7691">
          <w:type w:val="continuous"/>
          <w:pgSz w:w="12240" w:h="15840"/>
          <w:pgMar w:top="360" w:right="720" w:bottom="540" w:left="720" w:header="360" w:footer="295" w:gutter="0"/>
          <w:cols w:num="2" w:space="144"/>
          <w:docGrid w:linePitch="360"/>
        </w:sectPr>
      </w:pPr>
    </w:p>
    <w:p w14:paraId="511BDB04" w14:textId="77777777" w:rsidR="00D34846" w:rsidRDefault="00D34846" w:rsidP="00F824F7">
      <w:pPr>
        <w:pStyle w:val="Heading2"/>
        <w:rPr>
          <w:sz w:val="22"/>
        </w:rPr>
      </w:pPr>
      <w:r>
        <w:rPr>
          <w:sz w:val="22"/>
        </w:rPr>
        <w:br w:type="page"/>
      </w:r>
    </w:p>
    <w:p w14:paraId="7484D0B4" w14:textId="68BB3D79" w:rsidR="00D47E19" w:rsidRPr="001823BF" w:rsidRDefault="00D47E19" w:rsidP="00D47E19">
      <w:pPr>
        <w:pStyle w:val="Heading2"/>
        <w:rPr>
          <w:bCs/>
          <w:iCs/>
          <w:sz w:val="22"/>
        </w:rPr>
      </w:pPr>
      <w:r w:rsidRPr="000F578A">
        <w:rPr>
          <w:rFonts w:cstheme="minorHAnsi"/>
          <w:bCs/>
          <w:iCs/>
          <w:noProof/>
          <w:sz w:val="22"/>
        </w:rPr>
        <mc:AlternateContent>
          <mc:Choice Requires="wps">
            <w:drawing>
              <wp:anchor distT="0" distB="0" distL="114300" distR="114300" simplePos="0" relativeHeight="251661312" behindDoc="0" locked="0" layoutInCell="1" allowOverlap="1" wp14:anchorId="29EC4800" wp14:editId="6892F1F4">
                <wp:simplePos x="0" y="0"/>
                <wp:positionH relativeFrom="column">
                  <wp:posOffset>3454842</wp:posOffset>
                </wp:positionH>
                <wp:positionV relativeFrom="paragraph">
                  <wp:posOffset>187132</wp:posOffset>
                </wp:positionV>
                <wp:extent cx="0" cy="850789"/>
                <wp:effectExtent l="57150" t="19050" r="76200" b="83185"/>
                <wp:wrapNone/>
                <wp:docPr id="2" name="Straight Connector 2"/>
                <wp:cNvGraphicFramePr/>
                <a:graphic xmlns:a="http://schemas.openxmlformats.org/drawingml/2006/main">
                  <a:graphicData uri="http://schemas.microsoft.com/office/word/2010/wordprocessingShape">
                    <wps:wsp>
                      <wps:cNvCnPr/>
                      <wps:spPr>
                        <a:xfrm>
                          <a:off x="0" y="0"/>
                          <a:ext cx="0" cy="850789"/>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05pt,14.75pt" to="272.05pt,8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" strokecolor="black [3200]" strokeweight="2pt">
                <v:shadow on="t" color="black" opacity="24903f" origin=",.5" offset="0,.55556mm"/>
              </v:line>
            </w:pict>
          </mc:Fallback>
        </mc:AlternateContent>
      </w:r>
      <w:r w:rsidRPr="001823BF">
        <w:rPr>
          <w:sz w:val="22"/>
        </w:rPr>
        <w:t xml:space="preserve">SECTION </w:t>
      </w:r>
      <w:r w:rsidR="00042684">
        <w:rPr>
          <w:sz w:val="22"/>
        </w:rPr>
        <w:t>7</w:t>
      </w:r>
      <w:r w:rsidRPr="001823BF">
        <w:rPr>
          <w:sz w:val="22"/>
        </w:rPr>
        <w:t xml:space="preserve">: WHERE TO SEND THE COMPLETED </w:t>
      </w:r>
      <w:r>
        <w:rPr>
          <w:sz w:val="22"/>
        </w:rPr>
        <w:t>FORM</w:t>
      </w:r>
    </w:p>
    <w:p w14:paraId="26479150" w14:textId="77777777" w:rsidR="00D47E19" w:rsidRPr="001823BF" w:rsidRDefault="00D47E19" w:rsidP="00D47E19">
      <w:pPr>
        <w:spacing w:after="40"/>
        <w:rPr>
          <w:rFonts w:ascii="Calibri" w:hAnsi="Calibri" w:cstheme="minorHAnsi"/>
          <w:bCs/>
          <w:iCs/>
          <w:sz w:val="22"/>
          <w:szCs w:val="22"/>
        </w:rPr>
        <w:sectPr w:rsidR="00D47E19" w:rsidRPr="001823BF" w:rsidSect="00365FAF">
          <w:type w:val="continuous"/>
          <w:pgSz w:w="12240" w:h="15840"/>
          <w:pgMar w:top="360" w:right="720" w:bottom="540" w:left="720" w:header="360" w:footer="835" w:gutter="0"/>
          <w:cols w:space="720"/>
          <w:docGrid w:linePitch="360"/>
        </w:sectPr>
      </w:pPr>
    </w:p>
    <w:p w14:paraId="229E7092" w14:textId="77777777" w:rsidR="00D47E19" w:rsidRPr="001823BF" w:rsidRDefault="00D47E19" w:rsidP="00D47E19">
      <w:pPr>
        <w:spacing w:after="40"/>
        <w:rPr>
          <w:rFonts w:ascii="Calibri" w:hAnsi="Calibri" w:cstheme="minorHAnsi"/>
          <w:bCs/>
          <w:iCs/>
          <w:sz w:val="22"/>
          <w:szCs w:val="22"/>
        </w:rPr>
      </w:pPr>
      <w:r w:rsidRPr="001823BF">
        <w:rPr>
          <w:rFonts w:ascii="Calibri" w:hAnsi="Calibri" w:cstheme="minorHAnsi"/>
          <w:bCs/>
          <w:iCs/>
          <w:sz w:val="22"/>
          <w:szCs w:val="22"/>
        </w:rPr>
        <w:t>Return the completed form</w:t>
      </w:r>
      <w:r>
        <w:rPr>
          <w:rFonts w:ascii="Calibri" w:hAnsi="Calibri" w:cstheme="minorHAnsi"/>
          <w:bCs/>
          <w:iCs/>
          <w:sz w:val="22"/>
          <w:szCs w:val="22"/>
        </w:rPr>
        <w:t xml:space="preserve"> to</w:t>
      </w:r>
      <w:r w:rsidRPr="001823BF">
        <w:rPr>
          <w:rFonts w:ascii="Calibri" w:hAnsi="Calibri" w:cstheme="minorHAnsi"/>
          <w:bCs/>
          <w:iCs/>
          <w:sz w:val="22"/>
          <w:szCs w:val="22"/>
        </w:rPr>
        <w:t>:</w:t>
      </w:r>
    </w:p>
    <w:p w14:paraId="335167F5" w14:textId="77777777" w:rsidR="00D47E19" w:rsidRPr="001823BF" w:rsidRDefault="00D47E19" w:rsidP="00D47E19">
      <w:pPr>
        <w:spacing w:after="40"/>
        <w:rPr>
          <w:rFonts w:ascii="Calibri" w:hAnsi="Calibri"/>
          <w:sz w:val="22"/>
          <w:szCs w:val="22"/>
        </w:rPr>
        <w:sectPr w:rsidR="00D47E19" w:rsidRPr="001823BF" w:rsidSect="00365FAF">
          <w:type w:val="continuous"/>
          <w:pgSz w:w="12240" w:h="15840"/>
          <w:pgMar w:top="360" w:right="720" w:bottom="540" w:left="720" w:header="360" w:footer="835" w:gutter="0"/>
          <w:cols w:num="2" w:space="720"/>
          <w:docGrid w:linePitch="360"/>
        </w:sectPr>
      </w:pPr>
      <w:r w:rsidRPr="001823BF">
        <w:rPr>
          <w:rFonts w:ascii="Calibri" w:hAnsi="Calibri" w:cstheme="minorHAnsi"/>
          <w:sz w:val="22"/>
          <w:szCs w:val="22"/>
        </w:rPr>
        <w:t>If you need help completing this form, call:</w:t>
      </w:r>
    </w:p>
    <w:p w14:paraId="550DF074" w14:textId="77777777" w:rsidR="00D47E19" w:rsidRDefault="00D47E19" w:rsidP="00D47E19"/>
    <w:p w14:paraId="12CE72CD" w14:textId="77777777" w:rsidR="00D47E19" w:rsidRDefault="00D47E19" w:rsidP="00D47E19"/>
    <w:p w14:paraId="1516E217" w14:textId="77777777" w:rsidR="00D47E19" w:rsidRPr="00D47E19" w:rsidRDefault="00D47E19" w:rsidP="00D47E19"/>
    <w:p w14:paraId="4C718DB2" w14:textId="77777777" w:rsidR="00D47E19" w:rsidRDefault="00D47E19" w:rsidP="00F824F7">
      <w:pPr>
        <w:pStyle w:val="Heading2"/>
        <w:rPr>
          <w:sz w:val="22"/>
        </w:rPr>
      </w:pPr>
    </w:p>
    <w:p w14:paraId="3C71F3C1" w14:textId="723247C9" w:rsidR="00F824F7" w:rsidRPr="001823BF" w:rsidRDefault="00F824F7" w:rsidP="00F824F7">
      <w:pPr>
        <w:pStyle w:val="Heading2"/>
        <w:rPr>
          <w:sz w:val="22"/>
        </w:rPr>
      </w:pPr>
      <w:r w:rsidRPr="001823BF">
        <w:rPr>
          <w:sz w:val="22"/>
        </w:rPr>
        <w:t xml:space="preserve">SECTION </w:t>
      </w:r>
      <w:r w:rsidR="00042684">
        <w:rPr>
          <w:sz w:val="22"/>
        </w:rPr>
        <w:t>8</w:t>
      </w:r>
      <w:r w:rsidRPr="001823BF">
        <w:rPr>
          <w:sz w:val="22"/>
        </w:rPr>
        <w:t xml:space="preserve">: </w:t>
      </w:r>
      <w:r w:rsidR="003E44D5">
        <w:rPr>
          <w:sz w:val="22"/>
        </w:rPr>
        <w:t>IMPORTANT INFORMATION ABOUT PSLF</w:t>
      </w:r>
    </w:p>
    <w:p w14:paraId="01A31B8F" w14:textId="77777777" w:rsidR="003E44D5" w:rsidRPr="003E44D5" w:rsidRDefault="003E44D5" w:rsidP="003E44D5">
      <w:pPr>
        <w:rPr>
          <w:rFonts w:ascii="Calibri" w:hAnsi="Calibri"/>
          <w:sz w:val="22"/>
          <w:szCs w:val="22"/>
        </w:rPr>
        <w:sectPr w:rsidR="003E44D5" w:rsidRPr="003E44D5" w:rsidSect="00365FAF">
          <w:type w:val="continuous"/>
          <w:pgSz w:w="12240" w:h="15840"/>
          <w:pgMar w:top="360" w:right="720" w:bottom="540" w:left="720" w:header="360" w:footer="475" w:gutter="0"/>
          <w:cols w:space="720"/>
          <w:docGrid w:linePitch="360"/>
        </w:sectPr>
      </w:pPr>
    </w:p>
    <w:p w14:paraId="48D43861" w14:textId="77777777" w:rsidR="001823BF" w:rsidRPr="000B310C" w:rsidRDefault="001823BF" w:rsidP="00D34846">
      <w:pPr>
        <w:spacing w:before="120" w:after="120"/>
        <w:rPr>
          <w:rFonts w:ascii="Calibri" w:hAnsi="Calibri"/>
          <w:sz w:val="22"/>
          <w:szCs w:val="22"/>
        </w:rPr>
      </w:pPr>
      <w:r w:rsidRPr="000B310C">
        <w:rPr>
          <w:rFonts w:ascii="Calibri" w:hAnsi="Calibri"/>
          <w:sz w:val="22"/>
          <w:szCs w:val="22"/>
        </w:rPr>
        <w:t>You may obtain loan forgiveness under this program if:</w:t>
      </w:r>
    </w:p>
    <w:p w14:paraId="7AEE8EC8" w14:textId="3C916C06" w:rsidR="002A7480" w:rsidRDefault="002A7480" w:rsidP="00D34846">
      <w:pPr>
        <w:pStyle w:val="ListParagraph"/>
        <w:numPr>
          <w:ilvl w:val="0"/>
          <w:numId w:val="4"/>
        </w:numPr>
        <w:spacing w:before="120" w:after="120"/>
        <w:rPr>
          <w:rFonts w:ascii="Calibri" w:hAnsi="Calibri"/>
          <w:sz w:val="22"/>
          <w:szCs w:val="22"/>
        </w:rPr>
      </w:pPr>
      <w:r>
        <w:rPr>
          <w:rFonts w:ascii="Calibri" w:hAnsi="Calibri"/>
          <w:sz w:val="22"/>
          <w:szCs w:val="22"/>
        </w:rPr>
        <w:t>You make 120 qualifying payments</w:t>
      </w:r>
      <w:r w:rsidR="003E44D5">
        <w:rPr>
          <w:rFonts w:ascii="Calibri" w:hAnsi="Calibri"/>
          <w:sz w:val="22"/>
          <w:szCs w:val="22"/>
        </w:rPr>
        <w:t xml:space="preserve"> (</w:t>
      </w:r>
      <w:r w:rsidR="00C73FA4">
        <w:rPr>
          <w:rFonts w:ascii="Calibri" w:hAnsi="Calibri"/>
          <w:sz w:val="22"/>
          <w:szCs w:val="22"/>
        </w:rPr>
        <w:t>see “Payment Eligibility”</w:t>
      </w:r>
      <w:r w:rsidR="003E44D5">
        <w:rPr>
          <w:rFonts w:ascii="Calibri" w:hAnsi="Calibri"/>
          <w:sz w:val="22"/>
          <w:szCs w:val="22"/>
        </w:rPr>
        <w:t>)</w:t>
      </w:r>
      <w:r>
        <w:rPr>
          <w:rFonts w:ascii="Calibri" w:hAnsi="Calibri"/>
          <w:sz w:val="22"/>
          <w:szCs w:val="22"/>
        </w:rPr>
        <w:t>;</w:t>
      </w:r>
    </w:p>
    <w:p w14:paraId="23AE4906" w14:textId="78B27AC5" w:rsidR="002A7480" w:rsidRDefault="002A7480" w:rsidP="00D34846">
      <w:pPr>
        <w:pStyle w:val="ListParagraph"/>
        <w:numPr>
          <w:ilvl w:val="0"/>
          <w:numId w:val="4"/>
        </w:numPr>
        <w:spacing w:before="120" w:after="120"/>
        <w:rPr>
          <w:rFonts w:ascii="Calibri" w:hAnsi="Calibri"/>
          <w:sz w:val="22"/>
          <w:szCs w:val="22"/>
        </w:rPr>
      </w:pPr>
      <w:r>
        <w:rPr>
          <w:rFonts w:ascii="Calibri" w:hAnsi="Calibri"/>
          <w:sz w:val="22"/>
          <w:szCs w:val="22"/>
        </w:rPr>
        <w:t>On eligible loans</w:t>
      </w:r>
      <w:r w:rsidR="003E44D5">
        <w:rPr>
          <w:rFonts w:ascii="Calibri" w:hAnsi="Calibri"/>
          <w:sz w:val="22"/>
          <w:szCs w:val="22"/>
        </w:rPr>
        <w:t xml:space="preserve"> (</w:t>
      </w:r>
      <w:r w:rsidR="00C73FA4">
        <w:rPr>
          <w:rFonts w:ascii="Calibri" w:hAnsi="Calibri"/>
          <w:sz w:val="22"/>
          <w:szCs w:val="22"/>
        </w:rPr>
        <w:t>see “Loan Eligibility”</w:t>
      </w:r>
      <w:r w:rsidR="003E44D5">
        <w:rPr>
          <w:rFonts w:ascii="Calibri" w:hAnsi="Calibri"/>
          <w:sz w:val="22"/>
          <w:szCs w:val="22"/>
        </w:rPr>
        <w:t>)</w:t>
      </w:r>
      <w:r>
        <w:rPr>
          <w:rFonts w:ascii="Calibri" w:hAnsi="Calibri"/>
          <w:sz w:val="22"/>
          <w:szCs w:val="22"/>
        </w:rPr>
        <w:t>;</w:t>
      </w:r>
    </w:p>
    <w:p w14:paraId="1ED2F34E" w14:textId="65235A52" w:rsidR="002A7480" w:rsidRDefault="002A7480" w:rsidP="00D34846">
      <w:pPr>
        <w:pStyle w:val="ListParagraph"/>
        <w:numPr>
          <w:ilvl w:val="0"/>
          <w:numId w:val="4"/>
        </w:numPr>
        <w:spacing w:before="120" w:after="120"/>
        <w:rPr>
          <w:rFonts w:ascii="Calibri" w:hAnsi="Calibri"/>
          <w:sz w:val="22"/>
          <w:szCs w:val="22"/>
        </w:rPr>
      </w:pPr>
      <w:r>
        <w:rPr>
          <w:rFonts w:ascii="Calibri" w:hAnsi="Calibri"/>
          <w:sz w:val="22"/>
          <w:szCs w:val="22"/>
        </w:rPr>
        <w:t xml:space="preserve">While working </w:t>
      </w:r>
      <w:r w:rsidR="00474C78">
        <w:rPr>
          <w:rFonts w:ascii="Calibri" w:hAnsi="Calibri"/>
          <w:sz w:val="22"/>
          <w:szCs w:val="22"/>
        </w:rPr>
        <w:t>in qualifying employment</w:t>
      </w:r>
      <w:r w:rsidR="003E44D5">
        <w:rPr>
          <w:rFonts w:ascii="Calibri" w:hAnsi="Calibri"/>
          <w:sz w:val="22"/>
          <w:szCs w:val="22"/>
        </w:rPr>
        <w:t xml:space="preserve"> (</w:t>
      </w:r>
      <w:r w:rsidR="00C73FA4">
        <w:rPr>
          <w:rFonts w:ascii="Calibri" w:hAnsi="Calibri"/>
          <w:sz w:val="22"/>
          <w:szCs w:val="22"/>
        </w:rPr>
        <w:t>see “</w:t>
      </w:r>
      <w:r w:rsidR="00474C78">
        <w:rPr>
          <w:rFonts w:ascii="Calibri" w:hAnsi="Calibri"/>
          <w:sz w:val="22"/>
          <w:szCs w:val="22"/>
        </w:rPr>
        <w:t>Employment</w:t>
      </w:r>
      <w:r w:rsidR="00C73FA4">
        <w:rPr>
          <w:rFonts w:ascii="Calibri" w:hAnsi="Calibri"/>
          <w:sz w:val="22"/>
          <w:szCs w:val="22"/>
        </w:rPr>
        <w:t xml:space="preserve"> Eligibility”</w:t>
      </w:r>
      <w:r w:rsidR="003E44D5">
        <w:rPr>
          <w:rFonts w:ascii="Calibri" w:hAnsi="Calibri"/>
          <w:sz w:val="22"/>
          <w:szCs w:val="22"/>
        </w:rPr>
        <w:t>)</w:t>
      </w:r>
      <w:r w:rsidR="00AE2649">
        <w:rPr>
          <w:rFonts w:ascii="Calibri" w:hAnsi="Calibri"/>
          <w:sz w:val="22"/>
          <w:szCs w:val="22"/>
        </w:rPr>
        <w:t xml:space="preserve">. </w:t>
      </w:r>
    </w:p>
    <w:p w14:paraId="6E624C56" w14:textId="4C177D33" w:rsidR="003E44D5" w:rsidRPr="003E44D5" w:rsidRDefault="003E44D5" w:rsidP="00D34846">
      <w:pPr>
        <w:spacing w:before="120" w:after="120"/>
        <w:rPr>
          <w:rFonts w:ascii="Calibri" w:hAnsi="Calibri"/>
          <w:sz w:val="22"/>
          <w:szCs w:val="22"/>
          <w:u w:val="single"/>
        </w:rPr>
      </w:pPr>
      <w:r>
        <w:rPr>
          <w:rFonts w:ascii="Calibri" w:hAnsi="Calibri"/>
          <w:sz w:val="22"/>
          <w:szCs w:val="22"/>
          <w:u w:val="single"/>
        </w:rPr>
        <w:t>Payment Eligibility</w:t>
      </w:r>
    </w:p>
    <w:p w14:paraId="6709FCEC" w14:textId="2AAAFBD0" w:rsidR="00A0175E" w:rsidRDefault="00FE60CE" w:rsidP="00D34846">
      <w:pPr>
        <w:spacing w:before="120" w:after="120"/>
        <w:rPr>
          <w:rFonts w:ascii="Calibri" w:hAnsi="Calibri"/>
          <w:sz w:val="22"/>
          <w:szCs w:val="22"/>
        </w:rPr>
      </w:pPr>
      <w:r>
        <w:rPr>
          <w:rFonts w:ascii="Calibri" w:hAnsi="Calibri"/>
          <w:sz w:val="22"/>
          <w:szCs w:val="22"/>
        </w:rPr>
        <w:t>To receive PSLF, y</w:t>
      </w:r>
      <w:r w:rsidR="003E44D5" w:rsidRPr="003E44D5">
        <w:rPr>
          <w:rFonts w:ascii="Calibri" w:hAnsi="Calibri"/>
          <w:sz w:val="22"/>
          <w:szCs w:val="22"/>
        </w:rPr>
        <w:t xml:space="preserve">ou must make 120 on-time, full, scheduled, </w:t>
      </w:r>
      <w:r w:rsidR="00A44EAC">
        <w:rPr>
          <w:rFonts w:ascii="Calibri" w:hAnsi="Calibri"/>
          <w:sz w:val="22"/>
          <w:szCs w:val="22"/>
        </w:rPr>
        <w:t xml:space="preserve">separate </w:t>
      </w:r>
      <w:r w:rsidR="003E44D5" w:rsidRPr="003E44D5">
        <w:rPr>
          <w:rFonts w:ascii="Calibri" w:hAnsi="Calibri"/>
          <w:sz w:val="22"/>
          <w:szCs w:val="22"/>
        </w:rPr>
        <w:t>month</w:t>
      </w:r>
      <w:r w:rsidR="003E44D5">
        <w:rPr>
          <w:rFonts w:ascii="Calibri" w:hAnsi="Calibri"/>
          <w:sz w:val="22"/>
          <w:szCs w:val="22"/>
        </w:rPr>
        <w:t>ly payments on your Direct Loans</w:t>
      </w:r>
      <w:r w:rsidR="003E44D5" w:rsidRPr="003E44D5">
        <w:rPr>
          <w:rFonts w:ascii="Calibri" w:hAnsi="Calibri"/>
          <w:sz w:val="22"/>
          <w:szCs w:val="22"/>
        </w:rPr>
        <w:t xml:space="preserve"> under a qualifying repayment plan</w:t>
      </w:r>
      <w:r w:rsidR="006929FB">
        <w:rPr>
          <w:rFonts w:ascii="Calibri" w:hAnsi="Calibri"/>
          <w:sz w:val="22"/>
          <w:szCs w:val="22"/>
        </w:rPr>
        <w:t xml:space="preserve"> after October 1, 2007</w:t>
      </w:r>
      <w:r w:rsidR="00AE2649">
        <w:rPr>
          <w:rFonts w:ascii="Calibri" w:hAnsi="Calibri"/>
          <w:sz w:val="22"/>
          <w:szCs w:val="22"/>
        </w:rPr>
        <w:t xml:space="preserve">. </w:t>
      </w:r>
    </w:p>
    <w:p w14:paraId="58E96DB9" w14:textId="7C8B1D65" w:rsidR="003E44D5" w:rsidRPr="003E44D5" w:rsidRDefault="003E44D5" w:rsidP="00D34846">
      <w:pPr>
        <w:spacing w:before="120" w:after="120"/>
        <w:rPr>
          <w:rFonts w:ascii="Calibri" w:hAnsi="Calibri"/>
          <w:sz w:val="22"/>
          <w:szCs w:val="22"/>
        </w:rPr>
      </w:pPr>
      <w:r w:rsidRPr="003E44D5">
        <w:rPr>
          <w:rFonts w:ascii="Calibri" w:hAnsi="Calibri"/>
          <w:sz w:val="22"/>
          <w:szCs w:val="22"/>
        </w:rPr>
        <w:t xml:space="preserve">On-time payments are those that are received by </w:t>
      </w:r>
      <w:r w:rsidR="00FE60CE">
        <w:rPr>
          <w:rFonts w:ascii="Calibri" w:hAnsi="Calibri"/>
          <w:sz w:val="22"/>
          <w:szCs w:val="22"/>
        </w:rPr>
        <w:t>the Department</w:t>
      </w:r>
      <w:r w:rsidRPr="003E44D5">
        <w:rPr>
          <w:rFonts w:ascii="Calibri" w:hAnsi="Calibri"/>
          <w:sz w:val="22"/>
          <w:szCs w:val="22"/>
        </w:rPr>
        <w:t xml:space="preserve"> no later than 15 days after the scheduled payment due date</w:t>
      </w:r>
      <w:r w:rsidR="00AE2649">
        <w:rPr>
          <w:rFonts w:ascii="Calibri" w:hAnsi="Calibri"/>
          <w:sz w:val="22"/>
          <w:szCs w:val="22"/>
        </w:rPr>
        <w:t xml:space="preserve">. </w:t>
      </w:r>
    </w:p>
    <w:p w14:paraId="77ADEAE6" w14:textId="49B6F381" w:rsidR="003E44D5" w:rsidRPr="003E44D5" w:rsidRDefault="003E44D5" w:rsidP="00D34846">
      <w:pPr>
        <w:spacing w:before="120" w:after="120"/>
        <w:rPr>
          <w:rFonts w:ascii="Calibri" w:hAnsi="Calibri"/>
          <w:sz w:val="22"/>
          <w:szCs w:val="22"/>
        </w:rPr>
      </w:pPr>
      <w:r w:rsidRPr="003E44D5">
        <w:rPr>
          <w:rFonts w:ascii="Calibri" w:hAnsi="Calibri"/>
          <w:sz w:val="22"/>
          <w:szCs w:val="22"/>
        </w:rPr>
        <w:t>Full payments are payments on your Direct Loan in an amount that equals or exceeds the amount you are required to pay each month under your repayment schedule</w:t>
      </w:r>
      <w:r w:rsidR="00AE2649">
        <w:rPr>
          <w:rFonts w:ascii="Calibri" w:hAnsi="Calibri"/>
          <w:sz w:val="22"/>
          <w:szCs w:val="22"/>
        </w:rPr>
        <w:t xml:space="preserve">. </w:t>
      </w:r>
      <w:r w:rsidRPr="003E44D5">
        <w:rPr>
          <w:rFonts w:ascii="Calibri" w:hAnsi="Calibri"/>
          <w:sz w:val="22"/>
          <w:szCs w:val="22"/>
        </w:rPr>
        <w:t>If you make a payment that is less than what you are required to pay for that month, that month's payment will not count as one of the required 120 qualifying payments</w:t>
      </w:r>
      <w:r w:rsidR="00AE2649">
        <w:rPr>
          <w:rFonts w:ascii="Calibri" w:hAnsi="Calibri"/>
          <w:sz w:val="22"/>
          <w:szCs w:val="22"/>
        </w:rPr>
        <w:t xml:space="preserve">. </w:t>
      </w:r>
      <w:r w:rsidRPr="003E44D5">
        <w:rPr>
          <w:rFonts w:ascii="Calibri" w:hAnsi="Calibri"/>
          <w:sz w:val="22"/>
          <w:szCs w:val="22"/>
        </w:rPr>
        <w:t>If you make multiple, partial payments in a month and the total of those partial payments equals or exceeds the required full monthly payment amount, those payments will count as one qualifying payment</w:t>
      </w:r>
      <w:r w:rsidR="00AE2649">
        <w:rPr>
          <w:rFonts w:ascii="Calibri" w:hAnsi="Calibri"/>
          <w:sz w:val="22"/>
          <w:szCs w:val="22"/>
        </w:rPr>
        <w:t xml:space="preserve">. </w:t>
      </w:r>
    </w:p>
    <w:p w14:paraId="770B1FB4" w14:textId="48A99A2D" w:rsidR="003E44D5" w:rsidRPr="003E44D5" w:rsidRDefault="003E44D5" w:rsidP="00D34846">
      <w:pPr>
        <w:spacing w:before="120" w:after="120"/>
        <w:rPr>
          <w:rFonts w:ascii="Calibri" w:hAnsi="Calibri"/>
          <w:sz w:val="22"/>
          <w:szCs w:val="22"/>
        </w:rPr>
      </w:pPr>
      <w:r w:rsidRPr="003E44D5">
        <w:rPr>
          <w:rFonts w:ascii="Calibri" w:hAnsi="Calibri"/>
          <w:sz w:val="22"/>
          <w:szCs w:val="22"/>
        </w:rPr>
        <w:t xml:space="preserve">Scheduled payments are those that are made </w:t>
      </w:r>
      <w:r w:rsidR="006929FB">
        <w:rPr>
          <w:rFonts w:ascii="Calibri" w:hAnsi="Calibri"/>
          <w:sz w:val="22"/>
          <w:szCs w:val="22"/>
        </w:rPr>
        <w:t>while you are in repayment</w:t>
      </w:r>
      <w:r w:rsidR="00AE2649">
        <w:rPr>
          <w:rFonts w:ascii="Calibri" w:hAnsi="Calibri"/>
          <w:sz w:val="22"/>
          <w:szCs w:val="22"/>
        </w:rPr>
        <w:t xml:space="preserve">. </w:t>
      </w:r>
      <w:r w:rsidRPr="003E44D5">
        <w:rPr>
          <w:rFonts w:ascii="Calibri" w:hAnsi="Calibri"/>
          <w:sz w:val="22"/>
          <w:szCs w:val="22"/>
        </w:rPr>
        <w:t>They do not include payments made while your loans are in an in-school or grace sta</w:t>
      </w:r>
      <w:r w:rsidR="00474C78">
        <w:rPr>
          <w:rFonts w:ascii="Calibri" w:hAnsi="Calibri"/>
          <w:sz w:val="22"/>
          <w:szCs w:val="22"/>
        </w:rPr>
        <w:t xml:space="preserve">tus, </w:t>
      </w:r>
      <w:r w:rsidRPr="003E44D5">
        <w:rPr>
          <w:rFonts w:ascii="Calibri" w:hAnsi="Calibri"/>
          <w:sz w:val="22"/>
          <w:szCs w:val="22"/>
        </w:rPr>
        <w:t>in a deferment or forbearance period</w:t>
      </w:r>
      <w:r w:rsidR="00474C78">
        <w:rPr>
          <w:rFonts w:ascii="Calibri" w:hAnsi="Calibri"/>
          <w:sz w:val="22"/>
          <w:szCs w:val="22"/>
        </w:rPr>
        <w:t>, or if your loan is “paid ahead” because you have made prepayment</w:t>
      </w:r>
      <w:r w:rsidR="00AE2649">
        <w:rPr>
          <w:rFonts w:ascii="Calibri" w:hAnsi="Calibri"/>
          <w:sz w:val="22"/>
          <w:szCs w:val="22"/>
        </w:rPr>
        <w:t xml:space="preserve">. </w:t>
      </w:r>
    </w:p>
    <w:p w14:paraId="638DD59C" w14:textId="72B01054" w:rsidR="00474C78" w:rsidRDefault="003E44D5" w:rsidP="00D34846">
      <w:pPr>
        <w:spacing w:before="120" w:after="120"/>
        <w:rPr>
          <w:rFonts w:ascii="Calibri" w:hAnsi="Calibri"/>
          <w:sz w:val="22"/>
          <w:szCs w:val="22"/>
        </w:rPr>
      </w:pPr>
      <w:r w:rsidRPr="003E44D5">
        <w:rPr>
          <w:rFonts w:ascii="Calibri" w:hAnsi="Calibri"/>
          <w:sz w:val="22"/>
          <w:szCs w:val="22"/>
        </w:rPr>
        <w:t>You must make separate monthly payments</w:t>
      </w:r>
      <w:r w:rsidR="00AE2649">
        <w:rPr>
          <w:rFonts w:ascii="Calibri" w:hAnsi="Calibri"/>
          <w:sz w:val="22"/>
          <w:szCs w:val="22"/>
        </w:rPr>
        <w:t xml:space="preserve">. </w:t>
      </w:r>
      <w:r w:rsidRPr="003E44D5">
        <w:rPr>
          <w:rFonts w:ascii="Calibri" w:hAnsi="Calibri"/>
          <w:sz w:val="22"/>
          <w:szCs w:val="22"/>
        </w:rPr>
        <w:t xml:space="preserve">Lump sum payments or payments you make as advance payments for future months </w:t>
      </w:r>
      <w:r w:rsidR="00FE60CE">
        <w:rPr>
          <w:rFonts w:ascii="Calibri" w:hAnsi="Calibri"/>
          <w:sz w:val="22"/>
          <w:szCs w:val="22"/>
        </w:rPr>
        <w:t xml:space="preserve">do </w:t>
      </w:r>
      <w:r w:rsidR="002D7447">
        <w:rPr>
          <w:rFonts w:ascii="Calibri" w:hAnsi="Calibri"/>
          <w:sz w:val="22"/>
          <w:szCs w:val="22"/>
        </w:rPr>
        <w:t xml:space="preserve">not count as </w:t>
      </w:r>
      <w:r w:rsidR="00474C78">
        <w:rPr>
          <w:rFonts w:ascii="Calibri" w:hAnsi="Calibri"/>
          <w:sz w:val="22"/>
          <w:szCs w:val="22"/>
        </w:rPr>
        <w:t>more than one</w:t>
      </w:r>
      <w:r w:rsidR="002D7447">
        <w:rPr>
          <w:rFonts w:ascii="Calibri" w:hAnsi="Calibri"/>
          <w:sz w:val="22"/>
          <w:szCs w:val="22"/>
        </w:rPr>
        <w:t xml:space="preserve"> </w:t>
      </w:r>
      <w:r w:rsidRPr="003E44D5">
        <w:rPr>
          <w:rFonts w:ascii="Calibri" w:hAnsi="Calibri"/>
          <w:sz w:val="22"/>
          <w:szCs w:val="22"/>
        </w:rPr>
        <w:t>qualifying payment</w:t>
      </w:r>
      <w:r w:rsidR="00AE2649">
        <w:rPr>
          <w:rFonts w:ascii="Calibri" w:hAnsi="Calibri"/>
          <w:sz w:val="22"/>
          <w:szCs w:val="22"/>
        </w:rPr>
        <w:t xml:space="preserve">. </w:t>
      </w:r>
      <w:r w:rsidR="00474C78">
        <w:rPr>
          <w:rFonts w:ascii="Calibri" w:hAnsi="Calibri"/>
          <w:sz w:val="22"/>
          <w:szCs w:val="22"/>
        </w:rPr>
        <w:t>If you wish to make a payment in excess of your schedule</w:t>
      </w:r>
      <w:r w:rsidR="00A0175E">
        <w:rPr>
          <w:rFonts w:ascii="Calibri" w:hAnsi="Calibri"/>
          <w:sz w:val="22"/>
          <w:szCs w:val="22"/>
        </w:rPr>
        <w:t>d</w:t>
      </w:r>
      <w:r w:rsidR="00474C78">
        <w:rPr>
          <w:rFonts w:ascii="Calibri" w:hAnsi="Calibri"/>
          <w:sz w:val="22"/>
          <w:szCs w:val="22"/>
        </w:rPr>
        <w:t xml:space="preserve"> monthly payment, follow </w:t>
      </w:r>
      <w:r w:rsidR="00FE60CE">
        <w:rPr>
          <w:rFonts w:ascii="Calibri" w:hAnsi="Calibri"/>
          <w:sz w:val="22"/>
          <w:szCs w:val="22"/>
        </w:rPr>
        <w:t xml:space="preserve">the </w:t>
      </w:r>
      <w:r w:rsidR="00474C78">
        <w:rPr>
          <w:rFonts w:ascii="Calibri" w:hAnsi="Calibri"/>
          <w:sz w:val="22"/>
          <w:szCs w:val="22"/>
        </w:rPr>
        <w:t xml:space="preserve">instructions </w:t>
      </w:r>
      <w:r w:rsidR="00FE60CE">
        <w:rPr>
          <w:rFonts w:ascii="Calibri" w:hAnsi="Calibri"/>
          <w:sz w:val="22"/>
          <w:szCs w:val="22"/>
        </w:rPr>
        <w:t xml:space="preserve">on your bill </w:t>
      </w:r>
      <w:r w:rsidR="00474C78">
        <w:rPr>
          <w:rFonts w:ascii="Calibri" w:hAnsi="Calibri"/>
          <w:sz w:val="22"/>
          <w:szCs w:val="22"/>
        </w:rPr>
        <w:t>for providing payment instructions, and notate that your payment is not intended to cover future installments</w:t>
      </w:r>
      <w:r w:rsidR="00AE2649">
        <w:rPr>
          <w:rFonts w:ascii="Calibri" w:hAnsi="Calibri"/>
          <w:sz w:val="22"/>
          <w:szCs w:val="22"/>
        </w:rPr>
        <w:t xml:space="preserve">. </w:t>
      </w:r>
      <w:r w:rsidR="00474C78">
        <w:rPr>
          <w:rFonts w:ascii="Calibri" w:hAnsi="Calibri"/>
          <w:sz w:val="22"/>
          <w:szCs w:val="22"/>
        </w:rPr>
        <w:t>Otherwise, your excess payment may affect your ability to make future qualifying payment</w:t>
      </w:r>
      <w:r w:rsidR="00A0175E">
        <w:rPr>
          <w:rFonts w:ascii="Calibri" w:hAnsi="Calibri"/>
          <w:sz w:val="22"/>
          <w:szCs w:val="22"/>
        </w:rPr>
        <w:t>s</w:t>
      </w:r>
      <w:r w:rsidR="00AE2649">
        <w:rPr>
          <w:rFonts w:ascii="Calibri" w:hAnsi="Calibri"/>
          <w:sz w:val="22"/>
          <w:szCs w:val="22"/>
        </w:rPr>
        <w:t xml:space="preserve">. </w:t>
      </w:r>
    </w:p>
    <w:p w14:paraId="11360820" w14:textId="487AEA49" w:rsidR="003E44D5" w:rsidRPr="000928AE" w:rsidRDefault="00474C78" w:rsidP="00D34846">
      <w:pPr>
        <w:spacing w:before="120" w:after="120"/>
        <w:rPr>
          <w:rFonts w:ascii="Calibri" w:hAnsi="Calibri"/>
          <w:sz w:val="22"/>
          <w:szCs w:val="22"/>
        </w:rPr>
      </w:pPr>
      <w:r>
        <w:rPr>
          <w:rFonts w:ascii="Calibri" w:hAnsi="Calibri"/>
          <w:sz w:val="22"/>
          <w:szCs w:val="22"/>
        </w:rPr>
        <w:t>I</w:t>
      </w:r>
      <w:r w:rsidR="003E44D5" w:rsidRPr="000B310C">
        <w:rPr>
          <w:rFonts w:ascii="Calibri" w:hAnsi="Calibri"/>
          <w:sz w:val="22"/>
          <w:szCs w:val="22"/>
        </w:rPr>
        <w:t>f you were an AmeriCorps or Peace Corps volunteer, you may receive credit for making qualifying payments if you make a lump sum payment by using all or part of a Segal Education Award</w:t>
      </w:r>
      <w:r w:rsidR="00A0175E">
        <w:rPr>
          <w:rFonts w:ascii="Calibri" w:hAnsi="Calibri"/>
          <w:sz w:val="22"/>
          <w:szCs w:val="22"/>
        </w:rPr>
        <w:t xml:space="preserve"> or</w:t>
      </w:r>
      <w:r w:rsidR="003E44D5" w:rsidRPr="000B310C">
        <w:rPr>
          <w:rFonts w:ascii="Calibri" w:hAnsi="Calibri"/>
          <w:sz w:val="22"/>
          <w:szCs w:val="22"/>
        </w:rPr>
        <w:t xml:space="preserve"> </w:t>
      </w:r>
      <w:r>
        <w:rPr>
          <w:rFonts w:ascii="Calibri" w:hAnsi="Calibri"/>
          <w:sz w:val="22"/>
          <w:szCs w:val="22"/>
        </w:rPr>
        <w:t>Peace Corps transition payment</w:t>
      </w:r>
      <w:r w:rsidR="00AE2649">
        <w:rPr>
          <w:rFonts w:ascii="Calibri" w:hAnsi="Calibri"/>
          <w:sz w:val="22"/>
          <w:szCs w:val="22"/>
        </w:rPr>
        <w:t xml:space="preserve">. </w:t>
      </w:r>
      <w:r w:rsidR="003E44D5" w:rsidRPr="000B310C">
        <w:rPr>
          <w:rFonts w:ascii="Calibri" w:hAnsi="Calibri"/>
          <w:sz w:val="22"/>
          <w:szCs w:val="22"/>
        </w:rPr>
        <w:t>The Department will consider the lump sum payment you have made as the equivalent of qualifying payments equal to the lesser of</w:t>
      </w:r>
      <w:r w:rsidR="000928AE">
        <w:rPr>
          <w:rFonts w:ascii="Calibri" w:hAnsi="Calibri"/>
          <w:sz w:val="22"/>
          <w:szCs w:val="22"/>
        </w:rPr>
        <w:t xml:space="preserve"> (1) t</w:t>
      </w:r>
      <w:r w:rsidR="003E44D5" w:rsidRPr="003E44D5">
        <w:rPr>
          <w:rFonts w:ascii="Calibri" w:hAnsi="Calibri"/>
          <w:sz w:val="22"/>
          <w:szCs w:val="22"/>
        </w:rPr>
        <w:t>he num</w:t>
      </w:r>
      <w:r w:rsidR="00B737B9">
        <w:rPr>
          <w:rFonts w:ascii="Calibri" w:hAnsi="Calibri"/>
          <w:sz w:val="22"/>
          <w:szCs w:val="22"/>
        </w:rPr>
        <w:t>b</w:t>
      </w:r>
      <w:r w:rsidR="003E44D5" w:rsidRPr="003E44D5">
        <w:rPr>
          <w:rFonts w:ascii="Calibri" w:hAnsi="Calibri"/>
          <w:sz w:val="22"/>
          <w:szCs w:val="22"/>
        </w:rPr>
        <w:t xml:space="preserve">er of payments resulting after dividing the amount of the lump sum payment by the monthly payment amount you would have made under one of the qualifying repayment plans listed </w:t>
      </w:r>
      <w:r w:rsidR="002D7447">
        <w:rPr>
          <w:rFonts w:ascii="Calibri" w:hAnsi="Calibri"/>
          <w:sz w:val="22"/>
          <w:szCs w:val="22"/>
        </w:rPr>
        <w:t>below</w:t>
      </w:r>
      <w:r w:rsidR="003E44D5" w:rsidRPr="003E44D5">
        <w:rPr>
          <w:rFonts w:ascii="Calibri" w:hAnsi="Calibri"/>
          <w:sz w:val="22"/>
          <w:szCs w:val="22"/>
        </w:rPr>
        <w:t>; or</w:t>
      </w:r>
      <w:r w:rsidR="000928AE">
        <w:rPr>
          <w:rFonts w:ascii="Calibri" w:hAnsi="Calibri"/>
          <w:sz w:val="22"/>
          <w:szCs w:val="22"/>
        </w:rPr>
        <w:t xml:space="preserve"> (2) 12</w:t>
      </w:r>
      <w:r w:rsidR="003E44D5" w:rsidRPr="000928AE">
        <w:rPr>
          <w:rFonts w:ascii="Calibri" w:hAnsi="Calibri"/>
          <w:sz w:val="22"/>
          <w:szCs w:val="22"/>
        </w:rPr>
        <w:t xml:space="preserve"> payments</w:t>
      </w:r>
      <w:r w:rsidR="00AE2649">
        <w:rPr>
          <w:rFonts w:ascii="Calibri" w:hAnsi="Calibri"/>
          <w:sz w:val="22"/>
          <w:szCs w:val="22"/>
        </w:rPr>
        <w:t xml:space="preserve">. </w:t>
      </w:r>
    </w:p>
    <w:p w14:paraId="60E26B72" w14:textId="32C638BA" w:rsidR="003E44D5" w:rsidRPr="000B310C" w:rsidRDefault="003E44D5" w:rsidP="00D34846">
      <w:pPr>
        <w:spacing w:before="120" w:after="120"/>
        <w:rPr>
          <w:rFonts w:ascii="Calibri" w:hAnsi="Calibri"/>
          <w:sz w:val="22"/>
          <w:szCs w:val="22"/>
        </w:rPr>
      </w:pPr>
      <w:r w:rsidRPr="000B310C">
        <w:rPr>
          <w:rFonts w:ascii="Calibri" w:hAnsi="Calibri"/>
          <w:sz w:val="22"/>
          <w:szCs w:val="22"/>
        </w:rPr>
        <w:t xml:space="preserve">Peace Corps volunteers making an eligible lump sum payment must do so within 6 months of the </w:t>
      </w:r>
      <w:r w:rsidR="00FE60CE">
        <w:rPr>
          <w:rFonts w:ascii="Calibri" w:hAnsi="Calibri"/>
          <w:sz w:val="22"/>
          <w:szCs w:val="22"/>
        </w:rPr>
        <w:t xml:space="preserve">Employment </w:t>
      </w:r>
      <w:r w:rsidRPr="000B310C">
        <w:rPr>
          <w:rFonts w:ascii="Calibri" w:hAnsi="Calibri"/>
          <w:sz w:val="22"/>
          <w:szCs w:val="22"/>
        </w:rPr>
        <w:t>End Date, as reported in Section 3</w:t>
      </w:r>
      <w:r w:rsidR="00AE2649">
        <w:rPr>
          <w:rFonts w:ascii="Calibri" w:hAnsi="Calibri"/>
          <w:sz w:val="22"/>
          <w:szCs w:val="22"/>
        </w:rPr>
        <w:t xml:space="preserve">. </w:t>
      </w:r>
    </w:p>
    <w:p w14:paraId="4A3FF8D4" w14:textId="37551EBA" w:rsidR="00B737B9" w:rsidRDefault="00B737B9" w:rsidP="00D34846">
      <w:pPr>
        <w:spacing w:before="120" w:after="120"/>
        <w:rPr>
          <w:rFonts w:ascii="Calibri" w:hAnsi="Calibri"/>
          <w:sz w:val="22"/>
          <w:szCs w:val="22"/>
        </w:rPr>
      </w:pPr>
      <w:r>
        <w:rPr>
          <w:rFonts w:ascii="Calibri" w:hAnsi="Calibri"/>
          <w:sz w:val="22"/>
          <w:szCs w:val="22"/>
        </w:rPr>
        <w:t>Your payments must be made under a qualifying repayment plan</w:t>
      </w:r>
      <w:r w:rsidR="00AE2649">
        <w:rPr>
          <w:rFonts w:ascii="Calibri" w:hAnsi="Calibri"/>
          <w:sz w:val="22"/>
          <w:szCs w:val="22"/>
        </w:rPr>
        <w:t xml:space="preserve">. </w:t>
      </w:r>
      <w:r>
        <w:rPr>
          <w:rFonts w:ascii="Calibri" w:hAnsi="Calibri"/>
          <w:sz w:val="22"/>
          <w:szCs w:val="22"/>
        </w:rPr>
        <w:t>Qualifying repayment plans include:</w:t>
      </w:r>
    </w:p>
    <w:p w14:paraId="2CE221D5" w14:textId="77777777" w:rsidR="00B737B9" w:rsidRDefault="00B737B9" w:rsidP="00D34846">
      <w:pPr>
        <w:pStyle w:val="ListParagraph"/>
        <w:numPr>
          <w:ilvl w:val="0"/>
          <w:numId w:val="8"/>
        </w:numPr>
        <w:spacing w:before="120" w:after="120"/>
        <w:rPr>
          <w:rFonts w:ascii="Calibri" w:hAnsi="Calibri"/>
          <w:sz w:val="22"/>
          <w:szCs w:val="22"/>
        </w:rPr>
      </w:pPr>
      <w:r w:rsidRPr="00B737B9">
        <w:rPr>
          <w:rFonts w:ascii="Calibri" w:hAnsi="Calibri"/>
          <w:sz w:val="22"/>
          <w:szCs w:val="22"/>
        </w:rPr>
        <w:t>The Income-Based Repayment (IBR) Plan;</w:t>
      </w:r>
    </w:p>
    <w:p w14:paraId="62169AF8" w14:textId="77777777" w:rsidR="00B737B9" w:rsidRDefault="00B737B9" w:rsidP="00D34846">
      <w:pPr>
        <w:pStyle w:val="ListParagraph"/>
        <w:numPr>
          <w:ilvl w:val="0"/>
          <w:numId w:val="8"/>
        </w:numPr>
        <w:spacing w:before="120" w:after="120"/>
        <w:rPr>
          <w:rFonts w:ascii="Calibri" w:hAnsi="Calibri"/>
          <w:sz w:val="22"/>
          <w:szCs w:val="22"/>
        </w:rPr>
      </w:pPr>
      <w:r w:rsidRPr="00B737B9">
        <w:rPr>
          <w:rFonts w:ascii="Calibri" w:hAnsi="Calibri"/>
          <w:sz w:val="22"/>
          <w:szCs w:val="22"/>
        </w:rPr>
        <w:t>The Pay As You Earn Repayment Plan;</w:t>
      </w:r>
    </w:p>
    <w:p w14:paraId="3317884B" w14:textId="77777777" w:rsidR="00B737B9" w:rsidRDefault="00B737B9" w:rsidP="00D34846">
      <w:pPr>
        <w:pStyle w:val="ListParagraph"/>
        <w:numPr>
          <w:ilvl w:val="0"/>
          <w:numId w:val="8"/>
        </w:numPr>
        <w:spacing w:before="120" w:after="120"/>
        <w:rPr>
          <w:rFonts w:ascii="Calibri" w:hAnsi="Calibri"/>
          <w:sz w:val="22"/>
          <w:szCs w:val="22"/>
        </w:rPr>
      </w:pPr>
      <w:r w:rsidRPr="00B737B9">
        <w:rPr>
          <w:rFonts w:ascii="Calibri" w:hAnsi="Calibri"/>
          <w:sz w:val="22"/>
          <w:szCs w:val="22"/>
        </w:rPr>
        <w:t>The Income Contingent Repayment (ICR) Plan;</w:t>
      </w:r>
    </w:p>
    <w:p w14:paraId="08427A56" w14:textId="7E23368F" w:rsidR="00B737B9" w:rsidRDefault="00B737B9" w:rsidP="00D34846">
      <w:pPr>
        <w:pStyle w:val="ListParagraph"/>
        <w:numPr>
          <w:ilvl w:val="0"/>
          <w:numId w:val="8"/>
        </w:numPr>
        <w:spacing w:before="120" w:after="120"/>
        <w:rPr>
          <w:rFonts w:ascii="Calibri" w:hAnsi="Calibri"/>
          <w:sz w:val="22"/>
          <w:szCs w:val="22"/>
        </w:rPr>
      </w:pPr>
      <w:r w:rsidRPr="00B737B9">
        <w:rPr>
          <w:rFonts w:ascii="Calibri" w:hAnsi="Calibri"/>
          <w:sz w:val="22"/>
          <w:szCs w:val="22"/>
        </w:rPr>
        <w:t>The 10-Year Standard Repayment Plan; or</w:t>
      </w:r>
    </w:p>
    <w:p w14:paraId="7CBCAF32" w14:textId="2B789D6F" w:rsidR="00B737B9" w:rsidRPr="00B737B9" w:rsidRDefault="00B737B9" w:rsidP="00D34846">
      <w:pPr>
        <w:pStyle w:val="ListParagraph"/>
        <w:numPr>
          <w:ilvl w:val="0"/>
          <w:numId w:val="8"/>
        </w:numPr>
        <w:spacing w:before="120" w:after="120"/>
        <w:rPr>
          <w:rFonts w:ascii="Calibri" w:hAnsi="Calibri"/>
          <w:sz w:val="22"/>
          <w:szCs w:val="22"/>
        </w:rPr>
      </w:pPr>
      <w:r w:rsidRPr="00B737B9">
        <w:rPr>
          <w:rFonts w:ascii="Calibri" w:hAnsi="Calibri"/>
          <w:sz w:val="22"/>
          <w:szCs w:val="22"/>
        </w:rPr>
        <w:t xml:space="preserve">Any other Direct Loan repayment plan, but only payments that are at least equal to the monthly payment amount that would be required under the </w:t>
      </w:r>
      <w:r w:rsidR="00474C78">
        <w:rPr>
          <w:rFonts w:ascii="Calibri" w:hAnsi="Calibri"/>
          <w:sz w:val="22"/>
          <w:szCs w:val="22"/>
        </w:rPr>
        <w:t xml:space="preserve">10-Year </w:t>
      </w:r>
      <w:r w:rsidRPr="00B737B9">
        <w:rPr>
          <w:rFonts w:ascii="Calibri" w:hAnsi="Calibri"/>
          <w:sz w:val="22"/>
          <w:szCs w:val="22"/>
        </w:rPr>
        <w:t>Standard Repayment Plan</w:t>
      </w:r>
      <w:r w:rsidR="00AE2649">
        <w:rPr>
          <w:rFonts w:ascii="Calibri" w:hAnsi="Calibri"/>
          <w:sz w:val="22"/>
          <w:szCs w:val="22"/>
        </w:rPr>
        <w:t xml:space="preserve">. </w:t>
      </w:r>
    </w:p>
    <w:p w14:paraId="2FDDC974" w14:textId="026AFDF1" w:rsidR="00A0175E" w:rsidRPr="00A0175E" w:rsidRDefault="00A0175E" w:rsidP="00D34846">
      <w:pPr>
        <w:spacing w:before="120" w:after="120"/>
        <w:rPr>
          <w:rFonts w:ascii="Calibri" w:hAnsi="Calibri"/>
          <w:sz w:val="22"/>
          <w:szCs w:val="22"/>
        </w:rPr>
      </w:pPr>
      <w:r w:rsidRPr="00A0175E">
        <w:rPr>
          <w:rFonts w:ascii="Calibri" w:hAnsi="Calibri"/>
          <w:sz w:val="22"/>
          <w:szCs w:val="22"/>
        </w:rPr>
        <w:t>Though repayment plans other than the IBR, Pay As You Earn, and ICR Plan are qualifying repaymen</w:t>
      </w:r>
      <w:r w:rsidR="000928AE">
        <w:rPr>
          <w:rFonts w:ascii="Calibri" w:hAnsi="Calibri"/>
          <w:sz w:val="22"/>
          <w:szCs w:val="22"/>
        </w:rPr>
        <w:t>t plans for PSLF</w:t>
      </w:r>
      <w:r w:rsidRPr="00A0175E">
        <w:rPr>
          <w:rFonts w:ascii="Calibri" w:hAnsi="Calibri"/>
          <w:sz w:val="22"/>
          <w:szCs w:val="22"/>
        </w:rPr>
        <w:t xml:space="preserve">, you </w:t>
      </w:r>
      <w:r w:rsidR="000928AE">
        <w:rPr>
          <w:rFonts w:ascii="Calibri" w:hAnsi="Calibri"/>
          <w:sz w:val="22"/>
          <w:szCs w:val="22"/>
        </w:rPr>
        <w:t xml:space="preserve">must enter IBR, Pay As You Earn, or ICR to </w:t>
      </w:r>
      <w:r w:rsidRPr="00A0175E">
        <w:rPr>
          <w:rFonts w:ascii="Calibri" w:hAnsi="Calibri"/>
          <w:sz w:val="22"/>
          <w:szCs w:val="22"/>
        </w:rPr>
        <w:t xml:space="preserve">have </w:t>
      </w:r>
      <w:r w:rsidR="000928AE">
        <w:rPr>
          <w:rFonts w:ascii="Calibri" w:hAnsi="Calibri"/>
          <w:sz w:val="22"/>
          <w:szCs w:val="22"/>
        </w:rPr>
        <w:t>a</w:t>
      </w:r>
      <w:r w:rsidRPr="00A0175E">
        <w:rPr>
          <w:rFonts w:ascii="Calibri" w:hAnsi="Calibri"/>
          <w:sz w:val="22"/>
          <w:szCs w:val="22"/>
        </w:rPr>
        <w:t xml:space="preserve"> remaining balance to forgive aft</w:t>
      </w:r>
      <w:r w:rsidR="001B0AE6">
        <w:rPr>
          <w:rFonts w:ascii="Calibri" w:hAnsi="Calibri"/>
          <w:sz w:val="22"/>
          <w:szCs w:val="22"/>
        </w:rPr>
        <w:t>er becoming eligible for PSLF</w:t>
      </w:r>
      <w:r w:rsidR="00AE2649">
        <w:rPr>
          <w:rFonts w:ascii="Calibri" w:hAnsi="Calibri"/>
          <w:sz w:val="22"/>
          <w:szCs w:val="22"/>
        </w:rPr>
        <w:t xml:space="preserve">. </w:t>
      </w:r>
      <w:r w:rsidR="00EE0AA6">
        <w:rPr>
          <w:rFonts w:ascii="Calibri" w:hAnsi="Calibri"/>
          <w:sz w:val="22"/>
          <w:szCs w:val="22"/>
        </w:rPr>
        <w:t>Otherwise, your loans will be fully repaid with</w:t>
      </w:r>
      <w:r w:rsidR="0083099C">
        <w:rPr>
          <w:rFonts w:ascii="Calibri" w:hAnsi="Calibri"/>
          <w:sz w:val="22"/>
          <w:szCs w:val="22"/>
        </w:rPr>
        <w:t>in</w:t>
      </w:r>
      <w:r w:rsidR="00EE0AA6">
        <w:rPr>
          <w:rFonts w:ascii="Calibri" w:hAnsi="Calibri"/>
          <w:sz w:val="22"/>
          <w:szCs w:val="22"/>
        </w:rPr>
        <w:t xml:space="preserve"> 10 years</w:t>
      </w:r>
      <w:r w:rsidR="00AE2649">
        <w:rPr>
          <w:rFonts w:ascii="Calibri" w:hAnsi="Calibri"/>
          <w:sz w:val="22"/>
          <w:szCs w:val="22"/>
        </w:rPr>
        <w:t xml:space="preserve">. </w:t>
      </w:r>
      <w:r>
        <w:rPr>
          <w:rFonts w:ascii="Calibri" w:hAnsi="Calibri"/>
          <w:sz w:val="22"/>
          <w:szCs w:val="22"/>
        </w:rPr>
        <w:t xml:space="preserve">To apply for </w:t>
      </w:r>
      <w:r w:rsidR="000928AE">
        <w:rPr>
          <w:rFonts w:ascii="Calibri" w:hAnsi="Calibri"/>
          <w:sz w:val="22"/>
          <w:szCs w:val="22"/>
        </w:rPr>
        <w:t>these plans</w:t>
      </w:r>
      <w:r>
        <w:rPr>
          <w:rFonts w:ascii="Calibri" w:hAnsi="Calibri"/>
          <w:sz w:val="22"/>
          <w:szCs w:val="22"/>
        </w:rPr>
        <w:t xml:space="preserve">, visit </w:t>
      </w:r>
      <w:hyperlink r:id="rId13" w:history="1">
        <w:r w:rsidRPr="00A0175E">
          <w:rPr>
            <w:rStyle w:val="Hyperlink"/>
            <w:rFonts w:ascii="Calibri" w:hAnsi="Calibri"/>
            <w:sz w:val="22"/>
            <w:szCs w:val="22"/>
          </w:rPr>
          <w:t>StudentLoans</w:t>
        </w:r>
        <w:r w:rsidR="003703C0">
          <w:rPr>
            <w:rStyle w:val="Hyperlink"/>
            <w:rFonts w:ascii="Calibri" w:hAnsi="Calibri"/>
            <w:sz w:val="22"/>
            <w:szCs w:val="22"/>
          </w:rPr>
          <w:t>.</w:t>
        </w:r>
        <w:r w:rsidRPr="00A0175E">
          <w:rPr>
            <w:rStyle w:val="Hyperlink"/>
            <w:rFonts w:ascii="Calibri" w:hAnsi="Calibri"/>
            <w:sz w:val="22"/>
            <w:szCs w:val="22"/>
          </w:rPr>
          <w:t>gov</w:t>
        </w:r>
      </w:hyperlink>
      <w:r w:rsidR="00AE2649">
        <w:rPr>
          <w:rFonts w:ascii="Calibri" w:hAnsi="Calibri"/>
          <w:sz w:val="22"/>
          <w:szCs w:val="22"/>
        </w:rPr>
        <w:t xml:space="preserve">. </w:t>
      </w:r>
    </w:p>
    <w:p w14:paraId="0F913EAC" w14:textId="755D342F" w:rsidR="003E44D5" w:rsidRDefault="003E44D5" w:rsidP="00D34846">
      <w:pPr>
        <w:spacing w:before="120" w:after="120"/>
        <w:rPr>
          <w:rFonts w:ascii="Calibri" w:hAnsi="Calibri"/>
          <w:sz w:val="22"/>
          <w:szCs w:val="22"/>
        </w:rPr>
      </w:pPr>
      <w:r w:rsidRPr="00B737B9">
        <w:rPr>
          <w:rFonts w:ascii="Calibri" w:hAnsi="Calibri"/>
          <w:b/>
          <w:sz w:val="22"/>
          <w:szCs w:val="22"/>
        </w:rPr>
        <w:t>IMPORTANT</w:t>
      </w:r>
      <w:r w:rsidRPr="000B310C">
        <w:rPr>
          <w:rFonts w:ascii="Calibri" w:hAnsi="Calibri"/>
          <w:sz w:val="22"/>
          <w:szCs w:val="22"/>
        </w:rPr>
        <w:t xml:space="preserve">: The Standard Repayment Plan for Direct Consolidation Loans </w:t>
      </w:r>
      <w:r w:rsidR="006929FB">
        <w:rPr>
          <w:rFonts w:ascii="Calibri" w:hAnsi="Calibri"/>
          <w:sz w:val="22"/>
          <w:szCs w:val="22"/>
        </w:rPr>
        <w:t>made</w:t>
      </w:r>
      <w:r w:rsidRPr="000B310C">
        <w:rPr>
          <w:rFonts w:ascii="Calibri" w:hAnsi="Calibri"/>
          <w:sz w:val="22"/>
          <w:szCs w:val="22"/>
        </w:rPr>
        <w:t xml:space="preserve"> on or after July 1, 2006 have </w:t>
      </w:r>
      <w:r w:rsidR="000928AE">
        <w:rPr>
          <w:rFonts w:ascii="Calibri" w:hAnsi="Calibri"/>
          <w:sz w:val="22"/>
          <w:szCs w:val="22"/>
        </w:rPr>
        <w:t>repayment periods of different lengths</w:t>
      </w:r>
      <w:r w:rsidR="00AE2649">
        <w:rPr>
          <w:rFonts w:ascii="Calibri" w:hAnsi="Calibri"/>
          <w:sz w:val="22"/>
          <w:szCs w:val="22"/>
        </w:rPr>
        <w:t xml:space="preserve">. </w:t>
      </w:r>
      <w:r w:rsidR="006929FB">
        <w:rPr>
          <w:rFonts w:ascii="Calibri" w:hAnsi="Calibri"/>
          <w:sz w:val="22"/>
          <w:szCs w:val="22"/>
        </w:rPr>
        <w:t>M</w:t>
      </w:r>
      <w:r w:rsidRPr="000B310C">
        <w:rPr>
          <w:rFonts w:ascii="Calibri" w:hAnsi="Calibri"/>
          <w:sz w:val="22"/>
          <w:szCs w:val="22"/>
        </w:rPr>
        <w:t>onthly payments you make under t</w:t>
      </w:r>
      <w:r w:rsidR="006929FB">
        <w:rPr>
          <w:rFonts w:ascii="Calibri" w:hAnsi="Calibri"/>
          <w:sz w:val="22"/>
          <w:szCs w:val="22"/>
        </w:rPr>
        <w:t xml:space="preserve">he Standard Repayment Plan on such </w:t>
      </w:r>
      <w:r w:rsidRPr="000B310C">
        <w:rPr>
          <w:rFonts w:ascii="Calibri" w:hAnsi="Calibri"/>
          <w:sz w:val="22"/>
          <w:szCs w:val="22"/>
        </w:rPr>
        <w:t>Direct Consolidation Loan</w:t>
      </w:r>
      <w:r w:rsidR="006929FB">
        <w:rPr>
          <w:rFonts w:ascii="Calibri" w:hAnsi="Calibri"/>
          <w:sz w:val="22"/>
          <w:szCs w:val="22"/>
        </w:rPr>
        <w:t>s</w:t>
      </w:r>
      <w:r w:rsidRPr="000B310C">
        <w:rPr>
          <w:rFonts w:ascii="Calibri" w:hAnsi="Calibri"/>
          <w:sz w:val="22"/>
          <w:szCs w:val="22"/>
        </w:rPr>
        <w:t xml:space="preserve"> are only qualifying payments if </w:t>
      </w:r>
      <w:r w:rsidR="006929FB">
        <w:rPr>
          <w:rFonts w:ascii="Calibri" w:hAnsi="Calibri"/>
          <w:sz w:val="22"/>
          <w:szCs w:val="22"/>
        </w:rPr>
        <w:t>the loan</w:t>
      </w:r>
      <w:r w:rsidR="002D7447">
        <w:rPr>
          <w:rFonts w:ascii="Calibri" w:hAnsi="Calibri"/>
          <w:sz w:val="22"/>
          <w:szCs w:val="22"/>
        </w:rPr>
        <w:t>s</w:t>
      </w:r>
      <w:r w:rsidR="006929FB">
        <w:rPr>
          <w:rFonts w:ascii="Calibri" w:hAnsi="Calibri"/>
          <w:sz w:val="22"/>
          <w:szCs w:val="22"/>
        </w:rPr>
        <w:t xml:space="preserve"> </w:t>
      </w:r>
      <w:r w:rsidR="002D7447">
        <w:rPr>
          <w:rFonts w:ascii="Calibri" w:hAnsi="Calibri"/>
          <w:sz w:val="22"/>
          <w:szCs w:val="22"/>
        </w:rPr>
        <w:t xml:space="preserve">have </w:t>
      </w:r>
      <w:r w:rsidR="006929FB">
        <w:rPr>
          <w:rFonts w:ascii="Calibri" w:hAnsi="Calibri"/>
          <w:sz w:val="22"/>
          <w:szCs w:val="22"/>
        </w:rPr>
        <w:t>a</w:t>
      </w:r>
      <w:r w:rsidRPr="000B310C">
        <w:rPr>
          <w:rFonts w:ascii="Calibri" w:hAnsi="Calibri"/>
          <w:sz w:val="22"/>
          <w:szCs w:val="22"/>
        </w:rPr>
        <w:t xml:space="preserve"> 10-year </w:t>
      </w:r>
      <w:r w:rsidR="006929FB">
        <w:rPr>
          <w:rFonts w:ascii="Calibri" w:hAnsi="Calibri"/>
          <w:sz w:val="22"/>
          <w:szCs w:val="22"/>
        </w:rPr>
        <w:t>repayment period</w:t>
      </w:r>
      <w:r w:rsidR="00D270A6">
        <w:rPr>
          <w:rFonts w:ascii="Calibri" w:hAnsi="Calibri"/>
          <w:sz w:val="22"/>
          <w:szCs w:val="22"/>
        </w:rPr>
        <w:t xml:space="preserve"> (</w:t>
      </w:r>
      <w:r w:rsidR="00C151A7">
        <w:rPr>
          <w:rFonts w:ascii="Calibri" w:hAnsi="Calibri"/>
          <w:sz w:val="22"/>
          <w:szCs w:val="22"/>
        </w:rPr>
        <w:t xml:space="preserve">which would </w:t>
      </w:r>
      <w:r w:rsidR="00D270A6">
        <w:rPr>
          <w:rFonts w:ascii="Calibri" w:hAnsi="Calibri"/>
          <w:sz w:val="22"/>
          <w:szCs w:val="22"/>
        </w:rPr>
        <w:t xml:space="preserve">only </w:t>
      </w:r>
      <w:r w:rsidR="00C151A7">
        <w:rPr>
          <w:rFonts w:ascii="Calibri" w:hAnsi="Calibri"/>
          <w:sz w:val="22"/>
          <w:szCs w:val="22"/>
        </w:rPr>
        <w:t xml:space="preserve">occur </w:t>
      </w:r>
      <w:r w:rsidR="00D270A6">
        <w:rPr>
          <w:rFonts w:ascii="Calibri" w:hAnsi="Calibri"/>
          <w:sz w:val="22"/>
          <w:szCs w:val="22"/>
        </w:rPr>
        <w:t>if your total education indebtedness is less than $7,500)</w:t>
      </w:r>
      <w:r w:rsidR="00AE2649">
        <w:rPr>
          <w:rFonts w:ascii="Calibri" w:hAnsi="Calibri"/>
          <w:sz w:val="22"/>
          <w:szCs w:val="22"/>
        </w:rPr>
        <w:t xml:space="preserve">. </w:t>
      </w:r>
    </w:p>
    <w:p w14:paraId="3C2AD995" w14:textId="52E9EA9E" w:rsidR="003E44D5" w:rsidRPr="003E44D5" w:rsidRDefault="003E44D5" w:rsidP="00D34846">
      <w:pPr>
        <w:spacing w:before="120" w:after="120"/>
        <w:rPr>
          <w:rFonts w:ascii="Calibri" w:hAnsi="Calibri"/>
          <w:sz w:val="22"/>
          <w:szCs w:val="22"/>
          <w:u w:val="single"/>
        </w:rPr>
      </w:pPr>
      <w:r>
        <w:rPr>
          <w:rFonts w:ascii="Calibri" w:hAnsi="Calibri"/>
          <w:sz w:val="22"/>
          <w:szCs w:val="22"/>
          <w:u w:val="single"/>
        </w:rPr>
        <w:t>Loan Eligibility</w:t>
      </w:r>
    </w:p>
    <w:p w14:paraId="05AA3062" w14:textId="795AE8FA" w:rsidR="003E44D5" w:rsidRPr="003E44D5" w:rsidRDefault="003E44D5" w:rsidP="00D34846">
      <w:pPr>
        <w:spacing w:before="120" w:after="120"/>
        <w:rPr>
          <w:rFonts w:ascii="Calibri" w:hAnsi="Calibri"/>
          <w:sz w:val="22"/>
          <w:szCs w:val="22"/>
        </w:rPr>
      </w:pPr>
      <w:r w:rsidRPr="003E44D5">
        <w:rPr>
          <w:rFonts w:ascii="Calibri" w:hAnsi="Calibri"/>
          <w:sz w:val="22"/>
          <w:szCs w:val="22"/>
        </w:rPr>
        <w:t>Only</w:t>
      </w:r>
      <w:r w:rsidR="002D7447">
        <w:rPr>
          <w:rFonts w:ascii="Calibri" w:hAnsi="Calibri"/>
          <w:sz w:val="22"/>
          <w:szCs w:val="22"/>
        </w:rPr>
        <w:t xml:space="preserve"> </w:t>
      </w:r>
      <w:r w:rsidRPr="003E44D5">
        <w:rPr>
          <w:rFonts w:ascii="Calibri" w:hAnsi="Calibri"/>
          <w:sz w:val="22"/>
          <w:szCs w:val="22"/>
        </w:rPr>
        <w:t xml:space="preserve">Direct Loan Program </w:t>
      </w:r>
      <w:r w:rsidR="00FE60CE">
        <w:rPr>
          <w:rFonts w:ascii="Calibri" w:hAnsi="Calibri"/>
          <w:sz w:val="22"/>
          <w:szCs w:val="22"/>
        </w:rPr>
        <w:t xml:space="preserve">loans </w:t>
      </w:r>
      <w:r>
        <w:rPr>
          <w:rFonts w:ascii="Calibri" w:hAnsi="Calibri"/>
          <w:sz w:val="22"/>
          <w:szCs w:val="22"/>
        </w:rPr>
        <w:t xml:space="preserve">that are not in default </w:t>
      </w:r>
      <w:r w:rsidRPr="003E44D5">
        <w:rPr>
          <w:rFonts w:ascii="Calibri" w:hAnsi="Calibri"/>
          <w:sz w:val="22"/>
          <w:szCs w:val="22"/>
        </w:rPr>
        <w:t>are eligible for PSLF</w:t>
      </w:r>
      <w:r w:rsidR="00AE2649">
        <w:rPr>
          <w:rFonts w:ascii="Calibri" w:hAnsi="Calibri"/>
          <w:sz w:val="22"/>
          <w:szCs w:val="22"/>
        </w:rPr>
        <w:t xml:space="preserve">. </w:t>
      </w:r>
      <w:r w:rsidRPr="003E44D5">
        <w:rPr>
          <w:rFonts w:ascii="Calibri" w:hAnsi="Calibri"/>
          <w:sz w:val="22"/>
          <w:szCs w:val="22"/>
        </w:rPr>
        <w:t>Loans you received under the Federal Family Education Loan (FFEL) Program, the Federal Perkins Loan (Perkins Loan) Program, or any other student loan program are not eligible for PSLF</w:t>
      </w:r>
      <w:r w:rsidR="00AE2649">
        <w:rPr>
          <w:rFonts w:ascii="Calibri" w:hAnsi="Calibri"/>
          <w:sz w:val="22"/>
          <w:szCs w:val="22"/>
        </w:rPr>
        <w:t xml:space="preserve">. </w:t>
      </w:r>
    </w:p>
    <w:p w14:paraId="1D6F1492" w14:textId="77777777" w:rsidR="00D47E19" w:rsidRDefault="00D47E19" w:rsidP="00D47E19">
      <w:pPr>
        <w:spacing w:before="120" w:after="120"/>
        <w:rPr>
          <w:rFonts w:ascii="Calibri" w:hAnsi="Calibri"/>
          <w:sz w:val="22"/>
          <w:szCs w:val="22"/>
        </w:rPr>
      </w:pPr>
    </w:p>
    <w:p w14:paraId="13A9A7AC" w14:textId="77777777" w:rsidR="00D47E19" w:rsidRDefault="00D47E19" w:rsidP="00D47E19">
      <w:pPr>
        <w:spacing w:before="120" w:after="120"/>
        <w:rPr>
          <w:rFonts w:ascii="Calibri" w:hAnsi="Calibri"/>
          <w:sz w:val="22"/>
          <w:szCs w:val="22"/>
        </w:rPr>
        <w:sectPr w:rsidR="00D47E19" w:rsidSect="00365FAF">
          <w:type w:val="continuous"/>
          <w:pgSz w:w="12240" w:h="15840"/>
          <w:pgMar w:top="360" w:right="720" w:bottom="540" w:left="720" w:header="360" w:footer="475" w:gutter="0"/>
          <w:cols w:num="2" w:space="144"/>
          <w:docGrid w:linePitch="360"/>
        </w:sectPr>
      </w:pPr>
    </w:p>
    <w:p w14:paraId="78EFA596" w14:textId="59383F74" w:rsidR="00D47E19" w:rsidRDefault="00D47E19" w:rsidP="00D47E19">
      <w:pPr>
        <w:pStyle w:val="Heading2"/>
        <w:spacing w:after="120"/>
        <w:rPr>
          <w:sz w:val="22"/>
        </w:rPr>
        <w:sectPr w:rsidR="00D47E19" w:rsidSect="00365FAF">
          <w:type w:val="continuous"/>
          <w:pgSz w:w="12240" w:h="15840"/>
          <w:pgMar w:top="360" w:right="720" w:bottom="540" w:left="720" w:header="360" w:footer="835" w:gutter="0"/>
          <w:cols w:space="144"/>
          <w:docGrid w:linePitch="360"/>
        </w:sectPr>
      </w:pPr>
      <w:r w:rsidRPr="001823BF">
        <w:rPr>
          <w:sz w:val="22"/>
        </w:rPr>
        <w:t xml:space="preserve">SECTION </w:t>
      </w:r>
      <w:r w:rsidR="00042684">
        <w:rPr>
          <w:sz w:val="22"/>
        </w:rPr>
        <w:t>8</w:t>
      </w:r>
      <w:r w:rsidRPr="001823BF">
        <w:rPr>
          <w:sz w:val="22"/>
        </w:rPr>
        <w:t xml:space="preserve">: </w:t>
      </w:r>
      <w:r>
        <w:rPr>
          <w:sz w:val="22"/>
        </w:rPr>
        <w:t>IMPORTANT INFORMATION ABOUT PSLF (CONTINUED)</w:t>
      </w:r>
    </w:p>
    <w:p w14:paraId="64ADA8F5" w14:textId="144D2A1F" w:rsidR="003E44D5" w:rsidRDefault="003E44D5" w:rsidP="00D34846">
      <w:pPr>
        <w:spacing w:before="120" w:after="120"/>
        <w:rPr>
          <w:rFonts w:ascii="Calibri" w:hAnsi="Calibri"/>
          <w:sz w:val="22"/>
          <w:szCs w:val="22"/>
        </w:rPr>
      </w:pPr>
      <w:r w:rsidRPr="003E44D5">
        <w:rPr>
          <w:rFonts w:ascii="Calibri" w:hAnsi="Calibri"/>
          <w:sz w:val="22"/>
          <w:szCs w:val="22"/>
        </w:rPr>
        <w:t>If you have FFEL Program or Perkins Loan Program loans, you may consolidate them into a Direct Consolidation Loan to take advantage of PSLF</w:t>
      </w:r>
      <w:r w:rsidR="00AE2649">
        <w:rPr>
          <w:rFonts w:ascii="Calibri" w:hAnsi="Calibri"/>
          <w:sz w:val="22"/>
          <w:szCs w:val="22"/>
        </w:rPr>
        <w:t xml:space="preserve">. </w:t>
      </w:r>
      <w:r w:rsidRPr="003E44D5">
        <w:rPr>
          <w:rFonts w:ascii="Calibri" w:hAnsi="Calibri"/>
          <w:sz w:val="22"/>
          <w:szCs w:val="22"/>
        </w:rPr>
        <w:t>However</w:t>
      </w:r>
      <w:r w:rsidR="000928AE">
        <w:rPr>
          <w:rFonts w:ascii="Calibri" w:hAnsi="Calibri"/>
          <w:sz w:val="22"/>
          <w:szCs w:val="22"/>
        </w:rPr>
        <w:t>, p</w:t>
      </w:r>
      <w:r w:rsidRPr="003E44D5">
        <w:rPr>
          <w:rFonts w:ascii="Calibri" w:hAnsi="Calibri"/>
          <w:sz w:val="22"/>
          <w:szCs w:val="22"/>
        </w:rPr>
        <w:t>ayments made on your FFEL Program or Perkins Loan Program loans before you consolidated them, even if they were made under a qualifying repayment plan, do not count as qualifying PSLF payments</w:t>
      </w:r>
      <w:r w:rsidR="00AE2649">
        <w:rPr>
          <w:rFonts w:ascii="Calibri" w:hAnsi="Calibri"/>
          <w:sz w:val="22"/>
          <w:szCs w:val="22"/>
        </w:rPr>
        <w:t xml:space="preserve">. </w:t>
      </w:r>
      <w:r w:rsidRPr="003E44D5">
        <w:rPr>
          <w:rFonts w:ascii="Calibri" w:hAnsi="Calibri"/>
          <w:sz w:val="22"/>
          <w:szCs w:val="22"/>
        </w:rPr>
        <w:t xml:space="preserve">In addition, if you made qualifying payments on a Direct Loan and then consolidate it into a Direct Consolidation Loan, </w:t>
      </w:r>
      <w:r w:rsidR="000928AE">
        <w:rPr>
          <w:rFonts w:ascii="Calibri" w:hAnsi="Calibri"/>
          <w:sz w:val="22"/>
          <w:szCs w:val="22"/>
        </w:rPr>
        <w:t>you must start over making qualifying payments on the new Direct Consolidation Loan</w:t>
      </w:r>
      <w:r w:rsidR="00AE2649">
        <w:rPr>
          <w:rFonts w:ascii="Calibri" w:hAnsi="Calibri"/>
          <w:sz w:val="22"/>
          <w:szCs w:val="22"/>
        </w:rPr>
        <w:t>.</w:t>
      </w:r>
      <w:r w:rsidR="00042684">
        <w:rPr>
          <w:rFonts w:ascii="Calibri" w:hAnsi="Calibri"/>
          <w:sz w:val="22"/>
          <w:szCs w:val="22"/>
        </w:rPr>
        <w:t xml:space="preserve"> </w:t>
      </w:r>
      <w:r w:rsidR="00530196">
        <w:rPr>
          <w:rFonts w:ascii="Calibri" w:hAnsi="Calibri"/>
          <w:sz w:val="22"/>
          <w:szCs w:val="22"/>
        </w:rPr>
        <w:t xml:space="preserve">If you consolidate your FFEL Program or Perkins Loan Program loans </w:t>
      </w:r>
      <w:r w:rsidR="00FE60CE">
        <w:rPr>
          <w:rFonts w:ascii="Calibri" w:hAnsi="Calibri"/>
          <w:sz w:val="22"/>
          <w:szCs w:val="22"/>
        </w:rPr>
        <w:t xml:space="preserve">into a Direct Consolidation Loan </w:t>
      </w:r>
      <w:r w:rsidR="00530196">
        <w:rPr>
          <w:rFonts w:ascii="Calibri" w:hAnsi="Calibri"/>
          <w:sz w:val="22"/>
          <w:szCs w:val="22"/>
        </w:rPr>
        <w:t xml:space="preserve">to </w:t>
      </w:r>
      <w:r w:rsidR="000928AE">
        <w:rPr>
          <w:rFonts w:ascii="Calibri" w:hAnsi="Calibri"/>
          <w:sz w:val="22"/>
          <w:szCs w:val="22"/>
        </w:rPr>
        <w:t>take advantage of</w:t>
      </w:r>
      <w:r w:rsidR="00530196">
        <w:rPr>
          <w:rFonts w:ascii="Calibri" w:hAnsi="Calibri"/>
          <w:sz w:val="22"/>
          <w:szCs w:val="22"/>
        </w:rPr>
        <w:t xml:space="preserve"> PSLF</w:t>
      </w:r>
      <w:r w:rsidR="0053026D">
        <w:rPr>
          <w:rFonts w:ascii="Calibri" w:hAnsi="Calibri"/>
          <w:sz w:val="22"/>
          <w:szCs w:val="22"/>
        </w:rPr>
        <w:t xml:space="preserve"> and do not have any Direct Loans</w:t>
      </w:r>
      <w:r w:rsidR="00530196">
        <w:rPr>
          <w:rFonts w:ascii="Calibri" w:hAnsi="Calibri"/>
          <w:sz w:val="22"/>
          <w:szCs w:val="22"/>
        </w:rPr>
        <w:t>, do not submit this form until you have consolidated your loans</w:t>
      </w:r>
      <w:r w:rsidR="00AE2649">
        <w:rPr>
          <w:rFonts w:ascii="Calibri" w:hAnsi="Calibri"/>
          <w:sz w:val="22"/>
          <w:szCs w:val="22"/>
        </w:rPr>
        <w:t xml:space="preserve">. </w:t>
      </w:r>
      <w:r w:rsidR="00A43A5D">
        <w:rPr>
          <w:rFonts w:ascii="Calibri" w:hAnsi="Calibri"/>
          <w:sz w:val="22"/>
          <w:szCs w:val="22"/>
        </w:rPr>
        <w:t>T</w:t>
      </w:r>
      <w:r w:rsidR="00530196">
        <w:rPr>
          <w:rFonts w:ascii="Calibri" w:hAnsi="Calibri"/>
          <w:sz w:val="22"/>
          <w:szCs w:val="22"/>
        </w:rPr>
        <w:t xml:space="preserve">he application </w:t>
      </w:r>
      <w:r w:rsidR="00A43A5D">
        <w:rPr>
          <w:rFonts w:ascii="Calibri" w:hAnsi="Calibri"/>
          <w:sz w:val="22"/>
          <w:szCs w:val="22"/>
        </w:rPr>
        <w:t xml:space="preserve">for </w:t>
      </w:r>
      <w:r w:rsidR="00D34846">
        <w:rPr>
          <w:rFonts w:ascii="Calibri" w:hAnsi="Calibri"/>
          <w:sz w:val="22"/>
          <w:szCs w:val="22"/>
        </w:rPr>
        <w:t>Direct C</w:t>
      </w:r>
      <w:r w:rsidR="00A43A5D">
        <w:rPr>
          <w:rFonts w:ascii="Calibri" w:hAnsi="Calibri"/>
          <w:sz w:val="22"/>
          <w:szCs w:val="22"/>
        </w:rPr>
        <w:t xml:space="preserve">onsolidation </w:t>
      </w:r>
      <w:r w:rsidR="00D34846">
        <w:rPr>
          <w:rFonts w:ascii="Calibri" w:hAnsi="Calibri"/>
          <w:sz w:val="22"/>
          <w:szCs w:val="22"/>
        </w:rPr>
        <w:t>L</w:t>
      </w:r>
      <w:r w:rsidR="00A43A5D">
        <w:rPr>
          <w:rFonts w:ascii="Calibri" w:hAnsi="Calibri"/>
          <w:sz w:val="22"/>
          <w:szCs w:val="22"/>
        </w:rPr>
        <w:t>oan</w:t>
      </w:r>
      <w:r w:rsidR="00D34846">
        <w:rPr>
          <w:rFonts w:ascii="Calibri" w:hAnsi="Calibri"/>
          <w:sz w:val="22"/>
          <w:szCs w:val="22"/>
        </w:rPr>
        <w:t>s</w:t>
      </w:r>
      <w:r w:rsidR="00A43A5D">
        <w:rPr>
          <w:rFonts w:ascii="Calibri" w:hAnsi="Calibri"/>
          <w:sz w:val="22"/>
          <w:szCs w:val="22"/>
        </w:rPr>
        <w:t xml:space="preserve"> </w:t>
      </w:r>
      <w:r w:rsidR="00530196">
        <w:rPr>
          <w:rFonts w:ascii="Calibri" w:hAnsi="Calibri"/>
          <w:sz w:val="22"/>
          <w:szCs w:val="22"/>
        </w:rPr>
        <w:t xml:space="preserve">contains a section </w:t>
      </w:r>
      <w:r w:rsidR="0053026D">
        <w:rPr>
          <w:rFonts w:ascii="Calibri" w:hAnsi="Calibri"/>
          <w:sz w:val="22"/>
          <w:szCs w:val="22"/>
        </w:rPr>
        <w:t>that allow</w:t>
      </w:r>
      <w:r w:rsidR="003703C0">
        <w:rPr>
          <w:rFonts w:ascii="Calibri" w:hAnsi="Calibri"/>
          <w:sz w:val="22"/>
          <w:szCs w:val="22"/>
        </w:rPr>
        <w:t>s</w:t>
      </w:r>
      <w:r w:rsidR="0053026D">
        <w:rPr>
          <w:rFonts w:ascii="Calibri" w:hAnsi="Calibri"/>
          <w:sz w:val="22"/>
          <w:szCs w:val="22"/>
        </w:rPr>
        <w:t xml:space="preserve"> you to</w:t>
      </w:r>
      <w:r w:rsidR="00530196">
        <w:rPr>
          <w:rFonts w:ascii="Calibri" w:hAnsi="Calibri"/>
          <w:sz w:val="22"/>
          <w:szCs w:val="22"/>
        </w:rPr>
        <w:t xml:space="preserve"> indicate that you are consolidating your loans for PSLF</w:t>
      </w:r>
      <w:r w:rsidR="00AE2649">
        <w:rPr>
          <w:rFonts w:ascii="Calibri" w:hAnsi="Calibri"/>
          <w:sz w:val="22"/>
          <w:szCs w:val="22"/>
        </w:rPr>
        <w:t xml:space="preserve">. </w:t>
      </w:r>
      <w:r w:rsidR="00530196">
        <w:rPr>
          <w:rFonts w:ascii="Calibri" w:hAnsi="Calibri"/>
          <w:sz w:val="22"/>
          <w:szCs w:val="22"/>
        </w:rPr>
        <w:t xml:space="preserve">You can consolidate your federal student loans online by visiting </w:t>
      </w:r>
      <w:hyperlink r:id="rId14" w:history="1">
        <w:r w:rsidR="00530196" w:rsidRPr="00530196">
          <w:rPr>
            <w:rStyle w:val="Hyperlink"/>
            <w:rFonts w:ascii="Calibri" w:hAnsi="Calibri"/>
            <w:sz w:val="22"/>
            <w:szCs w:val="22"/>
          </w:rPr>
          <w:t>StudentLoans</w:t>
        </w:r>
        <w:r w:rsidR="00AE2649">
          <w:rPr>
            <w:rStyle w:val="Hyperlink"/>
            <w:rFonts w:ascii="Calibri" w:hAnsi="Calibri"/>
            <w:sz w:val="22"/>
            <w:szCs w:val="22"/>
          </w:rPr>
          <w:t>.</w:t>
        </w:r>
        <w:r w:rsidR="00530196" w:rsidRPr="00530196">
          <w:rPr>
            <w:rStyle w:val="Hyperlink"/>
            <w:rFonts w:ascii="Calibri" w:hAnsi="Calibri"/>
            <w:sz w:val="22"/>
            <w:szCs w:val="22"/>
          </w:rPr>
          <w:t>gov</w:t>
        </w:r>
      </w:hyperlink>
      <w:r w:rsidR="00AE2649">
        <w:rPr>
          <w:rFonts w:ascii="Calibri" w:hAnsi="Calibri"/>
          <w:sz w:val="22"/>
          <w:szCs w:val="22"/>
        </w:rPr>
        <w:t xml:space="preserve">. </w:t>
      </w:r>
      <w:r w:rsidRPr="003E44D5">
        <w:rPr>
          <w:rFonts w:ascii="Calibri" w:hAnsi="Calibri"/>
          <w:sz w:val="22"/>
          <w:szCs w:val="22"/>
        </w:rPr>
        <w:t xml:space="preserve">If you don't know what type of federal student loans you have, check the National </w:t>
      </w:r>
      <w:r>
        <w:rPr>
          <w:rFonts w:ascii="Calibri" w:hAnsi="Calibri"/>
          <w:sz w:val="22"/>
          <w:szCs w:val="22"/>
        </w:rPr>
        <w:t xml:space="preserve">Student Loan Data System (NSLDS) at </w:t>
      </w:r>
      <w:hyperlink r:id="rId15" w:history="1">
        <w:r w:rsidRPr="003E44D5">
          <w:rPr>
            <w:rStyle w:val="Hyperlink"/>
            <w:rFonts w:ascii="Calibri" w:hAnsi="Calibri"/>
            <w:sz w:val="22"/>
            <w:szCs w:val="22"/>
          </w:rPr>
          <w:t>nslds</w:t>
        </w:r>
        <w:r w:rsidR="00AE2649">
          <w:rPr>
            <w:rStyle w:val="Hyperlink"/>
            <w:rFonts w:ascii="Calibri" w:hAnsi="Calibri"/>
            <w:sz w:val="22"/>
            <w:szCs w:val="22"/>
          </w:rPr>
          <w:t>.</w:t>
        </w:r>
        <w:r w:rsidRPr="003E44D5">
          <w:rPr>
            <w:rStyle w:val="Hyperlink"/>
            <w:rFonts w:ascii="Calibri" w:hAnsi="Calibri"/>
            <w:sz w:val="22"/>
            <w:szCs w:val="22"/>
          </w:rPr>
          <w:t>ed</w:t>
        </w:r>
        <w:r w:rsidR="00AE2649">
          <w:rPr>
            <w:rStyle w:val="Hyperlink"/>
            <w:rFonts w:ascii="Calibri" w:hAnsi="Calibri"/>
            <w:sz w:val="22"/>
            <w:szCs w:val="22"/>
          </w:rPr>
          <w:t>.</w:t>
        </w:r>
        <w:r w:rsidRPr="003E44D5">
          <w:rPr>
            <w:rStyle w:val="Hyperlink"/>
            <w:rFonts w:ascii="Calibri" w:hAnsi="Calibri"/>
            <w:sz w:val="22"/>
            <w:szCs w:val="22"/>
          </w:rPr>
          <w:t>gov</w:t>
        </w:r>
      </w:hyperlink>
      <w:r w:rsidR="00AE2649">
        <w:rPr>
          <w:rFonts w:ascii="Calibri" w:hAnsi="Calibri"/>
          <w:sz w:val="22"/>
          <w:szCs w:val="22"/>
        </w:rPr>
        <w:t xml:space="preserve">. </w:t>
      </w:r>
    </w:p>
    <w:p w14:paraId="5A6247A3" w14:textId="70E0E865" w:rsidR="003E44D5" w:rsidRDefault="00474C78" w:rsidP="00D34846">
      <w:pPr>
        <w:spacing w:before="120" w:after="120"/>
        <w:rPr>
          <w:rFonts w:ascii="Calibri" w:hAnsi="Calibri"/>
          <w:sz w:val="22"/>
          <w:szCs w:val="22"/>
          <w:u w:val="single"/>
        </w:rPr>
      </w:pPr>
      <w:r>
        <w:rPr>
          <w:rFonts w:ascii="Calibri" w:hAnsi="Calibri"/>
          <w:sz w:val="22"/>
          <w:szCs w:val="22"/>
          <w:u w:val="single"/>
        </w:rPr>
        <w:t>Employment</w:t>
      </w:r>
      <w:r w:rsidR="003E44D5">
        <w:rPr>
          <w:rFonts w:ascii="Calibri" w:hAnsi="Calibri"/>
          <w:sz w:val="22"/>
          <w:szCs w:val="22"/>
          <w:u w:val="single"/>
        </w:rPr>
        <w:t xml:space="preserve"> Eligibility</w:t>
      </w:r>
    </w:p>
    <w:p w14:paraId="5429DDE4" w14:textId="242577CC" w:rsidR="00F14CB7" w:rsidRDefault="003703C0" w:rsidP="00D34846">
      <w:pPr>
        <w:spacing w:before="120" w:after="120"/>
        <w:rPr>
          <w:rFonts w:ascii="Calibri" w:hAnsi="Calibri"/>
          <w:sz w:val="22"/>
          <w:szCs w:val="22"/>
        </w:rPr>
      </w:pPr>
      <w:r>
        <w:rPr>
          <w:rFonts w:ascii="Calibri" w:hAnsi="Calibri"/>
          <w:sz w:val="22"/>
          <w:szCs w:val="22"/>
        </w:rPr>
        <w:t>To qualify for PSLF, y</w:t>
      </w:r>
      <w:r w:rsidR="00F14CB7">
        <w:rPr>
          <w:rFonts w:ascii="Calibri" w:hAnsi="Calibri"/>
          <w:sz w:val="22"/>
          <w:szCs w:val="22"/>
        </w:rPr>
        <w:t>ou must be an employee of a qualifying organization</w:t>
      </w:r>
      <w:r w:rsidR="00AE2649">
        <w:rPr>
          <w:rFonts w:ascii="Calibri" w:hAnsi="Calibri"/>
          <w:sz w:val="22"/>
          <w:szCs w:val="22"/>
        </w:rPr>
        <w:t xml:space="preserve">. </w:t>
      </w:r>
      <w:r w:rsidR="00F14CB7">
        <w:rPr>
          <w:rFonts w:ascii="Calibri" w:hAnsi="Calibri"/>
          <w:sz w:val="22"/>
          <w:szCs w:val="22"/>
        </w:rPr>
        <w:t>An employee is someone who is hired and paid by the organization</w:t>
      </w:r>
      <w:r w:rsidR="00AE2649">
        <w:rPr>
          <w:rFonts w:ascii="Calibri" w:hAnsi="Calibri"/>
          <w:sz w:val="22"/>
          <w:szCs w:val="22"/>
        </w:rPr>
        <w:t xml:space="preserve">. </w:t>
      </w:r>
      <w:r w:rsidR="00F14CB7">
        <w:rPr>
          <w:rFonts w:ascii="Calibri" w:hAnsi="Calibri"/>
          <w:sz w:val="22"/>
          <w:szCs w:val="22"/>
        </w:rPr>
        <w:t>You may physically perform your work at a qualifying or non-qualifying organization, so long as your employer is a qualifying organization</w:t>
      </w:r>
      <w:r w:rsidR="00AE2649">
        <w:rPr>
          <w:rFonts w:ascii="Calibri" w:hAnsi="Calibri"/>
          <w:sz w:val="22"/>
          <w:szCs w:val="22"/>
        </w:rPr>
        <w:t xml:space="preserve">. </w:t>
      </w:r>
      <w:r w:rsidR="00FC4F97">
        <w:rPr>
          <w:rFonts w:ascii="Calibri" w:hAnsi="Calibri"/>
          <w:sz w:val="22"/>
          <w:szCs w:val="22"/>
        </w:rPr>
        <w:t xml:space="preserve">If you are a contracted employee, the organization that hired and </w:t>
      </w:r>
      <w:r w:rsidR="00D47E19">
        <w:rPr>
          <w:rFonts w:ascii="Calibri" w:hAnsi="Calibri"/>
          <w:sz w:val="22"/>
          <w:szCs w:val="22"/>
        </w:rPr>
        <w:t>pays</w:t>
      </w:r>
      <w:r w:rsidR="00FC4F97">
        <w:rPr>
          <w:rFonts w:ascii="Calibri" w:hAnsi="Calibri"/>
          <w:sz w:val="22"/>
          <w:szCs w:val="22"/>
        </w:rPr>
        <w:t xml:space="preserve"> you must qualify, not the organization where you perform your work. </w:t>
      </w:r>
      <w:r w:rsidR="009027CD" w:rsidRPr="003E44D5">
        <w:rPr>
          <w:rFonts w:ascii="Calibri" w:hAnsi="Calibri"/>
          <w:sz w:val="22"/>
          <w:szCs w:val="22"/>
        </w:rPr>
        <w:t>The type or nature of employment with the organization does not matter for PSLF purposes</w:t>
      </w:r>
      <w:r w:rsidR="00AE2649">
        <w:rPr>
          <w:rFonts w:ascii="Calibri" w:hAnsi="Calibri"/>
          <w:sz w:val="22"/>
          <w:szCs w:val="22"/>
        </w:rPr>
        <w:t xml:space="preserve">. </w:t>
      </w:r>
    </w:p>
    <w:p w14:paraId="57EB14DD" w14:textId="418D4199" w:rsidR="003E44D5" w:rsidRPr="003E44D5" w:rsidRDefault="00F14CB7" w:rsidP="00D34846">
      <w:pPr>
        <w:spacing w:before="120" w:after="120"/>
        <w:rPr>
          <w:rFonts w:ascii="Calibri" w:hAnsi="Calibri"/>
          <w:sz w:val="22"/>
          <w:szCs w:val="22"/>
        </w:rPr>
      </w:pPr>
      <w:r>
        <w:rPr>
          <w:rFonts w:ascii="Calibri" w:hAnsi="Calibri"/>
          <w:sz w:val="22"/>
          <w:szCs w:val="22"/>
        </w:rPr>
        <w:t>A q</w:t>
      </w:r>
      <w:r w:rsidR="003E44D5" w:rsidRPr="003E44D5">
        <w:rPr>
          <w:rFonts w:ascii="Calibri" w:hAnsi="Calibri"/>
          <w:sz w:val="22"/>
          <w:szCs w:val="22"/>
        </w:rPr>
        <w:t xml:space="preserve">ualifying </w:t>
      </w:r>
      <w:r>
        <w:rPr>
          <w:rFonts w:ascii="Calibri" w:hAnsi="Calibri"/>
          <w:sz w:val="22"/>
          <w:szCs w:val="22"/>
        </w:rPr>
        <w:t>organization</w:t>
      </w:r>
      <w:r w:rsidR="003E44D5" w:rsidRPr="003E44D5">
        <w:rPr>
          <w:rFonts w:ascii="Calibri" w:hAnsi="Calibri"/>
          <w:sz w:val="22"/>
          <w:szCs w:val="22"/>
        </w:rPr>
        <w:t xml:space="preserve"> is a </w:t>
      </w:r>
      <w:r w:rsidR="0004636C">
        <w:rPr>
          <w:rFonts w:ascii="Calibri" w:hAnsi="Calibri"/>
          <w:sz w:val="22"/>
          <w:szCs w:val="22"/>
        </w:rPr>
        <w:t>F</w:t>
      </w:r>
      <w:r w:rsidR="0004636C" w:rsidRPr="003E44D5">
        <w:rPr>
          <w:rFonts w:ascii="Calibri" w:hAnsi="Calibri"/>
          <w:sz w:val="22"/>
          <w:szCs w:val="22"/>
        </w:rPr>
        <w:t>ederal</w:t>
      </w:r>
      <w:r w:rsidR="003E44D5" w:rsidRPr="003E44D5">
        <w:rPr>
          <w:rFonts w:ascii="Calibri" w:hAnsi="Calibri"/>
          <w:sz w:val="22"/>
          <w:szCs w:val="22"/>
        </w:rPr>
        <w:t xml:space="preserve">, </w:t>
      </w:r>
      <w:r w:rsidR="0004636C">
        <w:rPr>
          <w:rFonts w:ascii="Calibri" w:hAnsi="Calibri"/>
          <w:sz w:val="22"/>
          <w:szCs w:val="22"/>
        </w:rPr>
        <w:t>S</w:t>
      </w:r>
      <w:r w:rsidR="0004636C" w:rsidRPr="003E44D5">
        <w:rPr>
          <w:rFonts w:ascii="Calibri" w:hAnsi="Calibri"/>
          <w:sz w:val="22"/>
          <w:szCs w:val="22"/>
        </w:rPr>
        <w:t>tate</w:t>
      </w:r>
      <w:r w:rsidR="003E44D5" w:rsidRPr="003E44D5">
        <w:rPr>
          <w:rFonts w:ascii="Calibri" w:hAnsi="Calibri"/>
          <w:sz w:val="22"/>
          <w:szCs w:val="22"/>
        </w:rPr>
        <w:t xml:space="preserve">, or local government agency, entity, or organization or a tax-exempt </w:t>
      </w:r>
      <w:r>
        <w:rPr>
          <w:rFonts w:ascii="Calibri" w:hAnsi="Calibri"/>
          <w:sz w:val="22"/>
          <w:szCs w:val="22"/>
        </w:rPr>
        <w:t>organization</w:t>
      </w:r>
      <w:r w:rsidR="003E44D5" w:rsidRPr="003E44D5">
        <w:rPr>
          <w:rFonts w:ascii="Calibri" w:hAnsi="Calibri"/>
          <w:sz w:val="22"/>
          <w:szCs w:val="22"/>
        </w:rPr>
        <w:t xml:space="preserve"> under Section 501(c)(3) of the Internal Revenue Code (IRC)</w:t>
      </w:r>
      <w:r w:rsidR="00AE2649">
        <w:rPr>
          <w:rFonts w:ascii="Calibri" w:hAnsi="Calibri"/>
          <w:sz w:val="22"/>
          <w:szCs w:val="22"/>
        </w:rPr>
        <w:t xml:space="preserve">. </w:t>
      </w:r>
      <w:r w:rsidR="003703C0">
        <w:rPr>
          <w:rFonts w:ascii="Calibri" w:hAnsi="Calibri"/>
          <w:sz w:val="22"/>
          <w:szCs w:val="22"/>
        </w:rPr>
        <w:t>Service in an AmeriCorps or Peace Corps position is also qualifying employment.</w:t>
      </w:r>
      <w:r w:rsidR="003E44D5" w:rsidRPr="003E44D5">
        <w:rPr>
          <w:rFonts w:ascii="Calibri" w:hAnsi="Calibri"/>
          <w:sz w:val="22"/>
          <w:szCs w:val="22"/>
        </w:rPr>
        <w:t xml:space="preserve"> </w:t>
      </w:r>
      <w:r w:rsidR="003703C0">
        <w:rPr>
          <w:rFonts w:ascii="Calibri" w:hAnsi="Calibri"/>
          <w:sz w:val="22"/>
          <w:szCs w:val="22"/>
        </w:rPr>
        <w:t>T</w:t>
      </w:r>
      <w:r w:rsidR="003E44D5" w:rsidRPr="003E44D5">
        <w:rPr>
          <w:rFonts w:ascii="Calibri" w:hAnsi="Calibri"/>
          <w:sz w:val="22"/>
          <w:szCs w:val="22"/>
        </w:rPr>
        <w:t>he type of services that these organizations provide does not matter for PSLF purposes</w:t>
      </w:r>
      <w:r w:rsidR="00AE2649">
        <w:rPr>
          <w:rFonts w:ascii="Calibri" w:hAnsi="Calibri"/>
          <w:sz w:val="22"/>
          <w:szCs w:val="22"/>
        </w:rPr>
        <w:t xml:space="preserve">. </w:t>
      </w:r>
    </w:p>
    <w:p w14:paraId="521EA470" w14:textId="04B9C0DD" w:rsidR="003E44D5" w:rsidRDefault="003E44D5" w:rsidP="00D34846">
      <w:pPr>
        <w:spacing w:before="120" w:after="120"/>
        <w:rPr>
          <w:rFonts w:ascii="Calibri" w:hAnsi="Calibri"/>
          <w:sz w:val="22"/>
          <w:szCs w:val="22"/>
        </w:rPr>
      </w:pPr>
      <w:r w:rsidRPr="003E44D5">
        <w:rPr>
          <w:rFonts w:ascii="Calibri" w:hAnsi="Calibri"/>
          <w:sz w:val="22"/>
          <w:szCs w:val="22"/>
        </w:rPr>
        <w:t xml:space="preserve">A private not-for-profit </w:t>
      </w:r>
      <w:r w:rsidR="009027CD">
        <w:rPr>
          <w:rFonts w:ascii="Calibri" w:hAnsi="Calibri"/>
          <w:sz w:val="22"/>
          <w:szCs w:val="22"/>
        </w:rPr>
        <w:t>organization</w:t>
      </w:r>
      <w:r w:rsidRPr="003E44D5">
        <w:rPr>
          <w:rFonts w:ascii="Calibri" w:hAnsi="Calibri"/>
          <w:sz w:val="22"/>
          <w:szCs w:val="22"/>
        </w:rPr>
        <w:t xml:space="preserve"> that is not a tax-exempt organization under Section 501(c)(3) of the IRC may be a qualifying organization if it provides certain specified public services</w:t>
      </w:r>
      <w:r w:rsidR="00AE2649">
        <w:rPr>
          <w:rFonts w:ascii="Calibri" w:hAnsi="Calibri"/>
          <w:sz w:val="22"/>
          <w:szCs w:val="22"/>
        </w:rPr>
        <w:t xml:space="preserve">. </w:t>
      </w:r>
      <w:r w:rsidRPr="003E44D5">
        <w:rPr>
          <w:rFonts w:ascii="Calibri" w:hAnsi="Calibri"/>
          <w:sz w:val="22"/>
          <w:szCs w:val="22"/>
        </w:rPr>
        <w:t>These services include emergency management, military service, public safety, or law enforcement services; public health services; public education or public library services; school library and other school-based services; public interest law services; early childhood education; public service for individuals with disabilities and the elderly</w:t>
      </w:r>
      <w:r w:rsidR="00AE2649">
        <w:rPr>
          <w:rFonts w:ascii="Calibri" w:hAnsi="Calibri"/>
          <w:sz w:val="22"/>
          <w:szCs w:val="22"/>
        </w:rPr>
        <w:t xml:space="preserve">. </w:t>
      </w:r>
      <w:r w:rsidRPr="003E44D5">
        <w:rPr>
          <w:rFonts w:ascii="Calibri" w:hAnsi="Calibri"/>
          <w:sz w:val="22"/>
          <w:szCs w:val="22"/>
        </w:rPr>
        <w:t xml:space="preserve">The organization must not be a </w:t>
      </w:r>
      <w:r w:rsidR="003703C0">
        <w:rPr>
          <w:rFonts w:ascii="Calibri" w:hAnsi="Calibri"/>
          <w:sz w:val="22"/>
          <w:szCs w:val="22"/>
        </w:rPr>
        <w:t xml:space="preserve">business organized for profit, a </w:t>
      </w:r>
      <w:r w:rsidRPr="003E44D5">
        <w:rPr>
          <w:rFonts w:ascii="Calibri" w:hAnsi="Calibri"/>
          <w:sz w:val="22"/>
          <w:szCs w:val="22"/>
        </w:rPr>
        <w:t>labor union</w:t>
      </w:r>
      <w:r w:rsidR="003703C0">
        <w:rPr>
          <w:rFonts w:ascii="Calibri" w:hAnsi="Calibri"/>
          <w:sz w:val="22"/>
          <w:szCs w:val="22"/>
        </w:rPr>
        <w:t>,</w:t>
      </w:r>
      <w:r w:rsidRPr="003E44D5">
        <w:rPr>
          <w:rFonts w:ascii="Calibri" w:hAnsi="Calibri"/>
          <w:sz w:val="22"/>
          <w:szCs w:val="22"/>
        </w:rPr>
        <w:t xml:space="preserve"> or a partisan political organization</w:t>
      </w:r>
      <w:r w:rsidR="00AE2649">
        <w:rPr>
          <w:rFonts w:ascii="Calibri" w:hAnsi="Calibri"/>
          <w:sz w:val="22"/>
          <w:szCs w:val="22"/>
        </w:rPr>
        <w:t xml:space="preserve">. </w:t>
      </w:r>
    </w:p>
    <w:p w14:paraId="71BEF3C6" w14:textId="6F55B63C" w:rsidR="00DF06ED" w:rsidRDefault="00DF06ED" w:rsidP="00D34846">
      <w:pPr>
        <w:spacing w:before="120" w:after="120"/>
        <w:rPr>
          <w:rFonts w:ascii="Calibri" w:hAnsi="Calibri"/>
          <w:sz w:val="22"/>
          <w:szCs w:val="22"/>
        </w:rPr>
      </w:pPr>
      <w:r>
        <w:rPr>
          <w:rFonts w:ascii="Calibri" w:hAnsi="Calibri"/>
          <w:sz w:val="22"/>
          <w:szCs w:val="22"/>
        </w:rPr>
        <w:t>Employment as a member of the U</w:t>
      </w:r>
      <w:r w:rsidR="00AE2649">
        <w:rPr>
          <w:rFonts w:ascii="Calibri" w:hAnsi="Calibri"/>
          <w:sz w:val="22"/>
          <w:szCs w:val="22"/>
        </w:rPr>
        <w:t>.</w:t>
      </w:r>
      <w:r>
        <w:rPr>
          <w:rFonts w:ascii="Calibri" w:hAnsi="Calibri"/>
          <w:sz w:val="22"/>
          <w:szCs w:val="22"/>
        </w:rPr>
        <w:t>S</w:t>
      </w:r>
      <w:r w:rsidR="00AE2649">
        <w:rPr>
          <w:rFonts w:ascii="Calibri" w:hAnsi="Calibri"/>
          <w:sz w:val="22"/>
          <w:szCs w:val="22"/>
        </w:rPr>
        <w:t xml:space="preserve">. </w:t>
      </w:r>
      <w:r>
        <w:rPr>
          <w:rFonts w:ascii="Calibri" w:hAnsi="Calibri"/>
          <w:sz w:val="22"/>
          <w:szCs w:val="22"/>
        </w:rPr>
        <w:t>Congress is not qualifying employment</w:t>
      </w:r>
      <w:r w:rsidR="00AE2649">
        <w:rPr>
          <w:rFonts w:ascii="Calibri" w:hAnsi="Calibri"/>
          <w:sz w:val="22"/>
          <w:szCs w:val="22"/>
        </w:rPr>
        <w:t xml:space="preserve">. </w:t>
      </w:r>
    </w:p>
    <w:p w14:paraId="267FDE68" w14:textId="1F22E1E7" w:rsidR="00F14CB7" w:rsidRDefault="003E44D5" w:rsidP="00D34846">
      <w:pPr>
        <w:spacing w:before="120" w:after="120"/>
        <w:rPr>
          <w:rFonts w:ascii="Calibri" w:hAnsi="Calibri"/>
          <w:sz w:val="22"/>
          <w:szCs w:val="22"/>
        </w:rPr>
      </w:pPr>
      <w:r>
        <w:rPr>
          <w:rFonts w:ascii="Calibri" w:hAnsi="Calibri"/>
          <w:sz w:val="22"/>
          <w:szCs w:val="22"/>
        </w:rPr>
        <w:t>You must be employed full-time by your employer</w:t>
      </w:r>
      <w:r w:rsidR="00AE2649">
        <w:rPr>
          <w:rFonts w:ascii="Calibri" w:hAnsi="Calibri"/>
          <w:sz w:val="22"/>
          <w:szCs w:val="22"/>
        </w:rPr>
        <w:t xml:space="preserve">. </w:t>
      </w:r>
    </w:p>
    <w:p w14:paraId="5FC3FDAB" w14:textId="13A38965" w:rsidR="003E44D5" w:rsidRPr="003E44D5" w:rsidRDefault="003E44D5" w:rsidP="00D34846">
      <w:pPr>
        <w:spacing w:before="120" w:after="120"/>
        <w:rPr>
          <w:rFonts w:ascii="Calibri" w:hAnsi="Calibri"/>
          <w:sz w:val="22"/>
          <w:szCs w:val="22"/>
        </w:rPr>
      </w:pPr>
      <w:r>
        <w:rPr>
          <w:rFonts w:ascii="Calibri" w:hAnsi="Calibri"/>
          <w:sz w:val="22"/>
          <w:szCs w:val="22"/>
        </w:rPr>
        <w:t>Generally, y</w:t>
      </w:r>
      <w:r w:rsidRPr="003E44D5">
        <w:rPr>
          <w:rFonts w:ascii="Calibri" w:hAnsi="Calibri"/>
          <w:sz w:val="22"/>
          <w:szCs w:val="22"/>
        </w:rPr>
        <w:t>ou must meet your employer's definition of full-time</w:t>
      </w:r>
      <w:r w:rsidR="00AE2649">
        <w:rPr>
          <w:rFonts w:ascii="Calibri" w:hAnsi="Calibri"/>
          <w:sz w:val="22"/>
          <w:szCs w:val="22"/>
        </w:rPr>
        <w:t xml:space="preserve">. </w:t>
      </w:r>
      <w:r w:rsidRPr="003E44D5">
        <w:rPr>
          <w:rFonts w:ascii="Calibri" w:hAnsi="Calibri"/>
          <w:sz w:val="22"/>
          <w:szCs w:val="22"/>
        </w:rPr>
        <w:t>However, for PSLF purposes, that definition must be at least an annual average of 30 hours per week</w:t>
      </w:r>
      <w:r w:rsidR="00AE2649">
        <w:rPr>
          <w:rFonts w:ascii="Calibri" w:hAnsi="Calibri"/>
          <w:sz w:val="22"/>
          <w:szCs w:val="22"/>
        </w:rPr>
        <w:t xml:space="preserve">. </w:t>
      </w:r>
      <w:r w:rsidRPr="003E44D5">
        <w:rPr>
          <w:rFonts w:ascii="Calibri" w:hAnsi="Calibri"/>
          <w:sz w:val="22"/>
          <w:szCs w:val="22"/>
        </w:rPr>
        <w:t>For purposes of the full-time requirement, your qualifying employment at a</w:t>
      </w:r>
      <w:r w:rsidR="00356B6F">
        <w:rPr>
          <w:rFonts w:ascii="Calibri" w:hAnsi="Calibri"/>
          <w:sz w:val="22"/>
          <w:szCs w:val="22"/>
        </w:rPr>
        <w:t xml:space="preserve"> 501(c)(3) organization or a</w:t>
      </w:r>
      <w:r w:rsidRPr="003E44D5">
        <w:rPr>
          <w:rFonts w:ascii="Calibri" w:hAnsi="Calibri"/>
          <w:sz w:val="22"/>
          <w:szCs w:val="22"/>
        </w:rPr>
        <w:t xml:space="preserve"> not-for-profit organization does not include time spent participating in religious instruction, worship services, or any form of proselytizing</w:t>
      </w:r>
      <w:r w:rsidR="00AE2649">
        <w:rPr>
          <w:rFonts w:ascii="Calibri" w:hAnsi="Calibri"/>
          <w:sz w:val="22"/>
          <w:szCs w:val="22"/>
        </w:rPr>
        <w:t xml:space="preserve">. </w:t>
      </w:r>
    </w:p>
    <w:p w14:paraId="57F0F951" w14:textId="577C1C3D" w:rsidR="003E44D5" w:rsidRPr="003E44D5" w:rsidRDefault="003E44D5" w:rsidP="00D34846">
      <w:pPr>
        <w:spacing w:before="120" w:after="120"/>
        <w:rPr>
          <w:rFonts w:ascii="Calibri" w:hAnsi="Calibri"/>
          <w:sz w:val="22"/>
          <w:szCs w:val="22"/>
        </w:rPr>
      </w:pPr>
      <w:r w:rsidRPr="003E44D5">
        <w:rPr>
          <w:rFonts w:ascii="Calibri" w:hAnsi="Calibri"/>
          <w:sz w:val="22"/>
          <w:szCs w:val="22"/>
        </w:rPr>
        <w:t>If you are a teacher, or other employee of a public service organization, under contract for at least eight out of 12 months, you meet the full-time standard if you work an average of at least 30 hours per week during the contractual period and receive credit by your employer for a full year's worth of employment</w:t>
      </w:r>
      <w:r w:rsidR="00AE2649">
        <w:rPr>
          <w:rFonts w:ascii="Calibri" w:hAnsi="Calibri"/>
          <w:sz w:val="22"/>
          <w:szCs w:val="22"/>
        </w:rPr>
        <w:t xml:space="preserve">. </w:t>
      </w:r>
    </w:p>
    <w:p w14:paraId="5CD647C8" w14:textId="736658E8" w:rsidR="003E44D5" w:rsidRPr="003E44D5" w:rsidRDefault="003E44D5" w:rsidP="00D34846">
      <w:pPr>
        <w:spacing w:before="120" w:after="120"/>
        <w:rPr>
          <w:rFonts w:ascii="Calibri" w:hAnsi="Calibri"/>
          <w:sz w:val="22"/>
          <w:szCs w:val="22"/>
        </w:rPr>
      </w:pPr>
      <w:r w:rsidRPr="003E44D5">
        <w:rPr>
          <w:rFonts w:ascii="Calibri" w:hAnsi="Calibri"/>
          <w:sz w:val="22"/>
          <w:szCs w:val="22"/>
        </w:rPr>
        <w:t>If you are employed in more than one qualifying part-time job simultaneously, you may meet the full-time employment requirement if you work a combined average of at least 30 hours per week with your employers</w:t>
      </w:r>
      <w:r w:rsidR="00AE2649">
        <w:rPr>
          <w:rFonts w:ascii="Calibri" w:hAnsi="Calibri"/>
          <w:sz w:val="22"/>
          <w:szCs w:val="22"/>
        </w:rPr>
        <w:t xml:space="preserve">. </w:t>
      </w:r>
    </w:p>
    <w:p w14:paraId="79C9F876" w14:textId="2E3D6238" w:rsidR="001823BF" w:rsidRPr="000B310C" w:rsidRDefault="000B310C" w:rsidP="00D34846">
      <w:pPr>
        <w:spacing w:before="120" w:after="120"/>
        <w:rPr>
          <w:rFonts w:ascii="Calibri" w:hAnsi="Calibri"/>
          <w:sz w:val="22"/>
          <w:szCs w:val="22"/>
        </w:rPr>
      </w:pPr>
      <w:r w:rsidRPr="003E44D5">
        <w:rPr>
          <w:rFonts w:ascii="Calibri" w:hAnsi="Calibri"/>
          <w:sz w:val="22"/>
          <w:szCs w:val="22"/>
        </w:rPr>
        <w:t>Vacation or leave time provided by the employer or leave taken for a condition that is a qualifying reason for leave under the Family and Medical Leave Act of 1993, 29, U</w:t>
      </w:r>
      <w:r w:rsidR="00AE2649">
        <w:rPr>
          <w:rFonts w:ascii="Calibri" w:hAnsi="Calibri"/>
          <w:sz w:val="22"/>
          <w:szCs w:val="22"/>
        </w:rPr>
        <w:t>.</w:t>
      </w:r>
      <w:r w:rsidRPr="003E44D5">
        <w:rPr>
          <w:rFonts w:ascii="Calibri" w:hAnsi="Calibri"/>
          <w:sz w:val="22"/>
          <w:szCs w:val="22"/>
        </w:rPr>
        <w:t>S</w:t>
      </w:r>
      <w:r w:rsidR="00AE2649">
        <w:rPr>
          <w:rFonts w:ascii="Calibri" w:hAnsi="Calibri"/>
          <w:sz w:val="22"/>
          <w:szCs w:val="22"/>
        </w:rPr>
        <w:t>.</w:t>
      </w:r>
      <w:r w:rsidRPr="003E44D5">
        <w:rPr>
          <w:rFonts w:ascii="Calibri" w:hAnsi="Calibri"/>
          <w:sz w:val="22"/>
          <w:szCs w:val="22"/>
        </w:rPr>
        <w:t>C</w:t>
      </w:r>
      <w:r w:rsidR="00AE2649">
        <w:rPr>
          <w:rFonts w:ascii="Calibri" w:hAnsi="Calibri"/>
          <w:sz w:val="22"/>
          <w:szCs w:val="22"/>
        </w:rPr>
        <w:t xml:space="preserve">. </w:t>
      </w:r>
      <w:r w:rsidRPr="003E44D5">
        <w:rPr>
          <w:rFonts w:ascii="Calibri" w:hAnsi="Calibri"/>
          <w:sz w:val="22"/>
          <w:szCs w:val="22"/>
        </w:rPr>
        <w:t>2612(a)(1) and (3) is equivalent to hours worked in qualifying employment</w:t>
      </w:r>
      <w:r w:rsidR="00D30F36">
        <w:rPr>
          <w:rFonts w:ascii="Calibri" w:hAnsi="Calibri"/>
          <w:sz w:val="22"/>
          <w:szCs w:val="22"/>
        </w:rPr>
        <w:t>.</w:t>
      </w:r>
    </w:p>
    <w:p w14:paraId="033E3DA4" w14:textId="05CF6904" w:rsidR="00B737B9" w:rsidRPr="00B737B9" w:rsidRDefault="00B737B9" w:rsidP="00D34846">
      <w:pPr>
        <w:spacing w:before="120" w:after="120"/>
        <w:rPr>
          <w:rFonts w:ascii="Calibri" w:hAnsi="Calibri"/>
          <w:sz w:val="22"/>
          <w:szCs w:val="22"/>
          <w:u w:val="single"/>
        </w:rPr>
      </w:pPr>
      <w:r>
        <w:rPr>
          <w:rFonts w:ascii="Calibri" w:hAnsi="Calibri"/>
          <w:sz w:val="22"/>
          <w:szCs w:val="22"/>
          <w:u w:val="single"/>
        </w:rPr>
        <w:t>Other Important Information</w:t>
      </w:r>
    </w:p>
    <w:p w14:paraId="45BB4A06" w14:textId="77777777" w:rsidR="002D2504" w:rsidRDefault="00D30F36" w:rsidP="00D34846">
      <w:pPr>
        <w:spacing w:before="120" w:after="120"/>
        <w:rPr>
          <w:rFonts w:ascii="Calibri" w:hAnsi="Calibri"/>
          <w:sz w:val="22"/>
          <w:szCs w:val="22"/>
        </w:rPr>
      </w:pPr>
      <w:r>
        <w:rPr>
          <w:rFonts w:ascii="Calibri" w:hAnsi="Calibri"/>
          <w:sz w:val="22"/>
          <w:szCs w:val="22"/>
        </w:rPr>
        <w:t xml:space="preserve">The submission of this form before you apply for PSLF is optional. However, if you wait to submit this form until you apply for PSLF, you will be required to submit one form for each employer that you want considered toward your eligibility for PSLF. </w:t>
      </w:r>
    </w:p>
    <w:p w14:paraId="791EB06E" w14:textId="449B3CD8" w:rsidR="00D30F36" w:rsidRDefault="00D30F36" w:rsidP="00D34846">
      <w:pPr>
        <w:spacing w:before="120" w:after="120"/>
        <w:rPr>
          <w:rFonts w:ascii="Calibri" w:hAnsi="Calibri"/>
          <w:sz w:val="22"/>
          <w:szCs w:val="22"/>
        </w:rPr>
      </w:pPr>
      <w:r>
        <w:rPr>
          <w:rFonts w:ascii="Calibri" w:hAnsi="Calibri"/>
          <w:sz w:val="22"/>
          <w:szCs w:val="22"/>
        </w:rPr>
        <w:t>If you submit this form and your employer qualifies, all of your loans held by the Department will be transferred to FedLoan Servicing. FedLoan Servicing will then determine how many qualifying payment</w:t>
      </w:r>
      <w:r w:rsidR="002D2504">
        <w:rPr>
          <w:rFonts w:ascii="Calibri" w:hAnsi="Calibri"/>
          <w:sz w:val="22"/>
          <w:szCs w:val="22"/>
        </w:rPr>
        <w:t>s</w:t>
      </w:r>
      <w:r>
        <w:rPr>
          <w:rFonts w:ascii="Calibri" w:hAnsi="Calibri"/>
          <w:sz w:val="22"/>
          <w:szCs w:val="22"/>
        </w:rPr>
        <w:t xml:space="preserve"> you made during the period of qualifying employment </w:t>
      </w:r>
      <w:r w:rsidR="002D2504">
        <w:rPr>
          <w:rFonts w:ascii="Calibri" w:hAnsi="Calibri"/>
          <w:sz w:val="22"/>
          <w:szCs w:val="22"/>
        </w:rPr>
        <w:t>within</w:t>
      </w:r>
      <w:r>
        <w:rPr>
          <w:rFonts w:ascii="Calibri" w:hAnsi="Calibri"/>
          <w:sz w:val="22"/>
          <w:szCs w:val="22"/>
        </w:rPr>
        <w:t xml:space="preserve"> the dates provided in Section 3.</w:t>
      </w:r>
    </w:p>
    <w:p w14:paraId="6B71BE86" w14:textId="6E155B98" w:rsidR="001823BF" w:rsidRDefault="001823BF" w:rsidP="00D34846">
      <w:pPr>
        <w:spacing w:before="120" w:after="120"/>
        <w:rPr>
          <w:rFonts w:ascii="Calibri" w:hAnsi="Calibri"/>
          <w:sz w:val="22"/>
          <w:szCs w:val="22"/>
        </w:rPr>
      </w:pPr>
      <w:r w:rsidRPr="000B310C">
        <w:rPr>
          <w:rFonts w:ascii="Calibri" w:hAnsi="Calibri"/>
          <w:sz w:val="22"/>
          <w:szCs w:val="22"/>
        </w:rPr>
        <w:t>You are not permitted to apply the same period of service to receive PSLF and the Teacher Loan Forgiveness, Service in Areas of National Need, and Civil Legal Assistance A</w:t>
      </w:r>
      <w:r w:rsidR="003703C0">
        <w:rPr>
          <w:rFonts w:ascii="Calibri" w:hAnsi="Calibri"/>
          <w:sz w:val="22"/>
          <w:szCs w:val="22"/>
        </w:rPr>
        <w:t>ttorney Student Loan Repayment p</w:t>
      </w:r>
      <w:r w:rsidRPr="000B310C">
        <w:rPr>
          <w:rFonts w:ascii="Calibri" w:hAnsi="Calibri"/>
          <w:sz w:val="22"/>
          <w:szCs w:val="22"/>
        </w:rPr>
        <w:t>rograms</w:t>
      </w:r>
      <w:r w:rsidR="00AE2649">
        <w:rPr>
          <w:rFonts w:ascii="Calibri" w:hAnsi="Calibri"/>
          <w:sz w:val="22"/>
          <w:szCs w:val="22"/>
        </w:rPr>
        <w:t xml:space="preserve">. </w:t>
      </w:r>
    </w:p>
    <w:p w14:paraId="48E50DC2" w14:textId="4467BD3F" w:rsidR="001823BF" w:rsidRPr="001823BF" w:rsidRDefault="0083099C" w:rsidP="00D34846">
      <w:pPr>
        <w:spacing w:before="120" w:after="120"/>
        <w:rPr>
          <w:rFonts w:ascii="Calibri" w:hAnsi="Calibri"/>
        </w:rPr>
        <w:sectPr w:rsidR="001823BF" w:rsidRPr="001823BF" w:rsidSect="00365FAF">
          <w:type w:val="continuous"/>
          <w:pgSz w:w="12240" w:h="15840"/>
          <w:pgMar w:top="360" w:right="720" w:bottom="540" w:left="720" w:header="360" w:footer="835" w:gutter="0"/>
          <w:cols w:num="2" w:space="144"/>
          <w:docGrid w:linePitch="360"/>
        </w:sectPr>
      </w:pPr>
      <w:r>
        <w:rPr>
          <w:rFonts w:ascii="Calibri" w:hAnsi="Calibri"/>
          <w:sz w:val="22"/>
          <w:szCs w:val="22"/>
        </w:rPr>
        <w:t>No borrower will be eligible for PSLF until October 2017 at the earliest. An application for PSLF will be made available at a later time.</w:t>
      </w:r>
    </w:p>
    <w:p w14:paraId="0BF4EE17" w14:textId="28786B73" w:rsidR="00042684" w:rsidRDefault="00042684" w:rsidP="00042684">
      <w:pPr>
        <w:pStyle w:val="Heading2"/>
        <w:spacing w:after="120"/>
        <w:rPr>
          <w:sz w:val="22"/>
        </w:rPr>
        <w:sectPr w:rsidR="00042684" w:rsidSect="00365FAF">
          <w:type w:val="continuous"/>
          <w:pgSz w:w="12240" w:h="15840"/>
          <w:pgMar w:top="360" w:right="720" w:bottom="540" w:left="720" w:header="360" w:footer="835" w:gutter="0"/>
          <w:cols w:space="144"/>
          <w:docGrid w:linePitch="360"/>
        </w:sectPr>
      </w:pPr>
      <w:r w:rsidRPr="001823BF">
        <w:rPr>
          <w:sz w:val="22"/>
        </w:rPr>
        <w:t xml:space="preserve">SECTION </w:t>
      </w:r>
      <w:r>
        <w:rPr>
          <w:sz w:val="22"/>
        </w:rPr>
        <w:t>9</w:t>
      </w:r>
      <w:r w:rsidRPr="001823BF">
        <w:rPr>
          <w:sz w:val="22"/>
        </w:rPr>
        <w:t xml:space="preserve">: </w:t>
      </w:r>
      <w:r>
        <w:rPr>
          <w:sz w:val="22"/>
        </w:rPr>
        <w:t>IMPORTANT NOTICES</w:t>
      </w:r>
    </w:p>
    <w:p w14:paraId="4A00C870" w14:textId="6B74C7CD" w:rsidR="00F824F7" w:rsidRPr="001823BF" w:rsidRDefault="00F824F7" w:rsidP="00F824F7">
      <w:pPr>
        <w:spacing w:before="60" w:after="80"/>
        <w:rPr>
          <w:rFonts w:ascii="Calibri" w:hAnsi="Calibri" w:cstheme="minorHAnsi"/>
          <w:sz w:val="22"/>
          <w:szCs w:val="22"/>
        </w:rPr>
      </w:pPr>
      <w:r w:rsidRPr="001823BF">
        <w:rPr>
          <w:rFonts w:ascii="Calibri" w:hAnsi="Calibri" w:cstheme="minorHAnsi"/>
          <w:b/>
          <w:sz w:val="22"/>
          <w:szCs w:val="22"/>
        </w:rPr>
        <w:t>Privacy Act Notice</w:t>
      </w:r>
      <w:r w:rsidR="00AE2649">
        <w:rPr>
          <w:rFonts w:ascii="Calibri" w:hAnsi="Calibri" w:cstheme="minorHAnsi"/>
          <w:b/>
          <w:sz w:val="22"/>
          <w:szCs w:val="22"/>
        </w:rPr>
        <w:t xml:space="preserve">. </w:t>
      </w:r>
      <w:r w:rsidRPr="001823BF">
        <w:rPr>
          <w:rFonts w:ascii="Calibri" w:hAnsi="Calibri" w:cstheme="minorHAnsi"/>
          <w:sz w:val="22"/>
          <w:szCs w:val="22"/>
        </w:rPr>
        <w:t>The Privacy Act of 1974 (5 U</w:t>
      </w:r>
      <w:r w:rsidR="00AE2649">
        <w:rPr>
          <w:rFonts w:ascii="Calibri" w:hAnsi="Calibri" w:cstheme="minorHAnsi"/>
          <w:sz w:val="22"/>
          <w:szCs w:val="22"/>
        </w:rPr>
        <w:t>.</w:t>
      </w:r>
      <w:r w:rsidRPr="001823BF">
        <w:rPr>
          <w:rFonts w:ascii="Calibri" w:hAnsi="Calibri" w:cstheme="minorHAnsi"/>
          <w:sz w:val="22"/>
          <w:szCs w:val="22"/>
        </w:rPr>
        <w:t>S</w:t>
      </w:r>
      <w:r w:rsidR="00AE2649">
        <w:rPr>
          <w:rFonts w:ascii="Calibri" w:hAnsi="Calibri" w:cstheme="minorHAnsi"/>
          <w:sz w:val="22"/>
          <w:szCs w:val="22"/>
        </w:rPr>
        <w:t>.</w:t>
      </w:r>
      <w:r w:rsidRPr="001823BF">
        <w:rPr>
          <w:rFonts w:ascii="Calibri" w:hAnsi="Calibri" w:cstheme="minorHAnsi"/>
          <w:sz w:val="22"/>
          <w:szCs w:val="22"/>
        </w:rPr>
        <w:t>C</w:t>
      </w:r>
      <w:r w:rsidR="00AE2649">
        <w:rPr>
          <w:rFonts w:ascii="Calibri" w:hAnsi="Calibri" w:cstheme="minorHAnsi"/>
          <w:sz w:val="22"/>
          <w:szCs w:val="22"/>
        </w:rPr>
        <w:t xml:space="preserve">. </w:t>
      </w:r>
      <w:r w:rsidRPr="001823BF">
        <w:rPr>
          <w:rFonts w:ascii="Calibri" w:hAnsi="Calibri" w:cstheme="minorHAnsi"/>
          <w:sz w:val="22"/>
          <w:szCs w:val="22"/>
        </w:rPr>
        <w:t>552a) requires that the following notice be provided to you:</w:t>
      </w:r>
    </w:p>
    <w:p w14:paraId="1B165A31" w14:textId="60276BD9" w:rsidR="00F824F7" w:rsidRPr="001823BF" w:rsidRDefault="00F824F7" w:rsidP="00F824F7">
      <w:pPr>
        <w:spacing w:before="60" w:after="80"/>
        <w:rPr>
          <w:rFonts w:ascii="Calibri" w:hAnsi="Calibri" w:cstheme="minorHAnsi"/>
          <w:sz w:val="22"/>
          <w:szCs w:val="22"/>
        </w:rPr>
      </w:pPr>
      <w:r w:rsidRPr="001823BF">
        <w:rPr>
          <w:rFonts w:ascii="Calibri" w:hAnsi="Calibri" w:cstheme="minorHAnsi"/>
          <w:sz w:val="22"/>
          <w:szCs w:val="22"/>
        </w:rPr>
        <w:t>The authorities for collecting the requested information from and about you are §421 et seq</w:t>
      </w:r>
      <w:r w:rsidR="00AE2649">
        <w:rPr>
          <w:rFonts w:ascii="Calibri" w:hAnsi="Calibri" w:cstheme="minorHAnsi"/>
          <w:sz w:val="22"/>
          <w:szCs w:val="22"/>
        </w:rPr>
        <w:t xml:space="preserve">. </w:t>
      </w:r>
      <w:r w:rsidRPr="001823BF">
        <w:rPr>
          <w:rFonts w:ascii="Calibri" w:hAnsi="Calibri" w:cstheme="minorHAnsi"/>
          <w:sz w:val="22"/>
          <w:szCs w:val="22"/>
        </w:rPr>
        <w:t>and §451 et seq</w:t>
      </w:r>
      <w:r w:rsidR="00AE2649">
        <w:rPr>
          <w:rFonts w:ascii="Calibri" w:hAnsi="Calibri" w:cstheme="minorHAnsi"/>
          <w:sz w:val="22"/>
          <w:szCs w:val="22"/>
        </w:rPr>
        <w:t xml:space="preserve">. </w:t>
      </w:r>
      <w:r w:rsidRPr="001823BF">
        <w:rPr>
          <w:rFonts w:ascii="Calibri" w:hAnsi="Calibri" w:cstheme="minorHAnsi"/>
          <w:sz w:val="22"/>
          <w:szCs w:val="22"/>
        </w:rPr>
        <w:t>of the Higher Education Act of 1965, as amended (20 U</w:t>
      </w:r>
      <w:r w:rsidR="00AE2649">
        <w:rPr>
          <w:rFonts w:ascii="Calibri" w:hAnsi="Calibri" w:cstheme="minorHAnsi"/>
          <w:sz w:val="22"/>
          <w:szCs w:val="22"/>
        </w:rPr>
        <w:t>.</w:t>
      </w:r>
      <w:r w:rsidRPr="001823BF">
        <w:rPr>
          <w:rFonts w:ascii="Calibri" w:hAnsi="Calibri" w:cstheme="minorHAnsi"/>
          <w:sz w:val="22"/>
          <w:szCs w:val="22"/>
        </w:rPr>
        <w:t>S</w:t>
      </w:r>
      <w:r w:rsidR="00AE2649">
        <w:rPr>
          <w:rFonts w:ascii="Calibri" w:hAnsi="Calibri" w:cstheme="minorHAnsi"/>
          <w:sz w:val="22"/>
          <w:szCs w:val="22"/>
        </w:rPr>
        <w:t>.</w:t>
      </w:r>
      <w:r w:rsidRPr="001823BF">
        <w:rPr>
          <w:rFonts w:ascii="Calibri" w:hAnsi="Calibri" w:cstheme="minorHAnsi"/>
          <w:sz w:val="22"/>
          <w:szCs w:val="22"/>
        </w:rPr>
        <w:t>C</w:t>
      </w:r>
      <w:r w:rsidR="00AE2649">
        <w:rPr>
          <w:rFonts w:ascii="Calibri" w:hAnsi="Calibri" w:cstheme="minorHAnsi"/>
          <w:sz w:val="22"/>
          <w:szCs w:val="22"/>
        </w:rPr>
        <w:t xml:space="preserve">. </w:t>
      </w:r>
      <w:r w:rsidRPr="001823BF">
        <w:rPr>
          <w:rFonts w:ascii="Calibri" w:hAnsi="Calibri" w:cstheme="minorHAnsi"/>
          <w:sz w:val="22"/>
          <w:szCs w:val="22"/>
        </w:rPr>
        <w:t>1071 et seq</w:t>
      </w:r>
      <w:r w:rsidR="00AE2649">
        <w:rPr>
          <w:rFonts w:ascii="Calibri" w:hAnsi="Calibri" w:cstheme="minorHAnsi"/>
          <w:sz w:val="22"/>
          <w:szCs w:val="22"/>
        </w:rPr>
        <w:t xml:space="preserve">. </w:t>
      </w:r>
      <w:r w:rsidRPr="001823BF">
        <w:rPr>
          <w:rFonts w:ascii="Calibri" w:hAnsi="Calibri" w:cstheme="minorHAnsi"/>
          <w:sz w:val="22"/>
          <w:szCs w:val="22"/>
        </w:rPr>
        <w:t>and 20 U</w:t>
      </w:r>
      <w:r w:rsidR="00AE2649">
        <w:rPr>
          <w:rFonts w:ascii="Calibri" w:hAnsi="Calibri" w:cstheme="minorHAnsi"/>
          <w:sz w:val="22"/>
          <w:szCs w:val="22"/>
        </w:rPr>
        <w:t>.</w:t>
      </w:r>
      <w:r w:rsidRPr="001823BF">
        <w:rPr>
          <w:rFonts w:ascii="Calibri" w:hAnsi="Calibri" w:cstheme="minorHAnsi"/>
          <w:sz w:val="22"/>
          <w:szCs w:val="22"/>
        </w:rPr>
        <w:t>S</w:t>
      </w:r>
      <w:r w:rsidR="00AE2649">
        <w:rPr>
          <w:rFonts w:ascii="Calibri" w:hAnsi="Calibri" w:cstheme="minorHAnsi"/>
          <w:sz w:val="22"/>
          <w:szCs w:val="22"/>
        </w:rPr>
        <w:t>.</w:t>
      </w:r>
      <w:r w:rsidRPr="001823BF">
        <w:rPr>
          <w:rFonts w:ascii="Calibri" w:hAnsi="Calibri" w:cstheme="minorHAnsi"/>
          <w:sz w:val="22"/>
          <w:szCs w:val="22"/>
        </w:rPr>
        <w:t>C</w:t>
      </w:r>
      <w:r w:rsidR="00AE2649">
        <w:rPr>
          <w:rFonts w:ascii="Calibri" w:hAnsi="Calibri" w:cstheme="minorHAnsi"/>
          <w:sz w:val="22"/>
          <w:szCs w:val="22"/>
        </w:rPr>
        <w:t xml:space="preserve">. </w:t>
      </w:r>
      <w:r w:rsidRPr="001823BF">
        <w:rPr>
          <w:rFonts w:ascii="Calibri" w:hAnsi="Calibri" w:cstheme="minorHAnsi"/>
          <w:sz w:val="22"/>
          <w:szCs w:val="22"/>
        </w:rPr>
        <w:t>1087a et seq</w:t>
      </w:r>
      <w:r w:rsidR="00AE2649">
        <w:rPr>
          <w:rFonts w:ascii="Calibri" w:hAnsi="Calibri" w:cstheme="minorHAnsi"/>
          <w:sz w:val="22"/>
          <w:szCs w:val="22"/>
        </w:rPr>
        <w:t xml:space="preserve">. </w:t>
      </w:r>
      <w:r w:rsidRPr="001823BF">
        <w:rPr>
          <w:rFonts w:ascii="Calibri" w:hAnsi="Calibri" w:cstheme="minorHAnsi"/>
          <w:sz w:val="22"/>
          <w:szCs w:val="22"/>
        </w:rPr>
        <w:t>) and the authorities for collecting and using your Social Security Number (SSN) are §§428B(f) and 484(a)(4) of the HEA (20 U</w:t>
      </w:r>
      <w:r w:rsidR="00AE2649">
        <w:rPr>
          <w:rFonts w:ascii="Calibri" w:hAnsi="Calibri" w:cstheme="minorHAnsi"/>
          <w:sz w:val="22"/>
          <w:szCs w:val="22"/>
        </w:rPr>
        <w:t>.</w:t>
      </w:r>
      <w:r w:rsidRPr="001823BF">
        <w:rPr>
          <w:rFonts w:ascii="Calibri" w:hAnsi="Calibri" w:cstheme="minorHAnsi"/>
          <w:sz w:val="22"/>
          <w:szCs w:val="22"/>
        </w:rPr>
        <w:t>S</w:t>
      </w:r>
      <w:r w:rsidR="00AE2649">
        <w:rPr>
          <w:rFonts w:ascii="Calibri" w:hAnsi="Calibri" w:cstheme="minorHAnsi"/>
          <w:sz w:val="22"/>
          <w:szCs w:val="22"/>
        </w:rPr>
        <w:t>.</w:t>
      </w:r>
      <w:r w:rsidRPr="001823BF">
        <w:rPr>
          <w:rFonts w:ascii="Calibri" w:hAnsi="Calibri" w:cstheme="minorHAnsi"/>
          <w:sz w:val="22"/>
          <w:szCs w:val="22"/>
        </w:rPr>
        <w:t>C</w:t>
      </w:r>
      <w:r w:rsidR="00AE2649">
        <w:rPr>
          <w:rFonts w:ascii="Calibri" w:hAnsi="Calibri" w:cstheme="minorHAnsi"/>
          <w:sz w:val="22"/>
          <w:szCs w:val="22"/>
        </w:rPr>
        <w:t xml:space="preserve">. </w:t>
      </w:r>
      <w:r w:rsidRPr="001823BF">
        <w:rPr>
          <w:rFonts w:ascii="Calibri" w:hAnsi="Calibri" w:cstheme="minorHAnsi"/>
          <w:sz w:val="22"/>
          <w:szCs w:val="22"/>
        </w:rPr>
        <w:t>1078-2(f) and 1091(a)(4)) and 31 U</w:t>
      </w:r>
      <w:r w:rsidR="00AE2649">
        <w:rPr>
          <w:rFonts w:ascii="Calibri" w:hAnsi="Calibri" w:cstheme="minorHAnsi"/>
          <w:sz w:val="22"/>
          <w:szCs w:val="22"/>
        </w:rPr>
        <w:t>.</w:t>
      </w:r>
      <w:r w:rsidRPr="001823BF">
        <w:rPr>
          <w:rFonts w:ascii="Calibri" w:hAnsi="Calibri" w:cstheme="minorHAnsi"/>
          <w:sz w:val="22"/>
          <w:szCs w:val="22"/>
        </w:rPr>
        <w:t>S</w:t>
      </w:r>
      <w:r w:rsidR="00AE2649">
        <w:rPr>
          <w:rFonts w:ascii="Calibri" w:hAnsi="Calibri" w:cstheme="minorHAnsi"/>
          <w:sz w:val="22"/>
          <w:szCs w:val="22"/>
        </w:rPr>
        <w:t>.</w:t>
      </w:r>
      <w:r w:rsidRPr="001823BF">
        <w:rPr>
          <w:rFonts w:ascii="Calibri" w:hAnsi="Calibri" w:cstheme="minorHAnsi"/>
          <w:sz w:val="22"/>
          <w:szCs w:val="22"/>
        </w:rPr>
        <w:t>C</w:t>
      </w:r>
      <w:r w:rsidR="00AE2649">
        <w:rPr>
          <w:rFonts w:ascii="Calibri" w:hAnsi="Calibri" w:cstheme="minorHAnsi"/>
          <w:sz w:val="22"/>
          <w:szCs w:val="22"/>
        </w:rPr>
        <w:t xml:space="preserve">. </w:t>
      </w:r>
      <w:r w:rsidRPr="001823BF">
        <w:rPr>
          <w:rFonts w:ascii="Calibri" w:hAnsi="Calibri" w:cstheme="minorHAnsi"/>
          <w:sz w:val="22"/>
          <w:szCs w:val="22"/>
        </w:rPr>
        <w:t>7701(b)</w:t>
      </w:r>
      <w:r w:rsidR="00AE2649">
        <w:rPr>
          <w:rFonts w:ascii="Calibri" w:hAnsi="Calibri" w:cstheme="minorHAnsi"/>
          <w:sz w:val="22"/>
          <w:szCs w:val="22"/>
        </w:rPr>
        <w:t xml:space="preserve">. </w:t>
      </w:r>
      <w:r w:rsidRPr="001823BF">
        <w:rPr>
          <w:rFonts w:ascii="Calibri" w:hAnsi="Calibri" w:cstheme="minorHAnsi"/>
          <w:sz w:val="22"/>
          <w:szCs w:val="22"/>
        </w:rPr>
        <w:t>Participating in the Federal Family Education Loan (FFEL) Program or the William D</w:t>
      </w:r>
      <w:r w:rsidR="00AE2649">
        <w:rPr>
          <w:rFonts w:ascii="Calibri" w:hAnsi="Calibri" w:cstheme="minorHAnsi"/>
          <w:sz w:val="22"/>
          <w:szCs w:val="22"/>
        </w:rPr>
        <w:t xml:space="preserve">. </w:t>
      </w:r>
      <w:r w:rsidRPr="001823BF">
        <w:rPr>
          <w:rFonts w:ascii="Calibri" w:hAnsi="Calibri" w:cstheme="minorHAnsi"/>
          <w:sz w:val="22"/>
          <w:szCs w:val="22"/>
        </w:rPr>
        <w:t>Ford Federal Direct Loan (Direct Loan) Program and giving us your SSN are voluntary, but you must provide the requested information, including your SSN, to participate</w:t>
      </w:r>
      <w:r w:rsidR="00AE2649">
        <w:rPr>
          <w:rFonts w:ascii="Calibri" w:hAnsi="Calibri" w:cstheme="minorHAnsi"/>
          <w:sz w:val="22"/>
          <w:szCs w:val="22"/>
        </w:rPr>
        <w:t xml:space="preserve">. </w:t>
      </w:r>
    </w:p>
    <w:p w14:paraId="438ECAB0" w14:textId="70414D84" w:rsidR="00F824F7" w:rsidRPr="001823BF" w:rsidRDefault="00F824F7" w:rsidP="00F824F7">
      <w:pPr>
        <w:spacing w:before="60" w:after="80"/>
        <w:rPr>
          <w:rFonts w:ascii="Calibri" w:hAnsi="Calibri" w:cstheme="minorHAnsi"/>
          <w:sz w:val="22"/>
          <w:szCs w:val="22"/>
        </w:rPr>
      </w:pPr>
      <w:r w:rsidRPr="001823BF">
        <w:rPr>
          <w:rFonts w:ascii="Calibri" w:hAnsi="Calibri" w:cstheme="minorHAnsi"/>
          <w:sz w:val="22"/>
          <w:szCs w:val="22"/>
        </w:rPr>
        <w:t>The principal purposes for collecting the information on this form, including your SSN, are to verify your identity, to determine your eligibility to receive a loan or a benefit on a loan (such as a deferment, forbearance, discharge, or forgiveness) under the FFEL and/or Direct Loan Programs, to permit the servicing of your loan(s), and, if it becomes necessary, to locate you and to collect and report on your loan(s) if your loan(s) becomes delinquent or defaults</w:t>
      </w:r>
      <w:r w:rsidR="00AE2649">
        <w:rPr>
          <w:rFonts w:ascii="Calibri" w:hAnsi="Calibri" w:cstheme="minorHAnsi"/>
          <w:sz w:val="22"/>
          <w:szCs w:val="22"/>
        </w:rPr>
        <w:t xml:space="preserve">. </w:t>
      </w:r>
      <w:r w:rsidRPr="001823BF">
        <w:rPr>
          <w:rFonts w:ascii="Calibri" w:hAnsi="Calibri" w:cstheme="minorHAnsi"/>
          <w:sz w:val="22"/>
          <w:szCs w:val="22"/>
        </w:rPr>
        <w:t>We also use your SSN as an account identifier and to permit you to access your account information electronically</w:t>
      </w:r>
      <w:r w:rsidR="00AE2649">
        <w:rPr>
          <w:rFonts w:ascii="Calibri" w:hAnsi="Calibri" w:cstheme="minorHAnsi"/>
          <w:sz w:val="22"/>
          <w:szCs w:val="22"/>
        </w:rPr>
        <w:t xml:space="preserve">. </w:t>
      </w:r>
    </w:p>
    <w:p w14:paraId="5802A750" w14:textId="42C677A3" w:rsidR="00F824F7" w:rsidRPr="001823BF" w:rsidRDefault="00F824F7" w:rsidP="00F824F7">
      <w:pPr>
        <w:spacing w:before="60" w:after="80"/>
        <w:rPr>
          <w:rFonts w:ascii="Calibri" w:hAnsi="Calibri" w:cstheme="minorHAnsi"/>
          <w:sz w:val="22"/>
          <w:szCs w:val="22"/>
        </w:rPr>
      </w:pPr>
      <w:r w:rsidRPr="001823BF">
        <w:rPr>
          <w:rFonts w:ascii="Calibri" w:hAnsi="Calibri" w:cstheme="minorHAnsi"/>
          <w:sz w:val="22"/>
          <w:szCs w:val="22"/>
        </w:rPr>
        <w:t>The information in your file may be disclosed, on a case-by-case basis or under a computer matching program, to third parties as authorized under routine uses in the appropriate systems of records notices</w:t>
      </w:r>
      <w:r w:rsidR="00AE2649">
        <w:rPr>
          <w:rFonts w:ascii="Calibri" w:hAnsi="Calibri" w:cstheme="minorHAnsi"/>
          <w:sz w:val="22"/>
          <w:szCs w:val="22"/>
        </w:rPr>
        <w:t xml:space="preserve">. </w:t>
      </w:r>
      <w:r w:rsidRPr="001823BF">
        <w:rPr>
          <w:rFonts w:ascii="Calibri" w:hAnsi="Calibri" w:cstheme="minorHAnsi"/>
          <w:sz w:val="22"/>
          <w:szCs w:val="22"/>
        </w:rPr>
        <w:t>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w:t>
      </w:r>
      <w:r w:rsidR="00AE2649">
        <w:rPr>
          <w:rFonts w:ascii="Calibri" w:hAnsi="Calibri" w:cstheme="minorHAnsi"/>
          <w:sz w:val="22"/>
          <w:szCs w:val="22"/>
        </w:rPr>
        <w:t xml:space="preserve">. </w:t>
      </w:r>
      <w:r w:rsidRPr="001823BF">
        <w:rPr>
          <w:rFonts w:ascii="Calibri" w:hAnsi="Calibri" w:cstheme="minorHAnsi"/>
          <w:sz w:val="22"/>
          <w:szCs w:val="22"/>
        </w:rPr>
        <w:t>To provide default rate calculations, disclosures may be made to guaranty agencies, to financial and educational institutions, or to state agencies</w:t>
      </w:r>
      <w:r w:rsidR="00AE2649">
        <w:rPr>
          <w:rFonts w:ascii="Calibri" w:hAnsi="Calibri" w:cstheme="minorHAnsi"/>
          <w:sz w:val="22"/>
          <w:szCs w:val="22"/>
        </w:rPr>
        <w:t xml:space="preserve">. </w:t>
      </w:r>
      <w:r w:rsidRPr="001823BF">
        <w:rPr>
          <w:rFonts w:ascii="Calibri" w:hAnsi="Calibri" w:cstheme="minorHAnsi"/>
          <w:sz w:val="22"/>
          <w:szCs w:val="22"/>
        </w:rPr>
        <w:t>To provide financial aid history information, disclosures may be made to educational institutions</w:t>
      </w:r>
      <w:r w:rsidR="00AE2649">
        <w:rPr>
          <w:rFonts w:ascii="Calibri" w:hAnsi="Calibri" w:cstheme="minorHAnsi"/>
          <w:sz w:val="22"/>
          <w:szCs w:val="22"/>
        </w:rPr>
        <w:t xml:space="preserve">. </w:t>
      </w:r>
      <w:r w:rsidRPr="001823BF">
        <w:rPr>
          <w:rFonts w:ascii="Calibri" w:hAnsi="Calibri" w:cstheme="minorHAnsi"/>
          <w:sz w:val="22"/>
          <w:szCs w:val="22"/>
        </w:rPr>
        <w:t>To assist program administrators with tracking refunds and cancellations, disclosures may be made to guaranty agencies, to financial and educational institutions, or to federal or state agencies</w:t>
      </w:r>
      <w:r w:rsidR="00AE2649">
        <w:rPr>
          <w:rFonts w:ascii="Calibri" w:hAnsi="Calibri" w:cstheme="minorHAnsi"/>
          <w:sz w:val="22"/>
          <w:szCs w:val="22"/>
        </w:rPr>
        <w:t xml:space="preserve">. </w:t>
      </w:r>
      <w:r w:rsidRPr="001823BF">
        <w:rPr>
          <w:rFonts w:ascii="Calibri" w:hAnsi="Calibri" w:cstheme="minorHAnsi"/>
          <w:sz w:val="22"/>
          <w:szCs w:val="22"/>
        </w:rPr>
        <w:t>To provide a standardized method for educational institutions to efficiently submit student enrollment statuses, disclosures may be made to guaranty agencies or to financial and educational institutions</w:t>
      </w:r>
      <w:r w:rsidR="00AE2649">
        <w:rPr>
          <w:rFonts w:ascii="Calibri" w:hAnsi="Calibri" w:cstheme="minorHAnsi"/>
          <w:sz w:val="22"/>
          <w:szCs w:val="22"/>
        </w:rPr>
        <w:t xml:space="preserve">. </w:t>
      </w:r>
      <w:r w:rsidRPr="001823BF">
        <w:rPr>
          <w:rFonts w:ascii="Calibri" w:hAnsi="Calibri" w:cstheme="minorHAnsi"/>
          <w:sz w:val="22"/>
          <w:szCs w:val="22"/>
        </w:rPr>
        <w:t>To counsel you in repayment efforts, disclosures may be made to guaranty agencies, to financial and educational institutions, or to federal, state, or local agencies</w:t>
      </w:r>
      <w:r w:rsidR="00AE2649">
        <w:rPr>
          <w:rFonts w:ascii="Calibri" w:hAnsi="Calibri" w:cstheme="minorHAnsi"/>
          <w:sz w:val="22"/>
          <w:szCs w:val="22"/>
        </w:rPr>
        <w:t xml:space="preserve">. </w:t>
      </w:r>
    </w:p>
    <w:p w14:paraId="78D99F0C" w14:textId="25007BBA" w:rsidR="00F824F7" w:rsidRPr="001823BF" w:rsidRDefault="00F824F7" w:rsidP="00F824F7">
      <w:pPr>
        <w:spacing w:before="60" w:after="80"/>
        <w:rPr>
          <w:rFonts w:ascii="Calibri" w:hAnsi="Calibri" w:cstheme="minorHAnsi"/>
          <w:sz w:val="22"/>
          <w:szCs w:val="22"/>
        </w:rPr>
      </w:pPr>
      <w:r w:rsidRPr="001823BF">
        <w:rPr>
          <w:rFonts w:ascii="Calibri" w:hAnsi="Calibri" w:cstheme="minorHAnsi"/>
          <w:sz w:val="22"/>
          <w:szCs w:val="22"/>
        </w:rPr>
        <w:t>In the event of litigation, we may send records to the Department of Justice, a court, adjudicative body, counsel, party, or witness if the disclosure is relevant and necessary to the litigation</w:t>
      </w:r>
      <w:r w:rsidR="00AE2649">
        <w:rPr>
          <w:rFonts w:ascii="Calibri" w:hAnsi="Calibri" w:cstheme="minorHAnsi"/>
          <w:sz w:val="22"/>
          <w:szCs w:val="22"/>
        </w:rPr>
        <w:t xml:space="preserve">. </w:t>
      </w:r>
      <w:r w:rsidRPr="001823BF">
        <w:rPr>
          <w:rFonts w:ascii="Calibri" w:hAnsi="Calibri" w:cstheme="minorHAnsi"/>
          <w:sz w:val="22"/>
          <w:szCs w:val="22"/>
        </w:rPr>
        <w:t>If this information, either alone or with other information, indicates a potential violation of law, we may send it to the appropriate authority for action</w:t>
      </w:r>
      <w:r w:rsidR="00AE2649">
        <w:rPr>
          <w:rFonts w:ascii="Calibri" w:hAnsi="Calibri" w:cstheme="minorHAnsi"/>
          <w:sz w:val="22"/>
          <w:szCs w:val="22"/>
        </w:rPr>
        <w:t xml:space="preserve">. </w:t>
      </w:r>
      <w:r w:rsidRPr="001823BF">
        <w:rPr>
          <w:rFonts w:ascii="Calibri" w:hAnsi="Calibri" w:cstheme="minorHAnsi"/>
          <w:sz w:val="22"/>
          <w:szCs w:val="22"/>
        </w:rPr>
        <w:t>We may send information to members of Congress if you ask them to help you with federal student aid questions</w:t>
      </w:r>
      <w:r w:rsidR="00AE2649">
        <w:rPr>
          <w:rFonts w:ascii="Calibri" w:hAnsi="Calibri" w:cstheme="minorHAnsi"/>
          <w:sz w:val="22"/>
          <w:szCs w:val="22"/>
        </w:rPr>
        <w:t xml:space="preserve">. </w:t>
      </w:r>
      <w:r w:rsidRPr="001823BF">
        <w:rPr>
          <w:rFonts w:ascii="Calibri" w:hAnsi="Calibri" w:cstheme="minorHAnsi"/>
          <w:sz w:val="22"/>
          <w:szCs w:val="22"/>
        </w:rPr>
        <w:t>In circumstances involving employment complaints, grievances, or disciplinary actions, we may disclose relevant records to adjudicate or investigate the issues</w:t>
      </w:r>
      <w:r w:rsidR="00AE2649">
        <w:rPr>
          <w:rFonts w:ascii="Calibri" w:hAnsi="Calibri" w:cstheme="minorHAnsi"/>
          <w:sz w:val="22"/>
          <w:szCs w:val="22"/>
        </w:rPr>
        <w:t xml:space="preserve">. </w:t>
      </w:r>
      <w:r w:rsidRPr="001823BF">
        <w:rPr>
          <w:rFonts w:ascii="Calibri" w:hAnsi="Calibri" w:cstheme="minorHAnsi"/>
          <w:sz w:val="22"/>
          <w:szCs w:val="22"/>
        </w:rPr>
        <w:t>If provided for by a collective bargaining agreement, we may disclose records to a labor organization recognized under 5 U</w:t>
      </w:r>
      <w:r w:rsidR="00AE2649">
        <w:rPr>
          <w:rFonts w:ascii="Calibri" w:hAnsi="Calibri" w:cstheme="minorHAnsi"/>
          <w:sz w:val="22"/>
          <w:szCs w:val="22"/>
        </w:rPr>
        <w:t>.</w:t>
      </w:r>
      <w:r w:rsidRPr="001823BF">
        <w:rPr>
          <w:rFonts w:ascii="Calibri" w:hAnsi="Calibri" w:cstheme="minorHAnsi"/>
          <w:sz w:val="22"/>
          <w:szCs w:val="22"/>
        </w:rPr>
        <w:t>S</w:t>
      </w:r>
      <w:r w:rsidR="00AE2649">
        <w:rPr>
          <w:rFonts w:ascii="Calibri" w:hAnsi="Calibri" w:cstheme="minorHAnsi"/>
          <w:sz w:val="22"/>
          <w:szCs w:val="22"/>
        </w:rPr>
        <w:t>.</w:t>
      </w:r>
      <w:r w:rsidRPr="001823BF">
        <w:rPr>
          <w:rFonts w:ascii="Calibri" w:hAnsi="Calibri" w:cstheme="minorHAnsi"/>
          <w:sz w:val="22"/>
          <w:szCs w:val="22"/>
        </w:rPr>
        <w:t>C</w:t>
      </w:r>
      <w:r w:rsidR="00AE2649">
        <w:rPr>
          <w:rFonts w:ascii="Calibri" w:hAnsi="Calibri" w:cstheme="minorHAnsi"/>
          <w:sz w:val="22"/>
          <w:szCs w:val="22"/>
        </w:rPr>
        <w:t xml:space="preserve">. </w:t>
      </w:r>
      <w:r w:rsidRPr="001823BF">
        <w:rPr>
          <w:rFonts w:ascii="Calibri" w:hAnsi="Calibri" w:cstheme="minorHAnsi"/>
          <w:sz w:val="22"/>
          <w:szCs w:val="22"/>
        </w:rPr>
        <w:t>Chapter 71</w:t>
      </w:r>
      <w:r w:rsidR="00AE2649">
        <w:rPr>
          <w:rFonts w:ascii="Calibri" w:hAnsi="Calibri" w:cstheme="minorHAnsi"/>
          <w:sz w:val="22"/>
          <w:szCs w:val="22"/>
        </w:rPr>
        <w:t xml:space="preserve">. </w:t>
      </w:r>
      <w:r w:rsidRPr="001823BF">
        <w:rPr>
          <w:rFonts w:ascii="Calibri" w:hAnsi="Calibri" w:cstheme="minorHAnsi"/>
          <w:sz w:val="22"/>
          <w:szCs w:val="22"/>
        </w:rPr>
        <w:t>Disclosures may be made to our contractors for the purpose of performing any programmatic function that requires disclosure of records</w:t>
      </w:r>
      <w:r w:rsidR="00AE2649">
        <w:rPr>
          <w:rFonts w:ascii="Calibri" w:hAnsi="Calibri" w:cstheme="minorHAnsi"/>
          <w:sz w:val="22"/>
          <w:szCs w:val="22"/>
        </w:rPr>
        <w:t xml:space="preserve">. </w:t>
      </w:r>
      <w:r w:rsidRPr="001823BF">
        <w:rPr>
          <w:rFonts w:ascii="Calibri" w:hAnsi="Calibri" w:cstheme="minorHAnsi"/>
          <w:sz w:val="22"/>
          <w:szCs w:val="22"/>
        </w:rPr>
        <w:t>Before making any such disclosure, we will require the contractor to maintain Privacy Act safeguards</w:t>
      </w:r>
      <w:r w:rsidR="00AE2649">
        <w:rPr>
          <w:rFonts w:ascii="Calibri" w:hAnsi="Calibri" w:cstheme="minorHAnsi"/>
          <w:sz w:val="22"/>
          <w:szCs w:val="22"/>
        </w:rPr>
        <w:t xml:space="preserve">. </w:t>
      </w:r>
      <w:r w:rsidRPr="001823BF">
        <w:rPr>
          <w:rFonts w:ascii="Calibri" w:hAnsi="Calibri" w:cstheme="minorHAnsi"/>
          <w:sz w:val="22"/>
          <w:szCs w:val="22"/>
        </w:rPr>
        <w:t>Disclosures may also be made to qualified researchers under Privacy Act safeguards</w:t>
      </w:r>
      <w:r w:rsidR="00AE2649">
        <w:rPr>
          <w:rFonts w:ascii="Calibri" w:hAnsi="Calibri" w:cstheme="minorHAnsi"/>
          <w:sz w:val="22"/>
          <w:szCs w:val="22"/>
        </w:rPr>
        <w:t xml:space="preserve">. </w:t>
      </w:r>
    </w:p>
    <w:p w14:paraId="0846FBDD" w14:textId="2E315488" w:rsidR="00F824F7" w:rsidRPr="00FC3C8B" w:rsidRDefault="00F824F7" w:rsidP="0053026D">
      <w:pPr>
        <w:spacing w:before="60" w:after="80"/>
        <w:rPr>
          <w:rFonts w:ascii="Calibri" w:hAnsi="Calibri" w:cstheme="minorHAnsi"/>
          <w:b/>
          <w:sz w:val="22"/>
          <w:szCs w:val="22"/>
        </w:rPr>
      </w:pPr>
      <w:r w:rsidRPr="001823BF">
        <w:rPr>
          <w:rFonts w:ascii="Calibri" w:hAnsi="Calibri" w:cstheme="minorHAnsi"/>
          <w:b/>
          <w:sz w:val="22"/>
          <w:szCs w:val="22"/>
        </w:rPr>
        <w:t>Paperwork Reduction Notice</w:t>
      </w:r>
      <w:r w:rsidR="00AE2649">
        <w:rPr>
          <w:rFonts w:ascii="Calibri" w:hAnsi="Calibri" w:cstheme="minorHAnsi"/>
          <w:b/>
          <w:sz w:val="22"/>
          <w:szCs w:val="22"/>
        </w:rPr>
        <w:t xml:space="preserve">. </w:t>
      </w:r>
      <w:r w:rsidR="0053026D" w:rsidRPr="0053026D">
        <w:rPr>
          <w:rFonts w:ascii="Calibri" w:hAnsi="Calibri" w:cstheme="minorHAnsi"/>
          <w:sz w:val="22"/>
          <w:szCs w:val="22"/>
        </w:rPr>
        <w:t>According to the Paperwork Reduction Act of 1995, no persons are required to respond to a collection of information unless such collection displays a valid OMB control number</w:t>
      </w:r>
      <w:r w:rsidR="00AE2649">
        <w:rPr>
          <w:rFonts w:ascii="Calibri" w:hAnsi="Calibri" w:cstheme="minorHAnsi"/>
          <w:sz w:val="22"/>
          <w:szCs w:val="22"/>
        </w:rPr>
        <w:t xml:space="preserve">. </w:t>
      </w:r>
      <w:r w:rsidR="0053026D" w:rsidRPr="0053026D">
        <w:rPr>
          <w:rFonts w:ascii="Calibri" w:hAnsi="Calibri" w:cstheme="minorHAnsi"/>
          <w:sz w:val="22"/>
          <w:szCs w:val="22"/>
        </w:rPr>
        <w:t xml:space="preserve">The valid OMB control number for this information collection is </w:t>
      </w:r>
      <w:r w:rsidR="0053026D">
        <w:rPr>
          <w:rFonts w:ascii="Calibri" w:hAnsi="Calibri" w:cstheme="minorHAnsi"/>
          <w:sz w:val="22"/>
          <w:szCs w:val="22"/>
        </w:rPr>
        <w:t>1845-0110</w:t>
      </w:r>
      <w:r w:rsidR="00AE2649">
        <w:rPr>
          <w:rFonts w:ascii="Calibri" w:hAnsi="Calibri" w:cstheme="minorHAnsi"/>
          <w:sz w:val="22"/>
          <w:szCs w:val="22"/>
        </w:rPr>
        <w:t xml:space="preserve">. </w:t>
      </w:r>
      <w:r w:rsidR="0053026D" w:rsidRPr="0053026D">
        <w:rPr>
          <w:rFonts w:ascii="Calibri" w:hAnsi="Calibri" w:cstheme="minorHAnsi"/>
          <w:sz w:val="22"/>
          <w:szCs w:val="22"/>
        </w:rPr>
        <w:t xml:space="preserve">Public reporting burden for this collection of information is estimated to average </w:t>
      </w:r>
      <w:r w:rsidR="0053026D">
        <w:rPr>
          <w:rFonts w:ascii="Calibri" w:hAnsi="Calibri" w:cstheme="minorHAnsi"/>
          <w:sz w:val="22"/>
          <w:szCs w:val="22"/>
        </w:rPr>
        <w:t>30</w:t>
      </w:r>
      <w:r w:rsidR="0053026D" w:rsidRPr="0053026D">
        <w:rPr>
          <w:rFonts w:ascii="Calibri" w:hAnsi="Calibri" w:cstheme="minorHAnsi"/>
          <w:sz w:val="22"/>
          <w:szCs w:val="22"/>
        </w:rPr>
        <w:t xml:space="preserve"> minutes per response, including time for reviewing instructions, searching existing data sources, gathering and maintaining the data needed, and completing and reviewing the collection of information</w:t>
      </w:r>
      <w:r w:rsidR="00AE2649">
        <w:rPr>
          <w:rFonts w:ascii="Calibri" w:hAnsi="Calibri" w:cstheme="minorHAnsi"/>
          <w:sz w:val="22"/>
          <w:szCs w:val="22"/>
        </w:rPr>
        <w:t xml:space="preserve">. </w:t>
      </w:r>
      <w:r w:rsidR="0053026D" w:rsidRPr="0053026D">
        <w:rPr>
          <w:rFonts w:ascii="Calibri" w:hAnsi="Calibri" w:cstheme="minorHAnsi"/>
          <w:sz w:val="22"/>
          <w:szCs w:val="22"/>
        </w:rPr>
        <w:t xml:space="preserve">The obligation to respond to this collection is required to obtain </w:t>
      </w:r>
      <w:r w:rsidR="002D2504">
        <w:rPr>
          <w:rFonts w:ascii="Calibri" w:hAnsi="Calibri" w:cstheme="minorHAnsi"/>
          <w:sz w:val="22"/>
          <w:szCs w:val="22"/>
        </w:rPr>
        <w:t xml:space="preserve">a benefit in accordance with </w:t>
      </w:r>
      <w:r w:rsidR="0053026D">
        <w:rPr>
          <w:rFonts w:ascii="Calibri" w:hAnsi="Calibri" w:cstheme="minorHAnsi"/>
          <w:sz w:val="22"/>
          <w:szCs w:val="22"/>
        </w:rPr>
        <w:t>34 CFR 685</w:t>
      </w:r>
      <w:r w:rsidR="00AE2649">
        <w:rPr>
          <w:rFonts w:ascii="Calibri" w:hAnsi="Calibri" w:cstheme="minorHAnsi"/>
          <w:sz w:val="22"/>
          <w:szCs w:val="22"/>
        </w:rPr>
        <w:t>.</w:t>
      </w:r>
      <w:r w:rsidR="0053026D">
        <w:rPr>
          <w:rFonts w:ascii="Calibri" w:hAnsi="Calibri" w:cstheme="minorHAnsi"/>
          <w:sz w:val="22"/>
          <w:szCs w:val="22"/>
        </w:rPr>
        <w:t>219</w:t>
      </w:r>
      <w:r w:rsidR="00AE2649">
        <w:rPr>
          <w:rFonts w:ascii="Calibri" w:hAnsi="Calibri" w:cstheme="minorHAnsi"/>
          <w:sz w:val="22"/>
          <w:szCs w:val="22"/>
        </w:rPr>
        <w:t xml:space="preserve">. </w:t>
      </w:r>
      <w:r w:rsidR="0053026D" w:rsidRPr="0053026D">
        <w:rPr>
          <w:rFonts w:ascii="Calibri" w:hAnsi="Calibri" w:cstheme="minorHAnsi"/>
          <w:sz w:val="22"/>
          <w:szCs w:val="22"/>
        </w:rPr>
        <w:t xml:space="preserve">If you have comments or concerns regarding the status of your individual submission of this form, please contact </w:t>
      </w:r>
      <w:r w:rsidR="0053026D">
        <w:rPr>
          <w:rFonts w:ascii="Calibri" w:hAnsi="Calibri" w:cstheme="minorHAnsi"/>
          <w:sz w:val="22"/>
          <w:szCs w:val="22"/>
        </w:rPr>
        <w:t>FedLoan Servicing</w:t>
      </w:r>
      <w:r w:rsidR="0053026D" w:rsidRPr="0053026D">
        <w:rPr>
          <w:rFonts w:ascii="Calibri" w:hAnsi="Calibri" w:cstheme="minorHAnsi"/>
          <w:sz w:val="22"/>
          <w:szCs w:val="22"/>
        </w:rPr>
        <w:t xml:space="preserve"> directly</w:t>
      </w:r>
      <w:r w:rsidR="00EE0AA6">
        <w:rPr>
          <w:rFonts w:ascii="Calibri" w:hAnsi="Calibri" w:cstheme="minorHAnsi"/>
          <w:sz w:val="22"/>
          <w:szCs w:val="22"/>
        </w:rPr>
        <w:t xml:space="preserve"> (</w:t>
      </w:r>
      <w:r w:rsidR="002D2504">
        <w:rPr>
          <w:rFonts w:ascii="Calibri" w:hAnsi="Calibri" w:cstheme="minorHAnsi"/>
          <w:sz w:val="22"/>
          <w:szCs w:val="22"/>
        </w:rPr>
        <w:t>s</w:t>
      </w:r>
      <w:r w:rsidR="00EE0AA6">
        <w:rPr>
          <w:rFonts w:ascii="Calibri" w:hAnsi="Calibri" w:cstheme="minorHAnsi"/>
          <w:sz w:val="22"/>
          <w:szCs w:val="22"/>
        </w:rPr>
        <w:t xml:space="preserve">ee Section </w:t>
      </w:r>
      <w:r w:rsidR="00042684">
        <w:rPr>
          <w:rFonts w:ascii="Calibri" w:hAnsi="Calibri" w:cstheme="minorHAnsi"/>
          <w:sz w:val="22"/>
          <w:szCs w:val="22"/>
        </w:rPr>
        <w:t>7</w:t>
      </w:r>
      <w:r w:rsidR="00EE0AA6">
        <w:rPr>
          <w:rFonts w:ascii="Calibri" w:hAnsi="Calibri" w:cstheme="minorHAnsi"/>
          <w:sz w:val="22"/>
          <w:szCs w:val="22"/>
        </w:rPr>
        <w:t>)</w:t>
      </w:r>
      <w:r w:rsidR="00AE2649">
        <w:rPr>
          <w:rFonts w:ascii="Calibri" w:hAnsi="Calibri" w:cstheme="minorHAnsi"/>
          <w:sz w:val="22"/>
          <w:szCs w:val="22"/>
        </w:rPr>
        <w:t xml:space="preserve">. </w:t>
      </w:r>
    </w:p>
    <w:sectPr w:rsidR="00F824F7" w:rsidRPr="00FC3C8B" w:rsidSect="00042684">
      <w:type w:val="continuous"/>
      <w:pgSz w:w="12240" w:h="15840"/>
      <w:pgMar w:top="360" w:right="720" w:bottom="540" w:left="720" w:header="720" w:footer="835" w:gutter="0"/>
      <w:cols w:num="2"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5B9184" w14:textId="77777777" w:rsidR="00AE2649" w:rsidRDefault="00AE2649" w:rsidP="00465D9E">
      <w:r>
        <w:separator/>
      </w:r>
    </w:p>
    <w:p w14:paraId="21EA38C4" w14:textId="77777777" w:rsidR="00AE2649" w:rsidRDefault="00AE2649"/>
  </w:endnote>
  <w:endnote w:type="continuationSeparator" w:id="0">
    <w:p w14:paraId="0E8FAD69" w14:textId="77777777" w:rsidR="00AE2649" w:rsidRDefault="00AE2649" w:rsidP="00465D9E">
      <w:r>
        <w:continuationSeparator/>
      </w:r>
    </w:p>
    <w:p w14:paraId="38FC41F4" w14:textId="77777777" w:rsidR="00AE2649" w:rsidRDefault="00AE26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Helvetica LT Std Cond">
    <w:altName w:val="Cambria"/>
    <w:panose1 w:val="00000000000000000000"/>
    <w:charset w:val="00"/>
    <w:family w:val="swiss"/>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EA477" w14:textId="7B9EF89C" w:rsidR="00AE2649" w:rsidRPr="00F824F7" w:rsidRDefault="00AE2649" w:rsidP="00F824F7">
    <w:pPr>
      <w:pStyle w:val="Footer"/>
      <w:jc w:val="center"/>
      <w:rPr>
        <w:rFonts w:ascii="Calibri" w:hAnsi="Calibri" w:cs="Times New Roman"/>
        <w:sz w:val="20"/>
        <w:szCs w:val="14"/>
      </w:rPr>
    </w:pPr>
    <w:r w:rsidRPr="00852224">
      <w:rPr>
        <w:rFonts w:ascii="Calibri" w:hAnsi="Calibri" w:cs="Times New Roman"/>
        <w:sz w:val="20"/>
        <w:szCs w:val="14"/>
      </w:rPr>
      <w:t xml:space="preserve">Page </w:t>
    </w:r>
    <w:r w:rsidRPr="00852224">
      <w:rPr>
        <w:rFonts w:ascii="Calibri" w:hAnsi="Calibri" w:cs="Times New Roman"/>
        <w:sz w:val="20"/>
        <w:szCs w:val="14"/>
      </w:rPr>
      <w:fldChar w:fldCharType="begin"/>
    </w:r>
    <w:r w:rsidRPr="00852224">
      <w:rPr>
        <w:rFonts w:ascii="Calibri" w:hAnsi="Calibri" w:cs="Times New Roman"/>
        <w:sz w:val="20"/>
        <w:szCs w:val="14"/>
      </w:rPr>
      <w:instrText xml:space="preserve"> PAGE </w:instrText>
    </w:r>
    <w:r w:rsidRPr="00852224">
      <w:rPr>
        <w:rFonts w:ascii="Calibri" w:hAnsi="Calibri" w:cs="Times New Roman"/>
        <w:sz w:val="20"/>
        <w:szCs w:val="14"/>
      </w:rPr>
      <w:fldChar w:fldCharType="separate"/>
    </w:r>
    <w:r w:rsidR="000F578A">
      <w:rPr>
        <w:rFonts w:ascii="Calibri" w:hAnsi="Calibri" w:cs="Times New Roman"/>
        <w:noProof/>
        <w:sz w:val="20"/>
        <w:szCs w:val="14"/>
      </w:rPr>
      <w:t>2</w:t>
    </w:r>
    <w:r w:rsidRPr="00852224">
      <w:rPr>
        <w:rFonts w:ascii="Calibri" w:hAnsi="Calibri" w:cs="Times New Roman"/>
        <w:sz w:val="20"/>
        <w:szCs w:val="14"/>
      </w:rPr>
      <w:fldChar w:fldCharType="end"/>
    </w:r>
    <w:r w:rsidRPr="00852224">
      <w:rPr>
        <w:rFonts w:ascii="Calibri" w:hAnsi="Calibri" w:cs="Times New Roman"/>
        <w:sz w:val="20"/>
        <w:szCs w:val="14"/>
      </w:rPr>
      <w:t xml:space="preserve"> of </w:t>
    </w:r>
    <w:r w:rsidRPr="00852224">
      <w:rPr>
        <w:rFonts w:ascii="Calibri" w:hAnsi="Calibri" w:cs="Times New Roman"/>
        <w:sz w:val="20"/>
        <w:szCs w:val="14"/>
      </w:rPr>
      <w:fldChar w:fldCharType="begin"/>
    </w:r>
    <w:r w:rsidRPr="00852224">
      <w:rPr>
        <w:rFonts w:ascii="Calibri" w:hAnsi="Calibri" w:cs="Times New Roman"/>
        <w:sz w:val="20"/>
        <w:szCs w:val="14"/>
      </w:rPr>
      <w:instrText xml:space="preserve"> NUMPAGES </w:instrText>
    </w:r>
    <w:r w:rsidRPr="00852224">
      <w:rPr>
        <w:rFonts w:ascii="Calibri" w:hAnsi="Calibri" w:cs="Times New Roman"/>
        <w:sz w:val="20"/>
        <w:szCs w:val="14"/>
      </w:rPr>
      <w:fldChar w:fldCharType="separate"/>
    </w:r>
    <w:r w:rsidR="000F578A">
      <w:rPr>
        <w:rFonts w:ascii="Calibri" w:hAnsi="Calibri" w:cs="Times New Roman"/>
        <w:noProof/>
        <w:sz w:val="20"/>
        <w:szCs w:val="14"/>
      </w:rPr>
      <w:t>6</w:t>
    </w:r>
    <w:r w:rsidRPr="00852224">
      <w:rPr>
        <w:rFonts w:ascii="Calibri" w:hAnsi="Calibri" w:cs="Times New Roman"/>
        <w:sz w:val="20"/>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176D00" w14:textId="77777777" w:rsidR="00AE2649" w:rsidRDefault="00AE2649" w:rsidP="00465D9E">
      <w:r>
        <w:separator/>
      </w:r>
    </w:p>
    <w:p w14:paraId="4EBD9681" w14:textId="77777777" w:rsidR="00AE2649" w:rsidRDefault="00AE2649"/>
  </w:footnote>
  <w:footnote w:type="continuationSeparator" w:id="0">
    <w:p w14:paraId="72B256A3" w14:textId="77777777" w:rsidR="00AE2649" w:rsidRDefault="00AE2649" w:rsidP="00465D9E">
      <w:r>
        <w:continuationSeparator/>
      </w:r>
    </w:p>
    <w:p w14:paraId="3EB29251" w14:textId="77777777" w:rsidR="00AE2649" w:rsidRDefault="00AE264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22F59"/>
    <w:multiLevelType w:val="hybridMultilevel"/>
    <w:tmpl w:val="69E05388"/>
    <w:lvl w:ilvl="0" w:tplc="99FA8356">
      <w:start w:val="1"/>
      <w:numFmt w:val="decimal"/>
      <w:lvlText w:val="%1."/>
      <w:lvlJc w:val="left"/>
      <w:pPr>
        <w:ind w:left="900" w:hanging="360"/>
      </w:pPr>
      <w:rPr>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51100D0"/>
    <w:multiLevelType w:val="hybridMultilevel"/>
    <w:tmpl w:val="BC824558"/>
    <w:lvl w:ilvl="0" w:tplc="99FA835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A57C85"/>
    <w:multiLevelType w:val="hybridMultilevel"/>
    <w:tmpl w:val="793A36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C30506"/>
    <w:multiLevelType w:val="hybridMultilevel"/>
    <w:tmpl w:val="E480B9FA"/>
    <w:lvl w:ilvl="0" w:tplc="7D524128">
      <w:start w:val="16"/>
      <w:numFmt w:val="decimal"/>
      <w:lvlText w:val="%1."/>
      <w:lvlJc w:val="left"/>
      <w:pPr>
        <w:ind w:left="5580" w:hanging="360"/>
      </w:pPr>
      <w:rPr>
        <w:rFonts w:hint="default"/>
        <w:b/>
      </w:rPr>
    </w:lvl>
    <w:lvl w:ilvl="1" w:tplc="04090019" w:tentative="1">
      <w:start w:val="1"/>
      <w:numFmt w:val="lowerLetter"/>
      <w:lvlText w:val="%2."/>
      <w:lvlJc w:val="left"/>
      <w:pPr>
        <w:ind w:left="6570" w:hanging="360"/>
      </w:pPr>
    </w:lvl>
    <w:lvl w:ilvl="2" w:tplc="0409001B" w:tentative="1">
      <w:start w:val="1"/>
      <w:numFmt w:val="lowerRoman"/>
      <w:lvlText w:val="%3."/>
      <w:lvlJc w:val="right"/>
      <w:pPr>
        <w:ind w:left="7290" w:hanging="180"/>
      </w:pPr>
    </w:lvl>
    <w:lvl w:ilvl="3" w:tplc="0409000F" w:tentative="1">
      <w:start w:val="1"/>
      <w:numFmt w:val="decimal"/>
      <w:lvlText w:val="%4."/>
      <w:lvlJc w:val="left"/>
      <w:pPr>
        <w:ind w:left="8010" w:hanging="360"/>
      </w:pPr>
    </w:lvl>
    <w:lvl w:ilvl="4" w:tplc="04090019" w:tentative="1">
      <w:start w:val="1"/>
      <w:numFmt w:val="lowerLetter"/>
      <w:lvlText w:val="%5."/>
      <w:lvlJc w:val="left"/>
      <w:pPr>
        <w:ind w:left="8730" w:hanging="360"/>
      </w:pPr>
    </w:lvl>
    <w:lvl w:ilvl="5" w:tplc="0409001B" w:tentative="1">
      <w:start w:val="1"/>
      <w:numFmt w:val="lowerRoman"/>
      <w:lvlText w:val="%6."/>
      <w:lvlJc w:val="right"/>
      <w:pPr>
        <w:ind w:left="9450" w:hanging="180"/>
      </w:pPr>
    </w:lvl>
    <w:lvl w:ilvl="6" w:tplc="0409000F" w:tentative="1">
      <w:start w:val="1"/>
      <w:numFmt w:val="decimal"/>
      <w:lvlText w:val="%7."/>
      <w:lvlJc w:val="left"/>
      <w:pPr>
        <w:ind w:left="10170" w:hanging="360"/>
      </w:pPr>
    </w:lvl>
    <w:lvl w:ilvl="7" w:tplc="04090019" w:tentative="1">
      <w:start w:val="1"/>
      <w:numFmt w:val="lowerLetter"/>
      <w:lvlText w:val="%8."/>
      <w:lvlJc w:val="left"/>
      <w:pPr>
        <w:ind w:left="10890" w:hanging="360"/>
      </w:pPr>
    </w:lvl>
    <w:lvl w:ilvl="8" w:tplc="0409001B" w:tentative="1">
      <w:start w:val="1"/>
      <w:numFmt w:val="lowerRoman"/>
      <w:lvlText w:val="%9."/>
      <w:lvlJc w:val="right"/>
      <w:pPr>
        <w:ind w:left="11610" w:hanging="180"/>
      </w:pPr>
    </w:lvl>
  </w:abstractNum>
  <w:abstractNum w:abstractNumId="4">
    <w:nsid w:val="15CA209A"/>
    <w:multiLevelType w:val="hybridMultilevel"/>
    <w:tmpl w:val="D4B2668A"/>
    <w:lvl w:ilvl="0" w:tplc="99FA835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D54DD8"/>
    <w:multiLevelType w:val="hybridMultilevel"/>
    <w:tmpl w:val="5AE689F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766978"/>
    <w:multiLevelType w:val="hybridMultilevel"/>
    <w:tmpl w:val="E7844C30"/>
    <w:lvl w:ilvl="0" w:tplc="04090005">
      <w:start w:val="1"/>
      <w:numFmt w:val="bullet"/>
      <w:lvlText w:val=""/>
      <w:lvlJc w:val="left"/>
      <w:pPr>
        <w:ind w:left="773" w:hanging="360"/>
      </w:pPr>
      <w:rPr>
        <w:rFonts w:ascii="Wingdings" w:hAnsi="Wingdings"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7">
    <w:nsid w:val="228D2476"/>
    <w:multiLevelType w:val="hybridMultilevel"/>
    <w:tmpl w:val="7C44A38E"/>
    <w:lvl w:ilvl="0" w:tplc="18F619D2">
      <w:start w:val="1"/>
      <w:numFmt w:val="decimal"/>
      <w:pStyle w:val="Heading3"/>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C47181"/>
    <w:multiLevelType w:val="hybridMultilevel"/>
    <w:tmpl w:val="2BBAE25E"/>
    <w:lvl w:ilvl="0" w:tplc="C120A2D2">
      <w:start w:val="1"/>
      <w:numFmt w:val="decimal"/>
      <w:lvlText w:val="%1."/>
      <w:lvlJc w:val="left"/>
      <w:pPr>
        <w:ind w:left="773" w:hanging="360"/>
      </w:pPr>
      <w:rPr>
        <w:b/>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9">
    <w:nsid w:val="29FF63A4"/>
    <w:multiLevelType w:val="hybridMultilevel"/>
    <w:tmpl w:val="C91835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53328C"/>
    <w:multiLevelType w:val="hybridMultilevel"/>
    <w:tmpl w:val="22A47A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9E3502"/>
    <w:multiLevelType w:val="hybridMultilevel"/>
    <w:tmpl w:val="07A8FE80"/>
    <w:lvl w:ilvl="0" w:tplc="258CD2D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1E4AF5"/>
    <w:multiLevelType w:val="hybridMultilevel"/>
    <w:tmpl w:val="A6B4CB78"/>
    <w:lvl w:ilvl="0" w:tplc="EB28E372">
      <w:start w:val="1"/>
      <w:numFmt w:val="decimal"/>
      <w:lvlText w:val="%1."/>
      <w:lvlJc w:val="left"/>
      <w:pPr>
        <w:ind w:left="450" w:hanging="360"/>
      </w:pPr>
      <w:rPr>
        <w:b/>
      </w:rPr>
    </w:lvl>
    <w:lvl w:ilvl="1" w:tplc="DFE4D03C">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5"/>
  </w:num>
  <w:num w:numId="4">
    <w:abstractNumId w:val="10"/>
  </w:num>
  <w:num w:numId="5">
    <w:abstractNumId w:val="8"/>
  </w:num>
  <w:num w:numId="6">
    <w:abstractNumId w:val="2"/>
  </w:num>
  <w:num w:numId="7">
    <w:abstractNumId w:val="6"/>
  </w:num>
  <w:num w:numId="8">
    <w:abstractNumId w:val="9"/>
  </w:num>
  <w:num w:numId="9">
    <w:abstractNumId w:val="11"/>
  </w:num>
  <w:num w:numId="10">
    <w:abstractNumId w:val="1"/>
  </w:num>
  <w:num w:numId="11">
    <w:abstractNumId w:val="0"/>
  </w:num>
  <w:num w:numId="12">
    <w:abstractNumId w:val="4"/>
  </w:num>
  <w:num w:numId="1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oNotTrackFormatting/>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994"/>
    <w:rsid w:val="00024B4B"/>
    <w:rsid w:val="00042684"/>
    <w:rsid w:val="0004636C"/>
    <w:rsid w:val="00060964"/>
    <w:rsid w:val="00073C67"/>
    <w:rsid w:val="00075878"/>
    <w:rsid w:val="0008438E"/>
    <w:rsid w:val="00086303"/>
    <w:rsid w:val="000928AE"/>
    <w:rsid w:val="000A193C"/>
    <w:rsid w:val="000A2E2D"/>
    <w:rsid w:val="000A2F1F"/>
    <w:rsid w:val="000A31D9"/>
    <w:rsid w:val="000A5469"/>
    <w:rsid w:val="000A561E"/>
    <w:rsid w:val="000B310C"/>
    <w:rsid w:val="000B7803"/>
    <w:rsid w:val="000C0C20"/>
    <w:rsid w:val="000C5F16"/>
    <w:rsid w:val="000C712C"/>
    <w:rsid w:val="000C7445"/>
    <w:rsid w:val="000D320C"/>
    <w:rsid w:val="000E02C5"/>
    <w:rsid w:val="000E19CA"/>
    <w:rsid w:val="000E3994"/>
    <w:rsid w:val="000E4CF0"/>
    <w:rsid w:val="000F10D0"/>
    <w:rsid w:val="000F578A"/>
    <w:rsid w:val="000F67E9"/>
    <w:rsid w:val="00103826"/>
    <w:rsid w:val="00110E62"/>
    <w:rsid w:val="001134CD"/>
    <w:rsid w:val="0013170A"/>
    <w:rsid w:val="00141612"/>
    <w:rsid w:val="0014538A"/>
    <w:rsid w:val="0015037E"/>
    <w:rsid w:val="001567C5"/>
    <w:rsid w:val="00163224"/>
    <w:rsid w:val="00174000"/>
    <w:rsid w:val="001823BF"/>
    <w:rsid w:val="001B0AE6"/>
    <w:rsid w:val="001B36B8"/>
    <w:rsid w:val="001B5781"/>
    <w:rsid w:val="001B755B"/>
    <w:rsid w:val="001B7A0C"/>
    <w:rsid w:val="00202782"/>
    <w:rsid w:val="0020609D"/>
    <w:rsid w:val="00207739"/>
    <w:rsid w:val="00212813"/>
    <w:rsid w:val="002161DA"/>
    <w:rsid w:val="0022421E"/>
    <w:rsid w:val="00264891"/>
    <w:rsid w:val="002649FC"/>
    <w:rsid w:val="00273D2E"/>
    <w:rsid w:val="00275988"/>
    <w:rsid w:val="002804FB"/>
    <w:rsid w:val="00281004"/>
    <w:rsid w:val="00283DA3"/>
    <w:rsid w:val="002A184B"/>
    <w:rsid w:val="002A19A6"/>
    <w:rsid w:val="002A42BE"/>
    <w:rsid w:val="002A7480"/>
    <w:rsid w:val="002C481D"/>
    <w:rsid w:val="002C5743"/>
    <w:rsid w:val="002D2504"/>
    <w:rsid w:val="002D298F"/>
    <w:rsid w:val="002D7447"/>
    <w:rsid w:val="002E3FD3"/>
    <w:rsid w:val="002F74F2"/>
    <w:rsid w:val="00320B75"/>
    <w:rsid w:val="0032674F"/>
    <w:rsid w:val="003434D0"/>
    <w:rsid w:val="00356B6F"/>
    <w:rsid w:val="00357FD2"/>
    <w:rsid w:val="003632CE"/>
    <w:rsid w:val="00365FAF"/>
    <w:rsid w:val="003703C0"/>
    <w:rsid w:val="003907E4"/>
    <w:rsid w:val="003A0CF2"/>
    <w:rsid w:val="003A1FB8"/>
    <w:rsid w:val="003A6983"/>
    <w:rsid w:val="003A786E"/>
    <w:rsid w:val="003C2E4F"/>
    <w:rsid w:val="003D5249"/>
    <w:rsid w:val="003E340C"/>
    <w:rsid w:val="003E44D5"/>
    <w:rsid w:val="003E5430"/>
    <w:rsid w:val="003F1B1F"/>
    <w:rsid w:val="00403009"/>
    <w:rsid w:val="004122A7"/>
    <w:rsid w:val="004267B6"/>
    <w:rsid w:val="004338EE"/>
    <w:rsid w:val="00450240"/>
    <w:rsid w:val="00465D9E"/>
    <w:rsid w:val="00474C78"/>
    <w:rsid w:val="00481C1D"/>
    <w:rsid w:val="00482B48"/>
    <w:rsid w:val="00485544"/>
    <w:rsid w:val="0049532B"/>
    <w:rsid w:val="004A77D0"/>
    <w:rsid w:val="004B2513"/>
    <w:rsid w:val="004B333A"/>
    <w:rsid w:val="004B6B09"/>
    <w:rsid w:val="004C50E0"/>
    <w:rsid w:val="004D37C2"/>
    <w:rsid w:val="004D7262"/>
    <w:rsid w:val="004E65C8"/>
    <w:rsid w:val="004E74E0"/>
    <w:rsid w:val="004F3217"/>
    <w:rsid w:val="004F7872"/>
    <w:rsid w:val="005028E2"/>
    <w:rsid w:val="00502D8F"/>
    <w:rsid w:val="00517308"/>
    <w:rsid w:val="005206BB"/>
    <w:rsid w:val="00530196"/>
    <w:rsid w:val="0053026D"/>
    <w:rsid w:val="00533A08"/>
    <w:rsid w:val="00533A70"/>
    <w:rsid w:val="00544A85"/>
    <w:rsid w:val="005572BD"/>
    <w:rsid w:val="00565DEB"/>
    <w:rsid w:val="005763EC"/>
    <w:rsid w:val="00596CBB"/>
    <w:rsid w:val="005A5B3C"/>
    <w:rsid w:val="005B015C"/>
    <w:rsid w:val="005B0EE6"/>
    <w:rsid w:val="005B507E"/>
    <w:rsid w:val="005B69AB"/>
    <w:rsid w:val="005D6F61"/>
    <w:rsid w:val="005E2686"/>
    <w:rsid w:val="005F1AEF"/>
    <w:rsid w:val="006040B4"/>
    <w:rsid w:val="00617350"/>
    <w:rsid w:val="006204DA"/>
    <w:rsid w:val="00621218"/>
    <w:rsid w:val="0062261A"/>
    <w:rsid w:val="0062615C"/>
    <w:rsid w:val="006276DA"/>
    <w:rsid w:val="00631F29"/>
    <w:rsid w:val="00645953"/>
    <w:rsid w:val="0066174A"/>
    <w:rsid w:val="006929FB"/>
    <w:rsid w:val="006A759A"/>
    <w:rsid w:val="006B1168"/>
    <w:rsid w:val="006C7691"/>
    <w:rsid w:val="006E6037"/>
    <w:rsid w:val="006F64BD"/>
    <w:rsid w:val="00716EED"/>
    <w:rsid w:val="00717233"/>
    <w:rsid w:val="007416C5"/>
    <w:rsid w:val="0075528D"/>
    <w:rsid w:val="007554D1"/>
    <w:rsid w:val="00776A9B"/>
    <w:rsid w:val="00792190"/>
    <w:rsid w:val="007A55D8"/>
    <w:rsid w:val="007B3A9B"/>
    <w:rsid w:val="007B581C"/>
    <w:rsid w:val="007B72F5"/>
    <w:rsid w:val="007C0B79"/>
    <w:rsid w:val="007D6DD7"/>
    <w:rsid w:val="007E340B"/>
    <w:rsid w:val="007F3231"/>
    <w:rsid w:val="008050E3"/>
    <w:rsid w:val="00813770"/>
    <w:rsid w:val="008165FA"/>
    <w:rsid w:val="00817DAB"/>
    <w:rsid w:val="0082100E"/>
    <w:rsid w:val="0083099C"/>
    <w:rsid w:val="008439D6"/>
    <w:rsid w:val="00850BC0"/>
    <w:rsid w:val="008521DC"/>
    <w:rsid w:val="00852224"/>
    <w:rsid w:val="00853B3E"/>
    <w:rsid w:val="008550B6"/>
    <w:rsid w:val="008663DC"/>
    <w:rsid w:val="00890F3A"/>
    <w:rsid w:val="00897631"/>
    <w:rsid w:val="008A54FC"/>
    <w:rsid w:val="008B1331"/>
    <w:rsid w:val="008D4E89"/>
    <w:rsid w:val="008E315A"/>
    <w:rsid w:val="008F706F"/>
    <w:rsid w:val="009027CD"/>
    <w:rsid w:val="00914998"/>
    <w:rsid w:val="00916C57"/>
    <w:rsid w:val="0092410E"/>
    <w:rsid w:val="00940452"/>
    <w:rsid w:val="009611D7"/>
    <w:rsid w:val="00972155"/>
    <w:rsid w:val="009B327B"/>
    <w:rsid w:val="009B4037"/>
    <w:rsid w:val="009D1247"/>
    <w:rsid w:val="009D6378"/>
    <w:rsid w:val="009E1BEB"/>
    <w:rsid w:val="009F69AD"/>
    <w:rsid w:val="00A0175E"/>
    <w:rsid w:val="00A100F3"/>
    <w:rsid w:val="00A325FE"/>
    <w:rsid w:val="00A32780"/>
    <w:rsid w:val="00A35E8F"/>
    <w:rsid w:val="00A43A5D"/>
    <w:rsid w:val="00A4462B"/>
    <w:rsid w:val="00A44B45"/>
    <w:rsid w:val="00A44EAC"/>
    <w:rsid w:val="00A73712"/>
    <w:rsid w:val="00A74446"/>
    <w:rsid w:val="00AA116A"/>
    <w:rsid w:val="00AA6F0E"/>
    <w:rsid w:val="00AE2649"/>
    <w:rsid w:val="00AE35EC"/>
    <w:rsid w:val="00AE42E8"/>
    <w:rsid w:val="00AF106C"/>
    <w:rsid w:val="00AF68EA"/>
    <w:rsid w:val="00B03535"/>
    <w:rsid w:val="00B12A24"/>
    <w:rsid w:val="00B21917"/>
    <w:rsid w:val="00B23CD6"/>
    <w:rsid w:val="00B3477B"/>
    <w:rsid w:val="00B419CE"/>
    <w:rsid w:val="00B53BF5"/>
    <w:rsid w:val="00B561FB"/>
    <w:rsid w:val="00B737B9"/>
    <w:rsid w:val="00B76DBF"/>
    <w:rsid w:val="00B774E5"/>
    <w:rsid w:val="00BD462C"/>
    <w:rsid w:val="00BD5D56"/>
    <w:rsid w:val="00BE63EB"/>
    <w:rsid w:val="00BF25FD"/>
    <w:rsid w:val="00BF5A81"/>
    <w:rsid w:val="00BF73BB"/>
    <w:rsid w:val="00C04DEE"/>
    <w:rsid w:val="00C077C4"/>
    <w:rsid w:val="00C151A7"/>
    <w:rsid w:val="00C15F94"/>
    <w:rsid w:val="00C25788"/>
    <w:rsid w:val="00C30A33"/>
    <w:rsid w:val="00C350F7"/>
    <w:rsid w:val="00C56A6A"/>
    <w:rsid w:val="00C57FB8"/>
    <w:rsid w:val="00C73FA4"/>
    <w:rsid w:val="00C76325"/>
    <w:rsid w:val="00C76988"/>
    <w:rsid w:val="00C83235"/>
    <w:rsid w:val="00C85D38"/>
    <w:rsid w:val="00C8731A"/>
    <w:rsid w:val="00CA0DE5"/>
    <w:rsid w:val="00CA123C"/>
    <w:rsid w:val="00CC7AB2"/>
    <w:rsid w:val="00CD7F5D"/>
    <w:rsid w:val="00CE009A"/>
    <w:rsid w:val="00CE0EEE"/>
    <w:rsid w:val="00CE2BAD"/>
    <w:rsid w:val="00D02DF1"/>
    <w:rsid w:val="00D03961"/>
    <w:rsid w:val="00D048F6"/>
    <w:rsid w:val="00D05D54"/>
    <w:rsid w:val="00D14C2B"/>
    <w:rsid w:val="00D22878"/>
    <w:rsid w:val="00D270A6"/>
    <w:rsid w:val="00D30F36"/>
    <w:rsid w:val="00D33CEC"/>
    <w:rsid w:val="00D34846"/>
    <w:rsid w:val="00D413D7"/>
    <w:rsid w:val="00D47E19"/>
    <w:rsid w:val="00D54074"/>
    <w:rsid w:val="00D60960"/>
    <w:rsid w:val="00D814BD"/>
    <w:rsid w:val="00D855DB"/>
    <w:rsid w:val="00DA7A08"/>
    <w:rsid w:val="00DB6358"/>
    <w:rsid w:val="00DD4F30"/>
    <w:rsid w:val="00DE5E6F"/>
    <w:rsid w:val="00DE6866"/>
    <w:rsid w:val="00DF06ED"/>
    <w:rsid w:val="00E03321"/>
    <w:rsid w:val="00E13075"/>
    <w:rsid w:val="00E15707"/>
    <w:rsid w:val="00E16D27"/>
    <w:rsid w:val="00E26597"/>
    <w:rsid w:val="00E27BD2"/>
    <w:rsid w:val="00E302FA"/>
    <w:rsid w:val="00E4588E"/>
    <w:rsid w:val="00E51B9D"/>
    <w:rsid w:val="00E54FE9"/>
    <w:rsid w:val="00E560C3"/>
    <w:rsid w:val="00E56C79"/>
    <w:rsid w:val="00E64F12"/>
    <w:rsid w:val="00E7130D"/>
    <w:rsid w:val="00E8039F"/>
    <w:rsid w:val="00E91C53"/>
    <w:rsid w:val="00E963EF"/>
    <w:rsid w:val="00EB5411"/>
    <w:rsid w:val="00EC723F"/>
    <w:rsid w:val="00EE01D7"/>
    <w:rsid w:val="00EE0AA6"/>
    <w:rsid w:val="00EE317E"/>
    <w:rsid w:val="00EF4368"/>
    <w:rsid w:val="00EF572F"/>
    <w:rsid w:val="00EF5DA4"/>
    <w:rsid w:val="00F130FD"/>
    <w:rsid w:val="00F14CB7"/>
    <w:rsid w:val="00F20284"/>
    <w:rsid w:val="00F40FC0"/>
    <w:rsid w:val="00F41831"/>
    <w:rsid w:val="00F42484"/>
    <w:rsid w:val="00F7015E"/>
    <w:rsid w:val="00F72D23"/>
    <w:rsid w:val="00F824F7"/>
    <w:rsid w:val="00F860E7"/>
    <w:rsid w:val="00F868B3"/>
    <w:rsid w:val="00FA43AA"/>
    <w:rsid w:val="00FB398A"/>
    <w:rsid w:val="00FC3C8B"/>
    <w:rsid w:val="00FC4F97"/>
    <w:rsid w:val="00FD5A3D"/>
    <w:rsid w:val="00FE60CE"/>
    <w:rsid w:val="00FF1A49"/>
    <w:rsid w:val="00FF1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D3F99B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50B6"/>
    <w:pPr>
      <w:outlineLvl w:val="0"/>
    </w:pPr>
    <w:rPr>
      <w:rFonts w:ascii="Calibri" w:hAnsi="Calibri"/>
      <w:b/>
      <w:sz w:val="32"/>
      <w:szCs w:val="22"/>
    </w:rPr>
  </w:style>
  <w:style w:type="paragraph" w:styleId="Heading2">
    <w:name w:val="heading 2"/>
    <w:basedOn w:val="Normal"/>
    <w:next w:val="Normal"/>
    <w:link w:val="Heading2Char"/>
    <w:qFormat/>
    <w:rsid w:val="008550B6"/>
    <w:pPr>
      <w:pBdr>
        <w:bottom w:val="single" w:sz="18" w:space="1" w:color="auto"/>
      </w:pBdr>
      <w:outlineLvl w:val="1"/>
    </w:pPr>
    <w:rPr>
      <w:rFonts w:ascii="Calibri" w:hAnsi="Calibri"/>
      <w:b/>
      <w:szCs w:val="22"/>
    </w:rPr>
  </w:style>
  <w:style w:type="paragraph" w:styleId="Heading3">
    <w:name w:val="heading 3"/>
    <w:basedOn w:val="ListParagraph"/>
    <w:next w:val="Normal"/>
    <w:link w:val="Heading3Char"/>
    <w:uiPriority w:val="9"/>
    <w:unhideWhenUsed/>
    <w:qFormat/>
    <w:rsid w:val="00AF106C"/>
    <w:pPr>
      <w:numPr>
        <w:numId w:val="1"/>
      </w:numPr>
      <w:spacing w:before="40" w:after="40"/>
      <w:ind w:left="360"/>
      <w:outlineLvl w:val="2"/>
    </w:pPr>
    <w:rPr>
      <w:rFonts w:ascii="Calibri" w:hAnsi="Calibri" w:cstheme="minorHAnsi"/>
      <w:b/>
      <w:sz w:val="22"/>
      <w:szCs w:val="22"/>
    </w:rPr>
  </w:style>
  <w:style w:type="paragraph" w:styleId="Heading4">
    <w:name w:val="heading 4"/>
    <w:basedOn w:val="Normal"/>
    <w:next w:val="Normal"/>
    <w:link w:val="Heading4Char"/>
    <w:uiPriority w:val="9"/>
    <w:unhideWhenUsed/>
    <w:qFormat/>
    <w:rsid w:val="00AF106C"/>
    <w:pPr>
      <w:outlineLvl w:val="3"/>
    </w:pPr>
    <w:rPr>
      <w:rFonts w:ascii="Calibri" w:hAnsi="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4">
    <w:name w:val="A4"/>
    <w:rsid w:val="000E3994"/>
    <w:rPr>
      <w:rFonts w:ascii="Helvetica LT Std Cond" w:hAnsi="Helvetica LT Std Cond"/>
      <w:b/>
      <w:bCs/>
      <w:i/>
      <w:iCs/>
      <w:color w:val="221E1F"/>
      <w:sz w:val="16"/>
      <w:szCs w:val="16"/>
    </w:rPr>
  </w:style>
  <w:style w:type="paragraph" w:styleId="BalloonText">
    <w:name w:val="Balloon Text"/>
    <w:basedOn w:val="Normal"/>
    <w:link w:val="BalloonTextChar"/>
    <w:uiPriority w:val="99"/>
    <w:semiHidden/>
    <w:unhideWhenUsed/>
    <w:rsid w:val="006212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1218"/>
    <w:rPr>
      <w:rFonts w:ascii="Lucida Grande" w:hAnsi="Lucida Grande" w:cs="Lucida Grande"/>
      <w:sz w:val="18"/>
      <w:szCs w:val="18"/>
    </w:rPr>
  </w:style>
  <w:style w:type="paragraph" w:styleId="ListParagraph">
    <w:name w:val="List Paragraph"/>
    <w:basedOn w:val="Normal"/>
    <w:uiPriority w:val="72"/>
    <w:qFormat/>
    <w:rsid w:val="0066174A"/>
    <w:pPr>
      <w:ind w:left="720"/>
      <w:contextualSpacing/>
    </w:pPr>
  </w:style>
  <w:style w:type="paragraph" w:styleId="Header">
    <w:name w:val="header"/>
    <w:basedOn w:val="Normal"/>
    <w:link w:val="HeaderChar"/>
    <w:uiPriority w:val="99"/>
    <w:unhideWhenUsed/>
    <w:rsid w:val="00465D9E"/>
    <w:pPr>
      <w:tabs>
        <w:tab w:val="center" w:pos="4320"/>
        <w:tab w:val="right" w:pos="8640"/>
      </w:tabs>
    </w:pPr>
  </w:style>
  <w:style w:type="character" w:customStyle="1" w:styleId="HeaderChar">
    <w:name w:val="Header Char"/>
    <w:basedOn w:val="DefaultParagraphFont"/>
    <w:link w:val="Header"/>
    <w:uiPriority w:val="99"/>
    <w:rsid w:val="00465D9E"/>
  </w:style>
  <w:style w:type="paragraph" w:styleId="Footer">
    <w:name w:val="footer"/>
    <w:basedOn w:val="Normal"/>
    <w:link w:val="FooterChar"/>
    <w:uiPriority w:val="99"/>
    <w:unhideWhenUsed/>
    <w:rsid w:val="00465D9E"/>
    <w:pPr>
      <w:tabs>
        <w:tab w:val="center" w:pos="4320"/>
        <w:tab w:val="right" w:pos="8640"/>
      </w:tabs>
    </w:pPr>
  </w:style>
  <w:style w:type="character" w:customStyle="1" w:styleId="FooterChar">
    <w:name w:val="Footer Char"/>
    <w:basedOn w:val="DefaultParagraphFont"/>
    <w:link w:val="Footer"/>
    <w:uiPriority w:val="99"/>
    <w:rsid w:val="00465D9E"/>
  </w:style>
  <w:style w:type="table" w:styleId="TableGrid">
    <w:name w:val="Table Grid"/>
    <w:basedOn w:val="TableNormal"/>
    <w:uiPriority w:val="59"/>
    <w:rsid w:val="004F78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8550B6"/>
    <w:rPr>
      <w:rFonts w:ascii="Calibri" w:hAnsi="Calibri"/>
      <w:b/>
      <w:szCs w:val="22"/>
    </w:rPr>
  </w:style>
  <w:style w:type="character" w:styleId="Hyperlink">
    <w:name w:val="Hyperlink"/>
    <w:basedOn w:val="DefaultParagraphFont"/>
    <w:uiPriority w:val="99"/>
    <w:unhideWhenUsed/>
    <w:rsid w:val="00D814BD"/>
    <w:rPr>
      <w:color w:val="0000FF" w:themeColor="hyperlink"/>
      <w:u w:val="single"/>
    </w:rPr>
  </w:style>
  <w:style w:type="character" w:styleId="FollowedHyperlink">
    <w:name w:val="FollowedHyperlink"/>
    <w:basedOn w:val="DefaultParagraphFont"/>
    <w:uiPriority w:val="99"/>
    <w:semiHidden/>
    <w:unhideWhenUsed/>
    <w:rsid w:val="001B755B"/>
    <w:rPr>
      <w:color w:val="800080" w:themeColor="followedHyperlink"/>
      <w:u w:val="single"/>
    </w:rPr>
  </w:style>
  <w:style w:type="character" w:styleId="CommentReference">
    <w:name w:val="annotation reference"/>
    <w:basedOn w:val="DefaultParagraphFont"/>
    <w:uiPriority w:val="99"/>
    <w:semiHidden/>
    <w:unhideWhenUsed/>
    <w:rsid w:val="002C5743"/>
    <w:rPr>
      <w:sz w:val="16"/>
      <w:szCs w:val="16"/>
    </w:rPr>
  </w:style>
  <w:style w:type="paragraph" w:styleId="CommentText">
    <w:name w:val="annotation text"/>
    <w:basedOn w:val="Normal"/>
    <w:link w:val="CommentTextChar"/>
    <w:uiPriority w:val="99"/>
    <w:unhideWhenUsed/>
    <w:rsid w:val="002C5743"/>
    <w:rPr>
      <w:sz w:val="20"/>
      <w:szCs w:val="20"/>
    </w:rPr>
  </w:style>
  <w:style w:type="character" w:customStyle="1" w:styleId="CommentTextChar">
    <w:name w:val="Comment Text Char"/>
    <w:basedOn w:val="DefaultParagraphFont"/>
    <w:link w:val="CommentText"/>
    <w:uiPriority w:val="99"/>
    <w:rsid w:val="002C5743"/>
    <w:rPr>
      <w:sz w:val="20"/>
      <w:szCs w:val="20"/>
    </w:rPr>
  </w:style>
  <w:style w:type="paragraph" w:styleId="CommentSubject">
    <w:name w:val="annotation subject"/>
    <w:basedOn w:val="CommentText"/>
    <w:next w:val="CommentText"/>
    <w:link w:val="CommentSubjectChar"/>
    <w:uiPriority w:val="99"/>
    <w:semiHidden/>
    <w:unhideWhenUsed/>
    <w:rsid w:val="002C5743"/>
    <w:rPr>
      <w:b/>
      <w:bCs/>
    </w:rPr>
  </w:style>
  <w:style w:type="character" w:customStyle="1" w:styleId="CommentSubjectChar">
    <w:name w:val="Comment Subject Char"/>
    <w:basedOn w:val="CommentTextChar"/>
    <w:link w:val="CommentSubject"/>
    <w:uiPriority w:val="99"/>
    <w:semiHidden/>
    <w:rsid w:val="002C5743"/>
    <w:rPr>
      <w:b/>
      <w:bCs/>
      <w:sz w:val="20"/>
      <w:szCs w:val="20"/>
    </w:rPr>
  </w:style>
  <w:style w:type="paragraph" w:styleId="Revision">
    <w:name w:val="Revision"/>
    <w:hidden/>
    <w:uiPriority w:val="99"/>
    <w:semiHidden/>
    <w:rsid w:val="004E74E0"/>
  </w:style>
  <w:style w:type="paragraph" w:styleId="DocumentMap">
    <w:name w:val="Document Map"/>
    <w:basedOn w:val="Normal"/>
    <w:link w:val="DocumentMapChar"/>
    <w:uiPriority w:val="99"/>
    <w:semiHidden/>
    <w:unhideWhenUsed/>
    <w:rsid w:val="00E27BD2"/>
    <w:rPr>
      <w:rFonts w:ascii="Lucida Grande" w:hAnsi="Lucida Grande" w:cs="Lucida Grande"/>
    </w:rPr>
  </w:style>
  <w:style w:type="character" w:customStyle="1" w:styleId="DocumentMapChar">
    <w:name w:val="Document Map Char"/>
    <w:basedOn w:val="DefaultParagraphFont"/>
    <w:link w:val="DocumentMap"/>
    <w:uiPriority w:val="99"/>
    <w:semiHidden/>
    <w:rsid w:val="00E27BD2"/>
    <w:rPr>
      <w:rFonts w:ascii="Lucida Grande" w:hAnsi="Lucida Grande" w:cs="Lucida Grande"/>
    </w:rPr>
  </w:style>
  <w:style w:type="character" w:customStyle="1" w:styleId="Heading1Char">
    <w:name w:val="Heading 1 Char"/>
    <w:basedOn w:val="DefaultParagraphFont"/>
    <w:link w:val="Heading1"/>
    <w:uiPriority w:val="9"/>
    <w:rsid w:val="008550B6"/>
    <w:rPr>
      <w:rFonts w:ascii="Calibri" w:hAnsi="Calibri"/>
      <w:b/>
      <w:sz w:val="32"/>
      <w:szCs w:val="22"/>
    </w:rPr>
  </w:style>
  <w:style w:type="character" w:customStyle="1" w:styleId="Heading3Char">
    <w:name w:val="Heading 3 Char"/>
    <w:basedOn w:val="DefaultParagraphFont"/>
    <w:link w:val="Heading3"/>
    <w:uiPriority w:val="9"/>
    <w:rsid w:val="00AF106C"/>
    <w:rPr>
      <w:rFonts w:ascii="Calibri" w:hAnsi="Calibri" w:cstheme="minorHAnsi"/>
      <w:b/>
      <w:sz w:val="22"/>
      <w:szCs w:val="22"/>
    </w:rPr>
  </w:style>
  <w:style w:type="character" w:customStyle="1" w:styleId="Heading4Char">
    <w:name w:val="Heading 4 Char"/>
    <w:basedOn w:val="DefaultParagraphFont"/>
    <w:link w:val="Heading4"/>
    <w:uiPriority w:val="9"/>
    <w:rsid w:val="00AF106C"/>
    <w:rPr>
      <w:rFonts w:ascii="Calibri" w:hAnsi="Calibri"/>
      <w:b/>
      <w:sz w:val="22"/>
      <w:szCs w:val="22"/>
    </w:rPr>
  </w:style>
  <w:style w:type="paragraph" w:customStyle="1" w:styleId="Default">
    <w:name w:val="Default"/>
    <w:rsid w:val="00E03321"/>
    <w:pPr>
      <w:autoSpaceDE w:val="0"/>
      <w:autoSpaceDN w:val="0"/>
      <w:adjustRightInd w:val="0"/>
    </w:pPr>
    <w:rPr>
      <w:rFonts w:ascii="Arial" w:eastAsia="Calibri" w:hAnsi="Arial" w:cs="Arial"/>
      <w:color w:val="000000"/>
    </w:rPr>
  </w:style>
  <w:style w:type="character" w:customStyle="1" w:styleId="apple-converted-space">
    <w:name w:val="apple-converted-space"/>
    <w:basedOn w:val="DefaultParagraphFont"/>
    <w:rsid w:val="002D7447"/>
  </w:style>
  <w:style w:type="character" w:styleId="HTMLCite">
    <w:name w:val="HTML Cite"/>
    <w:basedOn w:val="DefaultParagraphFont"/>
    <w:uiPriority w:val="99"/>
    <w:semiHidden/>
    <w:unhideWhenUsed/>
    <w:rsid w:val="002D744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50B6"/>
    <w:pPr>
      <w:outlineLvl w:val="0"/>
    </w:pPr>
    <w:rPr>
      <w:rFonts w:ascii="Calibri" w:hAnsi="Calibri"/>
      <w:b/>
      <w:sz w:val="32"/>
      <w:szCs w:val="22"/>
    </w:rPr>
  </w:style>
  <w:style w:type="paragraph" w:styleId="Heading2">
    <w:name w:val="heading 2"/>
    <w:basedOn w:val="Normal"/>
    <w:next w:val="Normal"/>
    <w:link w:val="Heading2Char"/>
    <w:qFormat/>
    <w:rsid w:val="008550B6"/>
    <w:pPr>
      <w:pBdr>
        <w:bottom w:val="single" w:sz="18" w:space="1" w:color="auto"/>
      </w:pBdr>
      <w:outlineLvl w:val="1"/>
    </w:pPr>
    <w:rPr>
      <w:rFonts w:ascii="Calibri" w:hAnsi="Calibri"/>
      <w:b/>
      <w:szCs w:val="22"/>
    </w:rPr>
  </w:style>
  <w:style w:type="paragraph" w:styleId="Heading3">
    <w:name w:val="heading 3"/>
    <w:basedOn w:val="ListParagraph"/>
    <w:next w:val="Normal"/>
    <w:link w:val="Heading3Char"/>
    <w:uiPriority w:val="9"/>
    <w:unhideWhenUsed/>
    <w:qFormat/>
    <w:rsid w:val="00AF106C"/>
    <w:pPr>
      <w:numPr>
        <w:numId w:val="1"/>
      </w:numPr>
      <w:spacing w:before="40" w:after="40"/>
      <w:ind w:left="360"/>
      <w:outlineLvl w:val="2"/>
    </w:pPr>
    <w:rPr>
      <w:rFonts w:ascii="Calibri" w:hAnsi="Calibri" w:cstheme="minorHAnsi"/>
      <w:b/>
      <w:sz w:val="22"/>
      <w:szCs w:val="22"/>
    </w:rPr>
  </w:style>
  <w:style w:type="paragraph" w:styleId="Heading4">
    <w:name w:val="heading 4"/>
    <w:basedOn w:val="Normal"/>
    <w:next w:val="Normal"/>
    <w:link w:val="Heading4Char"/>
    <w:uiPriority w:val="9"/>
    <w:unhideWhenUsed/>
    <w:qFormat/>
    <w:rsid w:val="00AF106C"/>
    <w:pPr>
      <w:outlineLvl w:val="3"/>
    </w:pPr>
    <w:rPr>
      <w:rFonts w:ascii="Calibri" w:hAnsi="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4">
    <w:name w:val="A4"/>
    <w:rsid w:val="000E3994"/>
    <w:rPr>
      <w:rFonts w:ascii="Helvetica LT Std Cond" w:hAnsi="Helvetica LT Std Cond"/>
      <w:b/>
      <w:bCs/>
      <w:i/>
      <w:iCs/>
      <w:color w:val="221E1F"/>
      <w:sz w:val="16"/>
      <w:szCs w:val="16"/>
    </w:rPr>
  </w:style>
  <w:style w:type="paragraph" w:styleId="BalloonText">
    <w:name w:val="Balloon Text"/>
    <w:basedOn w:val="Normal"/>
    <w:link w:val="BalloonTextChar"/>
    <w:uiPriority w:val="99"/>
    <w:semiHidden/>
    <w:unhideWhenUsed/>
    <w:rsid w:val="006212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1218"/>
    <w:rPr>
      <w:rFonts w:ascii="Lucida Grande" w:hAnsi="Lucida Grande" w:cs="Lucida Grande"/>
      <w:sz w:val="18"/>
      <w:szCs w:val="18"/>
    </w:rPr>
  </w:style>
  <w:style w:type="paragraph" w:styleId="ListParagraph">
    <w:name w:val="List Paragraph"/>
    <w:basedOn w:val="Normal"/>
    <w:uiPriority w:val="72"/>
    <w:qFormat/>
    <w:rsid w:val="0066174A"/>
    <w:pPr>
      <w:ind w:left="720"/>
      <w:contextualSpacing/>
    </w:pPr>
  </w:style>
  <w:style w:type="paragraph" w:styleId="Header">
    <w:name w:val="header"/>
    <w:basedOn w:val="Normal"/>
    <w:link w:val="HeaderChar"/>
    <w:uiPriority w:val="99"/>
    <w:unhideWhenUsed/>
    <w:rsid w:val="00465D9E"/>
    <w:pPr>
      <w:tabs>
        <w:tab w:val="center" w:pos="4320"/>
        <w:tab w:val="right" w:pos="8640"/>
      </w:tabs>
    </w:pPr>
  </w:style>
  <w:style w:type="character" w:customStyle="1" w:styleId="HeaderChar">
    <w:name w:val="Header Char"/>
    <w:basedOn w:val="DefaultParagraphFont"/>
    <w:link w:val="Header"/>
    <w:uiPriority w:val="99"/>
    <w:rsid w:val="00465D9E"/>
  </w:style>
  <w:style w:type="paragraph" w:styleId="Footer">
    <w:name w:val="footer"/>
    <w:basedOn w:val="Normal"/>
    <w:link w:val="FooterChar"/>
    <w:uiPriority w:val="99"/>
    <w:unhideWhenUsed/>
    <w:rsid w:val="00465D9E"/>
    <w:pPr>
      <w:tabs>
        <w:tab w:val="center" w:pos="4320"/>
        <w:tab w:val="right" w:pos="8640"/>
      </w:tabs>
    </w:pPr>
  </w:style>
  <w:style w:type="character" w:customStyle="1" w:styleId="FooterChar">
    <w:name w:val="Footer Char"/>
    <w:basedOn w:val="DefaultParagraphFont"/>
    <w:link w:val="Footer"/>
    <w:uiPriority w:val="99"/>
    <w:rsid w:val="00465D9E"/>
  </w:style>
  <w:style w:type="table" w:styleId="TableGrid">
    <w:name w:val="Table Grid"/>
    <w:basedOn w:val="TableNormal"/>
    <w:uiPriority w:val="59"/>
    <w:rsid w:val="004F78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8550B6"/>
    <w:rPr>
      <w:rFonts w:ascii="Calibri" w:hAnsi="Calibri"/>
      <w:b/>
      <w:szCs w:val="22"/>
    </w:rPr>
  </w:style>
  <w:style w:type="character" w:styleId="Hyperlink">
    <w:name w:val="Hyperlink"/>
    <w:basedOn w:val="DefaultParagraphFont"/>
    <w:uiPriority w:val="99"/>
    <w:unhideWhenUsed/>
    <w:rsid w:val="00D814BD"/>
    <w:rPr>
      <w:color w:val="0000FF" w:themeColor="hyperlink"/>
      <w:u w:val="single"/>
    </w:rPr>
  </w:style>
  <w:style w:type="character" w:styleId="FollowedHyperlink">
    <w:name w:val="FollowedHyperlink"/>
    <w:basedOn w:val="DefaultParagraphFont"/>
    <w:uiPriority w:val="99"/>
    <w:semiHidden/>
    <w:unhideWhenUsed/>
    <w:rsid w:val="001B755B"/>
    <w:rPr>
      <w:color w:val="800080" w:themeColor="followedHyperlink"/>
      <w:u w:val="single"/>
    </w:rPr>
  </w:style>
  <w:style w:type="character" w:styleId="CommentReference">
    <w:name w:val="annotation reference"/>
    <w:basedOn w:val="DefaultParagraphFont"/>
    <w:uiPriority w:val="99"/>
    <w:semiHidden/>
    <w:unhideWhenUsed/>
    <w:rsid w:val="002C5743"/>
    <w:rPr>
      <w:sz w:val="16"/>
      <w:szCs w:val="16"/>
    </w:rPr>
  </w:style>
  <w:style w:type="paragraph" w:styleId="CommentText">
    <w:name w:val="annotation text"/>
    <w:basedOn w:val="Normal"/>
    <w:link w:val="CommentTextChar"/>
    <w:uiPriority w:val="99"/>
    <w:unhideWhenUsed/>
    <w:rsid w:val="002C5743"/>
    <w:rPr>
      <w:sz w:val="20"/>
      <w:szCs w:val="20"/>
    </w:rPr>
  </w:style>
  <w:style w:type="character" w:customStyle="1" w:styleId="CommentTextChar">
    <w:name w:val="Comment Text Char"/>
    <w:basedOn w:val="DefaultParagraphFont"/>
    <w:link w:val="CommentText"/>
    <w:uiPriority w:val="99"/>
    <w:rsid w:val="002C5743"/>
    <w:rPr>
      <w:sz w:val="20"/>
      <w:szCs w:val="20"/>
    </w:rPr>
  </w:style>
  <w:style w:type="paragraph" w:styleId="CommentSubject">
    <w:name w:val="annotation subject"/>
    <w:basedOn w:val="CommentText"/>
    <w:next w:val="CommentText"/>
    <w:link w:val="CommentSubjectChar"/>
    <w:uiPriority w:val="99"/>
    <w:semiHidden/>
    <w:unhideWhenUsed/>
    <w:rsid w:val="002C5743"/>
    <w:rPr>
      <w:b/>
      <w:bCs/>
    </w:rPr>
  </w:style>
  <w:style w:type="character" w:customStyle="1" w:styleId="CommentSubjectChar">
    <w:name w:val="Comment Subject Char"/>
    <w:basedOn w:val="CommentTextChar"/>
    <w:link w:val="CommentSubject"/>
    <w:uiPriority w:val="99"/>
    <w:semiHidden/>
    <w:rsid w:val="002C5743"/>
    <w:rPr>
      <w:b/>
      <w:bCs/>
      <w:sz w:val="20"/>
      <w:szCs w:val="20"/>
    </w:rPr>
  </w:style>
  <w:style w:type="paragraph" w:styleId="Revision">
    <w:name w:val="Revision"/>
    <w:hidden/>
    <w:uiPriority w:val="99"/>
    <w:semiHidden/>
    <w:rsid w:val="004E74E0"/>
  </w:style>
  <w:style w:type="paragraph" w:styleId="DocumentMap">
    <w:name w:val="Document Map"/>
    <w:basedOn w:val="Normal"/>
    <w:link w:val="DocumentMapChar"/>
    <w:uiPriority w:val="99"/>
    <w:semiHidden/>
    <w:unhideWhenUsed/>
    <w:rsid w:val="00E27BD2"/>
    <w:rPr>
      <w:rFonts w:ascii="Lucida Grande" w:hAnsi="Lucida Grande" w:cs="Lucida Grande"/>
    </w:rPr>
  </w:style>
  <w:style w:type="character" w:customStyle="1" w:styleId="DocumentMapChar">
    <w:name w:val="Document Map Char"/>
    <w:basedOn w:val="DefaultParagraphFont"/>
    <w:link w:val="DocumentMap"/>
    <w:uiPriority w:val="99"/>
    <w:semiHidden/>
    <w:rsid w:val="00E27BD2"/>
    <w:rPr>
      <w:rFonts w:ascii="Lucida Grande" w:hAnsi="Lucida Grande" w:cs="Lucida Grande"/>
    </w:rPr>
  </w:style>
  <w:style w:type="character" w:customStyle="1" w:styleId="Heading1Char">
    <w:name w:val="Heading 1 Char"/>
    <w:basedOn w:val="DefaultParagraphFont"/>
    <w:link w:val="Heading1"/>
    <w:uiPriority w:val="9"/>
    <w:rsid w:val="008550B6"/>
    <w:rPr>
      <w:rFonts w:ascii="Calibri" w:hAnsi="Calibri"/>
      <w:b/>
      <w:sz w:val="32"/>
      <w:szCs w:val="22"/>
    </w:rPr>
  </w:style>
  <w:style w:type="character" w:customStyle="1" w:styleId="Heading3Char">
    <w:name w:val="Heading 3 Char"/>
    <w:basedOn w:val="DefaultParagraphFont"/>
    <w:link w:val="Heading3"/>
    <w:uiPriority w:val="9"/>
    <w:rsid w:val="00AF106C"/>
    <w:rPr>
      <w:rFonts w:ascii="Calibri" w:hAnsi="Calibri" w:cstheme="minorHAnsi"/>
      <w:b/>
      <w:sz w:val="22"/>
      <w:szCs w:val="22"/>
    </w:rPr>
  </w:style>
  <w:style w:type="character" w:customStyle="1" w:styleId="Heading4Char">
    <w:name w:val="Heading 4 Char"/>
    <w:basedOn w:val="DefaultParagraphFont"/>
    <w:link w:val="Heading4"/>
    <w:uiPriority w:val="9"/>
    <w:rsid w:val="00AF106C"/>
    <w:rPr>
      <w:rFonts w:ascii="Calibri" w:hAnsi="Calibri"/>
      <w:b/>
      <w:sz w:val="22"/>
      <w:szCs w:val="22"/>
    </w:rPr>
  </w:style>
  <w:style w:type="paragraph" w:customStyle="1" w:styleId="Default">
    <w:name w:val="Default"/>
    <w:rsid w:val="00E03321"/>
    <w:pPr>
      <w:autoSpaceDE w:val="0"/>
      <w:autoSpaceDN w:val="0"/>
      <w:adjustRightInd w:val="0"/>
    </w:pPr>
    <w:rPr>
      <w:rFonts w:ascii="Arial" w:eastAsia="Calibri" w:hAnsi="Arial" w:cs="Arial"/>
      <w:color w:val="000000"/>
    </w:rPr>
  </w:style>
  <w:style w:type="character" w:customStyle="1" w:styleId="apple-converted-space">
    <w:name w:val="apple-converted-space"/>
    <w:basedOn w:val="DefaultParagraphFont"/>
    <w:rsid w:val="002D7447"/>
  </w:style>
  <w:style w:type="character" w:styleId="HTMLCite">
    <w:name w:val="HTML Cite"/>
    <w:basedOn w:val="DefaultParagraphFont"/>
    <w:uiPriority w:val="99"/>
    <w:semiHidden/>
    <w:unhideWhenUsed/>
    <w:rsid w:val="002D74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udentloans.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udentaid.gov/publicservic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udentaid.gov/publicservice" TargetMode="External"/><Relationship Id="rId5" Type="http://schemas.openxmlformats.org/officeDocument/2006/relationships/settings" Target="settings.xml"/><Relationship Id="rId15" Type="http://schemas.openxmlformats.org/officeDocument/2006/relationships/hyperlink" Target="http://www.nslds.ed.gov"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s://studentloans.gov/myDirectLoan/consolidationRedirect.a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1B44C-0B90-42B1-ABAC-BD588BAD9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4067</Words>
  <Characters>23183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27196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Foss</dc:creator>
  <cp:lastModifiedBy>Ian Foss</cp:lastModifiedBy>
  <cp:revision>2</cp:revision>
  <cp:lastPrinted>2014-06-03T16:16:00Z</cp:lastPrinted>
  <dcterms:created xsi:type="dcterms:W3CDTF">2014-11-24T21:48:00Z</dcterms:created>
  <dcterms:modified xsi:type="dcterms:W3CDTF">2014-11-24T21:48:00Z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