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145" w:rsidRDefault="00BF03E1" w:rsidP="00E15486">
      <w:pPr>
        <w:jc w:val="center"/>
      </w:pPr>
      <w:r>
        <w:t>HARD COPY</w:t>
      </w:r>
      <w:r w:rsidR="00310145">
        <w:t xml:space="preserve"> LETTER TO GRANTEES</w:t>
      </w:r>
    </w:p>
    <w:p w:rsidR="00310145" w:rsidRDefault="00310145"/>
    <w:p w:rsidR="005F7153" w:rsidRDefault="001B3347">
      <w:proofErr w:type="spellStart"/>
      <w:r>
        <w:t>Universityname</w:t>
      </w:r>
      <w:proofErr w:type="spellEnd"/>
    </w:p>
    <w:p w:rsidR="001A69F1" w:rsidRDefault="001A69F1">
      <w:r>
        <w:t xml:space="preserve">Attention: Dr. </w:t>
      </w:r>
      <w:proofErr w:type="spellStart"/>
      <w:r w:rsidR="001B3347">
        <w:t>Firstname</w:t>
      </w:r>
      <w:proofErr w:type="spellEnd"/>
      <w:r>
        <w:t xml:space="preserve"> </w:t>
      </w:r>
      <w:r w:rsidR="001B3347">
        <w:t xml:space="preserve"> </w:t>
      </w:r>
      <w:proofErr w:type="spellStart"/>
      <w:r w:rsidR="001B3347">
        <w:t>Lastname</w:t>
      </w:r>
      <w:proofErr w:type="spellEnd"/>
    </w:p>
    <w:p w:rsidR="006F4560" w:rsidRDefault="001B3347">
      <w:r>
        <w:t>Address 1</w:t>
      </w:r>
    </w:p>
    <w:p w:rsidR="006F4560" w:rsidRDefault="001B3347">
      <w:r>
        <w:t xml:space="preserve">City, State </w:t>
      </w:r>
      <w:proofErr w:type="spellStart"/>
      <w:r>
        <w:t>zipcode</w:t>
      </w:r>
      <w:proofErr w:type="spellEnd"/>
    </w:p>
    <w:p w:rsidR="006F4560" w:rsidRDefault="006F4560"/>
    <w:p w:rsidR="006F4560" w:rsidRDefault="006F4560">
      <w:r>
        <w:t>Subject:</w:t>
      </w:r>
      <w:r>
        <w:tab/>
        <w:t>U.S. Nuclear Regulatory Commission’s</w:t>
      </w:r>
    </w:p>
    <w:p w:rsidR="006F4560" w:rsidRDefault="006F4560" w:rsidP="006F4560">
      <w:pPr>
        <w:ind w:left="720" w:firstLine="720"/>
      </w:pPr>
      <w:r>
        <w:t>Nuclear Education Grantee Survey</w:t>
      </w:r>
    </w:p>
    <w:p w:rsidR="006F4560" w:rsidRDefault="006F4560" w:rsidP="006F4560">
      <w:pPr>
        <w:ind w:left="720" w:firstLine="720"/>
      </w:pPr>
      <w:r>
        <w:t>Grant Award Number: NRC-</w:t>
      </w:r>
      <w:r w:rsidR="001B3347">
        <w:t>XX</w:t>
      </w:r>
      <w:r>
        <w:t>-</w:t>
      </w:r>
      <w:r w:rsidR="001B3347">
        <w:t>XX</w:t>
      </w:r>
      <w:r>
        <w:t>-</w:t>
      </w:r>
      <w:r w:rsidR="001B3347">
        <w:t xml:space="preserve">XXX  </w:t>
      </w:r>
    </w:p>
    <w:p w:rsidR="006F4560" w:rsidRDefault="006F4560" w:rsidP="006F4560"/>
    <w:p w:rsidR="006F4560" w:rsidRDefault="006F4560" w:rsidP="006F4560">
      <w:r>
        <w:t xml:space="preserve">Dear Dr. </w:t>
      </w:r>
      <w:proofErr w:type="spellStart"/>
      <w:r w:rsidR="00E15486">
        <w:t>Lastname</w:t>
      </w:r>
      <w:proofErr w:type="spellEnd"/>
      <w:r>
        <w:t>:</w:t>
      </w:r>
    </w:p>
    <w:p w:rsidR="006F4560" w:rsidRDefault="006F4560" w:rsidP="006F4560"/>
    <w:p w:rsidR="006F4560" w:rsidRDefault="006F4560" w:rsidP="006F4560">
      <w:r>
        <w:t xml:space="preserve">The U.S. Nuclear Regulatory Commission (NRC) issued to your institution the subject grant under our Nuclear Education Grant Program, between 2007-2011.  As a recipient of federal funds under our program, </w:t>
      </w:r>
      <w:r w:rsidR="00F96CCA">
        <w:t xml:space="preserve">your input on this program is very important to </w:t>
      </w:r>
      <w:r w:rsidR="00FF1417">
        <w:t>the NRC</w:t>
      </w:r>
      <w:r w:rsidR="00F96CCA">
        <w:t xml:space="preserve">.  We will be sending </w:t>
      </w:r>
      <w:r>
        <w:t xml:space="preserve">you a survey in order to </w:t>
      </w:r>
      <w:r w:rsidR="008156CD">
        <w:t xml:space="preserve">learn more about the use of grant funds, </w:t>
      </w:r>
      <w:r>
        <w:t>ascertain outcomes</w:t>
      </w:r>
      <w:r w:rsidR="008156CD">
        <w:t>,</w:t>
      </w:r>
      <w:r w:rsidR="00E15486">
        <w:t xml:space="preserve"> and</w:t>
      </w:r>
      <w:r>
        <w:t xml:space="preserve"> </w:t>
      </w:r>
      <w:r w:rsidR="00F96CCA">
        <w:t xml:space="preserve">gain </w:t>
      </w:r>
      <w:r>
        <w:t>insight from our grantee community.</w:t>
      </w:r>
    </w:p>
    <w:p w:rsidR="006F4560" w:rsidRDefault="006F4560" w:rsidP="006F4560"/>
    <w:p w:rsidR="006F4560" w:rsidRDefault="006F4560" w:rsidP="006F4560">
      <w:r>
        <w:t>The NRC has contracted with The McKinley Group, a</w:t>
      </w:r>
      <w:r w:rsidR="001B3347">
        <w:t>n</w:t>
      </w:r>
      <w:r>
        <w:t xml:space="preserve"> expert in survey</w:t>
      </w:r>
      <w:r w:rsidR="00FF1417">
        <w:t xml:space="preserve"> methodology</w:t>
      </w:r>
      <w:r>
        <w:t xml:space="preserve"> and data analysis, to develop the survey and to analyze </w:t>
      </w:r>
      <w:r w:rsidR="001A69F1">
        <w:t xml:space="preserve">responses.  Within the next few weeks, you </w:t>
      </w:r>
      <w:r w:rsidR="00F96CCA">
        <w:t xml:space="preserve">will </w:t>
      </w:r>
      <w:r w:rsidR="001A69F1">
        <w:t xml:space="preserve">receive an email signed by Ms. Kristin Davis, providing you </w:t>
      </w:r>
      <w:r w:rsidR="00F96CCA">
        <w:t xml:space="preserve">with a link to </w:t>
      </w:r>
      <w:r w:rsidR="001A69F1">
        <w:t>the survey.  Ms. Davis is the Branch Chief, Outreach and Recruitment, who has overall responsibility of the Nuclear Education Grant Program.</w:t>
      </w:r>
    </w:p>
    <w:p w:rsidR="001A69F1" w:rsidRDefault="001A69F1" w:rsidP="006F4560"/>
    <w:p w:rsidR="001A69F1" w:rsidRDefault="001A69F1" w:rsidP="006F4560">
      <w:r>
        <w:t xml:space="preserve">We </w:t>
      </w:r>
      <w:r w:rsidR="008156CD">
        <w:t>ask</w:t>
      </w:r>
      <w:r>
        <w:t xml:space="preserve"> that you take the time to answer the questions and respond within </w:t>
      </w:r>
      <w:r w:rsidR="00E15486">
        <w:t>30 days</w:t>
      </w:r>
      <w:r>
        <w:t xml:space="preserve"> of receipt of the email.  Once you respond, you </w:t>
      </w:r>
      <w:r w:rsidR="00F96CCA">
        <w:t xml:space="preserve">will </w:t>
      </w:r>
      <w:r>
        <w:t>receive a “Thank You” email indicating that your response has been received by The McKinley Group.</w:t>
      </w:r>
    </w:p>
    <w:p w:rsidR="001A69F1" w:rsidRDefault="001A69F1" w:rsidP="006F4560"/>
    <w:p w:rsidR="001A69F1" w:rsidRDefault="001A69F1" w:rsidP="006F4560">
      <w:r>
        <w:t>Thank you again</w:t>
      </w:r>
      <w:r w:rsidR="00F96CCA">
        <w:t xml:space="preserve"> for your cooperation </w:t>
      </w:r>
      <w:r>
        <w:t xml:space="preserve">and participation in this survey.  The </w:t>
      </w:r>
      <w:r w:rsidR="00F96CCA">
        <w:t>information you provide will</w:t>
      </w:r>
      <w:r w:rsidR="008156CD">
        <w:t xml:space="preserve"> help the NRC</w:t>
      </w:r>
      <w:r>
        <w:t xml:space="preserve"> </w:t>
      </w:r>
      <w:r w:rsidR="008156CD">
        <w:t xml:space="preserve">make future funding decisions and </w:t>
      </w:r>
      <w:r w:rsidR="00FF1417">
        <w:t>improve the grant program in the years to come</w:t>
      </w:r>
      <w:r>
        <w:t>.</w:t>
      </w:r>
    </w:p>
    <w:p w:rsidR="001A69F1" w:rsidRDefault="001A69F1" w:rsidP="006F4560"/>
    <w:p w:rsidR="001A69F1" w:rsidRDefault="001A69F1" w:rsidP="006F4560">
      <w:r>
        <w:tab/>
      </w:r>
      <w:r>
        <w:tab/>
      </w:r>
      <w:r>
        <w:tab/>
      </w:r>
      <w:r>
        <w:tab/>
      </w:r>
      <w:r>
        <w:tab/>
        <w:t>Sincerely,</w:t>
      </w:r>
    </w:p>
    <w:p w:rsidR="001A69F1" w:rsidRDefault="001A69F1" w:rsidP="006F4560"/>
    <w:p w:rsidR="001A69F1" w:rsidRDefault="001A69F1" w:rsidP="006F4560"/>
    <w:p w:rsidR="001A69F1" w:rsidRDefault="001A69F1" w:rsidP="006F4560">
      <w:r>
        <w:tab/>
      </w:r>
      <w:r>
        <w:tab/>
      </w:r>
      <w:r>
        <w:tab/>
      </w:r>
      <w:r>
        <w:tab/>
      </w:r>
      <w:r>
        <w:tab/>
        <w:t xml:space="preserve">Jennifer </w:t>
      </w:r>
      <w:proofErr w:type="spellStart"/>
      <w:r>
        <w:t>Golder</w:t>
      </w:r>
      <w:proofErr w:type="spellEnd"/>
      <w:r>
        <w:t xml:space="preserve"> (or Gillian Martin)</w:t>
      </w:r>
    </w:p>
    <w:p w:rsidR="001A69F1" w:rsidRDefault="001A69F1" w:rsidP="006F4560">
      <w:r>
        <w:tab/>
      </w:r>
      <w:r>
        <w:tab/>
      </w:r>
      <w:r>
        <w:tab/>
      </w:r>
      <w:r>
        <w:tab/>
      </w:r>
      <w:r>
        <w:tab/>
        <w:t>Associate Director for Human Resources Operations</w:t>
      </w:r>
    </w:p>
    <w:p w:rsidR="00310145" w:rsidRDefault="001A69F1" w:rsidP="006F4560">
      <w:r>
        <w:tab/>
      </w:r>
      <w:r>
        <w:tab/>
      </w:r>
      <w:r>
        <w:tab/>
      </w:r>
      <w:r>
        <w:tab/>
      </w:r>
      <w:r>
        <w:tab/>
      </w:r>
      <w:r>
        <w:tab/>
        <w:t>And Policy</w:t>
      </w:r>
    </w:p>
    <w:p w:rsidR="00310145" w:rsidRDefault="00310145">
      <w:r>
        <w:br w:type="page"/>
      </w:r>
    </w:p>
    <w:p w:rsidR="001A69F1" w:rsidRDefault="00310145" w:rsidP="00E15486">
      <w:pPr>
        <w:jc w:val="center"/>
      </w:pPr>
      <w:r>
        <w:lastRenderedPageBreak/>
        <w:t>EMAIL TO GRANTEES</w:t>
      </w:r>
    </w:p>
    <w:p w:rsidR="00310145" w:rsidRDefault="00310145" w:rsidP="006F4560"/>
    <w:p w:rsidR="00310145" w:rsidRDefault="00310145" w:rsidP="006F4560">
      <w:r>
        <w:t>SUBJECT:</w:t>
      </w:r>
      <w:r>
        <w:tab/>
      </w:r>
      <w:r w:rsidR="00BF03E1">
        <w:t>NRC-</w:t>
      </w:r>
      <w:r w:rsidR="00FF1417">
        <w:t>XX</w:t>
      </w:r>
      <w:r w:rsidR="00BF03E1">
        <w:t>-</w:t>
      </w:r>
      <w:r w:rsidR="00FF1417">
        <w:t>XX</w:t>
      </w:r>
      <w:r w:rsidR="00BF03E1">
        <w:t>-</w:t>
      </w:r>
      <w:r w:rsidR="00FF1417">
        <w:t>XXX</w:t>
      </w:r>
      <w:r w:rsidR="00BF03E1">
        <w:t xml:space="preserve">: </w:t>
      </w:r>
      <w:r>
        <w:t>NRC’s Nuclear Education Grantee Survey</w:t>
      </w:r>
    </w:p>
    <w:p w:rsidR="00BF03E1" w:rsidRDefault="00BF03E1" w:rsidP="006F4560">
      <w:r>
        <w:tab/>
      </w:r>
      <w:r>
        <w:tab/>
      </w:r>
    </w:p>
    <w:p w:rsidR="00310145" w:rsidRDefault="00310145" w:rsidP="006F4560">
      <w:r>
        <w:t>Good Day!</w:t>
      </w:r>
    </w:p>
    <w:p w:rsidR="00310145" w:rsidRDefault="00310145" w:rsidP="006F4560"/>
    <w:p w:rsidR="00FF1417" w:rsidRDefault="00310145" w:rsidP="00FF1417">
      <w:r>
        <w:t>Attached to this email you will find a</w:t>
      </w:r>
      <w:r w:rsidR="00615080">
        <w:t xml:space="preserve"> personalized link to the NRC’s Nuclear Education Grantee</w:t>
      </w:r>
      <w:r>
        <w:t xml:space="preserve"> survey, prepared by The McKinley Group in collaboration with the NRC Education Grants Team</w:t>
      </w:r>
      <w:r w:rsidR="00FF1417">
        <w:t>.  As a recipient of federal funds under our program, your input on this program is very important to the NRC.  This survey will help the NRC learn more about the use of grant funds, ascertain outcomes, and gain insight from our grantee community.  The results of this survey will help the NRC make future funding decisions and improve the grant program in the years to come</w:t>
      </w:r>
      <w:r w:rsidR="00615080">
        <w:t>.</w:t>
      </w:r>
    </w:p>
    <w:p w:rsidR="00310145" w:rsidRDefault="00310145" w:rsidP="006F4560"/>
    <w:p w:rsidR="00310145" w:rsidRDefault="00310145" w:rsidP="006F4560">
      <w:r>
        <w:t xml:space="preserve">The survey should take no more than </w:t>
      </w:r>
      <w:r w:rsidR="00FF1417">
        <w:t xml:space="preserve">45 </w:t>
      </w:r>
      <w:r>
        <w:t xml:space="preserve">minutes to complete and we are requesting that you respond within </w:t>
      </w:r>
      <w:r w:rsidR="00E15486">
        <w:t>30 days</w:t>
      </w:r>
      <w:r>
        <w:t xml:space="preserve"> of receipt of this email.  Once you respond to the survey, you should receive a “Thank You” email</w:t>
      </w:r>
      <w:r w:rsidR="00BF03E1">
        <w:t xml:space="preserve"> generated by the survey tool.</w:t>
      </w:r>
    </w:p>
    <w:p w:rsidR="00BF03E1" w:rsidRDefault="00BF03E1" w:rsidP="006F4560"/>
    <w:p w:rsidR="00BF03E1" w:rsidRDefault="00615080" w:rsidP="006F4560">
      <w:r>
        <w:t>If you have any questions on the survey, please contact me at XXX-XXX-XXXX.  Thank you for your cooperation and sharing your insights on the program!</w:t>
      </w:r>
      <w:r w:rsidDel="00615080">
        <w:t xml:space="preserve"> </w:t>
      </w:r>
    </w:p>
    <w:p w:rsidR="00E15486" w:rsidRDefault="00E15486" w:rsidP="006F4560">
      <w:bookmarkStart w:id="0" w:name="_GoBack"/>
      <w:bookmarkEnd w:id="0"/>
    </w:p>
    <w:p w:rsidR="00BF03E1" w:rsidRDefault="00BF03E1" w:rsidP="006F4560">
      <w:r>
        <w:t>Thank you again,</w:t>
      </w:r>
    </w:p>
    <w:p w:rsidR="00BF03E1" w:rsidRDefault="00BF03E1" w:rsidP="006F4560"/>
    <w:p w:rsidR="00BF03E1" w:rsidRDefault="00BF03E1" w:rsidP="006F4560">
      <w:r>
        <w:t>Kristin Davis, Chief</w:t>
      </w:r>
    </w:p>
    <w:p w:rsidR="00BF03E1" w:rsidRDefault="00BF03E1" w:rsidP="006F4560">
      <w:r>
        <w:t>Outreach and Recruitment Branch</w:t>
      </w:r>
    </w:p>
    <w:p w:rsidR="00BF03E1" w:rsidRDefault="00BF03E1" w:rsidP="006F4560">
      <w:r>
        <w:t>Human Resources Operations and Policy</w:t>
      </w:r>
    </w:p>
    <w:p w:rsidR="00BF03E1" w:rsidRDefault="00BF03E1" w:rsidP="006F4560">
      <w:r>
        <w:t>Office of the Chief Human Capital Officer</w:t>
      </w:r>
    </w:p>
    <w:p w:rsidR="00BF03E1" w:rsidRDefault="00BF03E1" w:rsidP="006F4560"/>
    <w:sectPr w:rsidR="00BF0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60"/>
    <w:rsid w:val="001A69F1"/>
    <w:rsid w:val="001B3347"/>
    <w:rsid w:val="00310145"/>
    <w:rsid w:val="005F7153"/>
    <w:rsid w:val="00615080"/>
    <w:rsid w:val="0065211E"/>
    <w:rsid w:val="006F4560"/>
    <w:rsid w:val="008156CD"/>
    <w:rsid w:val="00BE64A5"/>
    <w:rsid w:val="00BF03E1"/>
    <w:rsid w:val="00C6317A"/>
    <w:rsid w:val="00E15486"/>
    <w:rsid w:val="00E97468"/>
    <w:rsid w:val="00F265B9"/>
    <w:rsid w:val="00F96CCA"/>
    <w:rsid w:val="00FF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5080"/>
    <w:rPr>
      <w:sz w:val="16"/>
      <w:szCs w:val="16"/>
    </w:rPr>
  </w:style>
  <w:style w:type="paragraph" w:styleId="CommentText">
    <w:name w:val="annotation text"/>
    <w:basedOn w:val="Normal"/>
    <w:link w:val="CommentTextChar"/>
    <w:uiPriority w:val="99"/>
    <w:semiHidden/>
    <w:unhideWhenUsed/>
    <w:rsid w:val="00615080"/>
    <w:pPr>
      <w:spacing w:line="240" w:lineRule="auto"/>
    </w:pPr>
    <w:rPr>
      <w:sz w:val="20"/>
      <w:szCs w:val="20"/>
    </w:rPr>
  </w:style>
  <w:style w:type="character" w:customStyle="1" w:styleId="CommentTextChar">
    <w:name w:val="Comment Text Char"/>
    <w:basedOn w:val="DefaultParagraphFont"/>
    <w:link w:val="CommentText"/>
    <w:uiPriority w:val="99"/>
    <w:semiHidden/>
    <w:rsid w:val="00615080"/>
    <w:rPr>
      <w:sz w:val="20"/>
      <w:szCs w:val="20"/>
    </w:rPr>
  </w:style>
  <w:style w:type="paragraph" w:styleId="CommentSubject">
    <w:name w:val="annotation subject"/>
    <w:basedOn w:val="CommentText"/>
    <w:next w:val="CommentText"/>
    <w:link w:val="CommentSubjectChar"/>
    <w:uiPriority w:val="99"/>
    <w:semiHidden/>
    <w:unhideWhenUsed/>
    <w:rsid w:val="00615080"/>
    <w:rPr>
      <w:b/>
      <w:bCs/>
    </w:rPr>
  </w:style>
  <w:style w:type="character" w:customStyle="1" w:styleId="CommentSubjectChar">
    <w:name w:val="Comment Subject Char"/>
    <w:basedOn w:val="CommentTextChar"/>
    <w:link w:val="CommentSubject"/>
    <w:uiPriority w:val="99"/>
    <w:semiHidden/>
    <w:rsid w:val="00615080"/>
    <w:rPr>
      <w:b/>
      <w:bCs/>
      <w:sz w:val="20"/>
      <w:szCs w:val="20"/>
    </w:rPr>
  </w:style>
  <w:style w:type="paragraph" w:styleId="BalloonText">
    <w:name w:val="Balloon Text"/>
    <w:basedOn w:val="Normal"/>
    <w:link w:val="BalloonTextChar"/>
    <w:uiPriority w:val="99"/>
    <w:semiHidden/>
    <w:unhideWhenUsed/>
    <w:rsid w:val="006150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5080"/>
    <w:rPr>
      <w:sz w:val="16"/>
      <w:szCs w:val="16"/>
    </w:rPr>
  </w:style>
  <w:style w:type="paragraph" w:styleId="CommentText">
    <w:name w:val="annotation text"/>
    <w:basedOn w:val="Normal"/>
    <w:link w:val="CommentTextChar"/>
    <w:uiPriority w:val="99"/>
    <w:semiHidden/>
    <w:unhideWhenUsed/>
    <w:rsid w:val="00615080"/>
    <w:pPr>
      <w:spacing w:line="240" w:lineRule="auto"/>
    </w:pPr>
    <w:rPr>
      <w:sz w:val="20"/>
      <w:szCs w:val="20"/>
    </w:rPr>
  </w:style>
  <w:style w:type="character" w:customStyle="1" w:styleId="CommentTextChar">
    <w:name w:val="Comment Text Char"/>
    <w:basedOn w:val="DefaultParagraphFont"/>
    <w:link w:val="CommentText"/>
    <w:uiPriority w:val="99"/>
    <w:semiHidden/>
    <w:rsid w:val="00615080"/>
    <w:rPr>
      <w:sz w:val="20"/>
      <w:szCs w:val="20"/>
    </w:rPr>
  </w:style>
  <w:style w:type="paragraph" w:styleId="CommentSubject">
    <w:name w:val="annotation subject"/>
    <w:basedOn w:val="CommentText"/>
    <w:next w:val="CommentText"/>
    <w:link w:val="CommentSubjectChar"/>
    <w:uiPriority w:val="99"/>
    <w:semiHidden/>
    <w:unhideWhenUsed/>
    <w:rsid w:val="00615080"/>
    <w:rPr>
      <w:b/>
      <w:bCs/>
    </w:rPr>
  </w:style>
  <w:style w:type="character" w:customStyle="1" w:styleId="CommentSubjectChar">
    <w:name w:val="Comment Subject Char"/>
    <w:basedOn w:val="CommentTextChar"/>
    <w:link w:val="CommentSubject"/>
    <w:uiPriority w:val="99"/>
    <w:semiHidden/>
    <w:rsid w:val="00615080"/>
    <w:rPr>
      <w:b/>
      <w:bCs/>
      <w:sz w:val="20"/>
      <w:szCs w:val="20"/>
    </w:rPr>
  </w:style>
  <w:style w:type="paragraph" w:styleId="BalloonText">
    <w:name w:val="Balloon Text"/>
    <w:basedOn w:val="Normal"/>
    <w:link w:val="BalloonTextChar"/>
    <w:uiPriority w:val="99"/>
    <w:semiHidden/>
    <w:unhideWhenUsed/>
    <w:rsid w:val="006150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exa1</dc:creator>
  <cp:lastModifiedBy>Benney, Kristen</cp:lastModifiedBy>
  <cp:revision>4</cp:revision>
  <dcterms:created xsi:type="dcterms:W3CDTF">2014-10-02T16:40:00Z</dcterms:created>
  <dcterms:modified xsi:type="dcterms:W3CDTF">2014-10-07T19:19:00Z</dcterms:modified>
</cp:coreProperties>
</file>