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40" w:rsidRPr="009566FE" w:rsidRDefault="009566FE" w:rsidP="00C62D40">
      <w:pPr>
        <w:spacing w:after="0" w:line="240" w:lineRule="auto"/>
      </w:pPr>
      <w:r w:rsidRPr="009566FE">
        <w:t>Attachment I: Pre-Workshop Survey Email</w:t>
      </w:r>
    </w:p>
    <w:p w:rsidR="00DF2CB1" w:rsidRDefault="00DF2CB1" w:rsidP="00C62D40">
      <w:pPr>
        <w:spacing w:after="0" w:line="240" w:lineRule="auto"/>
        <w:rPr>
          <w:b/>
        </w:rPr>
      </w:pPr>
    </w:p>
    <w:p w:rsidR="00C62D40" w:rsidRPr="00AC2500" w:rsidRDefault="00C62D40" w:rsidP="00C62D40">
      <w:pPr>
        <w:spacing w:after="0" w:line="240" w:lineRule="auto"/>
      </w:pPr>
      <w:r w:rsidRPr="00AC2500">
        <w:rPr>
          <w:b/>
        </w:rPr>
        <w:t>FROM:</w:t>
      </w:r>
      <w:r w:rsidRPr="00AC2500">
        <w:t xml:space="preserve"> </w:t>
      </w:r>
      <w:r>
        <w:t>ready@cdc.gov</w:t>
      </w:r>
    </w:p>
    <w:p w:rsidR="00C62D40" w:rsidRPr="00AC2500" w:rsidRDefault="00C62D40" w:rsidP="00C62D40">
      <w:pPr>
        <w:spacing w:after="0" w:line="240" w:lineRule="auto"/>
      </w:pPr>
      <w:r w:rsidRPr="00AC2500">
        <w:rPr>
          <w:b/>
        </w:rPr>
        <w:t>SUBJECT:</w:t>
      </w:r>
      <w:r w:rsidRPr="00AC2500">
        <w:t xml:space="preserve"> **</w:t>
      </w:r>
      <w:r>
        <w:t>Action Requested** - Ready CDC</w:t>
      </w:r>
      <w:r w:rsidRPr="00AC2500">
        <w:t xml:space="preserve"> Pre-Workshop Survey</w:t>
      </w:r>
    </w:p>
    <w:p w:rsidR="00C62D40" w:rsidRPr="00AC2500" w:rsidRDefault="004329D2" w:rsidP="00C62D40">
      <w:pPr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C62D40" w:rsidRPr="00AC2500" w:rsidRDefault="00C62D40" w:rsidP="00C62D40">
      <w:pPr>
        <w:spacing w:after="0" w:line="240" w:lineRule="auto"/>
      </w:pPr>
    </w:p>
    <w:p w:rsidR="00C62D40" w:rsidRPr="00AC2500" w:rsidRDefault="00C62D40" w:rsidP="00C62D40">
      <w:pPr>
        <w:spacing w:after="0" w:line="240" w:lineRule="auto"/>
      </w:pPr>
      <w:r w:rsidRPr="00AC2500">
        <w:t xml:space="preserve">Dear </w:t>
      </w:r>
      <w:r w:rsidRPr="00AC2500">
        <w:rPr>
          <w:highlight w:val="yellow"/>
        </w:rPr>
        <w:t>Name</w:t>
      </w:r>
      <w:r w:rsidRPr="00AC2500">
        <w:t>,</w:t>
      </w:r>
    </w:p>
    <w:p w:rsidR="00C62D40" w:rsidRPr="00AC2500" w:rsidRDefault="00C62D40" w:rsidP="00C62D40">
      <w:pPr>
        <w:spacing w:after="0" w:line="240" w:lineRule="auto"/>
      </w:pPr>
    </w:p>
    <w:p w:rsidR="00C62D40" w:rsidRPr="00AC2500" w:rsidRDefault="00C62D40" w:rsidP="00C62D40">
      <w:pPr>
        <w:spacing w:after="0" w:line="240" w:lineRule="auto"/>
        <w:rPr>
          <w:color w:val="0000FF"/>
          <w:u w:val="single"/>
        </w:rPr>
      </w:pPr>
      <w:r w:rsidRPr="00AC2500">
        <w:t>Thank yo</w:t>
      </w:r>
      <w:r>
        <w:t xml:space="preserve">u for agreeing to be a part of </w:t>
      </w:r>
      <w:r w:rsidRPr="00AC2500">
        <w:t xml:space="preserve">Ready CDC.  Please click on the following link to complete a brief survey, </w:t>
      </w:r>
      <w:r w:rsidR="001C1C54">
        <w:t>which should take no more than 2</w:t>
      </w:r>
      <w:r w:rsidRPr="00AC2500">
        <w:t xml:space="preserve">0 minutes: </w:t>
      </w:r>
      <w:hyperlink r:id="rId7" w:history="1">
        <w:r w:rsidRPr="00AC2500">
          <w:rPr>
            <w:color w:val="0000FF" w:themeColor="hyperlink"/>
            <w:highlight w:val="yellow"/>
            <w:u w:val="single"/>
          </w:rPr>
          <w:t>Ready CDC Pre-Workshop Survey</w:t>
        </w:r>
      </w:hyperlink>
    </w:p>
    <w:p w:rsidR="00C62D40" w:rsidRPr="00AC2500" w:rsidRDefault="00C62D40" w:rsidP="00C62D40">
      <w:pPr>
        <w:spacing w:after="0" w:line="240" w:lineRule="auto"/>
      </w:pPr>
    </w:p>
    <w:p w:rsidR="00C62D40" w:rsidRPr="00AC2500" w:rsidRDefault="00C62D40" w:rsidP="00C62D40">
      <w:pPr>
        <w:spacing w:after="0" w:line="240" w:lineRule="auto"/>
      </w:pPr>
      <w:r w:rsidRPr="00AC2500">
        <w:t xml:space="preserve">We ask that you complete the survey no later than </w:t>
      </w:r>
      <w:r w:rsidRPr="00AC2500">
        <w:rPr>
          <w:b/>
          <w:bCs/>
        </w:rPr>
        <w:t xml:space="preserve">COB </w:t>
      </w:r>
      <w:r>
        <w:rPr>
          <w:b/>
          <w:bCs/>
        </w:rPr>
        <w:t>Fri</w:t>
      </w:r>
      <w:r w:rsidRPr="00AC2500">
        <w:rPr>
          <w:b/>
          <w:bCs/>
        </w:rPr>
        <w:t xml:space="preserve">day, </w:t>
      </w:r>
      <w:r>
        <w:rPr>
          <w:b/>
          <w:bCs/>
        </w:rPr>
        <w:t>Octo</w:t>
      </w:r>
      <w:r w:rsidRPr="00AC2500">
        <w:rPr>
          <w:b/>
          <w:bCs/>
        </w:rPr>
        <w:t xml:space="preserve">ber </w:t>
      </w:r>
      <w:r>
        <w:rPr>
          <w:b/>
          <w:bCs/>
        </w:rPr>
        <w:t>11</w:t>
      </w:r>
      <w:r w:rsidRPr="00AC2500">
        <w:t xml:space="preserve"> to give organizers time to use your information to customize the workshop with accurate county-specific information.</w:t>
      </w:r>
    </w:p>
    <w:p w:rsidR="00C62D40" w:rsidRPr="00AC2500" w:rsidRDefault="00C62D40" w:rsidP="00C62D40">
      <w:pPr>
        <w:spacing w:after="0" w:line="240" w:lineRule="auto"/>
      </w:pPr>
    </w:p>
    <w:p w:rsidR="00C62D40" w:rsidRPr="00AC2500" w:rsidRDefault="00C62D40" w:rsidP="00C62D40">
      <w:pPr>
        <w:spacing w:after="0" w:line="240" w:lineRule="auto"/>
      </w:pPr>
      <w:r w:rsidRPr="00AC2500">
        <w:t xml:space="preserve">Thank you. </w:t>
      </w:r>
    </w:p>
    <w:p w:rsidR="00C62D40" w:rsidRPr="00AC2500" w:rsidRDefault="00C62D40" w:rsidP="00C62D40">
      <w:pPr>
        <w:spacing w:after="0" w:line="240" w:lineRule="auto"/>
      </w:pPr>
    </w:p>
    <w:p w:rsidR="00C62D40" w:rsidRPr="00AC2500" w:rsidRDefault="00C62D40" w:rsidP="00C62D40">
      <w:pPr>
        <w:spacing w:after="0" w:line="240" w:lineRule="auto"/>
        <w:rPr>
          <w:rFonts w:eastAsiaTheme="minorEastAsia"/>
          <w:noProof/>
        </w:rPr>
      </w:pPr>
      <w:r w:rsidRPr="00AC2500">
        <w:rPr>
          <w:rFonts w:eastAsiaTheme="minorEastAsia"/>
          <w:noProof/>
        </w:rPr>
        <w:drawing>
          <wp:inline distT="0" distB="0" distL="0" distR="0" wp14:anchorId="0B9380BE" wp14:editId="34BEB258">
            <wp:extent cx="1114425" cy="638175"/>
            <wp:effectExtent l="0" t="0" r="9525" b="9525"/>
            <wp:docPr id="27" name="Picture 27" descr="Ready_CDC_Chromati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y_CDC_Chromatic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40" w:rsidRPr="00F64D93" w:rsidRDefault="00C62D40" w:rsidP="00C62D40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Office of Public Health Preparedness and Response</w:t>
      </w:r>
    </w:p>
    <w:p w:rsidR="00C62D40" w:rsidRPr="00F64D93" w:rsidRDefault="00C62D40" w:rsidP="00C62D40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 xml:space="preserve">Office of the Director, Learning Office </w:t>
      </w:r>
    </w:p>
    <w:p w:rsidR="00C62D40" w:rsidRPr="00F64D93" w:rsidRDefault="00C62D40" w:rsidP="00C62D40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Centers for Disease Control and Prevention</w:t>
      </w:r>
      <w:bookmarkStart w:id="0" w:name="_GoBack"/>
      <w:bookmarkEnd w:id="0"/>
    </w:p>
    <w:p w:rsidR="00C62D40" w:rsidRPr="00F64D93" w:rsidRDefault="00C62D40" w:rsidP="00C62D40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1600 Clifton Road, NE Mailstop D-75</w:t>
      </w:r>
    </w:p>
    <w:p w:rsidR="00C62D40" w:rsidRPr="00F64D93" w:rsidRDefault="00C62D40" w:rsidP="00C62D40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Atlanta, GA 30333</w:t>
      </w:r>
    </w:p>
    <w:p w:rsidR="00C62D40" w:rsidRPr="00F64D93" w:rsidRDefault="004329D2" w:rsidP="00C62D40">
      <w:pPr>
        <w:spacing w:after="0" w:line="240" w:lineRule="auto"/>
        <w:rPr>
          <w:rFonts w:ascii="Calibri" w:eastAsia="Calibri" w:hAnsi="Calibri" w:cs="Times New Roman"/>
          <w:i/>
          <w:iCs/>
        </w:rPr>
      </w:pPr>
      <w:hyperlink r:id="rId9" w:history="1">
        <w:r w:rsidR="00C62D40" w:rsidRPr="00F64D93">
          <w:rPr>
            <w:rFonts w:ascii="Calibri" w:eastAsia="Calibri" w:hAnsi="Calibri" w:cs="Times New Roman"/>
            <w:i/>
            <w:iCs/>
            <w:color w:val="0000FF"/>
            <w:u w:val="single"/>
          </w:rPr>
          <w:t>Ready@cdc.gov</w:t>
        </w:r>
      </w:hyperlink>
    </w:p>
    <w:p w:rsidR="00C62D40" w:rsidRDefault="00C62D40" w:rsidP="00C62D40">
      <w:pPr>
        <w:spacing w:after="0" w:line="240" w:lineRule="auto"/>
        <w:rPr>
          <w:b/>
          <w:sz w:val="20"/>
          <w:szCs w:val="20"/>
        </w:rPr>
      </w:pPr>
    </w:p>
    <w:sectPr w:rsidR="00C62D40">
      <w:headerReference w:type="even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D2" w:rsidRDefault="004329D2" w:rsidP="00BD3CA1">
      <w:pPr>
        <w:spacing w:after="0" w:line="240" w:lineRule="auto"/>
      </w:pPr>
      <w:r>
        <w:separator/>
      </w:r>
    </w:p>
  </w:endnote>
  <w:endnote w:type="continuationSeparator" w:id="0">
    <w:p w:rsidR="004329D2" w:rsidRDefault="004329D2" w:rsidP="00BD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D2" w:rsidRDefault="004329D2" w:rsidP="00BD3CA1">
      <w:pPr>
        <w:spacing w:after="0" w:line="240" w:lineRule="auto"/>
      </w:pPr>
      <w:r>
        <w:separator/>
      </w:r>
    </w:p>
  </w:footnote>
  <w:footnote w:type="continuationSeparator" w:id="0">
    <w:p w:rsidR="004329D2" w:rsidRDefault="004329D2" w:rsidP="00BD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A1" w:rsidRDefault="004329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6878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A1" w:rsidRDefault="004329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6878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40"/>
    <w:rsid w:val="00014ED9"/>
    <w:rsid w:val="00163897"/>
    <w:rsid w:val="001C1C54"/>
    <w:rsid w:val="00231EDD"/>
    <w:rsid w:val="002D6FD1"/>
    <w:rsid w:val="004329D2"/>
    <w:rsid w:val="00533F43"/>
    <w:rsid w:val="00581FC0"/>
    <w:rsid w:val="00611950"/>
    <w:rsid w:val="009566FE"/>
    <w:rsid w:val="00BD3CA1"/>
    <w:rsid w:val="00C266E9"/>
    <w:rsid w:val="00C62D40"/>
    <w:rsid w:val="00CE6E4A"/>
    <w:rsid w:val="00D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A1"/>
  </w:style>
  <w:style w:type="paragraph" w:styleId="Footer">
    <w:name w:val="footer"/>
    <w:basedOn w:val="Normal"/>
    <w:link w:val="FooterChar"/>
    <w:uiPriority w:val="99"/>
    <w:unhideWhenUsed/>
    <w:rsid w:val="00BD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A1"/>
  </w:style>
  <w:style w:type="paragraph" w:styleId="Footer">
    <w:name w:val="footer"/>
    <w:basedOn w:val="Normal"/>
    <w:link w:val="FooterChar"/>
    <w:uiPriority w:val="99"/>
    <w:unhideWhenUsed/>
    <w:rsid w:val="00BD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s/ReadyCDCpre-assessment?c=0000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ady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Giraitis, David</cp:lastModifiedBy>
  <cp:revision>5</cp:revision>
  <dcterms:created xsi:type="dcterms:W3CDTF">2014-04-15T19:16:00Z</dcterms:created>
  <dcterms:modified xsi:type="dcterms:W3CDTF">2014-04-24T17:33:00Z</dcterms:modified>
</cp:coreProperties>
</file>