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40" w:rsidRPr="00F7335A" w:rsidRDefault="00D22740" w:rsidP="00F7335A"/>
    <w:p w:rsidR="0066417E" w:rsidRPr="00F7335A" w:rsidRDefault="008B0537" w:rsidP="00F7335A">
      <w:pPr>
        <w:jc w:val="center"/>
        <w:rPr>
          <w:b/>
        </w:rPr>
      </w:pPr>
      <w:r w:rsidRPr="00F7335A">
        <w:rPr>
          <w:b/>
        </w:rPr>
        <w:t>PROGRESS REPORT</w:t>
      </w:r>
    </w:p>
    <w:p w:rsidR="0066417E" w:rsidRPr="00F7335A" w:rsidRDefault="008B0537" w:rsidP="00F7335A">
      <w:pPr>
        <w:jc w:val="center"/>
        <w:rPr>
          <w:b/>
        </w:rPr>
      </w:pPr>
      <w:r w:rsidRPr="00F7335A">
        <w:rPr>
          <w:b/>
        </w:rPr>
        <w:t>REVIEW FORM</w:t>
      </w:r>
    </w:p>
    <w:p w:rsidR="0066417E" w:rsidRPr="00F7335A" w:rsidRDefault="0066417E" w:rsidP="00F7335A"/>
    <w:p w:rsidR="0066417E" w:rsidRPr="00F7335A" w:rsidRDefault="0066417E" w:rsidP="00F7335A"/>
    <w:p w:rsidR="0066417E" w:rsidRPr="00F7335A" w:rsidRDefault="008B0537" w:rsidP="00F7335A">
      <w:pPr>
        <w:jc w:val="center"/>
        <w:rPr>
          <w:b/>
        </w:rPr>
      </w:pPr>
      <w:r w:rsidRPr="00F7335A">
        <w:rPr>
          <w:b/>
        </w:rPr>
        <w:t>Quarter:</w:t>
      </w:r>
      <w:r w:rsidR="00632F4B" w:rsidRPr="00F7335A">
        <w:rPr>
          <w:b/>
        </w:rPr>
        <w:tab/>
      </w:r>
      <w:r w:rsidR="00632F4B" w:rsidRPr="00F7335A">
        <w:rPr>
          <w:b/>
        </w:rPr>
        <w:tab/>
      </w:r>
      <w:r w:rsidRPr="00F7335A">
        <w:rPr>
          <w:b/>
        </w:rPr>
        <w:t xml:space="preserve"> </w:t>
      </w:r>
      <w:r w:rsidRPr="00F7335A">
        <w:rPr>
          <w:b/>
        </w:rPr>
        <w:sym w:font="Wingdings" w:char="F071"/>
      </w:r>
      <w:r w:rsidRPr="00F7335A">
        <w:rPr>
          <w:b/>
        </w:rPr>
        <w:t xml:space="preserve"> 1st</w:t>
      </w:r>
      <w:r w:rsidR="00415BBA" w:rsidRPr="00F7335A">
        <w:rPr>
          <w:b/>
        </w:rPr>
        <w:tab/>
      </w:r>
      <w:r w:rsidR="00415BBA" w:rsidRPr="00F7335A">
        <w:rPr>
          <w:b/>
        </w:rPr>
        <w:tab/>
      </w:r>
      <w:r w:rsidRPr="00F7335A">
        <w:rPr>
          <w:b/>
        </w:rPr>
        <w:sym w:font="Wingdings" w:char="F071"/>
      </w:r>
      <w:r w:rsidRPr="00F7335A">
        <w:rPr>
          <w:b/>
        </w:rPr>
        <w:t xml:space="preserve"> 2nd</w:t>
      </w:r>
      <w:r w:rsidR="00415BBA" w:rsidRPr="00F7335A">
        <w:rPr>
          <w:b/>
        </w:rPr>
        <w:tab/>
      </w:r>
      <w:r w:rsidR="00415BBA" w:rsidRPr="00F7335A">
        <w:rPr>
          <w:b/>
        </w:rPr>
        <w:tab/>
      </w:r>
      <w:r w:rsidRPr="00F7335A">
        <w:rPr>
          <w:b/>
        </w:rPr>
        <w:t xml:space="preserve"> </w:t>
      </w:r>
      <w:r w:rsidRPr="00F7335A">
        <w:rPr>
          <w:b/>
        </w:rPr>
        <w:sym w:font="Wingdings" w:char="F071"/>
      </w:r>
      <w:r w:rsidRPr="00F7335A">
        <w:rPr>
          <w:b/>
        </w:rPr>
        <w:t xml:space="preserve"> 3rd</w:t>
      </w:r>
      <w:r w:rsidR="00415BBA" w:rsidRPr="00F7335A">
        <w:rPr>
          <w:b/>
        </w:rPr>
        <w:tab/>
      </w:r>
      <w:r w:rsidR="00415BBA" w:rsidRPr="00F7335A">
        <w:rPr>
          <w:b/>
        </w:rPr>
        <w:tab/>
      </w:r>
      <w:r w:rsidRPr="00F7335A">
        <w:rPr>
          <w:b/>
        </w:rPr>
        <w:sym w:font="Wingdings" w:char="F071"/>
      </w:r>
      <w:r w:rsidRPr="00F7335A">
        <w:rPr>
          <w:b/>
        </w:rPr>
        <w:t xml:space="preserve"> 4th</w:t>
      </w:r>
    </w:p>
    <w:p w:rsidR="0066417E" w:rsidRPr="00F7335A" w:rsidRDefault="0066417E" w:rsidP="00F7335A">
      <w:pPr>
        <w:jc w:val="center"/>
        <w:rPr>
          <w:b/>
        </w:rPr>
      </w:pPr>
    </w:p>
    <w:p w:rsidR="0066417E" w:rsidRPr="00F7335A" w:rsidRDefault="008B0537" w:rsidP="00F7335A">
      <w:pPr>
        <w:spacing w:after="480"/>
        <w:jc w:val="center"/>
        <w:rPr>
          <w:b/>
        </w:rPr>
      </w:pPr>
      <w:r w:rsidRPr="00F7335A">
        <w:rPr>
          <w:b/>
        </w:rPr>
        <w:t xml:space="preserve">Bi-annual </w:t>
      </w:r>
      <w:r w:rsidRPr="00F7335A">
        <w:rPr>
          <w:b/>
        </w:rPr>
        <w:sym w:font="Wingdings" w:char="F071"/>
      </w:r>
      <w:r w:rsidR="00415BBA" w:rsidRPr="00F7335A">
        <w:rPr>
          <w:b/>
        </w:rPr>
        <w:tab/>
      </w:r>
      <w:r w:rsidR="00415BBA" w:rsidRPr="00F7335A">
        <w:rPr>
          <w:b/>
        </w:rPr>
        <w:tab/>
      </w:r>
      <w:r w:rsidRPr="00F7335A">
        <w:rPr>
          <w:b/>
        </w:rPr>
        <w:t xml:space="preserve">Annual </w:t>
      </w:r>
      <w:r w:rsidRPr="00F7335A">
        <w:rPr>
          <w:b/>
        </w:rPr>
        <w:sym w:font="Wingdings" w:char="F071"/>
      </w:r>
    </w:p>
    <w:p w:rsidR="0066417E" w:rsidRPr="00F7335A" w:rsidRDefault="008B0537" w:rsidP="00F7335A">
      <w:r w:rsidRPr="00F7335A">
        <w:t>Grant #</w:t>
      </w:r>
      <w:r w:rsidRPr="00F7335A">
        <w:tab/>
      </w:r>
      <w:r w:rsidRPr="00F7335A">
        <w:tab/>
      </w:r>
      <w:r w:rsidRPr="00F7335A">
        <w:tab/>
        <w:t>___________________________________</w:t>
      </w:r>
    </w:p>
    <w:p w:rsidR="0066417E" w:rsidRPr="00F7335A" w:rsidRDefault="0066417E" w:rsidP="00F7335A"/>
    <w:p w:rsidR="0066417E" w:rsidRPr="00F7335A" w:rsidRDefault="008B0537" w:rsidP="00F7335A">
      <w:r w:rsidRPr="00F7335A">
        <w:t>Program Official</w:t>
      </w:r>
      <w:r w:rsidRPr="00F7335A">
        <w:tab/>
      </w:r>
      <w:r w:rsidRPr="00F7335A">
        <w:tab/>
        <w:t>___________________________________</w:t>
      </w:r>
    </w:p>
    <w:p w:rsidR="0066417E" w:rsidRPr="00F7335A" w:rsidRDefault="0066417E" w:rsidP="00F7335A"/>
    <w:p w:rsidR="0066417E" w:rsidRPr="00F7335A" w:rsidRDefault="008B0537" w:rsidP="00F7335A">
      <w:r w:rsidRPr="00F7335A">
        <w:t>Grants Official</w:t>
      </w:r>
      <w:r w:rsidRPr="00F7335A">
        <w:tab/>
      </w:r>
      <w:r w:rsidRPr="00F7335A">
        <w:tab/>
        <w:t>___________________________________</w:t>
      </w:r>
    </w:p>
    <w:p w:rsidR="0066417E" w:rsidRPr="00F7335A" w:rsidRDefault="0066417E" w:rsidP="00F7335A"/>
    <w:p w:rsidR="0066417E" w:rsidRPr="00F7335A" w:rsidRDefault="008B0537" w:rsidP="00F7335A">
      <w:r w:rsidRPr="00F7335A">
        <w:t>Date (received in DGM)</w:t>
      </w:r>
      <w:r w:rsidRPr="00F7335A">
        <w:tab/>
        <w:t>_______________________________</w:t>
      </w:r>
      <w:r w:rsidR="00500A68" w:rsidRPr="00F7335A">
        <w:t>____</w:t>
      </w:r>
    </w:p>
    <w:p w:rsidR="00B05FCD" w:rsidRPr="00F7335A" w:rsidRDefault="00B05FCD" w:rsidP="00F7335A"/>
    <w:p w:rsidR="00B05FCD" w:rsidRPr="00F7335A" w:rsidRDefault="00B05FCD" w:rsidP="00F7335A"/>
    <w:p w:rsidR="0066417E" w:rsidRPr="00F7335A" w:rsidRDefault="008B0537" w:rsidP="00F7335A">
      <w:r w:rsidRPr="00F7335A">
        <w:rPr>
          <w:b/>
        </w:rPr>
        <w:t>ACCEPTABLE</w:t>
      </w:r>
      <w:r w:rsidRPr="00F7335A">
        <w:tab/>
      </w:r>
      <w:r w:rsidRPr="00F7335A">
        <w:tab/>
        <w:t>_______________________________</w:t>
      </w:r>
      <w:r w:rsidR="00500A68" w:rsidRPr="00F7335A">
        <w:t>____</w:t>
      </w:r>
    </w:p>
    <w:p w:rsidR="0066417E" w:rsidRPr="00F7335A" w:rsidRDefault="0066417E" w:rsidP="00F7335A"/>
    <w:p w:rsidR="0066417E" w:rsidRPr="00F7335A" w:rsidRDefault="008B0537" w:rsidP="00F7335A">
      <w:r w:rsidRPr="00F7335A">
        <w:rPr>
          <w:b/>
        </w:rPr>
        <w:t>NOT ACCEPTABLE</w:t>
      </w:r>
      <w:r w:rsidRPr="00F7335A">
        <w:tab/>
        <w:t>_____________________________</w:t>
      </w:r>
      <w:r w:rsidR="00500A68" w:rsidRPr="00F7335A">
        <w:t>___</w:t>
      </w:r>
      <w:r w:rsidR="000D7413">
        <w:t>___</w:t>
      </w:r>
    </w:p>
    <w:p w:rsidR="0066417E" w:rsidRPr="00F7335A" w:rsidRDefault="0066417E" w:rsidP="00F7335A"/>
    <w:p w:rsidR="0066417E" w:rsidRPr="00F7335A" w:rsidRDefault="008B0537" w:rsidP="00F7335A">
      <w:r w:rsidRPr="00F7335A">
        <w:t>Comment:</w:t>
      </w:r>
    </w:p>
    <w:p w:rsidR="0066417E" w:rsidRDefault="0066417E" w:rsidP="00F7335A"/>
    <w:p w:rsidR="00F178C5" w:rsidRPr="00F7335A" w:rsidRDefault="00F178C5" w:rsidP="00F7335A"/>
    <w:p w:rsidR="0066417E" w:rsidRPr="00F7335A" w:rsidRDefault="0066417E" w:rsidP="00F7335A"/>
    <w:p w:rsidR="0066417E" w:rsidRPr="00F7335A" w:rsidRDefault="0066417E" w:rsidP="00F7335A"/>
    <w:p w:rsidR="0066417E" w:rsidRPr="00F7335A" w:rsidRDefault="008B0537" w:rsidP="00F7335A">
      <w:r w:rsidRPr="00F7335A">
        <w:t>Report copy is yours to keep.</w:t>
      </w:r>
    </w:p>
    <w:p w:rsidR="0066417E" w:rsidRPr="00F7335A" w:rsidRDefault="0066417E" w:rsidP="00F7335A"/>
    <w:p w:rsidR="0066417E" w:rsidRPr="00F7335A" w:rsidRDefault="008B0537" w:rsidP="00F7335A">
      <w:r w:rsidRPr="00F7335A">
        <w:t>Program Signature</w:t>
      </w:r>
      <w:r w:rsidRPr="00F7335A">
        <w:tab/>
      </w:r>
      <w:r w:rsidRPr="00F7335A">
        <w:tab/>
        <w:t>_______________________________</w:t>
      </w:r>
      <w:r w:rsidR="00500A68" w:rsidRPr="00F7335A">
        <w:t>____</w:t>
      </w:r>
    </w:p>
    <w:p w:rsidR="0066417E" w:rsidRPr="00F7335A" w:rsidRDefault="008B0537" w:rsidP="00F7335A">
      <w:r w:rsidRPr="00F7335A">
        <w:t>Date</w:t>
      </w:r>
      <w:r w:rsidR="00B05FCD" w:rsidRPr="00F7335A">
        <w:tab/>
      </w:r>
      <w:r w:rsidR="00B05FCD" w:rsidRPr="00F7335A">
        <w:tab/>
      </w:r>
      <w:r w:rsidR="00B05FCD" w:rsidRPr="00F7335A">
        <w:tab/>
      </w:r>
      <w:r w:rsidR="00B05FCD" w:rsidRPr="00F7335A">
        <w:tab/>
      </w:r>
      <w:r w:rsidRPr="00F7335A">
        <w:t>_______________________________</w:t>
      </w:r>
      <w:r w:rsidR="00500A68" w:rsidRPr="00F7335A">
        <w:t>____</w:t>
      </w:r>
    </w:p>
    <w:p w:rsidR="0066417E" w:rsidRPr="00F7335A" w:rsidRDefault="0066417E" w:rsidP="00F7335A"/>
    <w:p w:rsidR="0066417E" w:rsidRPr="00F7335A" w:rsidRDefault="008B0537" w:rsidP="00F7335A">
      <w:r w:rsidRPr="00F7335A">
        <w:t>(RETURN this sheet to Grants Management for inclusion in the official file after review.)</w:t>
      </w:r>
      <w:r w:rsidR="0066417E" w:rsidRPr="00F7335A">
        <w:br w:type="page"/>
      </w:r>
    </w:p>
    <w:p w:rsidR="0066417E" w:rsidRPr="00F7335A" w:rsidRDefault="00D22740" w:rsidP="00F7335A">
      <w:r w:rsidRPr="00F7335A">
        <w:lastRenderedPageBreak/>
        <w:tab/>
      </w:r>
    </w:p>
    <w:p w:rsidR="00DD68DE" w:rsidRPr="00F7335A" w:rsidRDefault="008B0537" w:rsidP="00F7335A">
      <w:pPr>
        <w:jc w:val="center"/>
        <w:rPr>
          <w:rFonts w:cs="Times New Roman"/>
          <w:b/>
          <w:szCs w:val="24"/>
        </w:rPr>
      </w:pPr>
      <w:r w:rsidRPr="00F7335A">
        <w:rPr>
          <w:rFonts w:cs="Times New Roman"/>
          <w:b/>
          <w:szCs w:val="24"/>
        </w:rPr>
        <w:t>Substance Abuse and Mental Health Services Administration</w:t>
      </w:r>
    </w:p>
    <w:p w:rsidR="000D7413" w:rsidRPr="00F7335A" w:rsidRDefault="000D7413" w:rsidP="00F7335A">
      <w:pPr>
        <w:jc w:val="center"/>
        <w:rPr>
          <w:rFonts w:cs="Times New Roman"/>
          <w:b/>
          <w:szCs w:val="24"/>
        </w:rPr>
      </w:pPr>
    </w:p>
    <w:p w:rsidR="00580DCF" w:rsidRPr="00F7335A" w:rsidRDefault="00580DCF" w:rsidP="00F7335A">
      <w:pPr>
        <w:jc w:val="center"/>
        <w:rPr>
          <w:rFonts w:cs="Times New Roman"/>
          <w:b/>
          <w:szCs w:val="24"/>
        </w:rPr>
      </w:pPr>
      <w:r w:rsidRPr="00F7335A">
        <w:rPr>
          <w:rFonts w:cs="Times New Roman"/>
          <w:b/>
          <w:szCs w:val="24"/>
        </w:rPr>
        <w:t>STATE ADOLESCENT TREATMENT ENHANCEMENT AND DISSEMINATION &amp; STATE YOUTH TREATMENT ENHANCEMENT AND DISSEMINATION</w:t>
      </w:r>
    </w:p>
    <w:p w:rsidR="00B03467" w:rsidRPr="00F7335A" w:rsidRDefault="008B0537" w:rsidP="00F7335A">
      <w:pPr>
        <w:spacing w:after="480"/>
        <w:jc w:val="center"/>
        <w:rPr>
          <w:rFonts w:cs="Times New Roman"/>
          <w:b/>
          <w:szCs w:val="24"/>
        </w:rPr>
      </w:pPr>
      <w:r w:rsidRPr="00F7335A">
        <w:rPr>
          <w:rFonts w:cs="Times New Roman"/>
          <w:b/>
          <w:szCs w:val="24"/>
        </w:rPr>
        <w:t xml:space="preserve">BI-ANNUAL </w:t>
      </w:r>
      <w:r w:rsidR="00456903">
        <w:rPr>
          <w:rFonts w:cs="Times New Roman"/>
          <w:b/>
          <w:szCs w:val="24"/>
        </w:rPr>
        <w:t xml:space="preserve">INFRASTRUCTURE </w:t>
      </w:r>
      <w:r w:rsidR="008A7AE3">
        <w:rPr>
          <w:rFonts w:cs="Times New Roman"/>
          <w:b/>
          <w:szCs w:val="24"/>
        </w:rPr>
        <w:t xml:space="preserve">PROGRESS </w:t>
      </w:r>
      <w:r w:rsidR="00456903">
        <w:rPr>
          <w:rFonts w:cs="Times New Roman"/>
          <w:b/>
          <w:szCs w:val="24"/>
        </w:rPr>
        <w:t xml:space="preserve">DEVELOPMENT MEASURES </w:t>
      </w:r>
    </w:p>
    <w:p w:rsidR="000D7413" w:rsidRPr="00F7335A" w:rsidRDefault="000D7413" w:rsidP="00F7335A">
      <w:pPr>
        <w:jc w:val="center"/>
        <w:rPr>
          <w:rFonts w:cs="Times New Roman"/>
          <w:szCs w:val="24"/>
        </w:rPr>
      </w:pPr>
    </w:p>
    <w:p w:rsidR="003015DB" w:rsidRPr="00F7335A" w:rsidRDefault="003015DB" w:rsidP="00F7335A">
      <w:pPr>
        <w:rPr>
          <w:rFonts w:cs="Times New Roman"/>
          <w:szCs w:val="24"/>
        </w:rPr>
      </w:pPr>
      <w:r w:rsidRPr="00F7335A">
        <w:rPr>
          <w:rFonts w:cs="Times New Roman"/>
          <w:b/>
          <w:szCs w:val="24"/>
        </w:rPr>
        <w:t>Instructions</w:t>
      </w:r>
      <w:r w:rsidR="00580DCF" w:rsidRPr="00F7335A">
        <w:rPr>
          <w:rFonts w:cs="Times New Roman"/>
          <w:b/>
          <w:szCs w:val="24"/>
        </w:rPr>
        <w:t>:</w:t>
      </w:r>
      <w:r w:rsidR="00653734" w:rsidRPr="00F7335A">
        <w:rPr>
          <w:rFonts w:cs="Times New Roman"/>
          <w:szCs w:val="24"/>
        </w:rPr>
        <w:t xml:space="preserve"> Please respond to all </w:t>
      </w:r>
      <w:r w:rsidRPr="00F7335A">
        <w:rPr>
          <w:rFonts w:cs="Times New Roman"/>
          <w:szCs w:val="24"/>
        </w:rPr>
        <w:t xml:space="preserve">questions in the survey using information collected and </w:t>
      </w:r>
      <w:r w:rsidR="00653734" w:rsidRPr="00F7335A">
        <w:rPr>
          <w:rFonts w:cs="Times New Roman"/>
          <w:szCs w:val="24"/>
        </w:rPr>
        <w:t xml:space="preserve">funded </w:t>
      </w:r>
      <w:r w:rsidRPr="00F7335A">
        <w:rPr>
          <w:rFonts w:cs="Times New Roman"/>
          <w:szCs w:val="24"/>
        </w:rPr>
        <w:t xml:space="preserve">activities completed in the past </w:t>
      </w:r>
      <w:r w:rsidR="00500A68" w:rsidRPr="00F7335A">
        <w:rPr>
          <w:rFonts w:cs="Times New Roman"/>
          <w:szCs w:val="24"/>
        </w:rPr>
        <w:t>6-</w:t>
      </w:r>
      <w:r w:rsidRPr="00F7335A">
        <w:rPr>
          <w:rFonts w:cs="Times New Roman"/>
          <w:szCs w:val="24"/>
        </w:rPr>
        <w:t>month period (since the last reporting period).</w:t>
      </w:r>
      <w:r w:rsidR="00DC3392">
        <w:rPr>
          <w:rFonts w:cs="Times New Roman"/>
          <w:szCs w:val="24"/>
        </w:rPr>
        <w:t xml:space="preserve"> </w:t>
      </w:r>
      <w:r w:rsidRPr="00F7335A">
        <w:rPr>
          <w:rFonts w:cs="Times New Roman"/>
          <w:szCs w:val="24"/>
        </w:rPr>
        <w:t>Please do not copy and paste responses provided in previous bi</w:t>
      </w:r>
      <w:r w:rsidR="00500A68" w:rsidRPr="00F7335A">
        <w:rPr>
          <w:rFonts w:cs="Times New Roman"/>
          <w:szCs w:val="24"/>
        </w:rPr>
        <w:t>-</w:t>
      </w:r>
      <w:r w:rsidRPr="00F7335A">
        <w:rPr>
          <w:rFonts w:cs="Times New Roman"/>
          <w:szCs w:val="24"/>
        </w:rPr>
        <w:t xml:space="preserve">annual </w:t>
      </w:r>
      <w:r w:rsidR="000B3991" w:rsidRPr="00F7335A">
        <w:rPr>
          <w:rFonts w:cs="Times New Roman"/>
          <w:szCs w:val="24"/>
        </w:rPr>
        <w:t>survey.</w:t>
      </w:r>
    </w:p>
    <w:p w:rsidR="0048782A" w:rsidRPr="00F7335A" w:rsidRDefault="008B0537" w:rsidP="00F7335A">
      <w:pPr>
        <w:pStyle w:val="Heading1"/>
        <w:rPr>
          <w:rFonts w:cs="Times New Roman"/>
          <w:szCs w:val="24"/>
        </w:rPr>
      </w:pPr>
      <w:r w:rsidRPr="00F7335A">
        <w:rPr>
          <w:rFonts w:cs="Times New Roman"/>
          <w:szCs w:val="24"/>
        </w:rPr>
        <w:t>Section I—Grantee Information</w:t>
      </w:r>
    </w:p>
    <w:p w:rsidR="000D7413" w:rsidRPr="00F7335A" w:rsidRDefault="000D7413" w:rsidP="00F7335A">
      <w:pPr>
        <w:rPr>
          <w:rFonts w:cs="Times New Roman"/>
          <w:szCs w:val="24"/>
        </w:rPr>
      </w:pPr>
    </w:p>
    <w:p w:rsidR="0048782A" w:rsidRPr="00F7335A" w:rsidRDefault="008B0537" w:rsidP="00F7335A">
      <w:pPr>
        <w:rPr>
          <w:rFonts w:cs="Times New Roman"/>
          <w:szCs w:val="24"/>
        </w:rPr>
      </w:pPr>
      <w:r w:rsidRPr="00F7335A">
        <w:rPr>
          <w:rFonts w:cs="Times New Roman"/>
          <w:szCs w:val="24"/>
        </w:rPr>
        <w:t xml:space="preserve">Name of CSAT </w:t>
      </w:r>
      <w:r w:rsidR="00B03467" w:rsidRPr="00F7335A">
        <w:rPr>
          <w:rFonts w:cs="Times New Roman"/>
          <w:szCs w:val="24"/>
        </w:rPr>
        <w:t xml:space="preserve">Government </w:t>
      </w:r>
      <w:r w:rsidRPr="00F7335A">
        <w:rPr>
          <w:rFonts w:cs="Times New Roman"/>
          <w:szCs w:val="24"/>
        </w:rPr>
        <w:t>Project Officer</w:t>
      </w:r>
    </w:p>
    <w:p w:rsidR="0048782A" w:rsidRPr="00F7335A" w:rsidRDefault="008B0537" w:rsidP="00F7335A">
      <w:pPr>
        <w:rPr>
          <w:rFonts w:cs="Times New Roman"/>
          <w:szCs w:val="24"/>
        </w:rPr>
      </w:pPr>
      <w:r w:rsidRPr="00F7335A">
        <w:rPr>
          <w:rFonts w:cs="Times New Roman"/>
          <w:szCs w:val="24"/>
        </w:rPr>
        <w:t>Federal Grantee Number</w:t>
      </w:r>
      <w:r w:rsidRPr="00F7335A">
        <w:rPr>
          <w:rFonts w:cs="Times New Roman"/>
          <w:szCs w:val="24"/>
        </w:rPr>
        <w:tab/>
      </w:r>
    </w:p>
    <w:p w:rsidR="0048782A" w:rsidRPr="00F7335A" w:rsidRDefault="008B0537" w:rsidP="00F7335A">
      <w:pPr>
        <w:rPr>
          <w:rFonts w:cs="Times New Roman"/>
          <w:szCs w:val="24"/>
        </w:rPr>
      </w:pPr>
      <w:r w:rsidRPr="00F7335A">
        <w:rPr>
          <w:rFonts w:cs="Times New Roman"/>
          <w:szCs w:val="24"/>
        </w:rPr>
        <w:t xml:space="preserve">Project </w:t>
      </w:r>
      <w:r w:rsidR="00B03467" w:rsidRPr="00F7335A">
        <w:rPr>
          <w:rFonts w:cs="Times New Roman"/>
          <w:szCs w:val="24"/>
        </w:rPr>
        <w:t>N</w:t>
      </w:r>
      <w:r w:rsidRPr="00F7335A">
        <w:rPr>
          <w:rFonts w:cs="Times New Roman"/>
          <w:szCs w:val="24"/>
        </w:rPr>
        <w:t xml:space="preserve">ame </w:t>
      </w:r>
    </w:p>
    <w:p w:rsidR="0048782A" w:rsidRPr="00F7335A" w:rsidRDefault="008B0537" w:rsidP="00F7335A">
      <w:pPr>
        <w:rPr>
          <w:rFonts w:cs="Times New Roman"/>
          <w:szCs w:val="24"/>
        </w:rPr>
      </w:pPr>
      <w:r w:rsidRPr="00F7335A">
        <w:rPr>
          <w:rFonts w:cs="Times New Roman"/>
          <w:szCs w:val="24"/>
        </w:rPr>
        <w:t xml:space="preserve">Name of the </w:t>
      </w:r>
      <w:r w:rsidR="00B03467" w:rsidRPr="00F7335A">
        <w:rPr>
          <w:rFonts w:cs="Times New Roman"/>
          <w:szCs w:val="24"/>
        </w:rPr>
        <w:t>G</w:t>
      </w:r>
      <w:r w:rsidRPr="00F7335A">
        <w:rPr>
          <w:rFonts w:cs="Times New Roman"/>
          <w:szCs w:val="24"/>
        </w:rPr>
        <w:t xml:space="preserve">rantee </w:t>
      </w:r>
      <w:r w:rsidR="00B03467" w:rsidRPr="00F7335A">
        <w:rPr>
          <w:rFonts w:cs="Times New Roman"/>
          <w:szCs w:val="24"/>
        </w:rPr>
        <w:t>O</w:t>
      </w:r>
      <w:r w:rsidRPr="00F7335A">
        <w:rPr>
          <w:rFonts w:cs="Times New Roman"/>
          <w:szCs w:val="24"/>
        </w:rPr>
        <w:t>rganization</w:t>
      </w:r>
      <w:r w:rsidRPr="00F7335A">
        <w:rPr>
          <w:rFonts w:cs="Times New Roman"/>
          <w:szCs w:val="24"/>
        </w:rPr>
        <w:tab/>
      </w:r>
      <w:r w:rsidRPr="00F7335A">
        <w:rPr>
          <w:rFonts w:cs="Times New Roman"/>
          <w:szCs w:val="24"/>
        </w:rPr>
        <w:tab/>
      </w:r>
    </w:p>
    <w:p w:rsidR="0048782A" w:rsidRPr="00F7335A" w:rsidRDefault="008B0537" w:rsidP="00F7335A">
      <w:pPr>
        <w:rPr>
          <w:rFonts w:cs="Times New Roman"/>
          <w:szCs w:val="24"/>
        </w:rPr>
      </w:pPr>
      <w:r w:rsidRPr="00F7335A">
        <w:rPr>
          <w:rFonts w:cs="Times New Roman"/>
          <w:szCs w:val="24"/>
        </w:rPr>
        <w:t>Principal Investigator</w:t>
      </w:r>
      <w:r w:rsidR="00DC3392">
        <w:rPr>
          <w:rFonts w:cs="Times New Roman"/>
          <w:szCs w:val="24"/>
        </w:rPr>
        <w:t xml:space="preserve"> </w:t>
      </w:r>
    </w:p>
    <w:p w:rsidR="0048782A" w:rsidRPr="00F7335A" w:rsidRDefault="008B0537" w:rsidP="00F7335A">
      <w:pPr>
        <w:rPr>
          <w:rFonts w:cs="Times New Roman"/>
          <w:szCs w:val="24"/>
        </w:rPr>
      </w:pPr>
      <w:r w:rsidRPr="00F7335A">
        <w:rPr>
          <w:rFonts w:cs="Times New Roman"/>
          <w:szCs w:val="24"/>
        </w:rPr>
        <w:t>Project Coordinator</w:t>
      </w:r>
    </w:p>
    <w:p w:rsidR="0048782A" w:rsidRPr="00F7335A" w:rsidRDefault="008B0537" w:rsidP="00F7335A">
      <w:pPr>
        <w:rPr>
          <w:rFonts w:cs="Times New Roman"/>
          <w:szCs w:val="24"/>
        </w:rPr>
      </w:pPr>
      <w:r w:rsidRPr="00F7335A">
        <w:rPr>
          <w:rFonts w:cs="Times New Roman"/>
          <w:szCs w:val="24"/>
        </w:rPr>
        <w:t>Evaluator</w:t>
      </w:r>
      <w:bookmarkStart w:id="0" w:name="_GoBack"/>
      <w:bookmarkEnd w:id="0"/>
    </w:p>
    <w:p w:rsidR="0048782A" w:rsidRPr="00F7335A" w:rsidRDefault="008B0537" w:rsidP="00F7335A">
      <w:pPr>
        <w:rPr>
          <w:rFonts w:cs="Times New Roman"/>
          <w:szCs w:val="24"/>
        </w:rPr>
      </w:pPr>
      <w:r w:rsidRPr="00F7335A">
        <w:rPr>
          <w:rFonts w:cs="Times New Roman"/>
          <w:szCs w:val="24"/>
        </w:rPr>
        <w:t xml:space="preserve">Office and </w:t>
      </w:r>
      <w:r w:rsidR="00B03467" w:rsidRPr="00F7335A">
        <w:rPr>
          <w:rFonts w:cs="Times New Roman"/>
          <w:szCs w:val="24"/>
        </w:rPr>
        <w:t>P</w:t>
      </w:r>
      <w:r w:rsidRPr="00F7335A">
        <w:rPr>
          <w:rFonts w:cs="Times New Roman"/>
          <w:szCs w:val="24"/>
        </w:rPr>
        <w:t xml:space="preserve">roject </w:t>
      </w:r>
      <w:r w:rsidR="00B03467" w:rsidRPr="00F7335A">
        <w:rPr>
          <w:rFonts w:cs="Times New Roman"/>
          <w:szCs w:val="24"/>
        </w:rPr>
        <w:t>S</w:t>
      </w:r>
      <w:r w:rsidRPr="00F7335A">
        <w:rPr>
          <w:rFonts w:cs="Times New Roman"/>
          <w:szCs w:val="24"/>
        </w:rPr>
        <w:t xml:space="preserve">ite </w:t>
      </w:r>
      <w:r w:rsidR="00B03467" w:rsidRPr="00F7335A">
        <w:rPr>
          <w:rFonts w:cs="Times New Roman"/>
          <w:szCs w:val="24"/>
        </w:rPr>
        <w:t>A</w:t>
      </w:r>
      <w:r w:rsidRPr="00F7335A">
        <w:rPr>
          <w:rFonts w:cs="Times New Roman"/>
          <w:szCs w:val="24"/>
        </w:rPr>
        <w:t>ddress</w:t>
      </w:r>
      <w:r w:rsidR="00DC3392">
        <w:rPr>
          <w:rFonts w:cs="Times New Roman"/>
          <w:szCs w:val="24"/>
        </w:rPr>
        <w:t xml:space="preserve"> </w:t>
      </w:r>
    </w:p>
    <w:p w:rsidR="00B05FCD" w:rsidRPr="00F7335A" w:rsidRDefault="008B0537" w:rsidP="00F7335A">
      <w:pPr>
        <w:rPr>
          <w:rFonts w:cs="Times New Roman"/>
          <w:szCs w:val="24"/>
        </w:rPr>
      </w:pPr>
      <w:r w:rsidRPr="00F7335A">
        <w:rPr>
          <w:rFonts w:cs="Times New Roman"/>
          <w:szCs w:val="24"/>
        </w:rPr>
        <w:t xml:space="preserve">Date of </w:t>
      </w:r>
      <w:r w:rsidR="000B3991" w:rsidRPr="00F7335A">
        <w:rPr>
          <w:rFonts w:cs="Times New Roman"/>
          <w:szCs w:val="24"/>
        </w:rPr>
        <w:t>Survey Completed</w:t>
      </w:r>
    </w:p>
    <w:p w:rsidR="008552E7" w:rsidRPr="00F7335A" w:rsidRDefault="008B0537" w:rsidP="00F7335A">
      <w:pPr>
        <w:pStyle w:val="Heading1"/>
        <w:rPr>
          <w:rFonts w:cs="Times New Roman"/>
          <w:szCs w:val="24"/>
        </w:rPr>
      </w:pPr>
      <w:r w:rsidRPr="00F7335A">
        <w:rPr>
          <w:rFonts w:cs="Times New Roman"/>
          <w:szCs w:val="24"/>
        </w:rPr>
        <w:t>Section II—Current Staffing and Staff Changes (State/Territory</w:t>
      </w:r>
      <w:r w:rsidR="008552E7" w:rsidRPr="00F7335A">
        <w:rPr>
          <w:rFonts w:cs="Times New Roman"/>
          <w:szCs w:val="24"/>
        </w:rPr>
        <w:t>/Tribe</w:t>
      </w:r>
      <w:r w:rsidRPr="00F7335A">
        <w:rPr>
          <w:rFonts w:cs="Times New Roman"/>
          <w:szCs w:val="24"/>
        </w:rPr>
        <w:t>)</w:t>
      </w:r>
    </w:p>
    <w:p w:rsidR="00B05FCD" w:rsidRPr="00F7335A" w:rsidRDefault="008B0537" w:rsidP="00F7335A">
      <w:pPr>
        <w:pStyle w:val="Heading1"/>
        <w:rPr>
          <w:rFonts w:cs="Times New Roman"/>
          <w:szCs w:val="24"/>
        </w:rPr>
      </w:pPr>
      <w:r w:rsidRPr="00F7335A">
        <w:rPr>
          <w:rFonts w:cs="Times New Roman"/>
          <w:szCs w:val="24"/>
        </w:rPr>
        <w:t>Section III—Project Narrative</w:t>
      </w:r>
    </w:p>
    <w:p w:rsidR="007E2003" w:rsidRPr="00F7335A" w:rsidRDefault="00FA4403" w:rsidP="00F7335A">
      <w:pPr>
        <w:pStyle w:val="Heading2"/>
        <w:spacing w:line="276" w:lineRule="auto"/>
        <w:rPr>
          <w:rFonts w:cs="Times New Roman"/>
          <w:szCs w:val="24"/>
        </w:rPr>
      </w:pPr>
      <w:r w:rsidRPr="00F7335A">
        <w:rPr>
          <w:rFonts w:cs="Times New Roman"/>
          <w:szCs w:val="24"/>
        </w:rPr>
        <w:t>Required Activities</w:t>
      </w:r>
      <w:r w:rsidR="00B03467" w:rsidRPr="00F7335A">
        <w:rPr>
          <w:rFonts w:cs="Times New Roman"/>
          <w:szCs w:val="24"/>
        </w:rPr>
        <w:t xml:space="preserve">: </w:t>
      </w:r>
      <w:r w:rsidR="007E2003" w:rsidRPr="00F7335A">
        <w:rPr>
          <w:rFonts w:cs="Times New Roman"/>
          <w:szCs w:val="24"/>
        </w:rPr>
        <w:t>State</w:t>
      </w:r>
      <w:r w:rsidR="00B03467" w:rsidRPr="00F7335A">
        <w:rPr>
          <w:rFonts w:cs="Times New Roman"/>
          <w:szCs w:val="24"/>
        </w:rPr>
        <w:t>/Territorial/Tribal</w:t>
      </w:r>
      <w:r w:rsidR="00E71A3C" w:rsidRPr="00F7335A">
        <w:rPr>
          <w:rFonts w:cs="Times New Roman"/>
          <w:szCs w:val="24"/>
        </w:rPr>
        <w:t>-</w:t>
      </w:r>
      <w:r w:rsidR="007E2003" w:rsidRPr="00F7335A">
        <w:rPr>
          <w:rFonts w:cs="Times New Roman"/>
          <w:szCs w:val="24"/>
        </w:rPr>
        <w:t>Level Infr</w:t>
      </w:r>
      <w:r w:rsidR="008B0537" w:rsidRPr="00F7335A">
        <w:rPr>
          <w:rFonts w:cs="Times New Roman"/>
          <w:szCs w:val="24"/>
        </w:rPr>
        <w:t>astructure Development Measures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w:t>
      </w:r>
      <w:r w:rsidR="008B0537" w:rsidRPr="00F7335A">
        <w:rPr>
          <w:rFonts w:ascii="Times New Roman" w:hAnsi="Times New Roman"/>
          <w:szCs w:val="24"/>
        </w:rPr>
        <w:t xml:space="preserve">y/Tribe created, enhanced, and/or continued an interagency workgroup to improve the statewide infrastructure for </w:t>
      </w:r>
      <w:r w:rsidR="00C55BAF" w:rsidRPr="00F7335A">
        <w:rPr>
          <w:rFonts w:ascii="Times New Roman" w:hAnsi="Times New Roman"/>
          <w:szCs w:val="24"/>
        </w:rPr>
        <w:t>adolescent and/or transitional age youth</w:t>
      </w:r>
      <w:r w:rsidR="008B0537" w:rsidRPr="00F7335A">
        <w:rPr>
          <w:rFonts w:ascii="Times New Roman" w:hAnsi="Times New Roman"/>
          <w:szCs w:val="24"/>
        </w:rPr>
        <w:t xml:space="preserve"> substance use treatment and recovery with membership including, but not limited to, representatives from: State-level mental health, education, health, child welfare, juvenile justice, </w:t>
      </w:r>
      <w:r w:rsidR="00984388" w:rsidRPr="00F7335A">
        <w:rPr>
          <w:rFonts w:ascii="Times New Roman" w:hAnsi="Times New Roman"/>
          <w:szCs w:val="24"/>
        </w:rPr>
        <w:t xml:space="preserve">and </w:t>
      </w:r>
      <w:r w:rsidR="008B0537" w:rsidRPr="00F7335A">
        <w:rPr>
          <w:rFonts w:ascii="Times New Roman" w:hAnsi="Times New Roman"/>
          <w:szCs w:val="24"/>
        </w:rPr>
        <w:t>Medicaid agencies</w:t>
      </w:r>
      <w:r w:rsidR="00984388" w:rsidRPr="00F7335A">
        <w:rPr>
          <w:rFonts w:ascii="Times New Roman" w:hAnsi="Times New Roman"/>
          <w:szCs w:val="24"/>
        </w:rPr>
        <w:t>;</w:t>
      </w:r>
      <w:r w:rsidR="008B0537" w:rsidRPr="00F7335A">
        <w:rPr>
          <w:rFonts w:ascii="Times New Roman" w:hAnsi="Times New Roman"/>
          <w:szCs w:val="24"/>
        </w:rPr>
        <w:t xml:space="preserve"> youth</w:t>
      </w:r>
      <w:r w:rsidR="004E4316" w:rsidRPr="00F7335A">
        <w:rPr>
          <w:rFonts w:ascii="Times New Roman" w:hAnsi="Times New Roman"/>
          <w:szCs w:val="24"/>
        </w:rPr>
        <w:t>;</w:t>
      </w:r>
      <w:r w:rsidR="008B0537" w:rsidRPr="00F7335A">
        <w:rPr>
          <w:rFonts w:ascii="Times New Roman" w:hAnsi="Times New Roman"/>
          <w:szCs w:val="24"/>
        </w:rPr>
        <w:t xml:space="preserve"> and family members.</w:t>
      </w:r>
      <w:r w:rsidR="004D44D8" w:rsidRPr="00F7335A">
        <w:rPr>
          <w:rFonts w:ascii="Times New Roman" w:hAnsi="Times New Roman"/>
          <w:szCs w:val="24"/>
        </w:rPr>
        <w:br/>
      </w:r>
    </w:p>
    <w:p w:rsidR="004D44D8" w:rsidRPr="00F7335A" w:rsidRDefault="004D44D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The number of policy changes completed as a result of the cooperative agreement.</w:t>
      </w:r>
      <w:r w:rsidR="00DC3392">
        <w:rPr>
          <w:rFonts w:ascii="Times New Roman" w:hAnsi="Times New Roman"/>
          <w:szCs w:val="24"/>
        </w:rPr>
        <w:t xml:space="preserve"> </w:t>
      </w:r>
      <w:r w:rsidRPr="00F7335A">
        <w:rPr>
          <w:rFonts w:ascii="Times New Roman" w:hAnsi="Times New Roman"/>
          <w:szCs w:val="24"/>
        </w:rPr>
        <w:t xml:space="preserve">If policy changes were finalized during the last </w:t>
      </w:r>
      <w:r w:rsidR="00D202B1" w:rsidRPr="00F7335A">
        <w:rPr>
          <w:rFonts w:ascii="Times New Roman" w:hAnsi="Times New Roman"/>
          <w:szCs w:val="24"/>
        </w:rPr>
        <w:t>6-</w:t>
      </w:r>
      <w:r w:rsidRPr="00F7335A">
        <w:rPr>
          <w:rFonts w:ascii="Times New Roman" w:hAnsi="Times New Roman"/>
          <w:szCs w:val="24"/>
        </w:rPr>
        <w:t>month period, then please list and describe them.</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t>Financing policies</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t>Workforce policies</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lastRenderedPageBreak/>
        <w:t>Other</w:t>
      </w:r>
    </w:p>
    <w:p w:rsidR="004333A7" w:rsidRPr="00F7335A" w:rsidRDefault="004333A7" w:rsidP="00F7335A">
      <w:pPr>
        <w:pStyle w:val="ListParagraph"/>
        <w:spacing w:line="276" w:lineRule="auto"/>
        <w:ind w:left="1440"/>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developed and signed memoranda of understanding between State Adolescent Treatment Enhancement and Dissemination (SAT-ED)/State Youth Treatment Enhancement and Dissemination (SYT-ED) </w:t>
      </w:r>
      <w:proofErr w:type="spellStart"/>
      <w:r w:rsidRPr="00F7335A">
        <w:rPr>
          <w:rFonts w:ascii="Times New Roman" w:hAnsi="Times New Roman"/>
          <w:szCs w:val="24"/>
        </w:rPr>
        <w:t>awardee</w:t>
      </w:r>
      <w:proofErr w:type="spellEnd"/>
      <w:r w:rsidRPr="00F7335A">
        <w:rPr>
          <w:rFonts w:ascii="Times New Roman" w:hAnsi="Times New Roman"/>
          <w:szCs w:val="24"/>
        </w:rPr>
        <w:t xml:space="preserve"> agency and each agency serving the target population (i.e., adolescents and/or transitional age youth) identified in the SAT-ED/SYT-ED Request for Application.</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identified how current Federal and </w:t>
      </w:r>
      <w:r w:rsidR="00DC3392">
        <w:rPr>
          <w:rFonts w:ascii="Times New Roman" w:hAnsi="Times New Roman"/>
          <w:szCs w:val="24"/>
        </w:rPr>
        <w:t>S</w:t>
      </w:r>
      <w:r w:rsidRPr="00F7335A">
        <w:rPr>
          <w:rFonts w:ascii="Times New Roman" w:hAnsi="Times New Roman"/>
          <w:szCs w:val="24"/>
        </w:rPr>
        <w:t>tate funds which include but are not limited to Medicaid/CHIP, SAPT Block Grant and other funding streams are expended to finance treatment and recovery supports for adolescent and/or transitional age youth with substance use and/or co-occurring mental health disorders by:</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Starting a financial map.</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Completing a financial map.</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Other (please specify).</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completed a Year 3 financial map and conducted comparison with Year 1 financial map to document:</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The increase of public insurance (Medicaid/CHIP) resources used to provide treatment/recovery services for adolescent and/or transitional age youth with substance use and co-occurring substance use and mental disorders.</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The redeployment of other public financial resources to expand the continuum of treatment/recovery services and supports.</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has</w:t>
      </w:r>
      <w:proofErr w:type="gramEnd"/>
      <w:r w:rsidRPr="00F7335A">
        <w:rPr>
          <w:rFonts w:ascii="Times New Roman" w:hAnsi="Times New Roman"/>
          <w:szCs w:val="24"/>
        </w:rPr>
        <w:t xml:space="preserve"> multi-source supported treatment and recovery system which include</w:t>
      </w:r>
      <w:r w:rsidR="00DC3392">
        <w:rPr>
          <w:rFonts w:ascii="Times New Roman" w:hAnsi="Times New Roman"/>
          <w:szCs w:val="24"/>
        </w:rPr>
        <w:t>s</w:t>
      </w:r>
      <w:r w:rsidRPr="00F7335A">
        <w:rPr>
          <w:rFonts w:ascii="Times New Roman" w:hAnsi="Times New Roman"/>
          <w:szCs w:val="24"/>
        </w:rPr>
        <w:t xml:space="preserve"> but </w:t>
      </w:r>
      <w:r w:rsidR="00DC3392">
        <w:rPr>
          <w:rFonts w:ascii="Times New Roman" w:hAnsi="Times New Roman"/>
          <w:szCs w:val="24"/>
        </w:rPr>
        <w:t>is</w:t>
      </w:r>
      <w:r w:rsidRPr="00F7335A">
        <w:rPr>
          <w:rFonts w:ascii="Times New Roman" w:hAnsi="Times New Roman"/>
          <w:szCs w:val="24"/>
        </w:rPr>
        <w:t xml:space="preserve"> not limited to Medicaid/CHIP, SAPT Block Grant</w:t>
      </w:r>
      <w:r w:rsidR="00DC3392">
        <w:rPr>
          <w:rFonts w:ascii="Times New Roman" w:hAnsi="Times New Roman"/>
          <w:szCs w:val="24"/>
        </w:rPr>
        <w:t>,</w:t>
      </w:r>
      <w:r w:rsidRPr="00F7335A">
        <w:rPr>
          <w:rFonts w:ascii="Times New Roman" w:hAnsi="Times New Roman"/>
          <w:szCs w:val="24"/>
        </w:rPr>
        <w:t xml:space="preserve"> and other funding streams for adolescent and/or transitional age youth with substance use and/or co-occurring mental health disorders.</w:t>
      </w:r>
    </w:p>
    <w:p w:rsidR="00696298" w:rsidRPr="00F7335A" w:rsidRDefault="00DC3392" w:rsidP="00F7335A">
      <w:pPr>
        <w:pStyle w:val="ListParagraph"/>
        <w:numPr>
          <w:ilvl w:val="1"/>
          <w:numId w:val="9"/>
        </w:numPr>
        <w:spacing w:line="276" w:lineRule="auto"/>
        <w:rPr>
          <w:rFonts w:ascii="Times New Roman" w:hAnsi="Times New Roman"/>
          <w:szCs w:val="24"/>
        </w:rPr>
      </w:pPr>
      <w:r>
        <w:rPr>
          <w:rFonts w:ascii="Times New Roman" w:hAnsi="Times New Roman"/>
          <w:szCs w:val="24"/>
        </w:rPr>
        <w:t xml:space="preserve">State/Territorial/Tribal </w:t>
      </w:r>
      <w:r w:rsidR="00696298" w:rsidRPr="00F7335A">
        <w:rPr>
          <w:rFonts w:ascii="Times New Roman" w:hAnsi="Times New Roman"/>
          <w:szCs w:val="24"/>
        </w:rPr>
        <w:t>agencies collaborate on providing comprehensive continuum of services; examples might include braiding/blending funding, coordination of benefits, eliminating double billing</w:t>
      </w:r>
      <w:r>
        <w:rPr>
          <w:rFonts w:ascii="Times New Roman" w:hAnsi="Times New Roman"/>
          <w:szCs w:val="24"/>
        </w:rPr>
        <w:t>,</w:t>
      </w:r>
      <w:r w:rsidR="00696298" w:rsidRPr="00F7335A">
        <w:rPr>
          <w:rFonts w:ascii="Times New Roman" w:hAnsi="Times New Roman"/>
          <w:szCs w:val="24"/>
        </w:rPr>
        <w:t xml:space="preserve"> expanding or protecting against cuts</w:t>
      </w:r>
      <w:r>
        <w:rPr>
          <w:rFonts w:ascii="Times New Roman" w:hAnsi="Times New Roman"/>
          <w:szCs w:val="24"/>
        </w:rPr>
        <w:t>,</w:t>
      </w:r>
      <w:r w:rsidR="00696298" w:rsidRPr="00F7335A">
        <w:rPr>
          <w:rFonts w:ascii="Times New Roman" w:hAnsi="Times New Roman"/>
          <w:szCs w:val="24"/>
        </w:rPr>
        <w:t xml:space="preserve"> etc.</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has a statewide</w:t>
      </w:r>
      <w:r w:rsidR="00DC3392">
        <w:rPr>
          <w:rFonts w:ascii="Times New Roman" w:hAnsi="Times New Roman"/>
          <w:szCs w:val="24"/>
        </w:rPr>
        <w:t>,</w:t>
      </w:r>
      <w:r w:rsidRPr="00F7335A">
        <w:rPr>
          <w:rFonts w:ascii="Times New Roman" w:hAnsi="Times New Roman"/>
          <w:szCs w:val="24"/>
        </w:rPr>
        <w:t xml:space="preserve"> multi-year workforce training implementation plan for:</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the</w:t>
      </w:r>
      <w:proofErr w:type="gramEnd"/>
      <w:r w:rsidRPr="00F7335A">
        <w:rPr>
          <w:rFonts w:ascii="Times New Roman" w:hAnsi="Times New Roman"/>
          <w:szCs w:val="24"/>
        </w:rPr>
        <w:t xml:space="preserve"> statewide specialty adolescent and/or transitional age youth behavioral health (substance use disorder /co-occurring substance use and mental disorder) treatment/recovery sector.</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staff</w:t>
      </w:r>
      <w:proofErr w:type="gramEnd"/>
      <w:r w:rsidRPr="00F7335A">
        <w:rPr>
          <w:rFonts w:ascii="Times New Roman" w:hAnsi="Times New Roman"/>
          <w:szCs w:val="24"/>
        </w:rPr>
        <w:t xml:space="preserve"> of other agencies serving the grant target population (i.e., </w:t>
      </w:r>
      <w:r w:rsidR="00DC3392">
        <w:rPr>
          <w:rFonts w:ascii="Times New Roman" w:hAnsi="Times New Roman"/>
          <w:szCs w:val="24"/>
        </w:rPr>
        <w:t>a</w:t>
      </w:r>
      <w:r w:rsidRPr="00F7335A">
        <w:rPr>
          <w:rFonts w:ascii="Times New Roman" w:hAnsi="Times New Roman"/>
          <w:szCs w:val="24"/>
        </w:rPr>
        <w:t xml:space="preserve">dolescents and/or </w:t>
      </w:r>
      <w:r w:rsidR="00DC3392">
        <w:rPr>
          <w:rFonts w:ascii="Times New Roman" w:hAnsi="Times New Roman"/>
          <w:szCs w:val="24"/>
        </w:rPr>
        <w:t>t</w:t>
      </w:r>
      <w:r w:rsidRPr="00F7335A">
        <w:rPr>
          <w:rFonts w:ascii="Times New Roman" w:hAnsi="Times New Roman"/>
          <w:szCs w:val="24"/>
        </w:rPr>
        <w:t xml:space="preserve">ransitional </w:t>
      </w:r>
      <w:r w:rsidR="00DC3392">
        <w:rPr>
          <w:rFonts w:ascii="Times New Roman" w:hAnsi="Times New Roman"/>
          <w:szCs w:val="24"/>
        </w:rPr>
        <w:t>a</w:t>
      </w:r>
      <w:r w:rsidRPr="00F7335A">
        <w:rPr>
          <w:rFonts w:ascii="Times New Roman" w:hAnsi="Times New Roman"/>
          <w:szCs w:val="24"/>
        </w:rPr>
        <w:t xml:space="preserve">ge </w:t>
      </w:r>
      <w:r w:rsidR="00DC3392">
        <w:rPr>
          <w:rFonts w:ascii="Times New Roman" w:hAnsi="Times New Roman"/>
          <w:szCs w:val="24"/>
        </w:rPr>
        <w:t>y</w:t>
      </w:r>
      <w:r w:rsidRPr="00F7335A">
        <w:rPr>
          <w:rFonts w:ascii="Times New Roman" w:hAnsi="Times New Roman"/>
          <w:szCs w:val="24"/>
        </w:rPr>
        <w:t>outh).</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lastRenderedPageBreak/>
        <w:t xml:space="preserve">How is the State/Territory/Tribe spreading the evidence-based assessment and the evidence-based treatment practice </w:t>
      </w:r>
      <w:r w:rsidR="00DC3392">
        <w:rPr>
          <w:rFonts w:ascii="Times New Roman" w:hAnsi="Times New Roman"/>
          <w:szCs w:val="24"/>
        </w:rPr>
        <w:t xml:space="preserve">(EBP) </w:t>
      </w:r>
      <w:r w:rsidRPr="00F7335A">
        <w:rPr>
          <w:rFonts w:ascii="Times New Roman" w:hAnsi="Times New Roman"/>
          <w:szCs w:val="24"/>
        </w:rPr>
        <w:t>beyond the pilot sites through the learning laboratory?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Assessment</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Evidence-based treatment practice</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describes the recovery services and supports that are available to adolescents both statewide and at the pilot site level and </w:t>
      </w:r>
      <w:proofErr w:type="gramStart"/>
      <w:r w:rsidRPr="00F7335A">
        <w:rPr>
          <w:rFonts w:ascii="Times New Roman" w:hAnsi="Times New Roman"/>
          <w:szCs w:val="24"/>
        </w:rPr>
        <w:t>identifies</w:t>
      </w:r>
      <w:proofErr w:type="gramEnd"/>
      <w:r w:rsidRPr="00F7335A">
        <w:rPr>
          <w:rFonts w:ascii="Times New Roman" w:hAnsi="Times New Roman"/>
          <w:szCs w:val="24"/>
        </w:rPr>
        <w:t xml:space="preserve"> the funding sources that support these services.</w:t>
      </w:r>
    </w:p>
    <w:p w:rsidR="007E2003" w:rsidRPr="00F7335A" w:rsidRDefault="00FA4403" w:rsidP="00F7335A">
      <w:pPr>
        <w:pStyle w:val="Heading2"/>
        <w:spacing w:line="276" w:lineRule="auto"/>
        <w:rPr>
          <w:rFonts w:cs="Times New Roman"/>
          <w:szCs w:val="24"/>
        </w:rPr>
      </w:pPr>
      <w:r w:rsidRPr="00F7335A">
        <w:rPr>
          <w:rFonts w:cs="Times New Roman"/>
          <w:szCs w:val="24"/>
        </w:rPr>
        <w:t>Allowable Activities</w:t>
      </w:r>
      <w:r w:rsidR="00B03467" w:rsidRPr="00F7335A">
        <w:rPr>
          <w:rFonts w:cs="Times New Roman"/>
          <w:szCs w:val="24"/>
        </w:rPr>
        <w:t xml:space="preserve">: </w:t>
      </w:r>
      <w:r w:rsidR="007E2003" w:rsidRPr="00F7335A">
        <w:rPr>
          <w:rFonts w:cs="Times New Roman"/>
          <w:szCs w:val="24"/>
        </w:rPr>
        <w:t>State</w:t>
      </w:r>
      <w:r w:rsidR="00B03467" w:rsidRPr="00F7335A">
        <w:rPr>
          <w:rFonts w:cs="Times New Roman"/>
          <w:szCs w:val="24"/>
        </w:rPr>
        <w:t>/Territorial/Tribal</w:t>
      </w:r>
      <w:r w:rsidR="00E71A3C" w:rsidRPr="00F7335A">
        <w:rPr>
          <w:rFonts w:cs="Times New Roman"/>
          <w:szCs w:val="24"/>
        </w:rPr>
        <w:t>-</w:t>
      </w:r>
      <w:r w:rsidR="007E2003" w:rsidRPr="00F7335A">
        <w:rPr>
          <w:rFonts w:cs="Times New Roman"/>
          <w:szCs w:val="24"/>
        </w:rPr>
        <w:t>Level</w:t>
      </w:r>
      <w:r w:rsidR="008B0537" w:rsidRPr="00F7335A">
        <w:rPr>
          <w:rFonts w:cs="Times New Roman"/>
          <w:szCs w:val="24"/>
        </w:rPr>
        <w:t xml:space="preserve"> Infrastructure Development Measures </w:t>
      </w:r>
    </w:p>
    <w:p w:rsidR="007E2003" w:rsidRPr="00F7335A" w:rsidRDefault="007E2003" w:rsidP="00F7335A">
      <w:pPr>
        <w:rPr>
          <w:rFonts w:cs="Times New Roman"/>
          <w:szCs w:val="24"/>
        </w:rPr>
      </w:pPr>
    </w:p>
    <w:p w:rsidR="00696298"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w:t>
      </w:r>
      <w:r w:rsidR="008B0537" w:rsidRPr="00F7335A">
        <w:rPr>
          <w:rFonts w:ascii="Times New Roman" w:hAnsi="Times New Roman"/>
          <w:szCs w:val="24"/>
        </w:rPr>
        <w:t>/Territory/Tribe</w:t>
      </w:r>
    </w:p>
    <w:p w:rsidR="007E2003" w:rsidRPr="00F7335A" w:rsidRDefault="008B053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 completed map of statewide </w:t>
      </w:r>
      <w:r w:rsidR="007A1B17" w:rsidRPr="00F7335A">
        <w:rPr>
          <w:rFonts w:ascii="Times New Roman" w:hAnsi="Times New Roman"/>
          <w:szCs w:val="24"/>
        </w:rPr>
        <w:t xml:space="preserve">adolescent and/or transitional age youth substance use disorder </w:t>
      </w:r>
      <w:r w:rsidRPr="00F7335A">
        <w:rPr>
          <w:rFonts w:ascii="Times New Roman" w:hAnsi="Times New Roman"/>
          <w:szCs w:val="24"/>
        </w:rPr>
        <w:t>workforce, which includes all or some of the following variables: education level, number of continuing education and college level credits in youth and/or family related areas, certification and/or endorsement to work with</w:t>
      </w:r>
      <w:r w:rsidR="005A41E3" w:rsidRPr="00F7335A">
        <w:rPr>
          <w:rFonts w:ascii="Times New Roman" w:hAnsi="Times New Roman"/>
          <w:szCs w:val="24"/>
        </w:rPr>
        <w:t xml:space="preserve"> the adolescent and/or transitional age youth</w:t>
      </w:r>
      <w:r w:rsidRPr="00F7335A">
        <w:rPr>
          <w:rFonts w:ascii="Times New Roman" w:hAnsi="Times New Roman"/>
          <w:szCs w:val="24"/>
        </w:rPr>
        <w:t xml:space="preserve"> population, certification in </w:t>
      </w:r>
      <w:r w:rsidR="00DC3392">
        <w:rPr>
          <w:rFonts w:ascii="Times New Roman" w:hAnsi="Times New Roman"/>
          <w:szCs w:val="24"/>
        </w:rPr>
        <w:t>EBPs</w:t>
      </w:r>
      <w:r w:rsidRPr="00F7335A">
        <w:rPr>
          <w:rFonts w:ascii="Times New Roman" w:hAnsi="Times New Roman"/>
          <w:szCs w:val="24"/>
        </w:rPr>
        <w:t>, and types of eligibility for insurance reimbursement.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Please describe findings.</w:t>
      </w:r>
    </w:p>
    <w:p w:rsidR="00696298"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will the findings be used to improve the adolescent and/or transitional age youth substance use disorder workforce?</w:t>
      </w:r>
    </w:p>
    <w:p w:rsidR="00DC3392" w:rsidRPr="00F7335A" w:rsidRDefault="00DC3392"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Describe the changes in the workforce within the State/Territory/Tribe.</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Has it had challenges? If so, please describe.</w:t>
      </w:r>
    </w:p>
    <w:p w:rsidR="00696298" w:rsidRPr="00F7335A" w:rsidRDefault="00696298"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prepared</w:t>
      </w:r>
      <w:proofErr w:type="gramEnd"/>
      <w:r w:rsidRPr="00F7335A">
        <w:rPr>
          <w:rFonts w:ascii="Times New Roman" w:hAnsi="Times New Roman"/>
          <w:szCs w:val="24"/>
        </w:rPr>
        <w:t xml:space="preserve"> faculty in appropriate college and educational settings to deliver curricula that focus on adolescent and/or transitional age youth-specific evidence-informed treatment for substance use disorders.</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were the results?</w:t>
      </w:r>
    </w:p>
    <w:p w:rsidR="00DC3392" w:rsidRPr="00F7335A" w:rsidRDefault="00DC3392"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collaborated</w:t>
      </w:r>
      <w:proofErr w:type="gramEnd"/>
      <w:r w:rsidRPr="00F7335A">
        <w:rPr>
          <w:rFonts w:ascii="Times New Roman" w:hAnsi="Times New Roman"/>
          <w:szCs w:val="24"/>
        </w:rPr>
        <w:t xml:space="preserve"> with institutions of higher learning to increase the number of individuals prepared to be adolescent and/or transitional age youth substance use disorder treatment professionals.</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lastRenderedPageBreak/>
        <w:t>What were the results?</w:t>
      </w:r>
    </w:p>
    <w:p w:rsidR="00696298" w:rsidRPr="00F7335A" w:rsidRDefault="00696298" w:rsidP="00F7335A">
      <w:pPr>
        <w:ind w:left="1980"/>
        <w:rPr>
          <w:rFonts w:cs="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developed or improved State/Territorial/Tribal standards for licensure, certification, and/or accreditation of programs, which provide substance use and co-occurring mental disorde</w:t>
      </w:r>
      <w:r w:rsidR="00DC3392" w:rsidRPr="00F7335A">
        <w:rPr>
          <w:rFonts w:ascii="Times New Roman" w:hAnsi="Times New Roman"/>
          <w:szCs w:val="24"/>
        </w:rPr>
        <w:t>r</w:t>
      </w:r>
      <w:r w:rsidRPr="00F7335A">
        <w:rPr>
          <w:rFonts w:ascii="Times New Roman" w:hAnsi="Times New Roman"/>
          <w:szCs w:val="24"/>
        </w:rPr>
        <w:t xml:space="preserve"> services for adolescent and/or transitional age youth and their families by: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Reviewing adolescent and/or transitional age youth substance use disorder and/or substance use disorder with co-occurring mental health disorder provider licensure standards.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Revising adolescent and/or transitional age youth substance use disorder and/or substance abuse disorder and co-occurring mental health disorders provider licensure standards.</w:t>
      </w: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developed and/or improved State/Territorial/Tribal standards for licensure, certification, and/or credentialing of adolescent and/or transitional age youth and family substance use and co</w:t>
      </w:r>
      <w:r w:rsidR="00DC3392" w:rsidRPr="00F7335A">
        <w:rPr>
          <w:rFonts w:ascii="Times New Roman" w:hAnsi="Times New Roman"/>
          <w:szCs w:val="24"/>
        </w:rPr>
        <w:t>-</w:t>
      </w:r>
      <w:r w:rsidRPr="00F7335A">
        <w:rPr>
          <w:rFonts w:ascii="Times New Roman" w:hAnsi="Times New Roman"/>
          <w:szCs w:val="24"/>
        </w:rPr>
        <w:t>occurring mental disorders treatment counselors by: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Reviewing adolescent and/or transitional age youth substance use disorder and/or substance use disorder and co-occurring mental health disorder counselor licensure, certification</w:t>
      </w:r>
      <w:r w:rsidR="00D75EBB">
        <w:rPr>
          <w:rFonts w:ascii="Times New Roman" w:hAnsi="Times New Roman"/>
          <w:szCs w:val="24"/>
        </w:rPr>
        <w:t>,</w:t>
      </w:r>
      <w:r w:rsidRPr="00F7335A">
        <w:rPr>
          <w:rFonts w:ascii="Times New Roman" w:hAnsi="Times New Roman"/>
          <w:szCs w:val="24"/>
        </w:rPr>
        <w:t xml:space="preserve"> and/or credentialing requirements.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Revising adolescent and/or transitional age youth substance use disorder and/or substance use disorder and co-occurring mental health disorder counselor licensure, certification</w:t>
      </w:r>
      <w:r w:rsidR="00D75EBB">
        <w:rPr>
          <w:rFonts w:ascii="Times New Roman" w:hAnsi="Times New Roman"/>
          <w:szCs w:val="24"/>
        </w:rPr>
        <w:t>,</w:t>
      </w:r>
      <w:r w:rsidRPr="00F7335A">
        <w:rPr>
          <w:rFonts w:ascii="Times New Roman" w:hAnsi="Times New Roman"/>
          <w:szCs w:val="24"/>
        </w:rPr>
        <w:t xml:space="preserve"> and/or credentialing requirements.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Developing or adopting endorsement for adolescent and/or transitional age youth substance use disorder and/or substance use disorder and mental health disorder counselors.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Developing or adopting a credential for adolescent and/or transitional age youth substance use disorder and/or substance use disorder and mental health disorder counselors.</w:t>
      </w:r>
    </w:p>
    <w:p w:rsidR="00696298" w:rsidRPr="00F7335A" w:rsidRDefault="00696298" w:rsidP="00F7335A">
      <w:pPr>
        <w:rPr>
          <w:rFonts w:cs="Times New Roman"/>
          <w:szCs w:val="24"/>
        </w:rPr>
      </w:pPr>
    </w:p>
    <w:p w:rsidR="00696298" w:rsidRPr="00F7335A" w:rsidRDefault="00696298" w:rsidP="00F7335A">
      <w:pPr>
        <w:rPr>
          <w:rFonts w:cs="Times New Roman"/>
          <w:szCs w:val="24"/>
        </w:rPr>
      </w:pPr>
      <w:r w:rsidRPr="00F7335A">
        <w:rPr>
          <w:rFonts w:cs="Times New Roman"/>
          <w:szCs w:val="24"/>
        </w:rPr>
        <w:t>Please note that this measure focuses on the individual clinicia</w:t>
      </w:r>
      <w:r w:rsidR="00D75EBB" w:rsidRPr="00F7335A">
        <w:rPr>
          <w:rFonts w:cs="Times New Roman"/>
          <w:szCs w:val="24"/>
        </w:rPr>
        <w:t>n</w:t>
      </w:r>
      <w:r w:rsidRPr="00F7335A">
        <w:rPr>
          <w:rFonts w:cs="Times New Roman"/>
          <w:szCs w:val="24"/>
        </w:rPr>
        <w:t xml:space="preserve"> rather than the programmatic structure, which is the intent of measure #12 above.</w:t>
      </w:r>
    </w:p>
    <w:p w:rsidR="00696298" w:rsidRPr="00F7335A" w:rsidRDefault="00696298" w:rsidP="00F7335A">
      <w:pPr>
        <w:rPr>
          <w:rFonts w:cs="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continued</w:t>
      </w:r>
      <w:proofErr w:type="gramEnd"/>
      <w:r w:rsidRPr="00F7335A">
        <w:rPr>
          <w:rFonts w:ascii="Times New Roman" w:hAnsi="Times New Roman"/>
          <w:szCs w:val="24"/>
        </w:rPr>
        <w:t xml:space="preserve"> existing family/youth support organizations to strengthen services for youth with or at risk of substance use disorders and or/or co-occurring problems.</w:t>
      </w:r>
    </w:p>
    <w:p w:rsidR="00696298" w:rsidRPr="00F7335A" w:rsidRDefault="00696298" w:rsidP="00F7335A">
      <w:pPr>
        <w:pStyle w:val="ListParagraph"/>
        <w:numPr>
          <w:ilvl w:val="1"/>
          <w:numId w:val="9"/>
        </w:numPr>
        <w:spacing w:line="276" w:lineRule="auto"/>
        <w:rPr>
          <w:rFonts w:ascii="Times New Roman" w:hAnsi="Times New Roman"/>
          <w:szCs w:val="24"/>
        </w:rPr>
      </w:pPr>
      <w:proofErr w:type="gramStart"/>
      <w:r w:rsidRPr="00F7335A">
        <w:rPr>
          <w:rFonts w:ascii="Times New Roman" w:hAnsi="Times New Roman"/>
          <w:szCs w:val="24"/>
        </w:rPr>
        <w:t>created</w:t>
      </w:r>
      <w:proofErr w:type="gramEnd"/>
      <w:r w:rsidRPr="00F7335A">
        <w:rPr>
          <w:rFonts w:ascii="Times New Roman" w:hAnsi="Times New Roman"/>
          <w:szCs w:val="24"/>
        </w:rPr>
        <w:t xml:space="preserve"> new family/youth support organizations to strengthen services for youth with or at risk of substance use disorders and/or co-occurring problems.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Identify other things that the State/Territory/Tribe has done to promote coordination and collaboration with family/youth support organizations (e.g., hold Family Dialogue meeting at a </w:t>
      </w:r>
      <w:r w:rsidR="00D75EBB">
        <w:rPr>
          <w:rFonts w:ascii="Times New Roman" w:hAnsi="Times New Roman"/>
          <w:szCs w:val="24"/>
        </w:rPr>
        <w:t>S</w:t>
      </w:r>
      <w:r w:rsidRPr="00F7335A">
        <w:rPr>
          <w:rFonts w:ascii="Times New Roman" w:hAnsi="Times New Roman"/>
          <w:szCs w:val="24"/>
        </w:rPr>
        <w:t>tate level).</w:t>
      </w:r>
    </w:p>
    <w:p w:rsidR="00696298"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Existing family/youth support organizations for families of adolescent and/or transitional age youth with substance use disorders within the State/Territory/Tribe </w:t>
      </w:r>
      <w:r w:rsidRPr="00F7335A">
        <w:rPr>
          <w:rFonts w:ascii="Times New Roman" w:hAnsi="Times New Roman"/>
          <w:szCs w:val="24"/>
        </w:rPr>
        <w:lastRenderedPageBreak/>
        <w:t>coordinated or collaborated with other existing family/youth support organizations at the national, state, and/or local levels.</w:t>
      </w:r>
    </w:p>
    <w:p w:rsidR="00D75EBB" w:rsidRPr="00F7335A" w:rsidRDefault="00D75EBB"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The number of people newly credentialed/certified to provide substance use and co-occurring substance use and mental health disorders practices/activities, which are consistent with the goals of the cooperative agreement.</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State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Local provider sites</w:t>
      </w:r>
    </w:p>
    <w:p w:rsidR="007E2003" w:rsidRPr="00F7335A" w:rsidRDefault="00E71A3C" w:rsidP="00F7335A">
      <w:pPr>
        <w:pStyle w:val="Heading2"/>
        <w:spacing w:line="276" w:lineRule="auto"/>
        <w:rPr>
          <w:rFonts w:cs="Times New Roman"/>
          <w:szCs w:val="24"/>
        </w:rPr>
      </w:pPr>
      <w:r w:rsidRPr="00F7335A">
        <w:rPr>
          <w:rFonts w:cs="Times New Roman"/>
          <w:szCs w:val="24"/>
        </w:rPr>
        <w:t>Required Activities</w:t>
      </w:r>
      <w:r w:rsidR="00B03467" w:rsidRPr="00F7335A">
        <w:rPr>
          <w:rFonts w:cs="Times New Roman"/>
          <w:szCs w:val="24"/>
        </w:rPr>
        <w:t xml:space="preserve">: Local Community-Based Treatment </w:t>
      </w:r>
      <w:r w:rsidR="007E2003" w:rsidRPr="00F7335A">
        <w:rPr>
          <w:rFonts w:cs="Times New Roman"/>
          <w:szCs w:val="24"/>
        </w:rPr>
        <w:t>Site-</w:t>
      </w:r>
      <w:r w:rsidR="008B0537" w:rsidRPr="00F7335A">
        <w:rPr>
          <w:rFonts w:cs="Times New Roman"/>
          <w:szCs w:val="24"/>
        </w:rPr>
        <w:t>Level Infrastructure Development Measures</w:t>
      </w:r>
    </w:p>
    <w:p w:rsidR="007E2003" w:rsidRPr="00F7335A" w:rsidRDefault="007E2003" w:rsidP="00F7335A">
      <w:pPr>
        <w:rPr>
          <w:rFonts w:cs="Times New Roman"/>
          <w:szCs w:val="24"/>
        </w:rPr>
      </w:pPr>
    </w:p>
    <w:p w:rsidR="00696298"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Sit</w:t>
      </w:r>
      <w:r w:rsidR="008B0537" w:rsidRPr="00F7335A">
        <w:rPr>
          <w:rFonts w:ascii="Times New Roman" w:hAnsi="Times New Roman"/>
          <w:szCs w:val="24"/>
        </w:rPr>
        <w:t>e name and date of contract for each site.</w:t>
      </w:r>
    </w:p>
    <w:p w:rsidR="00696298" w:rsidRPr="00F7335A" w:rsidRDefault="00696298" w:rsidP="00F7335A">
      <w:pPr>
        <w:pStyle w:val="ListParagraph"/>
        <w:spacing w:line="276" w:lineRule="auto"/>
        <w:rPr>
          <w:rFonts w:ascii="Times New Roman" w:hAnsi="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w:t>
      </w:r>
      <w:r w:rsidR="008B0537" w:rsidRPr="00F7335A">
        <w:rPr>
          <w:rFonts w:ascii="Times New Roman" w:hAnsi="Times New Roman"/>
          <w:szCs w:val="24"/>
        </w:rPr>
        <w:t xml:space="preserve"> and date of contract for each EBP.</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 and dates of each EBP training staff attended.</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Type and number of currently employed staff certified as proficient in providing each EBP in the past </w:t>
      </w:r>
      <w:r w:rsidR="00D75EBB">
        <w:rPr>
          <w:rFonts w:ascii="Times New Roman" w:hAnsi="Times New Roman"/>
          <w:szCs w:val="24"/>
        </w:rPr>
        <w:t>6-</w:t>
      </w:r>
      <w:r w:rsidRPr="00F7335A">
        <w:rPr>
          <w:rFonts w:ascii="Times New Roman" w:hAnsi="Times New Roman"/>
          <w:szCs w:val="24"/>
        </w:rPr>
        <w:t>month period (e.g.</w:t>
      </w:r>
      <w:r w:rsidR="00D75EBB">
        <w:rPr>
          <w:rFonts w:ascii="Times New Roman" w:hAnsi="Times New Roman"/>
          <w:szCs w:val="24"/>
        </w:rPr>
        <w:t>,</w:t>
      </w:r>
      <w:r w:rsidRPr="00F7335A">
        <w:rPr>
          <w:rFonts w:ascii="Times New Roman" w:hAnsi="Times New Roman"/>
          <w:szCs w:val="24"/>
        </w:rPr>
        <w:t xml:space="preserve"> since previous reporting period).</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How long did it take for providers to start using the EBP (e.g., 1</w:t>
      </w:r>
      <w:r w:rsidR="00D75EBB">
        <w:rPr>
          <w:rFonts w:ascii="Times New Roman" w:hAnsi="Times New Roman"/>
          <w:szCs w:val="24"/>
        </w:rPr>
        <w:t>–</w:t>
      </w:r>
      <w:r w:rsidRPr="00F7335A">
        <w:rPr>
          <w:rFonts w:ascii="Times New Roman" w:hAnsi="Times New Roman"/>
          <w:szCs w:val="24"/>
        </w:rPr>
        <w:t>3 months, 4</w:t>
      </w:r>
      <w:r w:rsidR="00D75EBB">
        <w:rPr>
          <w:rFonts w:ascii="Times New Roman" w:hAnsi="Times New Roman"/>
          <w:szCs w:val="24"/>
        </w:rPr>
        <w:t>–</w:t>
      </w:r>
      <w:r w:rsidRPr="00F7335A">
        <w:rPr>
          <w:rFonts w:ascii="Times New Roman" w:hAnsi="Times New Roman"/>
          <w:szCs w:val="24"/>
        </w:rPr>
        <w:t>6 months, 7</w:t>
      </w:r>
      <w:r w:rsidR="00D75EBB">
        <w:rPr>
          <w:rFonts w:ascii="Times New Roman" w:hAnsi="Times New Roman"/>
          <w:szCs w:val="24"/>
        </w:rPr>
        <w:t>–</w:t>
      </w:r>
      <w:r w:rsidRPr="00F7335A">
        <w:rPr>
          <w:rFonts w:ascii="Times New Roman" w:hAnsi="Times New Roman"/>
          <w:szCs w:val="24"/>
        </w:rPr>
        <w:t>9 months, 10</w:t>
      </w:r>
      <w:r w:rsidR="00D75EBB">
        <w:rPr>
          <w:rFonts w:ascii="Times New Roman" w:hAnsi="Times New Roman"/>
          <w:szCs w:val="24"/>
        </w:rPr>
        <w:t>–</w:t>
      </w:r>
      <w:r w:rsidRPr="00F7335A">
        <w:rPr>
          <w:rFonts w:ascii="Times New Roman" w:hAnsi="Times New Roman"/>
          <w:szCs w:val="24"/>
        </w:rPr>
        <w:t>12 months, or unknown)?</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 and number of currently employed staff certified as proficient in training other local staff on how to provide each EBP.</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Describe how you are defining and </w:t>
      </w:r>
      <w:proofErr w:type="spellStart"/>
      <w:r w:rsidRPr="00F7335A">
        <w:rPr>
          <w:rFonts w:ascii="Times New Roman" w:hAnsi="Times New Roman"/>
          <w:szCs w:val="24"/>
        </w:rPr>
        <w:t>operationalizing</w:t>
      </w:r>
      <w:proofErr w:type="spellEnd"/>
      <w:r w:rsidRPr="00F7335A">
        <w:rPr>
          <w:rFonts w:ascii="Times New Roman" w:hAnsi="Times New Roman"/>
          <w:szCs w:val="24"/>
        </w:rPr>
        <w:t xml:space="preserve"> family/youth involvement in the implementation of the EBPs.</w:t>
      </w:r>
    </w:p>
    <w:p w:rsidR="007E2003" w:rsidRPr="00F7335A" w:rsidRDefault="007E2003" w:rsidP="00F7335A">
      <w:pPr>
        <w:pStyle w:val="Heading2"/>
        <w:spacing w:line="276" w:lineRule="auto"/>
        <w:rPr>
          <w:rFonts w:cs="Times New Roman"/>
          <w:szCs w:val="24"/>
        </w:rPr>
      </w:pPr>
      <w:r w:rsidRPr="00F7335A">
        <w:rPr>
          <w:rFonts w:cs="Times New Roman"/>
          <w:szCs w:val="24"/>
        </w:rPr>
        <w:t>Optional</w:t>
      </w:r>
      <w:r w:rsidR="00AB15FA" w:rsidRPr="00F7335A">
        <w:rPr>
          <w:rFonts w:cs="Times New Roman"/>
          <w:szCs w:val="24"/>
        </w:rPr>
        <w:t xml:space="preserve"> Activities</w:t>
      </w:r>
      <w:r w:rsidR="00B03467" w:rsidRPr="00F7335A">
        <w:rPr>
          <w:rFonts w:cs="Times New Roman"/>
          <w:szCs w:val="24"/>
        </w:rPr>
        <w:t xml:space="preserve">: Local Community-Based Treatment </w:t>
      </w:r>
      <w:r w:rsidRPr="00F7335A">
        <w:rPr>
          <w:rFonts w:cs="Times New Roman"/>
          <w:szCs w:val="24"/>
        </w:rPr>
        <w:t>Site-</w:t>
      </w:r>
      <w:r w:rsidR="008B0537" w:rsidRPr="00F7335A">
        <w:rPr>
          <w:rFonts w:cs="Times New Roman"/>
          <w:szCs w:val="24"/>
        </w:rPr>
        <w:t>Level Infrastructure Development Measures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Numbe</w:t>
      </w:r>
      <w:r w:rsidR="008B0537" w:rsidRPr="00F7335A">
        <w:rPr>
          <w:rFonts w:ascii="Times New Roman" w:hAnsi="Times New Roman"/>
          <w:szCs w:val="24"/>
        </w:rPr>
        <w:t>r of evidenced-based assessments completed and number with each of three levels of meaningful use: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Number of evidence-based assessments completed</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Electronically transferring data into electronic medical or billing records.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Using data to generate clinical decision support (e.g. diagnosis, treatment planning, placement recommendations), and</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lastRenderedPageBreak/>
        <w:t>Program planning (e.g., profiling initial needs at intake, reducing unmet needs within 3 months, identifying and reducing health disparities in unmet need by gender, race</w:t>
      </w:r>
      <w:r w:rsidR="00D75EBB">
        <w:rPr>
          <w:rFonts w:ascii="Times New Roman" w:hAnsi="Times New Roman"/>
          <w:szCs w:val="24"/>
        </w:rPr>
        <w:t>,</w:t>
      </w:r>
      <w:r w:rsidRPr="00F7335A">
        <w:rPr>
          <w:rFonts w:ascii="Times New Roman" w:hAnsi="Times New Roman"/>
          <w:szCs w:val="24"/>
        </w:rPr>
        <w:t xml:space="preserve"> or other target groups).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Number </w:t>
      </w:r>
      <w:r w:rsidR="008B0537" w:rsidRPr="00F7335A">
        <w:rPr>
          <w:rFonts w:ascii="Times New Roman" w:hAnsi="Times New Roman"/>
          <w:szCs w:val="24"/>
        </w:rPr>
        <w:t>of assessed youth and type (</w:t>
      </w:r>
      <w:r w:rsidR="00D75EBB">
        <w:rPr>
          <w:rFonts w:ascii="Times New Roman" w:hAnsi="Times New Roman"/>
          <w:szCs w:val="24"/>
        </w:rPr>
        <w:t xml:space="preserve">e.g., </w:t>
      </w:r>
      <w:r w:rsidR="008B0537" w:rsidRPr="00F7335A">
        <w:rPr>
          <w:rFonts w:ascii="Times New Roman" w:hAnsi="Times New Roman"/>
          <w:szCs w:val="24"/>
        </w:rPr>
        <w:t xml:space="preserve">Medicaid, CHIP, Other Federal/State, </w:t>
      </w:r>
      <w:proofErr w:type="gramStart"/>
      <w:r w:rsidR="008B0537" w:rsidRPr="00F7335A">
        <w:rPr>
          <w:rFonts w:ascii="Times New Roman" w:hAnsi="Times New Roman"/>
          <w:szCs w:val="24"/>
        </w:rPr>
        <w:t>Other</w:t>
      </w:r>
      <w:proofErr w:type="gramEnd"/>
      <w:r w:rsidR="008B0537" w:rsidRPr="00F7335A">
        <w:rPr>
          <w:rFonts w:ascii="Times New Roman" w:hAnsi="Times New Roman"/>
          <w:szCs w:val="24"/>
        </w:rPr>
        <w:t xml:space="preserve"> Private) of insurance actually billed.</w:t>
      </w:r>
    </w:p>
    <w:p w:rsidR="00385E7D" w:rsidRPr="00F7335A" w:rsidRDefault="00F47A42" w:rsidP="00F7335A">
      <w:pPr>
        <w:pStyle w:val="Heading2"/>
        <w:spacing w:line="276" w:lineRule="auto"/>
        <w:rPr>
          <w:rFonts w:cs="Times New Roman"/>
          <w:szCs w:val="24"/>
        </w:rPr>
      </w:pPr>
      <w:r w:rsidRPr="00F7335A">
        <w:rPr>
          <w:rFonts w:cs="Times New Roman"/>
          <w:szCs w:val="24"/>
        </w:rPr>
        <w:t>State Needs Description</w:t>
      </w:r>
    </w:p>
    <w:p w:rsidR="002038C2" w:rsidRPr="00F7335A" w:rsidRDefault="002038C2" w:rsidP="00F7335A">
      <w:pPr>
        <w:rPr>
          <w:rFonts w:cs="Times New Roman"/>
          <w:szCs w:val="24"/>
        </w:rPr>
      </w:pPr>
    </w:p>
    <w:p w:rsidR="00D1684B" w:rsidRPr="00F7335A" w:rsidRDefault="00D1684B"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What do you estimate is the number of adolescents and/or transitional age youth in need of treatment for substance use disorders in your state?</w:t>
      </w:r>
    </w:p>
    <w:p w:rsidR="00696298" w:rsidRPr="00F7335A" w:rsidRDefault="00696298" w:rsidP="00F7335A">
      <w:pPr>
        <w:pStyle w:val="ListParagraph"/>
        <w:spacing w:line="276" w:lineRule="auto"/>
        <w:rPr>
          <w:rFonts w:ascii="Times New Roman" w:hAnsi="Times New Roman"/>
          <w:szCs w:val="24"/>
        </w:rPr>
      </w:pPr>
    </w:p>
    <w:p w:rsidR="00D1684B" w:rsidRPr="00F7335A" w:rsidRDefault="00D1684B"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What </w:t>
      </w:r>
      <w:proofErr w:type="gramStart"/>
      <w:r w:rsidRPr="00F7335A">
        <w:rPr>
          <w:rFonts w:ascii="Times New Roman" w:hAnsi="Times New Roman"/>
          <w:szCs w:val="24"/>
        </w:rPr>
        <w:t>percentage</w:t>
      </w:r>
      <w:proofErr w:type="gramEnd"/>
      <w:r w:rsidRPr="00F7335A">
        <w:rPr>
          <w:rFonts w:ascii="Times New Roman" w:hAnsi="Times New Roman"/>
          <w:szCs w:val="24"/>
        </w:rPr>
        <w:t xml:space="preserve"> of adolescents and/or transitional age youth with substance use disorders do you estimate also have co-occurring mental health disorders?</w:t>
      </w:r>
    </w:p>
    <w:p w:rsidR="00ED6882" w:rsidRPr="00F7335A" w:rsidRDefault="00ED6882" w:rsidP="00F7335A">
      <w:pPr>
        <w:rPr>
          <w:rFonts w:cs="Times New Roman"/>
          <w:szCs w:val="24"/>
        </w:rPr>
      </w:pPr>
      <w:r w:rsidRPr="00F7335A">
        <w:rPr>
          <w:rFonts w:cs="Times New Roman"/>
          <w:szCs w:val="24"/>
        </w:rPr>
        <w:t xml:space="preserve"> </w:t>
      </w:r>
    </w:p>
    <w:sectPr w:rsidR="00ED6882" w:rsidRPr="00F7335A" w:rsidSect="00F7335A">
      <w:headerReference w:type="default" r:id="rId8"/>
      <w:footerReference w:type="default" r:id="rId9"/>
      <w:headerReference w:type="first" r:id="rId10"/>
      <w:pgSz w:w="12240" w:h="15840"/>
      <w:pgMar w:top="980" w:right="1460" w:bottom="1200" w:left="1340" w:header="761" w:footer="1015" w:gutter="0"/>
      <w:pgNumType w:start="0"/>
      <w:cols w:space="720" w:equalWidth="0">
        <w:col w:w="9440"/>
      </w:cols>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7C1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2DA" w:rsidRDefault="005252DA" w:rsidP="00E006E5">
      <w:pPr>
        <w:spacing w:line="240" w:lineRule="auto"/>
      </w:pPr>
      <w:r>
        <w:separator/>
      </w:r>
    </w:p>
  </w:endnote>
  <w:endnote w:type="continuationSeparator" w:id="0">
    <w:p w:rsidR="005252DA" w:rsidRDefault="005252DA" w:rsidP="00E006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451962"/>
      <w:docPartObj>
        <w:docPartGallery w:val="Page Numbers (Bottom of Page)"/>
        <w:docPartUnique/>
      </w:docPartObj>
    </w:sdtPr>
    <w:sdtEndPr>
      <w:rPr>
        <w:noProof/>
      </w:rPr>
    </w:sdtEndPr>
    <w:sdtContent>
      <w:p w:rsidR="00D22740" w:rsidRDefault="004724DD">
        <w:pPr>
          <w:pStyle w:val="Footer"/>
          <w:jc w:val="center"/>
        </w:pPr>
        <w:r>
          <w:fldChar w:fldCharType="begin"/>
        </w:r>
        <w:r w:rsidR="00D22740">
          <w:instrText xml:space="preserve"> PAGE   \* MERGEFORMAT </w:instrText>
        </w:r>
        <w:r>
          <w:fldChar w:fldCharType="separate"/>
        </w:r>
        <w:r w:rsidR="00F178C5">
          <w:rPr>
            <w:noProof/>
          </w:rPr>
          <w:t>1</w:t>
        </w:r>
        <w:r>
          <w:rPr>
            <w:noProof/>
          </w:rPr>
          <w:fldChar w:fldCharType="end"/>
        </w:r>
      </w:p>
    </w:sdtContent>
  </w:sdt>
  <w:p w:rsidR="00E006E5" w:rsidRDefault="00E006E5">
    <w:pPr>
      <w:widowControl w:val="0"/>
      <w:autoSpaceDE w:val="0"/>
      <w:autoSpaceDN w:val="0"/>
      <w:adjustRightInd w:val="0"/>
      <w:spacing w:line="200" w:lineRule="exact"/>
      <w:rPr>
        <w:rFonts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2DA" w:rsidRDefault="005252DA" w:rsidP="00E006E5">
      <w:pPr>
        <w:spacing w:line="240" w:lineRule="auto"/>
      </w:pPr>
      <w:r>
        <w:separator/>
      </w:r>
    </w:p>
  </w:footnote>
  <w:footnote w:type="continuationSeparator" w:id="0">
    <w:p w:rsidR="005252DA" w:rsidRDefault="005252DA" w:rsidP="00E006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E5" w:rsidRDefault="00E006E5">
    <w:pPr>
      <w:widowControl w:val="0"/>
      <w:autoSpaceDE w:val="0"/>
      <w:autoSpaceDN w:val="0"/>
      <w:adjustRightInd w:val="0"/>
      <w:spacing w:line="200" w:lineRule="exact"/>
      <w:rPr>
        <w:rFonts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DD" w:rsidRPr="00F178C5" w:rsidRDefault="00456903">
    <w:pPr>
      <w:pStyle w:val="Header"/>
      <w:ind w:left="-720"/>
      <w:rPr>
        <w:sz w:val="22"/>
      </w:rPr>
    </w:pPr>
    <w:r>
      <w:t xml:space="preserve">Biannual Infrastructure </w:t>
    </w:r>
    <w:r w:rsidR="008A7AE3">
      <w:t xml:space="preserve">Progress </w:t>
    </w:r>
    <w:r>
      <w:t xml:space="preserve">Development Measure </w:t>
    </w:r>
    <w:r>
      <w:tab/>
    </w:r>
    <w:r w:rsidRPr="00F178C5">
      <w:rPr>
        <w:sz w:val="22"/>
      </w:rPr>
      <w:t>OMB No. 0930-03XX</w:t>
    </w:r>
  </w:p>
  <w:p w:rsidR="004724DD" w:rsidRPr="00F178C5" w:rsidRDefault="00456903">
    <w:pPr>
      <w:pStyle w:val="Header"/>
      <w:ind w:left="-720"/>
      <w:rPr>
        <w:sz w:val="22"/>
      </w:rPr>
    </w:pPr>
    <w:r w:rsidRPr="00F178C5">
      <w:rPr>
        <w:sz w:val="22"/>
      </w:rPr>
      <w:tab/>
    </w:r>
    <w:r w:rsidRPr="00F178C5">
      <w:rPr>
        <w:sz w:val="22"/>
      </w:rPr>
      <w:tab/>
      <w:t>Expiration Date XX/XX/2017</w:t>
    </w:r>
  </w:p>
  <w:p w:rsidR="009838A4" w:rsidRDefault="009838A4">
    <w:pPr>
      <w:pStyle w:val="Header"/>
      <w:ind w:left="-720"/>
    </w:pPr>
  </w:p>
  <w:p w:rsidR="009838A4" w:rsidRPr="00F178C5" w:rsidRDefault="009838A4" w:rsidP="009838A4">
    <w:pPr>
      <w:jc w:val="both"/>
      <w:rPr>
        <w:rFonts w:ascii="Arial" w:eastAsia="Times New Roman" w:hAnsi="Arial" w:cs="Arial"/>
        <w:color w:val="000080"/>
        <w:sz w:val="16"/>
        <w:szCs w:val="16"/>
      </w:rPr>
    </w:pPr>
    <w:r w:rsidRPr="00F178C5">
      <w:rPr>
        <w:rFonts w:eastAsia="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0930-0</w:t>
    </w:r>
    <w:r w:rsidRPr="00F178C5">
      <w:rPr>
        <w:sz w:val="16"/>
        <w:szCs w:val="16"/>
      </w:rPr>
      <w:t>3XX</w:t>
    </w:r>
    <w:r w:rsidRPr="00F178C5">
      <w:rPr>
        <w:rFonts w:eastAsia="Times New Roman" w:cs="Times New Roman"/>
        <w:sz w:val="16"/>
        <w:szCs w:val="16"/>
      </w:rPr>
      <w:t xml:space="preserve">.  Public reporting burden for this collection of information is estimated to average </w:t>
    </w:r>
    <w:r w:rsidRPr="00F178C5">
      <w:rPr>
        <w:sz w:val="16"/>
        <w:szCs w:val="16"/>
      </w:rPr>
      <w:t xml:space="preserve">12 hours for the Project Director and 3.6 hours for other staff, </w:t>
    </w:r>
    <w:r w:rsidRPr="00F178C5">
      <w:rPr>
        <w:rFonts w:eastAsia="Times New Roman" w:cs="Times New Roman"/>
        <w:sz w:val="16"/>
        <w:szCs w:val="16"/>
      </w:rPr>
      <w:t>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9838A4" w:rsidRDefault="009838A4">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48E"/>
    <w:multiLevelType w:val="hybridMultilevel"/>
    <w:tmpl w:val="86B4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B0390"/>
    <w:multiLevelType w:val="hybridMultilevel"/>
    <w:tmpl w:val="0C987B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0651B"/>
    <w:multiLevelType w:val="hybridMultilevel"/>
    <w:tmpl w:val="3662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92B5B"/>
    <w:multiLevelType w:val="hybridMultilevel"/>
    <w:tmpl w:val="115C6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1A6D"/>
    <w:multiLevelType w:val="hybridMultilevel"/>
    <w:tmpl w:val="4EFCAE58"/>
    <w:lvl w:ilvl="0" w:tplc="04090001">
      <w:start w:val="1"/>
      <w:numFmt w:val="bullet"/>
      <w:lvlText w:val=""/>
      <w:lvlJc w:val="left"/>
      <w:pPr>
        <w:ind w:left="360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85F09F0"/>
    <w:multiLevelType w:val="hybridMultilevel"/>
    <w:tmpl w:val="4206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B4BA5"/>
    <w:multiLevelType w:val="hybridMultilevel"/>
    <w:tmpl w:val="83BA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30684"/>
    <w:multiLevelType w:val="hybridMultilevel"/>
    <w:tmpl w:val="8B689B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E1DA2"/>
    <w:multiLevelType w:val="hybridMultilevel"/>
    <w:tmpl w:val="E84094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CD43E8"/>
    <w:multiLevelType w:val="hybridMultilevel"/>
    <w:tmpl w:val="C974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B11E8"/>
    <w:multiLevelType w:val="hybridMultilevel"/>
    <w:tmpl w:val="68D04E2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nsid w:val="429100E1"/>
    <w:multiLevelType w:val="hybridMultilevel"/>
    <w:tmpl w:val="EE46BA9E"/>
    <w:lvl w:ilvl="0" w:tplc="4BFC58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36207F"/>
    <w:multiLevelType w:val="hybridMultilevel"/>
    <w:tmpl w:val="BE34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048F1"/>
    <w:multiLevelType w:val="hybridMultilevel"/>
    <w:tmpl w:val="D8B4276C"/>
    <w:lvl w:ilvl="0" w:tplc="D8EC94F4">
      <w:start w:val="1"/>
      <w:numFmt w:val="decimal"/>
      <w:lvlText w:val="%1."/>
      <w:lvlJc w:val="left"/>
      <w:pPr>
        <w:ind w:left="460" w:hanging="360"/>
      </w:pPr>
      <w:rPr>
        <w:rFonts w:hint="default"/>
      </w:rPr>
    </w:lvl>
    <w:lvl w:ilvl="1" w:tplc="B6521782">
      <w:start w:val="1"/>
      <w:numFmt w:val="lowerLetter"/>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61E00D02"/>
    <w:multiLevelType w:val="hybridMultilevel"/>
    <w:tmpl w:val="7AB4C388"/>
    <w:lvl w:ilvl="0" w:tplc="4DCA95D0">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F5B5B"/>
    <w:multiLevelType w:val="hybridMultilevel"/>
    <w:tmpl w:val="0D167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A665B4"/>
    <w:multiLevelType w:val="hybridMultilevel"/>
    <w:tmpl w:val="EBAA9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AA246C"/>
    <w:multiLevelType w:val="hybridMultilevel"/>
    <w:tmpl w:val="E6F6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1388C"/>
    <w:multiLevelType w:val="hybridMultilevel"/>
    <w:tmpl w:val="CFAA6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4"/>
  </w:num>
  <w:num w:numId="5">
    <w:abstractNumId w:val="13"/>
  </w:num>
  <w:num w:numId="6">
    <w:abstractNumId w:val="1"/>
  </w:num>
  <w:num w:numId="7">
    <w:abstractNumId w:val="15"/>
  </w:num>
  <w:num w:numId="8">
    <w:abstractNumId w:val="16"/>
  </w:num>
  <w:num w:numId="9">
    <w:abstractNumId w:val="5"/>
  </w:num>
  <w:num w:numId="10">
    <w:abstractNumId w:val="7"/>
  </w:num>
  <w:num w:numId="11">
    <w:abstractNumId w:val="3"/>
  </w:num>
  <w:num w:numId="12">
    <w:abstractNumId w:val="10"/>
  </w:num>
  <w:num w:numId="13">
    <w:abstractNumId w:val="17"/>
  </w:num>
  <w:num w:numId="14">
    <w:abstractNumId w:val="12"/>
  </w:num>
  <w:num w:numId="15">
    <w:abstractNumId w:val="0"/>
  </w:num>
  <w:num w:numId="16">
    <w:abstractNumId w:val="8"/>
  </w:num>
  <w:num w:numId="17">
    <w:abstractNumId w:val="9"/>
  </w:num>
  <w:num w:numId="18">
    <w:abstractNumId w:val="6"/>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Castro-Donlan">
    <w15:presenceInfo w15:providerId="Windows Live" w15:userId="5daaf02a981d0b9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7E2003"/>
    <w:rsid w:val="000244AA"/>
    <w:rsid w:val="00024DF2"/>
    <w:rsid w:val="000846A5"/>
    <w:rsid w:val="000B3991"/>
    <w:rsid w:val="000C4EFD"/>
    <w:rsid w:val="000C4F3D"/>
    <w:rsid w:val="000C7F90"/>
    <w:rsid w:val="000D7413"/>
    <w:rsid w:val="0012605F"/>
    <w:rsid w:val="001E1AD6"/>
    <w:rsid w:val="002038C2"/>
    <w:rsid w:val="002222B4"/>
    <w:rsid w:val="0024394B"/>
    <w:rsid w:val="00252A41"/>
    <w:rsid w:val="0029635B"/>
    <w:rsid w:val="002E14A8"/>
    <w:rsid w:val="003015DB"/>
    <w:rsid w:val="003262FA"/>
    <w:rsid w:val="00345DCD"/>
    <w:rsid w:val="00382101"/>
    <w:rsid w:val="00385E7D"/>
    <w:rsid w:val="00415BBA"/>
    <w:rsid w:val="0042087C"/>
    <w:rsid w:val="004333A7"/>
    <w:rsid w:val="00456903"/>
    <w:rsid w:val="004724DD"/>
    <w:rsid w:val="0048782A"/>
    <w:rsid w:val="004957F2"/>
    <w:rsid w:val="004C1A66"/>
    <w:rsid w:val="004D2FAE"/>
    <w:rsid w:val="004D44D8"/>
    <w:rsid w:val="004D68A2"/>
    <w:rsid w:val="004D7C53"/>
    <w:rsid w:val="004E4316"/>
    <w:rsid w:val="00500A68"/>
    <w:rsid w:val="00500E85"/>
    <w:rsid w:val="005252DA"/>
    <w:rsid w:val="00572CE4"/>
    <w:rsid w:val="00580DCF"/>
    <w:rsid w:val="00581945"/>
    <w:rsid w:val="00581D3C"/>
    <w:rsid w:val="005A41E3"/>
    <w:rsid w:val="005C118D"/>
    <w:rsid w:val="005C7890"/>
    <w:rsid w:val="005E2710"/>
    <w:rsid w:val="005E5ED3"/>
    <w:rsid w:val="00632F4B"/>
    <w:rsid w:val="006523F0"/>
    <w:rsid w:val="00653734"/>
    <w:rsid w:val="006603ED"/>
    <w:rsid w:val="006618DC"/>
    <w:rsid w:val="0066417E"/>
    <w:rsid w:val="00696298"/>
    <w:rsid w:val="00696628"/>
    <w:rsid w:val="006A49EF"/>
    <w:rsid w:val="006C40A3"/>
    <w:rsid w:val="0073510A"/>
    <w:rsid w:val="007A1B17"/>
    <w:rsid w:val="007D7A28"/>
    <w:rsid w:val="007E2003"/>
    <w:rsid w:val="008552E7"/>
    <w:rsid w:val="008765D5"/>
    <w:rsid w:val="00883121"/>
    <w:rsid w:val="00890B20"/>
    <w:rsid w:val="008A7AE3"/>
    <w:rsid w:val="008B0537"/>
    <w:rsid w:val="008B0DD5"/>
    <w:rsid w:val="008C0684"/>
    <w:rsid w:val="008E52A8"/>
    <w:rsid w:val="00900377"/>
    <w:rsid w:val="009026CF"/>
    <w:rsid w:val="00904986"/>
    <w:rsid w:val="009838A4"/>
    <w:rsid w:val="00984388"/>
    <w:rsid w:val="009C06F1"/>
    <w:rsid w:val="00A07A4D"/>
    <w:rsid w:val="00AB0093"/>
    <w:rsid w:val="00AB15FA"/>
    <w:rsid w:val="00AC7546"/>
    <w:rsid w:val="00AD18C1"/>
    <w:rsid w:val="00AE7E93"/>
    <w:rsid w:val="00AF4C33"/>
    <w:rsid w:val="00AF72A8"/>
    <w:rsid w:val="00B03467"/>
    <w:rsid w:val="00B05FCD"/>
    <w:rsid w:val="00B1414B"/>
    <w:rsid w:val="00B144B8"/>
    <w:rsid w:val="00B6401D"/>
    <w:rsid w:val="00BB7010"/>
    <w:rsid w:val="00BE4D39"/>
    <w:rsid w:val="00C05FC4"/>
    <w:rsid w:val="00C110DB"/>
    <w:rsid w:val="00C30ED9"/>
    <w:rsid w:val="00C345B6"/>
    <w:rsid w:val="00C35706"/>
    <w:rsid w:val="00C452E2"/>
    <w:rsid w:val="00C55BAF"/>
    <w:rsid w:val="00C5627B"/>
    <w:rsid w:val="00C57D12"/>
    <w:rsid w:val="00C7109C"/>
    <w:rsid w:val="00CD0898"/>
    <w:rsid w:val="00CD2002"/>
    <w:rsid w:val="00CE2BEE"/>
    <w:rsid w:val="00D06D7E"/>
    <w:rsid w:val="00D1684B"/>
    <w:rsid w:val="00D202B1"/>
    <w:rsid w:val="00D22740"/>
    <w:rsid w:val="00D25A29"/>
    <w:rsid w:val="00D45C68"/>
    <w:rsid w:val="00D7468A"/>
    <w:rsid w:val="00D75EBB"/>
    <w:rsid w:val="00D77074"/>
    <w:rsid w:val="00DA0579"/>
    <w:rsid w:val="00DC3392"/>
    <w:rsid w:val="00DD5D72"/>
    <w:rsid w:val="00DD68DE"/>
    <w:rsid w:val="00E006E5"/>
    <w:rsid w:val="00E04C74"/>
    <w:rsid w:val="00E161D4"/>
    <w:rsid w:val="00E254B3"/>
    <w:rsid w:val="00E278DF"/>
    <w:rsid w:val="00E437EF"/>
    <w:rsid w:val="00E625A9"/>
    <w:rsid w:val="00E6349E"/>
    <w:rsid w:val="00E71A3C"/>
    <w:rsid w:val="00EA29A4"/>
    <w:rsid w:val="00EB5D0F"/>
    <w:rsid w:val="00ED6882"/>
    <w:rsid w:val="00EE6DCA"/>
    <w:rsid w:val="00F178C5"/>
    <w:rsid w:val="00F47A42"/>
    <w:rsid w:val="00F67F2F"/>
    <w:rsid w:val="00F73029"/>
    <w:rsid w:val="00F7335A"/>
    <w:rsid w:val="00FA36F7"/>
    <w:rsid w:val="00FA4403"/>
    <w:rsid w:val="00FB1C83"/>
    <w:rsid w:val="00FF2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1"/>
    <w:pPr>
      <w:spacing w:after="0"/>
    </w:pPr>
    <w:rPr>
      <w:rFonts w:ascii="Times New Roman" w:hAnsi="Times New Roman"/>
      <w:sz w:val="24"/>
    </w:rPr>
  </w:style>
  <w:style w:type="paragraph" w:styleId="Heading1">
    <w:name w:val="heading 1"/>
    <w:basedOn w:val="Normal"/>
    <w:next w:val="Normal"/>
    <w:link w:val="Heading1Char"/>
    <w:uiPriority w:val="9"/>
    <w:qFormat/>
    <w:rsid w:val="000D7413"/>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05FCD"/>
    <w:pPr>
      <w:keepNext/>
      <w:keepLines/>
      <w:spacing w:before="480" w:line="240"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03"/>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B03467"/>
    <w:pPr>
      <w:tabs>
        <w:tab w:val="center" w:pos="4680"/>
        <w:tab w:val="right" w:pos="9360"/>
      </w:tabs>
      <w:spacing w:line="240" w:lineRule="auto"/>
    </w:pPr>
  </w:style>
  <w:style w:type="character" w:customStyle="1" w:styleId="HeaderChar">
    <w:name w:val="Header Char"/>
    <w:basedOn w:val="DefaultParagraphFont"/>
    <w:link w:val="Header"/>
    <w:uiPriority w:val="99"/>
    <w:rsid w:val="00B03467"/>
    <w:rPr>
      <w:rFonts w:eastAsiaTheme="minorEastAsia"/>
    </w:rPr>
  </w:style>
  <w:style w:type="paragraph" w:styleId="Footer">
    <w:name w:val="footer"/>
    <w:basedOn w:val="Normal"/>
    <w:link w:val="FooterChar"/>
    <w:uiPriority w:val="99"/>
    <w:unhideWhenUsed/>
    <w:rsid w:val="00B03467"/>
    <w:pPr>
      <w:tabs>
        <w:tab w:val="center" w:pos="4680"/>
        <w:tab w:val="right" w:pos="9360"/>
      </w:tabs>
      <w:spacing w:line="240" w:lineRule="auto"/>
    </w:pPr>
  </w:style>
  <w:style w:type="character" w:customStyle="1" w:styleId="FooterChar">
    <w:name w:val="Footer Char"/>
    <w:basedOn w:val="DefaultParagraphFont"/>
    <w:link w:val="Footer"/>
    <w:uiPriority w:val="99"/>
    <w:rsid w:val="00B03467"/>
    <w:rPr>
      <w:rFonts w:eastAsiaTheme="minorEastAsia"/>
    </w:rPr>
  </w:style>
  <w:style w:type="paragraph" w:styleId="BalloonText">
    <w:name w:val="Balloon Text"/>
    <w:basedOn w:val="Normal"/>
    <w:link w:val="BalloonTextChar"/>
    <w:uiPriority w:val="99"/>
    <w:semiHidden/>
    <w:unhideWhenUsed/>
    <w:rsid w:val="00855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E7"/>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E278DF"/>
    <w:pPr>
      <w:spacing w:line="240" w:lineRule="auto"/>
    </w:pPr>
    <w:rPr>
      <w:sz w:val="20"/>
      <w:szCs w:val="20"/>
    </w:rPr>
  </w:style>
  <w:style w:type="character" w:customStyle="1" w:styleId="FootnoteTextChar">
    <w:name w:val="Footnote Text Char"/>
    <w:basedOn w:val="DefaultParagraphFont"/>
    <w:link w:val="FootnoteText"/>
    <w:uiPriority w:val="99"/>
    <w:semiHidden/>
    <w:rsid w:val="00E278DF"/>
    <w:rPr>
      <w:rFonts w:eastAsiaTheme="minorEastAsia"/>
      <w:sz w:val="20"/>
      <w:szCs w:val="20"/>
    </w:rPr>
  </w:style>
  <w:style w:type="character" w:styleId="FootnoteReference">
    <w:name w:val="footnote reference"/>
    <w:basedOn w:val="DefaultParagraphFont"/>
    <w:uiPriority w:val="99"/>
    <w:semiHidden/>
    <w:unhideWhenUsed/>
    <w:rsid w:val="00E278DF"/>
    <w:rPr>
      <w:vertAlign w:val="superscript"/>
    </w:rPr>
  </w:style>
  <w:style w:type="paragraph" w:customStyle="1" w:styleId="Default">
    <w:name w:val="Default"/>
    <w:rsid w:val="0066417E"/>
    <w:pPr>
      <w:autoSpaceDE w:val="0"/>
      <w:autoSpaceDN w:val="0"/>
      <w:adjustRightInd w:val="0"/>
      <w:spacing w:after="0" w:line="240" w:lineRule="auto"/>
    </w:pPr>
    <w:rPr>
      <w:rFonts w:ascii="Georgia" w:eastAsia="Calibri" w:hAnsi="Georgia" w:cs="Georgia"/>
      <w:color w:val="000000"/>
      <w:sz w:val="24"/>
      <w:szCs w:val="24"/>
    </w:rPr>
  </w:style>
  <w:style w:type="character" w:styleId="CommentReference">
    <w:name w:val="annotation reference"/>
    <w:basedOn w:val="DefaultParagraphFont"/>
    <w:uiPriority w:val="99"/>
    <w:semiHidden/>
    <w:unhideWhenUsed/>
    <w:rsid w:val="000244AA"/>
    <w:rPr>
      <w:sz w:val="16"/>
      <w:szCs w:val="16"/>
    </w:rPr>
  </w:style>
  <w:style w:type="paragraph" w:styleId="CommentText">
    <w:name w:val="annotation text"/>
    <w:basedOn w:val="Normal"/>
    <w:link w:val="CommentTextChar"/>
    <w:uiPriority w:val="99"/>
    <w:semiHidden/>
    <w:unhideWhenUsed/>
    <w:rsid w:val="000244AA"/>
    <w:pPr>
      <w:spacing w:line="240" w:lineRule="auto"/>
    </w:pPr>
    <w:rPr>
      <w:sz w:val="20"/>
      <w:szCs w:val="20"/>
    </w:rPr>
  </w:style>
  <w:style w:type="character" w:customStyle="1" w:styleId="CommentTextChar">
    <w:name w:val="Comment Text Char"/>
    <w:basedOn w:val="DefaultParagraphFont"/>
    <w:link w:val="CommentText"/>
    <w:uiPriority w:val="99"/>
    <w:semiHidden/>
    <w:rsid w:val="000244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4AA"/>
    <w:rPr>
      <w:b/>
      <w:bCs/>
    </w:rPr>
  </w:style>
  <w:style w:type="character" w:customStyle="1" w:styleId="CommentSubjectChar">
    <w:name w:val="Comment Subject Char"/>
    <w:basedOn w:val="CommentTextChar"/>
    <w:link w:val="CommentSubject"/>
    <w:uiPriority w:val="99"/>
    <w:semiHidden/>
    <w:rsid w:val="000244AA"/>
    <w:rPr>
      <w:rFonts w:eastAsiaTheme="minorEastAsia"/>
      <w:b/>
      <w:bCs/>
      <w:sz w:val="20"/>
      <w:szCs w:val="20"/>
    </w:rPr>
  </w:style>
  <w:style w:type="paragraph" w:styleId="PlainText">
    <w:name w:val="Plain Text"/>
    <w:basedOn w:val="Normal"/>
    <w:link w:val="PlainTextChar"/>
    <w:uiPriority w:val="99"/>
    <w:semiHidden/>
    <w:unhideWhenUsed/>
    <w:rsid w:val="00E161D4"/>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E161D4"/>
    <w:rPr>
      <w:rFonts w:ascii="Calibri" w:eastAsiaTheme="minorHAnsi" w:hAnsi="Calibri"/>
      <w:szCs w:val="21"/>
    </w:rPr>
  </w:style>
  <w:style w:type="paragraph" w:styleId="Revision">
    <w:name w:val="Revision"/>
    <w:hidden/>
    <w:uiPriority w:val="99"/>
    <w:semiHidden/>
    <w:rsid w:val="006C40A3"/>
    <w:pPr>
      <w:spacing w:after="0" w:line="240" w:lineRule="auto"/>
    </w:pPr>
  </w:style>
  <w:style w:type="character" w:customStyle="1" w:styleId="Heading1Char">
    <w:name w:val="Heading 1 Char"/>
    <w:basedOn w:val="DefaultParagraphFont"/>
    <w:link w:val="Heading1"/>
    <w:uiPriority w:val="9"/>
    <w:rsid w:val="000D741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05FCD"/>
    <w:rPr>
      <w:rFonts w:ascii="Times New Roman" w:eastAsiaTheme="majorEastAsia" w:hAnsi="Times New Roman" w:cstheme="majorBidi"/>
      <w:b/>
      <w:bCs/>
      <w:sz w:val="24"/>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1"/>
    <w:pPr>
      <w:spacing w:after="0"/>
    </w:pPr>
    <w:rPr>
      <w:rFonts w:ascii="Times New Roman" w:hAnsi="Times New Roman"/>
      <w:sz w:val="24"/>
    </w:rPr>
  </w:style>
  <w:style w:type="paragraph" w:styleId="Heading1">
    <w:name w:val="heading 1"/>
    <w:basedOn w:val="Normal"/>
    <w:next w:val="Normal"/>
    <w:link w:val="Heading1Char"/>
    <w:uiPriority w:val="9"/>
    <w:qFormat/>
    <w:rsid w:val="000D7413"/>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05FCD"/>
    <w:pPr>
      <w:keepNext/>
      <w:keepLines/>
      <w:spacing w:before="480" w:line="240"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03"/>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B03467"/>
    <w:pPr>
      <w:tabs>
        <w:tab w:val="center" w:pos="4680"/>
        <w:tab w:val="right" w:pos="9360"/>
      </w:tabs>
      <w:spacing w:line="240" w:lineRule="auto"/>
    </w:pPr>
  </w:style>
  <w:style w:type="character" w:customStyle="1" w:styleId="HeaderChar">
    <w:name w:val="Header Char"/>
    <w:basedOn w:val="DefaultParagraphFont"/>
    <w:link w:val="Header"/>
    <w:uiPriority w:val="99"/>
    <w:rsid w:val="00B03467"/>
    <w:rPr>
      <w:rFonts w:eastAsiaTheme="minorEastAsia"/>
    </w:rPr>
  </w:style>
  <w:style w:type="paragraph" w:styleId="Footer">
    <w:name w:val="footer"/>
    <w:basedOn w:val="Normal"/>
    <w:link w:val="FooterChar"/>
    <w:uiPriority w:val="99"/>
    <w:unhideWhenUsed/>
    <w:rsid w:val="00B03467"/>
    <w:pPr>
      <w:tabs>
        <w:tab w:val="center" w:pos="4680"/>
        <w:tab w:val="right" w:pos="9360"/>
      </w:tabs>
      <w:spacing w:line="240" w:lineRule="auto"/>
    </w:pPr>
  </w:style>
  <w:style w:type="character" w:customStyle="1" w:styleId="FooterChar">
    <w:name w:val="Footer Char"/>
    <w:basedOn w:val="DefaultParagraphFont"/>
    <w:link w:val="Footer"/>
    <w:uiPriority w:val="99"/>
    <w:rsid w:val="00B03467"/>
    <w:rPr>
      <w:rFonts w:eastAsiaTheme="minorEastAsia"/>
    </w:rPr>
  </w:style>
  <w:style w:type="paragraph" w:styleId="BalloonText">
    <w:name w:val="Balloon Text"/>
    <w:basedOn w:val="Normal"/>
    <w:link w:val="BalloonTextChar"/>
    <w:uiPriority w:val="99"/>
    <w:semiHidden/>
    <w:unhideWhenUsed/>
    <w:rsid w:val="00855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E7"/>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E278DF"/>
    <w:pPr>
      <w:spacing w:line="240" w:lineRule="auto"/>
    </w:pPr>
    <w:rPr>
      <w:sz w:val="20"/>
      <w:szCs w:val="20"/>
    </w:rPr>
  </w:style>
  <w:style w:type="character" w:customStyle="1" w:styleId="FootnoteTextChar">
    <w:name w:val="Footnote Text Char"/>
    <w:basedOn w:val="DefaultParagraphFont"/>
    <w:link w:val="FootnoteText"/>
    <w:uiPriority w:val="99"/>
    <w:semiHidden/>
    <w:rsid w:val="00E278DF"/>
    <w:rPr>
      <w:rFonts w:eastAsiaTheme="minorEastAsia"/>
      <w:sz w:val="20"/>
      <w:szCs w:val="20"/>
    </w:rPr>
  </w:style>
  <w:style w:type="character" w:styleId="FootnoteReference">
    <w:name w:val="footnote reference"/>
    <w:basedOn w:val="DefaultParagraphFont"/>
    <w:uiPriority w:val="99"/>
    <w:semiHidden/>
    <w:unhideWhenUsed/>
    <w:rsid w:val="00E278DF"/>
    <w:rPr>
      <w:vertAlign w:val="superscript"/>
    </w:rPr>
  </w:style>
  <w:style w:type="paragraph" w:customStyle="1" w:styleId="Default">
    <w:name w:val="Default"/>
    <w:rsid w:val="0066417E"/>
    <w:pPr>
      <w:autoSpaceDE w:val="0"/>
      <w:autoSpaceDN w:val="0"/>
      <w:adjustRightInd w:val="0"/>
      <w:spacing w:after="0" w:line="240" w:lineRule="auto"/>
    </w:pPr>
    <w:rPr>
      <w:rFonts w:ascii="Georgia" w:eastAsia="Calibri" w:hAnsi="Georgia" w:cs="Georgia"/>
      <w:color w:val="000000"/>
      <w:sz w:val="24"/>
      <w:szCs w:val="24"/>
    </w:rPr>
  </w:style>
  <w:style w:type="character" w:styleId="CommentReference">
    <w:name w:val="annotation reference"/>
    <w:basedOn w:val="DefaultParagraphFont"/>
    <w:uiPriority w:val="99"/>
    <w:semiHidden/>
    <w:unhideWhenUsed/>
    <w:rsid w:val="000244AA"/>
    <w:rPr>
      <w:sz w:val="16"/>
      <w:szCs w:val="16"/>
    </w:rPr>
  </w:style>
  <w:style w:type="paragraph" w:styleId="CommentText">
    <w:name w:val="annotation text"/>
    <w:basedOn w:val="Normal"/>
    <w:link w:val="CommentTextChar"/>
    <w:uiPriority w:val="99"/>
    <w:semiHidden/>
    <w:unhideWhenUsed/>
    <w:rsid w:val="000244AA"/>
    <w:pPr>
      <w:spacing w:line="240" w:lineRule="auto"/>
    </w:pPr>
    <w:rPr>
      <w:sz w:val="20"/>
      <w:szCs w:val="20"/>
    </w:rPr>
  </w:style>
  <w:style w:type="character" w:customStyle="1" w:styleId="CommentTextChar">
    <w:name w:val="Comment Text Char"/>
    <w:basedOn w:val="DefaultParagraphFont"/>
    <w:link w:val="CommentText"/>
    <w:uiPriority w:val="99"/>
    <w:semiHidden/>
    <w:rsid w:val="000244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4AA"/>
    <w:rPr>
      <w:b/>
      <w:bCs/>
    </w:rPr>
  </w:style>
  <w:style w:type="character" w:customStyle="1" w:styleId="CommentSubjectChar">
    <w:name w:val="Comment Subject Char"/>
    <w:basedOn w:val="CommentTextChar"/>
    <w:link w:val="CommentSubject"/>
    <w:uiPriority w:val="99"/>
    <w:semiHidden/>
    <w:rsid w:val="000244AA"/>
    <w:rPr>
      <w:rFonts w:eastAsiaTheme="minorEastAsia"/>
      <w:b/>
      <w:bCs/>
      <w:sz w:val="20"/>
      <w:szCs w:val="20"/>
    </w:rPr>
  </w:style>
  <w:style w:type="paragraph" w:styleId="PlainText">
    <w:name w:val="Plain Text"/>
    <w:basedOn w:val="Normal"/>
    <w:link w:val="PlainTextChar"/>
    <w:uiPriority w:val="99"/>
    <w:semiHidden/>
    <w:unhideWhenUsed/>
    <w:rsid w:val="00E161D4"/>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E161D4"/>
    <w:rPr>
      <w:rFonts w:ascii="Calibri" w:eastAsiaTheme="minorHAnsi" w:hAnsi="Calibri"/>
      <w:szCs w:val="21"/>
    </w:rPr>
  </w:style>
  <w:style w:type="paragraph" w:styleId="Revision">
    <w:name w:val="Revision"/>
    <w:hidden/>
    <w:uiPriority w:val="99"/>
    <w:semiHidden/>
    <w:rsid w:val="006C40A3"/>
    <w:pPr>
      <w:spacing w:after="0" w:line="240" w:lineRule="auto"/>
    </w:pPr>
  </w:style>
  <w:style w:type="character" w:customStyle="1" w:styleId="Heading1Char">
    <w:name w:val="Heading 1 Char"/>
    <w:basedOn w:val="DefaultParagraphFont"/>
    <w:link w:val="Heading1"/>
    <w:uiPriority w:val="9"/>
    <w:rsid w:val="000D741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05FCD"/>
    <w:rPr>
      <w:rFonts w:ascii="Times New Roman" w:eastAsiaTheme="majorEastAsia" w:hAnsi="Times New Roman" w:cstheme="majorBidi"/>
      <w:b/>
      <w:bCs/>
      <w:sz w:val="24"/>
      <w:szCs w:val="26"/>
      <w:u w:val="single"/>
    </w:rPr>
  </w:style>
</w:styles>
</file>

<file path=word/webSettings.xml><?xml version="1.0" encoding="utf-8"?>
<w:webSettings xmlns:r="http://schemas.openxmlformats.org/officeDocument/2006/relationships" xmlns:w="http://schemas.openxmlformats.org/wordprocessingml/2006/main">
  <w:divs>
    <w:div w:id="280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8EAD-E382-4CF9-B43E-E7822A19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SAT-ED SYT-ED Bi-Annual Survey</vt:lpstr>
    </vt:vector>
  </TitlesOfParts>
  <Company>DHHS</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SAT-ED SYT-ED Bi-Annual Survey</dc:title>
  <dc:creator>melissa.rael</dc:creator>
  <cp:lastModifiedBy>DHHS</cp:lastModifiedBy>
  <cp:revision>3</cp:revision>
  <cp:lastPrinted>2014-01-23T19:21:00Z</cp:lastPrinted>
  <dcterms:created xsi:type="dcterms:W3CDTF">2014-01-23T19:34:00Z</dcterms:created>
  <dcterms:modified xsi:type="dcterms:W3CDTF">2014-01-23T19:53:00Z</dcterms:modified>
</cp:coreProperties>
</file>