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E3" w:rsidRPr="00DA3804" w:rsidRDefault="00EF60E3" w:rsidP="002C7C83">
      <w:pPr>
        <w:pStyle w:val="BlockText"/>
        <w:pBdr>
          <w:bottom w:val="single" w:sz="4" w:space="11" w:color="auto"/>
        </w:pBdr>
        <w:ind w:left="0" w:right="0" w:firstLine="0"/>
        <w:rPr>
          <w:rFonts w:asciiTheme="minorHAnsi" w:hAnsiTheme="minorHAnsi" w:cstheme="minorHAnsi"/>
          <w:sz w:val="18"/>
          <w:szCs w:val="22"/>
        </w:rPr>
      </w:pPr>
      <w:r w:rsidRPr="00DA3804">
        <w:rPr>
          <w:rFonts w:asciiTheme="minorHAnsi" w:hAnsiTheme="minorHAnsi" w:cstheme="minorHAnsi"/>
          <w:b/>
          <w:sz w:val="18"/>
          <w:szCs w:val="22"/>
        </w:rPr>
        <w:t>PAPERWORK REDUCTION ACT</w:t>
      </w:r>
      <w:r w:rsidRPr="00DA3804">
        <w:rPr>
          <w:rFonts w:asciiTheme="minorHAnsi" w:hAnsiTheme="minorHAnsi" w:cstheme="minorHAnsi"/>
          <w:sz w:val="18"/>
          <w:szCs w:val="22"/>
        </w:rPr>
        <w:t xml:space="preserve"> </w:t>
      </w:r>
      <w:r w:rsidRPr="00DA3804">
        <w:rPr>
          <w:rFonts w:asciiTheme="minorHAnsi" w:hAnsiTheme="minorHAnsi" w:cstheme="minorHAnsi"/>
          <w:b/>
          <w:sz w:val="18"/>
          <w:szCs w:val="22"/>
        </w:rPr>
        <w:t>STATEMENT</w:t>
      </w:r>
      <w:r w:rsidRPr="00DA3804">
        <w:rPr>
          <w:rFonts w:asciiTheme="minorHAnsi" w:hAnsiTheme="minorHAnsi" w:cstheme="minorHAnsi"/>
          <w:sz w:val="18"/>
          <w:szCs w:val="22"/>
        </w:rPr>
        <w:t xml:space="preserve">: The National Park Service is authorized by 16 U.S.C. 1a-7 to 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collect this information. </w:t>
      </w:r>
      <w:r w:rsidRPr="00DA3804">
        <w:rPr>
          <w:rFonts w:asciiTheme="minorHAnsi" w:hAnsiTheme="minorHAnsi" w:cstheme="minorHAnsi"/>
          <w:sz w:val="18"/>
          <w:szCs w:val="22"/>
        </w:rPr>
        <w:t xml:space="preserve">This information will be used by </w:t>
      </w:r>
      <w:r w:rsidR="005F1BC1" w:rsidRPr="00DA3804">
        <w:rPr>
          <w:rFonts w:asciiTheme="minorHAnsi" w:hAnsiTheme="minorHAnsi" w:cstheme="minorHAnsi"/>
          <w:sz w:val="18"/>
          <w:szCs w:val="22"/>
        </w:rPr>
        <w:t>National Park Service</w:t>
      </w:r>
      <w:r w:rsidRPr="00DA3804">
        <w:rPr>
          <w:rFonts w:asciiTheme="minorHAnsi" w:hAnsiTheme="minorHAnsi" w:cstheme="minorHAnsi"/>
          <w:sz w:val="18"/>
          <w:szCs w:val="22"/>
        </w:rPr>
        <w:t xml:space="preserve"> managers to understand the </w:t>
      </w:r>
      <w:r w:rsidR="005F1BC1" w:rsidRPr="00DA3804">
        <w:rPr>
          <w:rFonts w:asciiTheme="minorHAnsi" w:hAnsiTheme="minorHAnsi" w:cstheme="minorHAnsi"/>
          <w:sz w:val="18"/>
          <w:szCs w:val="22"/>
        </w:rPr>
        <w:t>public’s perceptions about and engagements with National Park Service parks, programs, and partnerships in urban areas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. </w:t>
      </w:r>
      <w:r w:rsidRPr="00DA3804">
        <w:rPr>
          <w:rFonts w:asciiTheme="minorHAnsi" w:hAnsiTheme="minorHAnsi" w:cstheme="minorHAnsi"/>
          <w:sz w:val="18"/>
          <w:szCs w:val="22"/>
        </w:rPr>
        <w:t>Response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 to this request is voluntary. </w:t>
      </w:r>
      <w:r w:rsidRPr="00DA3804">
        <w:rPr>
          <w:rFonts w:asciiTheme="minorHAnsi" w:hAnsiTheme="minorHAnsi" w:cstheme="minorHAnsi"/>
          <w:sz w:val="18"/>
          <w:szCs w:val="22"/>
        </w:rPr>
        <w:t>No action may be taken against for refusing to sup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ply the information requested. </w:t>
      </w:r>
      <w:r w:rsidRPr="00DA3804">
        <w:rPr>
          <w:rFonts w:asciiTheme="minorHAnsi" w:hAnsiTheme="minorHAnsi" w:cstheme="minorHAnsi"/>
          <w:sz w:val="18"/>
          <w:szCs w:val="22"/>
        </w:rPr>
        <w:t>The per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manent data will be anonymous. </w:t>
      </w:r>
      <w:r w:rsidRPr="00DA3804">
        <w:rPr>
          <w:rFonts w:asciiTheme="minorHAnsi" w:hAnsiTheme="minorHAnsi" w:cstheme="minorHAnsi"/>
          <w:sz w:val="18"/>
          <w:szCs w:val="22"/>
        </w:rPr>
        <w:t xml:space="preserve">An agency may not conduct or sponsor, and a person is not required to respond to, a collection of information unless it displays a currently valid OMB control number.  </w:t>
      </w:r>
    </w:p>
    <w:p w:rsidR="00EF60E3" w:rsidRPr="00DA3804" w:rsidRDefault="00EF60E3" w:rsidP="002C7C83">
      <w:pPr>
        <w:pStyle w:val="BlockText"/>
        <w:pBdr>
          <w:bottom w:val="single" w:sz="4" w:space="11" w:color="auto"/>
        </w:pBdr>
        <w:ind w:left="0" w:right="0" w:firstLine="0"/>
        <w:rPr>
          <w:rFonts w:asciiTheme="minorHAnsi" w:hAnsiTheme="minorHAnsi" w:cstheme="minorHAnsi"/>
          <w:sz w:val="18"/>
          <w:szCs w:val="22"/>
        </w:rPr>
      </w:pPr>
    </w:p>
    <w:p w:rsidR="00EF60E3" w:rsidRPr="00DA3804" w:rsidRDefault="00EF60E3" w:rsidP="002C7C83">
      <w:pPr>
        <w:pStyle w:val="BlockText"/>
        <w:pBdr>
          <w:bottom w:val="single" w:sz="4" w:space="11" w:color="auto"/>
        </w:pBdr>
        <w:ind w:left="0" w:right="0" w:firstLine="0"/>
        <w:rPr>
          <w:rFonts w:asciiTheme="minorHAnsi" w:hAnsiTheme="minorHAnsi" w:cstheme="minorHAnsi"/>
          <w:sz w:val="18"/>
          <w:szCs w:val="22"/>
        </w:rPr>
      </w:pPr>
      <w:r w:rsidRPr="00DA3804">
        <w:rPr>
          <w:rFonts w:asciiTheme="minorHAnsi" w:hAnsiTheme="minorHAnsi" w:cstheme="minorHAnsi"/>
          <w:sz w:val="18"/>
          <w:szCs w:val="22"/>
        </w:rPr>
        <w:t xml:space="preserve">BURDEN ESTIMATE statement: Public reporting burden for this form is estimated to </w:t>
      </w:r>
      <w:r w:rsidR="0078555E" w:rsidRPr="00DA3804">
        <w:rPr>
          <w:rFonts w:asciiTheme="minorHAnsi" w:hAnsiTheme="minorHAnsi" w:cstheme="minorHAnsi"/>
          <w:sz w:val="18"/>
          <w:szCs w:val="22"/>
        </w:rPr>
        <w:t>be</w:t>
      </w:r>
      <w:r w:rsidRPr="00DA3804">
        <w:rPr>
          <w:rFonts w:asciiTheme="minorHAnsi" w:hAnsiTheme="minorHAnsi" w:cstheme="minorHAnsi"/>
          <w:sz w:val="18"/>
          <w:szCs w:val="22"/>
        </w:rPr>
        <w:t xml:space="preserve"> 90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 minutes per </w:t>
      </w:r>
      <w:r w:rsidR="002C7C83" w:rsidRPr="00DA3804">
        <w:rPr>
          <w:rFonts w:asciiTheme="minorHAnsi" w:hAnsiTheme="minorHAnsi" w:cstheme="minorHAnsi"/>
          <w:sz w:val="18"/>
          <w:szCs w:val="22"/>
        </w:rPr>
        <w:t xml:space="preserve">completed 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response. </w:t>
      </w:r>
      <w:r w:rsidRPr="00DA3804">
        <w:rPr>
          <w:rFonts w:asciiTheme="minorHAnsi" w:hAnsiTheme="minorHAnsi" w:cstheme="minorHAnsi"/>
          <w:sz w:val="18"/>
          <w:szCs w:val="22"/>
        </w:rPr>
        <w:t xml:space="preserve">Direct comments regarding the burden estimate or any other aspect of this form to: </w:t>
      </w:r>
      <w:r w:rsidR="005F1BC1" w:rsidRPr="00DA3804">
        <w:rPr>
          <w:rFonts w:asciiTheme="minorHAnsi" w:hAnsiTheme="minorHAnsi" w:cstheme="minorHAnsi"/>
          <w:sz w:val="18"/>
          <w:szCs w:val="22"/>
        </w:rPr>
        <w:t>Rebecca Stanfield McCown, Program Manager, Stewardship Institute, 54 Elm St, Woodstock, VT 05091; 802-457-3368 ext 19; rebecca_stanfield_mccown@nps.gov</w:t>
      </w:r>
      <w:r w:rsidRPr="00DA3804">
        <w:rPr>
          <w:rFonts w:asciiTheme="minorHAnsi" w:hAnsiTheme="minorHAnsi" w:cstheme="minorHAnsi"/>
          <w:sz w:val="18"/>
          <w:szCs w:val="22"/>
        </w:rPr>
        <w:t xml:space="preserve"> (email).</w:t>
      </w:r>
    </w:p>
    <w:p w:rsidR="00DA3804" w:rsidRDefault="00DA3804" w:rsidP="00DA3804">
      <w:pPr>
        <w:rPr>
          <w:b/>
          <w:u w:val="single"/>
        </w:rPr>
      </w:pPr>
    </w:p>
    <w:p w:rsidR="00DA3804" w:rsidRPr="00370692" w:rsidRDefault="00DA3804" w:rsidP="00DA3804">
      <w:pPr>
        <w:rPr>
          <w:b/>
          <w:u w:val="single"/>
        </w:rPr>
      </w:pPr>
      <w:r w:rsidRPr="00370692">
        <w:rPr>
          <w:b/>
          <w:u w:val="single"/>
        </w:rPr>
        <w:t>Interview</w:t>
      </w:r>
    </w:p>
    <w:p w:rsidR="00EF60E3" w:rsidRDefault="00EF60E3" w:rsidP="002B6DE0"/>
    <w:p w:rsidR="00C03FB5" w:rsidRPr="00785DB8" w:rsidRDefault="00C03FB5" w:rsidP="002B6DE0">
      <w:pPr>
        <w:rPr>
          <w:sz w:val="20"/>
        </w:rPr>
      </w:pPr>
      <w:bookmarkStart w:id="0" w:name="_GoBack"/>
      <w:r w:rsidRPr="00785DB8">
        <w:rPr>
          <w:sz w:val="20"/>
        </w:rPr>
        <w:t>Hi</w:t>
      </w:r>
      <w:r w:rsidR="001D633E" w:rsidRPr="00785DB8">
        <w:rPr>
          <w:sz w:val="20"/>
        </w:rPr>
        <w:t xml:space="preserve"> ______</w:t>
      </w:r>
      <w:r w:rsidRPr="00785DB8">
        <w:rPr>
          <w:sz w:val="20"/>
        </w:rPr>
        <w:t xml:space="preserve">, thank you for speaking for me today. </w:t>
      </w:r>
      <w:r w:rsidR="001D633E" w:rsidRPr="00785DB8">
        <w:rPr>
          <w:sz w:val="20"/>
        </w:rPr>
        <w:t xml:space="preserve">Today I’d like to hear about your </w:t>
      </w:r>
      <w:r w:rsidR="005356F1" w:rsidRPr="00785DB8">
        <w:rPr>
          <w:sz w:val="20"/>
        </w:rPr>
        <w:t xml:space="preserve">opinions about and </w:t>
      </w:r>
      <w:r w:rsidR="001D633E" w:rsidRPr="00785DB8">
        <w:rPr>
          <w:sz w:val="20"/>
        </w:rPr>
        <w:t xml:space="preserve">experiences with the NPS parks, programs, and partnerships in your area. There are nine questions and it should take about 90 minutes. </w:t>
      </w:r>
      <w:r w:rsidRPr="00785DB8">
        <w:rPr>
          <w:sz w:val="20"/>
        </w:rPr>
        <w:t>Let’s get started.</w:t>
      </w:r>
    </w:p>
    <w:p w:rsidR="00C03FB5" w:rsidRPr="00785DB8" w:rsidRDefault="00C03FB5" w:rsidP="002B6DE0">
      <w:pPr>
        <w:rPr>
          <w:sz w:val="20"/>
        </w:rPr>
      </w:pPr>
    </w:p>
    <w:p w:rsidR="00324346" w:rsidRPr="00785DB8" w:rsidRDefault="00825BA6" w:rsidP="00021416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sz w:val="20"/>
        </w:rPr>
      </w:pPr>
      <w:r w:rsidRPr="00785DB8">
        <w:rPr>
          <w:sz w:val="20"/>
        </w:rPr>
        <w:t>P</w:t>
      </w:r>
      <w:r w:rsidR="004501A7" w:rsidRPr="00785DB8">
        <w:rPr>
          <w:sz w:val="20"/>
        </w:rPr>
        <w:t xml:space="preserve">lease </w:t>
      </w:r>
      <w:r w:rsidR="00D368BE" w:rsidRPr="00785DB8">
        <w:rPr>
          <w:sz w:val="20"/>
        </w:rPr>
        <w:t>describe</w:t>
      </w:r>
      <w:r w:rsidR="004501A7" w:rsidRPr="00785DB8">
        <w:rPr>
          <w:sz w:val="20"/>
        </w:rPr>
        <w:t xml:space="preserve"> </w:t>
      </w:r>
      <w:r w:rsidR="00B203C0" w:rsidRPr="00785DB8">
        <w:rPr>
          <w:sz w:val="20"/>
        </w:rPr>
        <w:t xml:space="preserve">your experience </w:t>
      </w:r>
      <w:r w:rsidR="00C03FB5" w:rsidRPr="00785DB8">
        <w:rPr>
          <w:sz w:val="20"/>
        </w:rPr>
        <w:t>and what you do and your experiences in your organization?</w:t>
      </w:r>
      <w:r w:rsidR="00D368BE" w:rsidRPr="00785DB8">
        <w:rPr>
          <w:sz w:val="20"/>
        </w:rPr>
        <w:t xml:space="preserve"> </w:t>
      </w:r>
    </w:p>
    <w:p w:rsidR="00825BA6" w:rsidRPr="00785DB8" w:rsidRDefault="005062E5" w:rsidP="00021416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sz w:val="20"/>
        </w:rPr>
      </w:pPr>
      <w:r w:rsidRPr="00785DB8">
        <w:rPr>
          <w:sz w:val="20"/>
        </w:rPr>
        <w:t xml:space="preserve"> Please describe</w:t>
      </w:r>
      <w:r w:rsidR="00825BA6" w:rsidRPr="00785DB8">
        <w:rPr>
          <w:sz w:val="20"/>
        </w:rPr>
        <w:t xml:space="preserve"> </w:t>
      </w:r>
      <w:r w:rsidR="00C03FB5" w:rsidRPr="00785DB8">
        <w:rPr>
          <w:sz w:val="20"/>
        </w:rPr>
        <w:t xml:space="preserve">your organization’s </w:t>
      </w:r>
      <w:r w:rsidR="00601E8D" w:rsidRPr="00785DB8">
        <w:rPr>
          <w:sz w:val="20"/>
        </w:rPr>
        <w:t>history with the NPS.</w:t>
      </w:r>
    </w:p>
    <w:p w:rsidR="00825BA6" w:rsidRPr="00785DB8" w:rsidRDefault="00825BA6" w:rsidP="00021416">
      <w:pPr>
        <w:pStyle w:val="ListParagraph"/>
        <w:numPr>
          <w:ilvl w:val="0"/>
          <w:numId w:val="1"/>
        </w:numPr>
        <w:ind w:left="360"/>
        <w:contextualSpacing w:val="0"/>
        <w:rPr>
          <w:sz w:val="20"/>
        </w:rPr>
      </w:pPr>
      <w:r w:rsidRPr="00785DB8">
        <w:rPr>
          <w:sz w:val="20"/>
        </w:rPr>
        <w:t>H</w:t>
      </w:r>
      <w:r w:rsidR="005062E5" w:rsidRPr="00785DB8">
        <w:rPr>
          <w:sz w:val="20"/>
        </w:rPr>
        <w:t xml:space="preserve">ow </w:t>
      </w:r>
      <w:r w:rsidRPr="00785DB8">
        <w:rPr>
          <w:sz w:val="20"/>
        </w:rPr>
        <w:t>would you describe</w:t>
      </w:r>
      <w:r w:rsidR="005062E5" w:rsidRPr="00785DB8">
        <w:rPr>
          <w:sz w:val="20"/>
        </w:rPr>
        <w:t xml:space="preserve"> the NPS presence in the region? </w:t>
      </w:r>
    </w:p>
    <w:p w:rsidR="00825BA6" w:rsidRPr="00785DB8" w:rsidRDefault="002E6370" w:rsidP="00021416">
      <w:pPr>
        <w:pStyle w:val="ListParagraph"/>
        <w:spacing w:after="200"/>
        <w:contextualSpacing w:val="0"/>
        <w:rPr>
          <w:sz w:val="20"/>
        </w:rPr>
      </w:pPr>
      <w:r w:rsidRPr="00785DB8">
        <w:rPr>
          <w:sz w:val="20"/>
        </w:rPr>
        <w:t>Probe</w:t>
      </w:r>
      <w:r w:rsidR="009827DD" w:rsidRPr="00785DB8">
        <w:rPr>
          <w:sz w:val="20"/>
        </w:rPr>
        <w:t>: Which, if any, sites</w:t>
      </w:r>
      <w:r w:rsidR="007A3994" w:rsidRPr="00785DB8">
        <w:rPr>
          <w:sz w:val="20"/>
        </w:rPr>
        <w:t xml:space="preserve"> and/or programs are you familiar with? </w:t>
      </w:r>
    </w:p>
    <w:p w:rsidR="00825BA6" w:rsidRPr="00785DB8" w:rsidRDefault="00825BA6" w:rsidP="00FF63EC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sz w:val="20"/>
        </w:rPr>
      </w:pPr>
      <w:r w:rsidRPr="00785DB8">
        <w:rPr>
          <w:sz w:val="20"/>
        </w:rPr>
        <w:t>W</w:t>
      </w:r>
      <w:r w:rsidR="005062E5" w:rsidRPr="00785DB8">
        <w:rPr>
          <w:sz w:val="20"/>
        </w:rPr>
        <w:t xml:space="preserve">hat impact has the NPS had on </w:t>
      </w:r>
      <w:r w:rsidRPr="00785DB8">
        <w:rPr>
          <w:sz w:val="20"/>
        </w:rPr>
        <w:t xml:space="preserve">your organization’s </w:t>
      </w:r>
      <w:r w:rsidR="001D633E" w:rsidRPr="00785DB8">
        <w:rPr>
          <w:sz w:val="20"/>
        </w:rPr>
        <w:t xml:space="preserve">area of </w:t>
      </w:r>
      <w:r w:rsidR="00601E8D" w:rsidRPr="00785DB8">
        <w:rPr>
          <w:sz w:val="20"/>
        </w:rPr>
        <w:t>focus?</w:t>
      </w:r>
    </w:p>
    <w:p w:rsidR="005062E5" w:rsidRPr="00785DB8" w:rsidRDefault="00825BA6" w:rsidP="00021416">
      <w:pPr>
        <w:pStyle w:val="ListParagraph"/>
        <w:numPr>
          <w:ilvl w:val="0"/>
          <w:numId w:val="1"/>
        </w:numPr>
        <w:ind w:left="360"/>
        <w:contextualSpacing w:val="0"/>
        <w:rPr>
          <w:sz w:val="20"/>
        </w:rPr>
      </w:pPr>
      <w:r w:rsidRPr="00785DB8">
        <w:rPr>
          <w:sz w:val="20"/>
        </w:rPr>
        <w:t>In your opinion, w</w:t>
      </w:r>
      <w:r w:rsidR="005062E5" w:rsidRPr="00785DB8">
        <w:rPr>
          <w:sz w:val="20"/>
        </w:rPr>
        <w:t xml:space="preserve">hat do you </w:t>
      </w:r>
      <w:r w:rsidRPr="00785DB8">
        <w:rPr>
          <w:sz w:val="20"/>
        </w:rPr>
        <w:t xml:space="preserve">think is the </w:t>
      </w:r>
      <w:r w:rsidR="005062E5" w:rsidRPr="00785DB8">
        <w:rPr>
          <w:sz w:val="20"/>
        </w:rPr>
        <w:t>ideal role for the NPS to play in serving the public and surrounding communities?</w:t>
      </w:r>
    </w:p>
    <w:p w:rsidR="002E6370" w:rsidRPr="00785DB8" w:rsidRDefault="002E6370" w:rsidP="00021416">
      <w:pPr>
        <w:pStyle w:val="ListParagraph"/>
        <w:spacing w:after="200"/>
        <w:contextualSpacing w:val="0"/>
        <w:rPr>
          <w:sz w:val="20"/>
        </w:rPr>
      </w:pPr>
      <w:r w:rsidRPr="00785DB8">
        <w:rPr>
          <w:sz w:val="20"/>
        </w:rPr>
        <w:t xml:space="preserve">Probe: What do you think are some of the strengths and assets the NPS has to offer? </w:t>
      </w:r>
    </w:p>
    <w:p w:rsidR="00D82BCE" w:rsidRPr="00785DB8" w:rsidRDefault="00F13E1E" w:rsidP="00021416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i/>
          <w:sz w:val="20"/>
        </w:rPr>
      </w:pPr>
      <w:r w:rsidRPr="00785DB8">
        <w:rPr>
          <w:sz w:val="20"/>
        </w:rPr>
        <w:t>Wh</w:t>
      </w:r>
      <w:r w:rsidR="00077F31" w:rsidRPr="00785DB8">
        <w:rPr>
          <w:sz w:val="20"/>
        </w:rPr>
        <w:t xml:space="preserve">en thinking about work </w:t>
      </w:r>
      <w:r w:rsidR="002D37B5" w:rsidRPr="00785DB8">
        <w:rPr>
          <w:sz w:val="20"/>
        </w:rPr>
        <w:t xml:space="preserve">accomplished </w:t>
      </w:r>
      <w:r w:rsidR="00077F31" w:rsidRPr="00785DB8">
        <w:rPr>
          <w:sz w:val="20"/>
        </w:rPr>
        <w:t>with partners, what</w:t>
      </w:r>
      <w:r w:rsidRPr="00785DB8">
        <w:rPr>
          <w:sz w:val="20"/>
        </w:rPr>
        <w:t xml:space="preserve"> initiatives come to mind as being particularly successful?</w:t>
      </w:r>
      <w:r w:rsidR="00313BF2" w:rsidRPr="00785DB8">
        <w:rPr>
          <w:i/>
          <w:sz w:val="20"/>
        </w:rPr>
        <w:t xml:space="preserve"> </w:t>
      </w:r>
    </w:p>
    <w:p w:rsidR="00314737" w:rsidRPr="00785DB8" w:rsidRDefault="00314737" w:rsidP="00021416">
      <w:pPr>
        <w:spacing w:after="200"/>
        <w:rPr>
          <w:sz w:val="20"/>
        </w:rPr>
      </w:pPr>
      <w:r w:rsidRPr="00785DB8">
        <w:rPr>
          <w:sz w:val="20"/>
        </w:rPr>
        <w:t xml:space="preserve">As you </w:t>
      </w:r>
      <w:r w:rsidR="00E53BF5" w:rsidRPr="00785DB8">
        <w:rPr>
          <w:sz w:val="20"/>
        </w:rPr>
        <w:t xml:space="preserve">may </w:t>
      </w:r>
      <w:r w:rsidRPr="00785DB8">
        <w:rPr>
          <w:sz w:val="20"/>
        </w:rPr>
        <w:t>know, the NPS is implementing an Urban Agenda</w:t>
      </w:r>
      <w:r w:rsidR="00120ABA" w:rsidRPr="00785DB8">
        <w:rPr>
          <w:sz w:val="20"/>
        </w:rPr>
        <w:t xml:space="preserve"> that</w:t>
      </w:r>
      <w:r w:rsidRPr="00785DB8">
        <w:rPr>
          <w:sz w:val="20"/>
        </w:rPr>
        <w:t xml:space="preserve"> is focused on understanding </w:t>
      </w:r>
      <w:r w:rsidR="00120ABA" w:rsidRPr="00785DB8">
        <w:rPr>
          <w:sz w:val="20"/>
        </w:rPr>
        <w:t>their</w:t>
      </w:r>
      <w:r w:rsidRPr="00785DB8">
        <w:rPr>
          <w:sz w:val="20"/>
        </w:rPr>
        <w:t xml:space="preserve"> presence and involvement in urban areas like </w:t>
      </w:r>
      <w:r w:rsidR="001D633E" w:rsidRPr="00785DB8">
        <w:rPr>
          <w:sz w:val="20"/>
        </w:rPr>
        <w:t>this one</w:t>
      </w:r>
      <w:r w:rsidRPr="00785DB8">
        <w:rPr>
          <w:sz w:val="20"/>
        </w:rPr>
        <w:t>.</w:t>
      </w:r>
    </w:p>
    <w:p w:rsidR="00120ABA" w:rsidRPr="00785DB8" w:rsidRDefault="00120ABA" w:rsidP="00021416">
      <w:pPr>
        <w:pStyle w:val="ListParagraph"/>
        <w:numPr>
          <w:ilvl w:val="0"/>
          <w:numId w:val="1"/>
        </w:numPr>
        <w:ind w:left="360"/>
        <w:contextualSpacing w:val="0"/>
        <w:rPr>
          <w:sz w:val="20"/>
        </w:rPr>
      </w:pPr>
      <w:r w:rsidRPr="00785DB8">
        <w:rPr>
          <w:sz w:val="20"/>
        </w:rPr>
        <w:t xml:space="preserve">The following </w:t>
      </w:r>
      <w:r w:rsidR="002E6370" w:rsidRPr="00785DB8">
        <w:rPr>
          <w:sz w:val="20"/>
        </w:rPr>
        <w:t>t</w:t>
      </w:r>
      <w:r w:rsidR="00314737" w:rsidRPr="00785DB8">
        <w:rPr>
          <w:sz w:val="20"/>
        </w:rPr>
        <w:t>hree principles have been laid out for the Urban Agenda</w:t>
      </w:r>
      <w:r w:rsidR="00E0066D" w:rsidRPr="00785DB8">
        <w:rPr>
          <w:sz w:val="20"/>
        </w:rPr>
        <w:t xml:space="preserve">: </w:t>
      </w:r>
    </w:p>
    <w:p w:rsidR="00120ABA" w:rsidRPr="00785DB8" w:rsidRDefault="00E0066D" w:rsidP="00021416">
      <w:pPr>
        <w:pStyle w:val="ListParagraph"/>
        <w:numPr>
          <w:ilvl w:val="0"/>
          <w:numId w:val="26"/>
        </w:numPr>
        <w:contextualSpacing w:val="0"/>
        <w:rPr>
          <w:sz w:val="20"/>
        </w:rPr>
      </w:pPr>
      <w:r w:rsidRPr="00785DB8">
        <w:rPr>
          <w:sz w:val="20"/>
        </w:rPr>
        <w:t>Be relevant to all Americans,</w:t>
      </w:r>
    </w:p>
    <w:p w:rsidR="00120ABA" w:rsidRPr="00785DB8" w:rsidRDefault="00E0066D" w:rsidP="00021416">
      <w:pPr>
        <w:pStyle w:val="ListParagraph"/>
        <w:numPr>
          <w:ilvl w:val="0"/>
          <w:numId w:val="26"/>
        </w:numPr>
        <w:contextualSpacing w:val="0"/>
        <w:rPr>
          <w:sz w:val="20"/>
        </w:rPr>
      </w:pPr>
      <w:r w:rsidRPr="00785DB8">
        <w:rPr>
          <w:sz w:val="20"/>
        </w:rPr>
        <w:t>Activate “O</w:t>
      </w:r>
      <w:r w:rsidR="002E6370" w:rsidRPr="00785DB8">
        <w:rPr>
          <w:sz w:val="20"/>
        </w:rPr>
        <w:t>ne</w:t>
      </w:r>
      <w:r w:rsidRPr="00785DB8">
        <w:rPr>
          <w:sz w:val="20"/>
        </w:rPr>
        <w:t xml:space="preserve"> NPS” (integrat</w:t>
      </w:r>
      <w:r w:rsidR="00601E8D" w:rsidRPr="00785DB8">
        <w:rPr>
          <w:sz w:val="20"/>
        </w:rPr>
        <w:t>e/emphasize all</w:t>
      </w:r>
      <w:r w:rsidRPr="00785DB8">
        <w:rPr>
          <w:sz w:val="20"/>
        </w:rPr>
        <w:t xml:space="preserve"> NPS parks, programs, and partnerships), and </w:t>
      </w:r>
    </w:p>
    <w:p w:rsidR="00120ABA" w:rsidRPr="00785DB8" w:rsidRDefault="00E0066D" w:rsidP="00601E8D">
      <w:pPr>
        <w:pStyle w:val="ListParagraph"/>
        <w:numPr>
          <w:ilvl w:val="0"/>
          <w:numId w:val="26"/>
        </w:numPr>
        <w:contextualSpacing w:val="0"/>
        <w:rPr>
          <w:sz w:val="20"/>
        </w:rPr>
      </w:pPr>
      <w:r w:rsidRPr="00785DB8">
        <w:rPr>
          <w:sz w:val="20"/>
        </w:rPr>
        <w:t>Nurture a culture of collaboration</w:t>
      </w:r>
      <w:r w:rsidR="00314737" w:rsidRPr="00785DB8">
        <w:rPr>
          <w:sz w:val="20"/>
        </w:rPr>
        <w:t xml:space="preserve">. </w:t>
      </w:r>
    </w:p>
    <w:p w:rsidR="00314737" w:rsidRPr="00785DB8" w:rsidRDefault="002E6370" w:rsidP="00021416">
      <w:pPr>
        <w:pStyle w:val="ListParagraph"/>
        <w:spacing w:after="200"/>
        <w:ind w:left="360"/>
        <w:contextualSpacing w:val="0"/>
        <w:rPr>
          <w:sz w:val="20"/>
        </w:rPr>
      </w:pPr>
      <w:r w:rsidRPr="00785DB8">
        <w:rPr>
          <w:sz w:val="20"/>
        </w:rPr>
        <w:t>Please tell me,</w:t>
      </w:r>
      <w:r w:rsidR="00314737" w:rsidRPr="00785DB8">
        <w:rPr>
          <w:sz w:val="20"/>
        </w:rPr>
        <w:t xml:space="preserve"> how you see </w:t>
      </w:r>
      <w:r w:rsidR="00E0066D" w:rsidRPr="00785DB8">
        <w:rPr>
          <w:sz w:val="20"/>
        </w:rPr>
        <w:t xml:space="preserve">these </w:t>
      </w:r>
      <w:r w:rsidRPr="00785DB8">
        <w:rPr>
          <w:sz w:val="20"/>
        </w:rPr>
        <w:t>principles</w:t>
      </w:r>
      <w:r w:rsidR="00120ABA" w:rsidRPr="00785DB8">
        <w:rPr>
          <w:sz w:val="20"/>
        </w:rPr>
        <w:t xml:space="preserve"> </w:t>
      </w:r>
      <w:r w:rsidRPr="00785DB8">
        <w:rPr>
          <w:sz w:val="20"/>
        </w:rPr>
        <w:t>integrating with your work?</w:t>
      </w:r>
    </w:p>
    <w:p w:rsidR="00F3670D" w:rsidRPr="00785DB8" w:rsidRDefault="00E0066D" w:rsidP="00021416">
      <w:pPr>
        <w:pStyle w:val="ListParagraph"/>
        <w:numPr>
          <w:ilvl w:val="0"/>
          <w:numId w:val="1"/>
        </w:numPr>
        <w:ind w:left="360"/>
        <w:contextualSpacing w:val="0"/>
        <w:rPr>
          <w:sz w:val="20"/>
        </w:rPr>
      </w:pPr>
      <w:r w:rsidRPr="00785DB8">
        <w:rPr>
          <w:sz w:val="20"/>
        </w:rPr>
        <w:t xml:space="preserve">A goal of the </w:t>
      </w:r>
      <w:r w:rsidR="00120ABA" w:rsidRPr="00785DB8">
        <w:rPr>
          <w:sz w:val="20"/>
        </w:rPr>
        <w:t xml:space="preserve">Urban Agenda </w:t>
      </w:r>
      <w:r w:rsidR="00DD7F5D" w:rsidRPr="00785DB8">
        <w:rPr>
          <w:sz w:val="20"/>
        </w:rPr>
        <w:t xml:space="preserve">is </w:t>
      </w:r>
      <w:r w:rsidR="00F3670D" w:rsidRPr="00785DB8">
        <w:rPr>
          <w:sz w:val="20"/>
        </w:rPr>
        <w:t xml:space="preserve">to contribute to resilient </w:t>
      </w:r>
      <w:r w:rsidR="001D633E" w:rsidRPr="00785DB8">
        <w:rPr>
          <w:sz w:val="20"/>
        </w:rPr>
        <w:t>cities</w:t>
      </w:r>
      <w:r w:rsidR="00F3670D" w:rsidRPr="00785DB8">
        <w:rPr>
          <w:sz w:val="20"/>
        </w:rPr>
        <w:t xml:space="preserve">. What ways do you see the NPS contributing to </w:t>
      </w:r>
      <w:r w:rsidR="00120ABA" w:rsidRPr="00785DB8">
        <w:rPr>
          <w:sz w:val="20"/>
        </w:rPr>
        <w:t xml:space="preserve">the </w:t>
      </w:r>
      <w:r w:rsidR="00F3670D" w:rsidRPr="00785DB8">
        <w:rPr>
          <w:sz w:val="20"/>
        </w:rPr>
        <w:t>resiliency</w:t>
      </w:r>
      <w:r w:rsidR="002E6370" w:rsidRPr="00785DB8">
        <w:rPr>
          <w:sz w:val="20"/>
        </w:rPr>
        <w:t xml:space="preserve"> in this area</w:t>
      </w:r>
      <w:r w:rsidR="00F3670D" w:rsidRPr="00785DB8">
        <w:rPr>
          <w:sz w:val="20"/>
        </w:rPr>
        <w:t>?</w:t>
      </w:r>
      <w:r w:rsidR="003D5002" w:rsidRPr="00785DB8">
        <w:rPr>
          <w:sz w:val="20"/>
        </w:rPr>
        <w:t xml:space="preserve"> </w:t>
      </w:r>
    </w:p>
    <w:p w:rsidR="00F3670D" w:rsidRPr="00785DB8" w:rsidRDefault="00F3670D" w:rsidP="00021416">
      <w:pPr>
        <w:pStyle w:val="ListParagraph"/>
        <w:spacing w:after="200"/>
        <w:ind w:left="810"/>
        <w:contextualSpacing w:val="0"/>
        <w:rPr>
          <w:sz w:val="20"/>
        </w:rPr>
      </w:pPr>
      <w:r w:rsidRPr="00785DB8">
        <w:rPr>
          <w:sz w:val="20"/>
        </w:rPr>
        <w:t xml:space="preserve">Probe: What components do you think are needed for </w:t>
      </w:r>
      <w:r w:rsidR="001D633E" w:rsidRPr="00785DB8">
        <w:rPr>
          <w:sz w:val="20"/>
        </w:rPr>
        <w:t xml:space="preserve">this area to be </w:t>
      </w:r>
      <w:r w:rsidRPr="00785DB8">
        <w:rPr>
          <w:sz w:val="20"/>
        </w:rPr>
        <w:t xml:space="preserve">a resilient </w:t>
      </w:r>
      <w:r w:rsidR="001D633E" w:rsidRPr="00785DB8">
        <w:rPr>
          <w:sz w:val="20"/>
        </w:rPr>
        <w:t>city</w:t>
      </w:r>
      <w:r w:rsidRPr="00785DB8">
        <w:rPr>
          <w:sz w:val="20"/>
        </w:rPr>
        <w:t>?</w:t>
      </w:r>
    </w:p>
    <w:p w:rsidR="00314737" w:rsidRPr="00785DB8" w:rsidRDefault="0067194C" w:rsidP="00021416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sz w:val="20"/>
        </w:rPr>
      </w:pPr>
      <w:r w:rsidRPr="00785DB8">
        <w:rPr>
          <w:sz w:val="20"/>
        </w:rPr>
        <w:t>This project</w:t>
      </w:r>
      <w:r w:rsidR="00120ABA" w:rsidRPr="00785DB8">
        <w:rPr>
          <w:sz w:val="20"/>
        </w:rPr>
        <w:t xml:space="preserve"> is </w:t>
      </w:r>
      <w:r w:rsidRPr="00785DB8">
        <w:rPr>
          <w:sz w:val="20"/>
        </w:rPr>
        <w:t>just getting started</w:t>
      </w:r>
      <w:r w:rsidR="002E6370" w:rsidRPr="00785DB8">
        <w:rPr>
          <w:sz w:val="20"/>
        </w:rPr>
        <w:t>. H</w:t>
      </w:r>
      <w:r w:rsidRPr="00785DB8">
        <w:rPr>
          <w:sz w:val="20"/>
        </w:rPr>
        <w:t xml:space="preserve">ow would you like to see an Urban Agenda implemented </w:t>
      </w:r>
      <w:r w:rsidR="001D633E" w:rsidRPr="00785DB8">
        <w:rPr>
          <w:sz w:val="20"/>
        </w:rPr>
        <w:t>here</w:t>
      </w:r>
      <w:r w:rsidR="00314737" w:rsidRPr="00785DB8">
        <w:rPr>
          <w:sz w:val="20"/>
        </w:rPr>
        <w:t>?</w:t>
      </w:r>
      <w:r w:rsidR="00120ABA" w:rsidRPr="00785DB8">
        <w:rPr>
          <w:sz w:val="20"/>
        </w:rPr>
        <w:t xml:space="preserve"> What would it take for it to be successful?</w:t>
      </w:r>
    </w:p>
    <w:p w:rsidR="0005061B" w:rsidRPr="00785DB8" w:rsidRDefault="00785DB8" w:rsidP="002B6DE0">
      <w:pPr>
        <w:rPr>
          <w:sz w:val="20"/>
        </w:rPr>
      </w:pPr>
      <w:r w:rsidRPr="00785DB8">
        <w:rPr>
          <w:sz w:val="20"/>
        </w:rPr>
        <w:t>Do you have any questions?, If you should have any later on today please feel free to contact me at (XXX) XXX-XXXX. Thank you for your time and input.</w:t>
      </w:r>
      <w:r w:rsidR="004075B1" w:rsidRPr="00785DB8">
        <w:rPr>
          <w:sz w:val="20"/>
        </w:rPr>
        <w:t xml:space="preserve"> </w:t>
      </w:r>
      <w:r w:rsidR="0005061B" w:rsidRPr="00785DB8">
        <w:rPr>
          <w:sz w:val="20"/>
        </w:rPr>
        <w:br w:type="page"/>
      </w:r>
    </w:p>
    <w:bookmarkEnd w:id="0"/>
    <w:p w:rsidR="005F1BC1" w:rsidRPr="00DA3804" w:rsidRDefault="005F1BC1" w:rsidP="005F1BC1">
      <w:pPr>
        <w:pStyle w:val="BlockText"/>
        <w:ind w:left="0" w:right="0" w:firstLine="0"/>
        <w:rPr>
          <w:rFonts w:asciiTheme="minorHAnsi" w:hAnsiTheme="minorHAnsi" w:cstheme="minorHAnsi"/>
          <w:sz w:val="18"/>
          <w:szCs w:val="22"/>
        </w:rPr>
      </w:pPr>
      <w:r w:rsidRPr="00DA3804">
        <w:rPr>
          <w:rFonts w:asciiTheme="minorHAnsi" w:hAnsiTheme="minorHAnsi" w:cstheme="minorHAnsi"/>
          <w:b/>
          <w:sz w:val="18"/>
          <w:szCs w:val="22"/>
        </w:rPr>
        <w:lastRenderedPageBreak/>
        <w:t>PAPERWORK REDUCTION ACT</w:t>
      </w:r>
      <w:r w:rsidRPr="00DA3804">
        <w:rPr>
          <w:rFonts w:asciiTheme="minorHAnsi" w:hAnsiTheme="minorHAnsi" w:cstheme="minorHAnsi"/>
          <w:sz w:val="18"/>
          <w:szCs w:val="22"/>
        </w:rPr>
        <w:t xml:space="preserve"> </w:t>
      </w:r>
      <w:r w:rsidRPr="00DA3804">
        <w:rPr>
          <w:rFonts w:asciiTheme="minorHAnsi" w:hAnsiTheme="minorHAnsi" w:cstheme="minorHAnsi"/>
          <w:b/>
          <w:sz w:val="18"/>
          <w:szCs w:val="22"/>
        </w:rPr>
        <w:t>STATEMENT</w:t>
      </w:r>
      <w:r w:rsidRPr="00DA3804">
        <w:rPr>
          <w:rFonts w:asciiTheme="minorHAnsi" w:hAnsiTheme="minorHAnsi" w:cstheme="minorHAnsi"/>
          <w:sz w:val="18"/>
          <w:szCs w:val="22"/>
        </w:rPr>
        <w:t xml:space="preserve">: The National Park Service is authorized by 16 U.S.C. 1a-7 to 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collect this information. </w:t>
      </w:r>
      <w:r w:rsidRPr="00DA3804">
        <w:rPr>
          <w:rFonts w:asciiTheme="minorHAnsi" w:hAnsiTheme="minorHAnsi" w:cstheme="minorHAnsi"/>
          <w:sz w:val="18"/>
          <w:szCs w:val="22"/>
        </w:rPr>
        <w:t>This information will be used by National Park Service managers to understand the public’s perceptions about and engagements with National Park Service partnerships in urban areas. Response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 to this request is voluntary. </w:t>
      </w:r>
      <w:r w:rsidRPr="00DA3804">
        <w:rPr>
          <w:rFonts w:asciiTheme="minorHAnsi" w:hAnsiTheme="minorHAnsi" w:cstheme="minorHAnsi"/>
          <w:sz w:val="18"/>
          <w:szCs w:val="22"/>
        </w:rPr>
        <w:t>No action may be taken against for refusing to sup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ply the information requested. </w:t>
      </w:r>
      <w:r w:rsidRPr="00DA3804">
        <w:rPr>
          <w:rFonts w:asciiTheme="minorHAnsi" w:hAnsiTheme="minorHAnsi" w:cstheme="minorHAnsi"/>
          <w:sz w:val="18"/>
          <w:szCs w:val="22"/>
        </w:rPr>
        <w:t>The per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manent data will be anonymous. </w:t>
      </w:r>
      <w:r w:rsidRPr="00DA3804">
        <w:rPr>
          <w:rFonts w:asciiTheme="minorHAnsi" w:hAnsiTheme="minorHAnsi" w:cstheme="minorHAnsi"/>
          <w:sz w:val="18"/>
          <w:szCs w:val="22"/>
        </w:rPr>
        <w:t xml:space="preserve">An agency may not conduct or sponsor, and a person is not required to respond to, a collection of information unless it displays a currently valid OMB control number.  </w:t>
      </w:r>
    </w:p>
    <w:p w:rsidR="005F1BC1" w:rsidRPr="00DA3804" w:rsidRDefault="005F1BC1" w:rsidP="005F1BC1">
      <w:pPr>
        <w:pStyle w:val="BlockText"/>
        <w:ind w:left="0" w:right="0" w:firstLine="0"/>
        <w:rPr>
          <w:rFonts w:asciiTheme="minorHAnsi" w:hAnsiTheme="minorHAnsi" w:cstheme="minorHAnsi"/>
          <w:sz w:val="18"/>
          <w:szCs w:val="22"/>
        </w:rPr>
      </w:pPr>
    </w:p>
    <w:p w:rsidR="005F1BC1" w:rsidRPr="00DA3804" w:rsidRDefault="005F1BC1" w:rsidP="005F1BC1">
      <w:pPr>
        <w:pStyle w:val="BlockText"/>
        <w:ind w:left="0" w:right="0" w:firstLine="0"/>
        <w:rPr>
          <w:rFonts w:asciiTheme="minorHAnsi" w:hAnsiTheme="minorHAnsi" w:cstheme="minorHAnsi"/>
          <w:sz w:val="18"/>
          <w:szCs w:val="22"/>
        </w:rPr>
      </w:pPr>
      <w:r w:rsidRPr="00DA3804">
        <w:rPr>
          <w:rFonts w:asciiTheme="minorHAnsi" w:hAnsiTheme="minorHAnsi" w:cstheme="minorHAnsi"/>
          <w:sz w:val="18"/>
          <w:szCs w:val="22"/>
        </w:rPr>
        <w:t xml:space="preserve">BURDEN ESTIMATE statement: Public reporting burden for this form is estimated to </w:t>
      </w:r>
      <w:r w:rsidR="0078555E" w:rsidRPr="00DA3804">
        <w:rPr>
          <w:rFonts w:asciiTheme="minorHAnsi" w:hAnsiTheme="minorHAnsi" w:cstheme="minorHAnsi"/>
          <w:sz w:val="18"/>
          <w:szCs w:val="22"/>
        </w:rPr>
        <w:t>be</w:t>
      </w:r>
      <w:r w:rsidRPr="00DA3804">
        <w:rPr>
          <w:rFonts w:asciiTheme="minorHAnsi" w:hAnsiTheme="minorHAnsi" w:cstheme="minorHAnsi"/>
          <w:sz w:val="18"/>
          <w:szCs w:val="22"/>
        </w:rPr>
        <w:t xml:space="preserve"> </w:t>
      </w:r>
      <w:r w:rsidR="000728C4" w:rsidRPr="00DA3804">
        <w:rPr>
          <w:rFonts w:asciiTheme="minorHAnsi" w:hAnsiTheme="minorHAnsi" w:cstheme="minorHAnsi"/>
          <w:sz w:val="18"/>
          <w:szCs w:val="22"/>
        </w:rPr>
        <w:t>2</w:t>
      </w:r>
      <w:r w:rsidRPr="00DA3804">
        <w:rPr>
          <w:rFonts w:asciiTheme="minorHAnsi" w:hAnsiTheme="minorHAnsi" w:cstheme="minorHAnsi"/>
          <w:sz w:val="18"/>
          <w:szCs w:val="22"/>
        </w:rPr>
        <w:t>0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 minutes per </w:t>
      </w:r>
      <w:r w:rsidR="002C7C83" w:rsidRPr="00DA3804">
        <w:rPr>
          <w:rFonts w:asciiTheme="minorHAnsi" w:hAnsiTheme="minorHAnsi" w:cstheme="minorHAnsi"/>
          <w:sz w:val="18"/>
          <w:szCs w:val="22"/>
        </w:rPr>
        <w:t xml:space="preserve">completed </w:t>
      </w:r>
      <w:r w:rsidR="000728C4" w:rsidRPr="00DA3804">
        <w:rPr>
          <w:rFonts w:asciiTheme="minorHAnsi" w:hAnsiTheme="minorHAnsi" w:cstheme="minorHAnsi"/>
          <w:sz w:val="18"/>
          <w:szCs w:val="22"/>
        </w:rPr>
        <w:t xml:space="preserve">response. </w:t>
      </w:r>
      <w:r w:rsidRPr="00DA3804">
        <w:rPr>
          <w:rFonts w:asciiTheme="minorHAnsi" w:hAnsiTheme="minorHAnsi" w:cstheme="minorHAnsi"/>
          <w:sz w:val="18"/>
          <w:szCs w:val="22"/>
        </w:rPr>
        <w:t>Direct comments regarding the burden estimate or any other aspect of this form to: Rebecca Stanfield McCown, Program Manager, Stewardship Institute, 54 Elm St, Woodstock, VT 05091; 802-457-3368 ext 19; rebecca_stanfield_mccown@nps.gov (email).</w:t>
      </w:r>
    </w:p>
    <w:p w:rsidR="00DA3804" w:rsidRDefault="00DA3804" w:rsidP="00DA3804">
      <w:pPr>
        <w:rPr>
          <w:b/>
          <w:u w:val="single"/>
        </w:rPr>
      </w:pPr>
    </w:p>
    <w:p w:rsidR="00DA3804" w:rsidRPr="00370692" w:rsidRDefault="00DA3804" w:rsidP="00DA3804">
      <w:pPr>
        <w:rPr>
          <w:b/>
          <w:u w:val="single"/>
        </w:rPr>
      </w:pPr>
      <w:r>
        <w:rPr>
          <w:b/>
          <w:u w:val="single"/>
        </w:rPr>
        <w:t>Partnership Mapping</w:t>
      </w:r>
    </w:p>
    <w:p w:rsidR="00AC0A13" w:rsidRDefault="00AC0A13" w:rsidP="005F1BC1">
      <w:pPr>
        <w:rPr>
          <w:i/>
        </w:rPr>
      </w:pPr>
    </w:p>
    <w:p w:rsidR="00642D44" w:rsidRDefault="005356F1" w:rsidP="001717E5">
      <w:r>
        <w:t xml:space="preserve">Hi _____, thanks for speaking with me today. Today, we’ll </w:t>
      </w:r>
      <w:r w:rsidR="00642D44">
        <w:t>do</w:t>
      </w:r>
      <w:r>
        <w:t xml:space="preserve"> an exercise </w:t>
      </w:r>
      <w:r w:rsidR="00A6540D">
        <w:t xml:space="preserve">that asks you to think </w:t>
      </w:r>
      <w:r>
        <w:t xml:space="preserve">about your relationships with </w:t>
      </w:r>
      <w:r w:rsidR="00A6540D">
        <w:t xml:space="preserve">the NPS and </w:t>
      </w:r>
      <w:r>
        <w:t xml:space="preserve">other organizations in the area. </w:t>
      </w:r>
      <w:r w:rsidR="00046133">
        <w:t>It should take about 20 minutes</w:t>
      </w:r>
      <w:r w:rsidR="00642D44">
        <w:t>.</w:t>
      </w:r>
      <w:r w:rsidR="00046133">
        <w:t xml:space="preserve"> </w:t>
      </w:r>
    </w:p>
    <w:p w:rsidR="00642D44" w:rsidRDefault="00642D44" w:rsidP="001717E5"/>
    <w:p w:rsidR="00904E99" w:rsidRDefault="00C03FB5" w:rsidP="00904E99">
      <w:pPr>
        <w:rPr>
          <w:i/>
        </w:rPr>
      </w:pPr>
      <w:r>
        <w:t>As you know, t</w:t>
      </w:r>
      <w:r w:rsidR="001C3EF0">
        <w:t>he NPS interacts with many organizations</w:t>
      </w:r>
      <w:r w:rsidR="00046133">
        <w:t>, inclu</w:t>
      </w:r>
      <w:r w:rsidR="00904E99">
        <w:t>ding yours</w:t>
      </w:r>
      <w:r w:rsidR="00046133">
        <w:t>. T</w:t>
      </w:r>
      <w:r w:rsidR="001C3EF0">
        <w:t xml:space="preserve">hey’re interested in learning more from partners </w:t>
      </w:r>
      <w:r w:rsidR="00642D44">
        <w:t>about successful relationship strategies</w:t>
      </w:r>
      <w:r w:rsidR="00BA0E46">
        <w:t xml:space="preserve"> </w:t>
      </w:r>
      <w:r w:rsidR="00A6540D">
        <w:t>and networks</w:t>
      </w:r>
      <w:r w:rsidR="00BA0E46">
        <w:t xml:space="preserve">. </w:t>
      </w:r>
      <w:r w:rsidR="00642D44">
        <w:t>For today</w:t>
      </w:r>
      <w:r w:rsidR="00904E99">
        <w:t>’s exercise</w:t>
      </w:r>
      <w:r w:rsidR="00642D44">
        <w:t>, I</w:t>
      </w:r>
      <w:r w:rsidR="00BA0E46">
        <w:t xml:space="preserve"> want you </w:t>
      </w:r>
      <w:r w:rsidR="00642D44">
        <w:t xml:space="preserve">to </w:t>
      </w:r>
      <w:r w:rsidR="00A6540D">
        <w:t xml:space="preserve">plot out your relationships with other NPS-identified partners on an interactive map. </w:t>
      </w:r>
      <w:r w:rsidR="00904E99">
        <w:t>You should have received a link to this interactive map</w:t>
      </w:r>
      <w:r w:rsidR="00642D44">
        <w:t>ping tool</w:t>
      </w:r>
      <w:r w:rsidR="00904E99">
        <w:t xml:space="preserve">, yes? </w:t>
      </w:r>
      <w:r w:rsidR="00642D44">
        <w:t>L</w:t>
      </w:r>
      <w:r w:rsidR="00904E99">
        <w:t>et’s pull it up together</w:t>
      </w:r>
      <w:r w:rsidR="00A6540D">
        <w:t xml:space="preserve"> </w:t>
      </w:r>
      <w:r w:rsidR="00904E99" w:rsidRPr="00333937">
        <w:rPr>
          <w:i/>
        </w:rPr>
        <w:t>(template below).</w:t>
      </w:r>
    </w:p>
    <w:p w:rsidR="00904E99" w:rsidRDefault="00904E99" w:rsidP="00904E99">
      <w:pPr>
        <w:ind w:left="720" w:right="1080"/>
        <w:rPr>
          <w:i/>
        </w:rPr>
      </w:pPr>
    </w:p>
    <w:p w:rsidR="001717E5" w:rsidRPr="003F0E8F" w:rsidRDefault="00642D44" w:rsidP="003F0E8F">
      <w:r>
        <w:t xml:space="preserve">OK, here’s what you’ll do. </w:t>
      </w:r>
      <w:r w:rsidR="00C03FB5" w:rsidRPr="003F0E8F">
        <w:t>You’ll</w:t>
      </w:r>
      <w:r w:rsidR="00B76B60" w:rsidRPr="003F0E8F">
        <w:t xml:space="preserve"> </w:t>
      </w:r>
      <w:r w:rsidR="00A6540D">
        <w:t>move</w:t>
      </w:r>
      <w:r w:rsidR="00B76B60" w:rsidRPr="003F0E8F">
        <w:t xml:space="preserve"> each “partner” from the “Available Partners” </w:t>
      </w:r>
      <w:r w:rsidR="00F73768" w:rsidRPr="003F0E8F">
        <w:t>location</w:t>
      </w:r>
      <w:r w:rsidR="00B76B60" w:rsidRPr="003F0E8F">
        <w:t xml:space="preserve"> on the left to one of the </w:t>
      </w:r>
      <w:r w:rsidR="00F73768" w:rsidRPr="003F0E8F">
        <w:t>locations</w:t>
      </w:r>
      <w:r w:rsidR="00B76B60" w:rsidRPr="003F0E8F">
        <w:t xml:space="preserve"> on the right</w:t>
      </w:r>
      <w:r w:rsidR="00F73768" w:rsidRPr="003F0E8F">
        <w:t xml:space="preserve">. </w:t>
      </w:r>
      <w:r>
        <w:t xml:space="preserve">You have </w:t>
      </w:r>
      <w:r w:rsidR="00F73768" w:rsidRPr="003F0E8F">
        <w:t xml:space="preserve">three general areas to decide among for </w:t>
      </w:r>
      <w:r w:rsidR="00A6540D">
        <w:t>where you’ll move each partner:</w:t>
      </w:r>
    </w:p>
    <w:p w:rsidR="00F73768" w:rsidRPr="003F0E8F" w:rsidRDefault="00F73768" w:rsidP="001717E5">
      <w:pPr>
        <w:pStyle w:val="ListParagraph"/>
        <w:numPr>
          <w:ilvl w:val="0"/>
          <w:numId w:val="28"/>
        </w:numPr>
        <w:ind w:left="1080" w:right="1080"/>
      </w:pPr>
      <w:r w:rsidRPr="003F0E8F">
        <w:t xml:space="preserve">If a relationship exists, </w:t>
      </w:r>
      <w:r w:rsidR="00273EF6">
        <w:t xml:space="preserve">decide how you’d </w:t>
      </w:r>
      <w:r w:rsidR="00B76B60" w:rsidRPr="003F0E8F">
        <w:t xml:space="preserve">characterize the </w:t>
      </w:r>
      <w:r w:rsidR="00273EF6">
        <w:t>intensity</w:t>
      </w:r>
      <w:r w:rsidR="00B76B60" w:rsidRPr="003F0E8F">
        <w:t xml:space="preserve"> and direction of the relationship</w:t>
      </w:r>
      <w:r w:rsidR="00273EF6">
        <w:t>, locations 1-15</w:t>
      </w:r>
      <w:r w:rsidR="00B76B60" w:rsidRPr="003F0E8F">
        <w:t xml:space="preserve">. </w:t>
      </w:r>
      <w:r w:rsidR="00642D44">
        <w:t>Intensity refers to how you perceive the strength of the relationship. Direction refers to the exchange of inputs and outputs for your organization in the relationship.</w:t>
      </w:r>
    </w:p>
    <w:p w:rsidR="00B76B60" w:rsidRPr="003F0E8F" w:rsidRDefault="00B76B60" w:rsidP="001717E5">
      <w:pPr>
        <w:pStyle w:val="ListParagraph"/>
        <w:numPr>
          <w:ilvl w:val="0"/>
          <w:numId w:val="28"/>
        </w:numPr>
        <w:ind w:left="1080" w:right="1080"/>
      </w:pPr>
      <w:r w:rsidRPr="003F0E8F">
        <w:t xml:space="preserve">If a relationship does not exist, </w:t>
      </w:r>
      <w:r w:rsidR="00273EF6">
        <w:t xml:space="preserve">decide how you’d </w:t>
      </w:r>
      <w:r w:rsidR="00F60CA0" w:rsidRPr="003F0E8F">
        <w:t>characterize</w:t>
      </w:r>
      <w:r w:rsidR="00F73768" w:rsidRPr="003F0E8F">
        <w:t xml:space="preserve"> </w:t>
      </w:r>
      <w:r w:rsidR="00273EF6">
        <w:t>the future partnership potential, locations 16 and 17</w:t>
      </w:r>
      <w:r w:rsidR="00F73768" w:rsidRPr="003F0E8F">
        <w:t>.</w:t>
      </w:r>
    </w:p>
    <w:p w:rsidR="00F73768" w:rsidRPr="003F0E8F" w:rsidRDefault="00F73768" w:rsidP="001717E5">
      <w:pPr>
        <w:pStyle w:val="ListParagraph"/>
        <w:numPr>
          <w:ilvl w:val="0"/>
          <w:numId w:val="28"/>
        </w:numPr>
        <w:ind w:left="1080" w:right="1080"/>
      </w:pPr>
      <w:r w:rsidRPr="003F0E8F">
        <w:t xml:space="preserve">If </w:t>
      </w:r>
      <w:r w:rsidR="00273EF6">
        <w:t xml:space="preserve">you’re unable to decide </w:t>
      </w:r>
      <w:r w:rsidR="00A6540D">
        <w:t xml:space="preserve">among </w:t>
      </w:r>
      <w:r w:rsidR="00273EF6">
        <w:t>any of those locations because you’re unfamiliar with a partner, there’s a map location, #18, for that response.</w:t>
      </w:r>
    </w:p>
    <w:p w:rsidR="00642D44" w:rsidRDefault="00642D44" w:rsidP="003F0E8F">
      <w:pPr>
        <w:ind w:right="1080"/>
      </w:pPr>
    </w:p>
    <w:p w:rsidR="00CD4039" w:rsidRDefault="00CD4039" w:rsidP="003F0E8F">
      <w:pPr>
        <w:ind w:right="1080"/>
      </w:pPr>
      <w:r>
        <w:t>Do you have any questions?</w:t>
      </w:r>
    </w:p>
    <w:p w:rsidR="00CD4039" w:rsidRDefault="00CD4039" w:rsidP="003F0E8F">
      <w:pPr>
        <w:ind w:right="1080"/>
      </w:pPr>
    </w:p>
    <w:p w:rsidR="00273EF6" w:rsidRDefault="00B11CCA" w:rsidP="003F0E8F">
      <w:pPr>
        <w:ind w:right="1080"/>
      </w:pPr>
      <w:r w:rsidRPr="003F0E8F">
        <w:t xml:space="preserve">I’ll </w:t>
      </w:r>
      <w:r w:rsidR="00273EF6">
        <w:t>stay</w:t>
      </w:r>
      <w:r w:rsidRPr="003F0E8F">
        <w:t xml:space="preserve"> on the phone</w:t>
      </w:r>
      <w:r w:rsidR="005356F1">
        <w:t>, in case you have any questions</w:t>
      </w:r>
      <w:r w:rsidR="00CD4039">
        <w:t xml:space="preserve"> while completing the exercise</w:t>
      </w:r>
      <w:r w:rsidR="005356F1">
        <w:t>.</w:t>
      </w:r>
      <w:r w:rsidR="00642D44">
        <w:t xml:space="preserve"> </w:t>
      </w:r>
    </w:p>
    <w:p w:rsidR="00273EF6" w:rsidRDefault="00273EF6" w:rsidP="003F0E8F">
      <w:pPr>
        <w:ind w:right="1080"/>
      </w:pPr>
    </w:p>
    <w:p w:rsidR="003F0E8F" w:rsidRPr="003F0E8F" w:rsidRDefault="003F0E8F" w:rsidP="003F0E8F">
      <w:pPr>
        <w:ind w:right="1080"/>
      </w:pPr>
      <w:r w:rsidRPr="003F0E8F">
        <w:t>Let’s begin.</w:t>
      </w:r>
    </w:p>
    <w:p w:rsidR="003F0E8F" w:rsidRPr="003F0E8F" w:rsidRDefault="003F0E8F" w:rsidP="003F0E8F">
      <w:pPr>
        <w:ind w:right="1080"/>
      </w:pPr>
    </w:p>
    <w:p w:rsidR="00C03FB5" w:rsidRPr="003F0E8F" w:rsidRDefault="003F0E8F" w:rsidP="003F0E8F">
      <w:pPr>
        <w:ind w:right="1080"/>
      </w:pPr>
      <w:r>
        <w:rPr>
          <w:i/>
        </w:rPr>
        <w:t xml:space="preserve">After exercise: </w:t>
      </w:r>
      <w:r w:rsidR="009F0569">
        <w:t xml:space="preserve">Do you have </w:t>
      </w:r>
      <w:r w:rsidR="009F0569">
        <w:t>any questions</w:t>
      </w:r>
      <w:r w:rsidR="009F0569">
        <w:t>?</w:t>
      </w:r>
      <w:r w:rsidR="009F0569">
        <w:t xml:space="preserve">, </w:t>
      </w:r>
      <w:r w:rsidR="009F0569">
        <w:t xml:space="preserve">If you should have any later on today please feel free to contact me at (XXX) XXX-XXXX. </w:t>
      </w:r>
      <w:r w:rsidR="00A6540D">
        <w:t>Thank you</w:t>
      </w:r>
      <w:r w:rsidR="005356F1">
        <w:t xml:space="preserve"> for your time and input.</w:t>
      </w:r>
    </w:p>
    <w:p w:rsidR="0078555E" w:rsidRDefault="009C035B" w:rsidP="009C035B">
      <w:pPr>
        <w:jc w:val="center"/>
      </w:pPr>
      <w:r w:rsidRPr="009C035B">
        <w:rPr>
          <w:noProof/>
        </w:rPr>
        <w:lastRenderedPageBreak/>
        <w:drawing>
          <wp:inline distT="0" distB="0" distL="0" distR="0">
            <wp:extent cx="5943600" cy="4483385"/>
            <wp:effectExtent l="0" t="736600" r="0" b="72361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tnershipMappingActivity_150310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44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555E" w:rsidSect="00666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CC" w:rsidRDefault="000615CC" w:rsidP="001F27B0">
      <w:r>
        <w:separator/>
      </w:r>
    </w:p>
  </w:endnote>
  <w:endnote w:type="continuationSeparator" w:id="0">
    <w:p w:rsidR="000615CC" w:rsidRDefault="000615CC" w:rsidP="001F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CC" w:rsidRDefault="000615CC" w:rsidP="001F27B0">
      <w:r>
        <w:separator/>
      </w:r>
    </w:p>
  </w:footnote>
  <w:footnote w:type="continuationSeparator" w:id="0">
    <w:p w:rsidR="000615CC" w:rsidRDefault="000615CC" w:rsidP="001F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6B2"/>
    <w:multiLevelType w:val="hybridMultilevel"/>
    <w:tmpl w:val="F6F0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8B0"/>
    <w:multiLevelType w:val="hybridMultilevel"/>
    <w:tmpl w:val="18804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84F7D"/>
    <w:multiLevelType w:val="hybridMultilevel"/>
    <w:tmpl w:val="6E70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2238A"/>
    <w:multiLevelType w:val="hybridMultilevel"/>
    <w:tmpl w:val="3D60F2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C074A"/>
    <w:multiLevelType w:val="hybridMultilevel"/>
    <w:tmpl w:val="25E64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F2B37"/>
    <w:multiLevelType w:val="hybridMultilevel"/>
    <w:tmpl w:val="ED5ECE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D6558"/>
    <w:multiLevelType w:val="hybridMultilevel"/>
    <w:tmpl w:val="5212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C0753"/>
    <w:multiLevelType w:val="hybridMultilevel"/>
    <w:tmpl w:val="59185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840DF"/>
    <w:multiLevelType w:val="hybridMultilevel"/>
    <w:tmpl w:val="DE0606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50248"/>
    <w:multiLevelType w:val="hybridMultilevel"/>
    <w:tmpl w:val="FBB280D2"/>
    <w:lvl w:ilvl="0" w:tplc="923228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758C0"/>
    <w:multiLevelType w:val="hybridMultilevel"/>
    <w:tmpl w:val="5D864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8363B"/>
    <w:multiLevelType w:val="hybridMultilevel"/>
    <w:tmpl w:val="58A41F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085E93"/>
    <w:multiLevelType w:val="hybridMultilevel"/>
    <w:tmpl w:val="DC3C6F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121E8B"/>
    <w:multiLevelType w:val="hybridMultilevel"/>
    <w:tmpl w:val="18804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9725C"/>
    <w:multiLevelType w:val="hybridMultilevel"/>
    <w:tmpl w:val="E3B4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361C9"/>
    <w:multiLevelType w:val="hybridMultilevel"/>
    <w:tmpl w:val="88DC0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74355"/>
    <w:multiLevelType w:val="hybridMultilevel"/>
    <w:tmpl w:val="B1DCB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32333"/>
    <w:multiLevelType w:val="hybridMultilevel"/>
    <w:tmpl w:val="4C1C3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058E1"/>
    <w:multiLevelType w:val="hybridMultilevel"/>
    <w:tmpl w:val="BE6A5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03911"/>
    <w:multiLevelType w:val="hybridMultilevel"/>
    <w:tmpl w:val="F4D07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139AC"/>
    <w:multiLevelType w:val="hybridMultilevel"/>
    <w:tmpl w:val="555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364F1"/>
    <w:multiLevelType w:val="hybridMultilevel"/>
    <w:tmpl w:val="0F28E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A6C7D"/>
    <w:multiLevelType w:val="hybridMultilevel"/>
    <w:tmpl w:val="71E49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B0AD4"/>
    <w:multiLevelType w:val="hybridMultilevel"/>
    <w:tmpl w:val="532E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A4C80"/>
    <w:multiLevelType w:val="hybridMultilevel"/>
    <w:tmpl w:val="17A45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6D475E"/>
    <w:multiLevelType w:val="hybridMultilevel"/>
    <w:tmpl w:val="2F2C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00602"/>
    <w:multiLevelType w:val="hybridMultilevel"/>
    <w:tmpl w:val="ED5ECE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D462BA"/>
    <w:multiLevelType w:val="hybridMultilevel"/>
    <w:tmpl w:val="84A6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3"/>
  </w:num>
  <w:num w:numId="4">
    <w:abstractNumId w:val="3"/>
  </w:num>
  <w:num w:numId="5">
    <w:abstractNumId w:val="2"/>
  </w:num>
  <w:num w:numId="6">
    <w:abstractNumId w:val="0"/>
  </w:num>
  <w:num w:numId="7">
    <w:abstractNumId w:val="11"/>
  </w:num>
  <w:num w:numId="8">
    <w:abstractNumId w:val="8"/>
  </w:num>
  <w:num w:numId="9">
    <w:abstractNumId w:val="7"/>
  </w:num>
  <w:num w:numId="10">
    <w:abstractNumId w:val="20"/>
  </w:num>
  <w:num w:numId="11">
    <w:abstractNumId w:val="19"/>
  </w:num>
  <w:num w:numId="12">
    <w:abstractNumId w:val="12"/>
  </w:num>
  <w:num w:numId="13">
    <w:abstractNumId w:val="27"/>
  </w:num>
  <w:num w:numId="14">
    <w:abstractNumId w:val="26"/>
  </w:num>
  <w:num w:numId="15">
    <w:abstractNumId w:val="5"/>
  </w:num>
  <w:num w:numId="16">
    <w:abstractNumId w:val="15"/>
  </w:num>
  <w:num w:numId="17">
    <w:abstractNumId w:val="1"/>
  </w:num>
  <w:num w:numId="18">
    <w:abstractNumId w:val="13"/>
  </w:num>
  <w:num w:numId="19">
    <w:abstractNumId w:val="21"/>
  </w:num>
  <w:num w:numId="20">
    <w:abstractNumId w:val="10"/>
  </w:num>
  <w:num w:numId="21">
    <w:abstractNumId w:val="18"/>
  </w:num>
  <w:num w:numId="22">
    <w:abstractNumId w:val="6"/>
  </w:num>
  <w:num w:numId="23">
    <w:abstractNumId w:val="4"/>
  </w:num>
  <w:num w:numId="24">
    <w:abstractNumId w:val="14"/>
  </w:num>
  <w:num w:numId="25">
    <w:abstractNumId w:val="22"/>
  </w:num>
  <w:num w:numId="26">
    <w:abstractNumId w:val="17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9B"/>
    <w:rsid w:val="00002387"/>
    <w:rsid w:val="0000282F"/>
    <w:rsid w:val="000058F5"/>
    <w:rsid w:val="00016FC7"/>
    <w:rsid w:val="00021416"/>
    <w:rsid w:val="00046133"/>
    <w:rsid w:val="0005061B"/>
    <w:rsid w:val="00052024"/>
    <w:rsid w:val="000615CC"/>
    <w:rsid w:val="00061D06"/>
    <w:rsid w:val="0006368F"/>
    <w:rsid w:val="00065A8A"/>
    <w:rsid w:val="00070D29"/>
    <w:rsid w:val="000728C4"/>
    <w:rsid w:val="00074172"/>
    <w:rsid w:val="00077F31"/>
    <w:rsid w:val="00087DAF"/>
    <w:rsid w:val="00093E90"/>
    <w:rsid w:val="000D3D32"/>
    <w:rsid w:val="000D6347"/>
    <w:rsid w:val="000E0E28"/>
    <w:rsid w:val="000F3FD3"/>
    <w:rsid w:val="0011339E"/>
    <w:rsid w:val="00120ABA"/>
    <w:rsid w:val="0013164F"/>
    <w:rsid w:val="001440F6"/>
    <w:rsid w:val="00147FBF"/>
    <w:rsid w:val="00154D36"/>
    <w:rsid w:val="00157659"/>
    <w:rsid w:val="00157C8F"/>
    <w:rsid w:val="001717E5"/>
    <w:rsid w:val="001763FF"/>
    <w:rsid w:val="00176A4E"/>
    <w:rsid w:val="00182C60"/>
    <w:rsid w:val="001922E8"/>
    <w:rsid w:val="001923AC"/>
    <w:rsid w:val="00193D9B"/>
    <w:rsid w:val="001A7E6D"/>
    <w:rsid w:val="001C28EE"/>
    <w:rsid w:val="001C3EF0"/>
    <w:rsid w:val="001C4E79"/>
    <w:rsid w:val="001C6388"/>
    <w:rsid w:val="001D633E"/>
    <w:rsid w:val="001E3F33"/>
    <w:rsid w:val="001F27B0"/>
    <w:rsid w:val="001F27B6"/>
    <w:rsid w:val="002003A0"/>
    <w:rsid w:val="0020792F"/>
    <w:rsid w:val="0021260B"/>
    <w:rsid w:val="00225C88"/>
    <w:rsid w:val="00232F59"/>
    <w:rsid w:val="002331D7"/>
    <w:rsid w:val="00260AD2"/>
    <w:rsid w:val="0026177A"/>
    <w:rsid w:val="00273713"/>
    <w:rsid w:val="00273EF6"/>
    <w:rsid w:val="00280DE9"/>
    <w:rsid w:val="0028392B"/>
    <w:rsid w:val="00297994"/>
    <w:rsid w:val="002A26CF"/>
    <w:rsid w:val="002A3121"/>
    <w:rsid w:val="002A5BF2"/>
    <w:rsid w:val="002B6DE0"/>
    <w:rsid w:val="002C172B"/>
    <w:rsid w:val="002C21DD"/>
    <w:rsid w:val="002C3A2B"/>
    <w:rsid w:val="002C3E65"/>
    <w:rsid w:val="002C5FA8"/>
    <w:rsid w:val="002C7C83"/>
    <w:rsid w:val="002D37B5"/>
    <w:rsid w:val="002E421B"/>
    <w:rsid w:val="002E55F5"/>
    <w:rsid w:val="002E6370"/>
    <w:rsid w:val="002F688E"/>
    <w:rsid w:val="00306D25"/>
    <w:rsid w:val="00307AAB"/>
    <w:rsid w:val="00313BF2"/>
    <w:rsid w:val="00314737"/>
    <w:rsid w:val="00321A4D"/>
    <w:rsid w:val="00322CDF"/>
    <w:rsid w:val="00324346"/>
    <w:rsid w:val="00326A21"/>
    <w:rsid w:val="00333937"/>
    <w:rsid w:val="00333C20"/>
    <w:rsid w:val="00347EC7"/>
    <w:rsid w:val="00356951"/>
    <w:rsid w:val="003612F0"/>
    <w:rsid w:val="00370692"/>
    <w:rsid w:val="00370A05"/>
    <w:rsid w:val="00375F0B"/>
    <w:rsid w:val="0037625D"/>
    <w:rsid w:val="00377309"/>
    <w:rsid w:val="00386A9A"/>
    <w:rsid w:val="00396580"/>
    <w:rsid w:val="003978A2"/>
    <w:rsid w:val="003A3137"/>
    <w:rsid w:val="003A6B82"/>
    <w:rsid w:val="003C1BE5"/>
    <w:rsid w:val="003D5002"/>
    <w:rsid w:val="003E0406"/>
    <w:rsid w:val="003E2F92"/>
    <w:rsid w:val="003E5C1D"/>
    <w:rsid w:val="003F0E8F"/>
    <w:rsid w:val="004075B1"/>
    <w:rsid w:val="00416705"/>
    <w:rsid w:val="004466C6"/>
    <w:rsid w:val="004501A7"/>
    <w:rsid w:val="0045434F"/>
    <w:rsid w:val="004716CC"/>
    <w:rsid w:val="00472F6B"/>
    <w:rsid w:val="00483FF0"/>
    <w:rsid w:val="004866F5"/>
    <w:rsid w:val="00486882"/>
    <w:rsid w:val="00487540"/>
    <w:rsid w:val="004A1951"/>
    <w:rsid w:val="004D1C8E"/>
    <w:rsid w:val="004E5333"/>
    <w:rsid w:val="004F69EE"/>
    <w:rsid w:val="004F6A2A"/>
    <w:rsid w:val="005026E4"/>
    <w:rsid w:val="005062E5"/>
    <w:rsid w:val="005064E7"/>
    <w:rsid w:val="005129C3"/>
    <w:rsid w:val="00522535"/>
    <w:rsid w:val="005356F1"/>
    <w:rsid w:val="00540704"/>
    <w:rsid w:val="00541CA6"/>
    <w:rsid w:val="0055463F"/>
    <w:rsid w:val="005635FA"/>
    <w:rsid w:val="00564D53"/>
    <w:rsid w:val="00571763"/>
    <w:rsid w:val="00577697"/>
    <w:rsid w:val="005A11A5"/>
    <w:rsid w:val="005A47EC"/>
    <w:rsid w:val="005B10DB"/>
    <w:rsid w:val="005B2681"/>
    <w:rsid w:val="005C4101"/>
    <w:rsid w:val="005D2A4A"/>
    <w:rsid w:val="005D76AA"/>
    <w:rsid w:val="005E1B4E"/>
    <w:rsid w:val="005E4E5A"/>
    <w:rsid w:val="005E53AF"/>
    <w:rsid w:val="005F1BC1"/>
    <w:rsid w:val="00601C99"/>
    <w:rsid w:val="00601E8D"/>
    <w:rsid w:val="00621C07"/>
    <w:rsid w:val="0063728B"/>
    <w:rsid w:val="006402E3"/>
    <w:rsid w:val="00642D44"/>
    <w:rsid w:val="00662AEE"/>
    <w:rsid w:val="006651C2"/>
    <w:rsid w:val="00666841"/>
    <w:rsid w:val="00667ED9"/>
    <w:rsid w:val="0067194C"/>
    <w:rsid w:val="00671BC0"/>
    <w:rsid w:val="0068435E"/>
    <w:rsid w:val="006A1F97"/>
    <w:rsid w:val="006A5EC2"/>
    <w:rsid w:val="006B5689"/>
    <w:rsid w:val="006C6718"/>
    <w:rsid w:val="006E1E90"/>
    <w:rsid w:val="006E78FE"/>
    <w:rsid w:val="006F62AF"/>
    <w:rsid w:val="007060C5"/>
    <w:rsid w:val="00710548"/>
    <w:rsid w:val="00710ACD"/>
    <w:rsid w:val="00727C7A"/>
    <w:rsid w:val="007422AB"/>
    <w:rsid w:val="007429CD"/>
    <w:rsid w:val="00742EDF"/>
    <w:rsid w:val="00747058"/>
    <w:rsid w:val="0075182E"/>
    <w:rsid w:val="0077081D"/>
    <w:rsid w:val="00775929"/>
    <w:rsid w:val="00783667"/>
    <w:rsid w:val="0078555E"/>
    <w:rsid w:val="00785DB8"/>
    <w:rsid w:val="007966FF"/>
    <w:rsid w:val="007A3994"/>
    <w:rsid w:val="007A7689"/>
    <w:rsid w:val="007A78A4"/>
    <w:rsid w:val="007C0EE8"/>
    <w:rsid w:val="007C6FEF"/>
    <w:rsid w:val="007D3F1A"/>
    <w:rsid w:val="007F6522"/>
    <w:rsid w:val="00801C1A"/>
    <w:rsid w:val="00803460"/>
    <w:rsid w:val="008115F4"/>
    <w:rsid w:val="00811A04"/>
    <w:rsid w:val="00815D3E"/>
    <w:rsid w:val="00824FD8"/>
    <w:rsid w:val="00825BA6"/>
    <w:rsid w:val="008268D5"/>
    <w:rsid w:val="00851E76"/>
    <w:rsid w:val="008523A8"/>
    <w:rsid w:val="008725CA"/>
    <w:rsid w:val="00875FAF"/>
    <w:rsid w:val="00884E27"/>
    <w:rsid w:val="008A3517"/>
    <w:rsid w:val="008C0862"/>
    <w:rsid w:val="008C2E9A"/>
    <w:rsid w:val="008C3F57"/>
    <w:rsid w:val="008C4302"/>
    <w:rsid w:val="008E6C97"/>
    <w:rsid w:val="009024C6"/>
    <w:rsid w:val="00904E99"/>
    <w:rsid w:val="00913AD3"/>
    <w:rsid w:val="009216A0"/>
    <w:rsid w:val="00925CE3"/>
    <w:rsid w:val="009333CE"/>
    <w:rsid w:val="00935346"/>
    <w:rsid w:val="00940BA4"/>
    <w:rsid w:val="00945FB0"/>
    <w:rsid w:val="009618FF"/>
    <w:rsid w:val="0096520A"/>
    <w:rsid w:val="009827DD"/>
    <w:rsid w:val="0099174E"/>
    <w:rsid w:val="00993A37"/>
    <w:rsid w:val="009B5FBE"/>
    <w:rsid w:val="009C035B"/>
    <w:rsid w:val="009C4663"/>
    <w:rsid w:val="009D33A4"/>
    <w:rsid w:val="009F0569"/>
    <w:rsid w:val="00A2288D"/>
    <w:rsid w:val="00A24A12"/>
    <w:rsid w:val="00A260E1"/>
    <w:rsid w:val="00A3498F"/>
    <w:rsid w:val="00A36FA5"/>
    <w:rsid w:val="00A45EE0"/>
    <w:rsid w:val="00A6540D"/>
    <w:rsid w:val="00A66F2F"/>
    <w:rsid w:val="00A70435"/>
    <w:rsid w:val="00A70465"/>
    <w:rsid w:val="00A76F19"/>
    <w:rsid w:val="00A96392"/>
    <w:rsid w:val="00AA3D0A"/>
    <w:rsid w:val="00AA445F"/>
    <w:rsid w:val="00AA672F"/>
    <w:rsid w:val="00AB1461"/>
    <w:rsid w:val="00AB2BA0"/>
    <w:rsid w:val="00AB57FD"/>
    <w:rsid w:val="00AB7101"/>
    <w:rsid w:val="00AC0A13"/>
    <w:rsid w:val="00AC1FAB"/>
    <w:rsid w:val="00AE2FCD"/>
    <w:rsid w:val="00AE63C0"/>
    <w:rsid w:val="00AF5375"/>
    <w:rsid w:val="00B055C3"/>
    <w:rsid w:val="00B105D1"/>
    <w:rsid w:val="00B11CCA"/>
    <w:rsid w:val="00B203C0"/>
    <w:rsid w:val="00B21EAF"/>
    <w:rsid w:val="00B233C8"/>
    <w:rsid w:val="00B23D20"/>
    <w:rsid w:val="00B270E4"/>
    <w:rsid w:val="00B27A12"/>
    <w:rsid w:val="00B47B76"/>
    <w:rsid w:val="00B5632B"/>
    <w:rsid w:val="00B70EE6"/>
    <w:rsid w:val="00B743EA"/>
    <w:rsid w:val="00B76B60"/>
    <w:rsid w:val="00B810A3"/>
    <w:rsid w:val="00B9310A"/>
    <w:rsid w:val="00BA0E46"/>
    <w:rsid w:val="00BA36F7"/>
    <w:rsid w:val="00BB75C3"/>
    <w:rsid w:val="00C03FB5"/>
    <w:rsid w:val="00C04B9C"/>
    <w:rsid w:val="00C16BF0"/>
    <w:rsid w:val="00C23D52"/>
    <w:rsid w:val="00C27D6C"/>
    <w:rsid w:val="00C545E8"/>
    <w:rsid w:val="00C64DC3"/>
    <w:rsid w:val="00C711EF"/>
    <w:rsid w:val="00C7271C"/>
    <w:rsid w:val="00C72AF0"/>
    <w:rsid w:val="00C800D8"/>
    <w:rsid w:val="00C82A39"/>
    <w:rsid w:val="00C871A7"/>
    <w:rsid w:val="00CA75D2"/>
    <w:rsid w:val="00CD0436"/>
    <w:rsid w:val="00CD4039"/>
    <w:rsid w:val="00CE71FD"/>
    <w:rsid w:val="00D049EE"/>
    <w:rsid w:val="00D12CEB"/>
    <w:rsid w:val="00D1513E"/>
    <w:rsid w:val="00D215A5"/>
    <w:rsid w:val="00D32B45"/>
    <w:rsid w:val="00D356A3"/>
    <w:rsid w:val="00D368BE"/>
    <w:rsid w:val="00D57C4E"/>
    <w:rsid w:val="00D82BCE"/>
    <w:rsid w:val="00DA3804"/>
    <w:rsid w:val="00DA4164"/>
    <w:rsid w:val="00DB1CF2"/>
    <w:rsid w:val="00DB4F3D"/>
    <w:rsid w:val="00DD44F9"/>
    <w:rsid w:val="00DD7F5D"/>
    <w:rsid w:val="00DE4ACE"/>
    <w:rsid w:val="00DF45A4"/>
    <w:rsid w:val="00DF740F"/>
    <w:rsid w:val="00E0066D"/>
    <w:rsid w:val="00E03543"/>
    <w:rsid w:val="00E071CD"/>
    <w:rsid w:val="00E145DB"/>
    <w:rsid w:val="00E2723C"/>
    <w:rsid w:val="00E3371C"/>
    <w:rsid w:val="00E50C5D"/>
    <w:rsid w:val="00E51DD7"/>
    <w:rsid w:val="00E53BF5"/>
    <w:rsid w:val="00E70ACF"/>
    <w:rsid w:val="00E759AE"/>
    <w:rsid w:val="00E85A93"/>
    <w:rsid w:val="00E86E40"/>
    <w:rsid w:val="00E97AD6"/>
    <w:rsid w:val="00EA0307"/>
    <w:rsid w:val="00EA4CBE"/>
    <w:rsid w:val="00EA6346"/>
    <w:rsid w:val="00EA7D18"/>
    <w:rsid w:val="00EB01ED"/>
    <w:rsid w:val="00EB6CC0"/>
    <w:rsid w:val="00ED17E0"/>
    <w:rsid w:val="00EF60E3"/>
    <w:rsid w:val="00EF67B0"/>
    <w:rsid w:val="00F00B0D"/>
    <w:rsid w:val="00F03018"/>
    <w:rsid w:val="00F04724"/>
    <w:rsid w:val="00F0652B"/>
    <w:rsid w:val="00F074DD"/>
    <w:rsid w:val="00F13E1E"/>
    <w:rsid w:val="00F147CC"/>
    <w:rsid w:val="00F14E88"/>
    <w:rsid w:val="00F27B34"/>
    <w:rsid w:val="00F3670D"/>
    <w:rsid w:val="00F45134"/>
    <w:rsid w:val="00F60CA0"/>
    <w:rsid w:val="00F61731"/>
    <w:rsid w:val="00F73768"/>
    <w:rsid w:val="00F803C0"/>
    <w:rsid w:val="00F942E7"/>
    <w:rsid w:val="00F95520"/>
    <w:rsid w:val="00FB3001"/>
    <w:rsid w:val="00FB4108"/>
    <w:rsid w:val="00FC705A"/>
    <w:rsid w:val="00FD6B6C"/>
    <w:rsid w:val="00FE49C1"/>
    <w:rsid w:val="00FE67B1"/>
    <w:rsid w:val="00FF4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05E14-513F-44C1-BD3C-D6F117DB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E8"/>
  </w:style>
  <w:style w:type="paragraph" w:styleId="Heading1">
    <w:name w:val="heading 1"/>
    <w:basedOn w:val="Normal"/>
    <w:next w:val="Normal"/>
    <w:link w:val="Heading1Char"/>
    <w:uiPriority w:val="9"/>
    <w:qFormat/>
    <w:rsid w:val="007C0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E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E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0E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0E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0E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0E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0E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0E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E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0E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0E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0E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0E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C0E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C0EE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7C0E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C0E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C0E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EE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0EE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C0EE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C0EE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C0EE8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C0EE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C0E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EE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EE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EE8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C0E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C0EE8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C0EE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C0E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EE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C0EE8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C0EE8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A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A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2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7B0"/>
  </w:style>
  <w:style w:type="paragraph" w:styleId="Footer">
    <w:name w:val="footer"/>
    <w:basedOn w:val="Normal"/>
    <w:link w:val="FooterChar"/>
    <w:uiPriority w:val="99"/>
    <w:unhideWhenUsed/>
    <w:rsid w:val="001F2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7B0"/>
  </w:style>
  <w:style w:type="character" w:styleId="CommentReference">
    <w:name w:val="annotation reference"/>
    <w:basedOn w:val="DefaultParagraphFont"/>
    <w:uiPriority w:val="99"/>
    <w:semiHidden/>
    <w:unhideWhenUsed/>
    <w:rsid w:val="00F04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47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4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7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01C9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129C3"/>
  </w:style>
  <w:style w:type="paragraph" w:styleId="BlockText">
    <w:name w:val="Block Text"/>
    <w:basedOn w:val="Normal"/>
    <w:rsid w:val="00EF60E3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ind w:left="360" w:right="432" w:hanging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perr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C4985-ECFD-4587-87FD-ACD9612C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 Perry</dc:creator>
  <cp:lastModifiedBy>Ponds Foxx, Phadrea</cp:lastModifiedBy>
  <cp:revision>3</cp:revision>
  <cp:lastPrinted>2015-02-26T19:35:00Z</cp:lastPrinted>
  <dcterms:created xsi:type="dcterms:W3CDTF">2015-06-22T21:34:00Z</dcterms:created>
  <dcterms:modified xsi:type="dcterms:W3CDTF">2015-06-22T21:35:00Z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