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B8" w:rsidRPr="007F4CB8" w:rsidRDefault="007F4CB8" w:rsidP="007F4CB8">
      <w:pPr>
        <w:spacing w:after="120" w:line="240" w:lineRule="auto"/>
        <w:jc w:val="center"/>
        <w:rPr>
          <w:rFonts w:ascii="Times New Roman" w:eastAsia="SimSun" w:hAnsi="Times New Roman" w:cs="Times New Roman"/>
          <w:b/>
          <w:sz w:val="24"/>
          <w:szCs w:val="24"/>
          <w:lang w:val="en-CA"/>
        </w:rPr>
      </w:pPr>
      <w:r w:rsidRPr="007F4CB8">
        <w:rPr>
          <w:rFonts w:ascii="Times New Roman" w:eastAsia="SimSun" w:hAnsi="Times New Roman" w:cs="Times New Roman"/>
          <w:b/>
          <w:sz w:val="24"/>
          <w:szCs w:val="24"/>
          <w:lang w:val="en-CA"/>
        </w:rPr>
        <w:t xml:space="preserve">Appendix C: Test Protocol </w:t>
      </w:r>
    </w:p>
    <w:p w:rsidR="007F4CB8" w:rsidRPr="007F4CB8" w:rsidRDefault="007F4CB8" w:rsidP="007F4CB8">
      <w:pPr>
        <w:spacing w:after="120" w:line="240" w:lineRule="auto"/>
        <w:jc w:val="center"/>
        <w:rPr>
          <w:rFonts w:ascii="Times New Roman" w:eastAsia="SimSun" w:hAnsi="Times New Roman" w:cs="Times New Roman"/>
          <w:b/>
          <w:sz w:val="24"/>
          <w:szCs w:val="24"/>
          <w:lang w:val="en-CA"/>
        </w:rPr>
      </w:pPr>
    </w:p>
    <w:p w:rsidR="007F4CB8" w:rsidRPr="007F4CB8" w:rsidRDefault="007F4CB8" w:rsidP="007F4CB8">
      <w:pPr>
        <w:spacing w:after="120" w:line="240" w:lineRule="auto"/>
        <w:jc w:val="center"/>
        <w:rPr>
          <w:rFonts w:ascii="Times New Roman" w:eastAsia="SimSun" w:hAnsi="Times New Roman" w:cs="Times New Roman"/>
          <w:sz w:val="24"/>
          <w:szCs w:val="24"/>
          <w:u w:val="single"/>
          <w:lang w:val="en-CA"/>
        </w:rPr>
      </w:pPr>
      <w:r w:rsidRPr="007F4CB8">
        <w:rPr>
          <w:rFonts w:ascii="Times New Roman" w:eastAsia="SimSun" w:hAnsi="Times New Roman" w:cs="Times New Roman"/>
          <w:sz w:val="24"/>
          <w:szCs w:val="24"/>
          <w:u w:val="single"/>
          <w:lang w:val="en-CA"/>
        </w:rPr>
        <w:t>Introduction</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Hello, my name is __________, and I work for the Bureau of Labor Statistics, which is part of the Department of Labor. The purpose of this interview is to find out what you think about the Consumer Expenditure Quarterly Interview Survey and its follow-up questions.  We have found that the best way to develop new surveys/questions is to try them out with a variety of people and see how well they work for them.  Your feedback will help us refine the survey and questions. </w:t>
      </w:r>
    </w:p>
    <w:p w:rsidR="007F4CB8" w:rsidRPr="007F4CB8" w:rsidRDefault="007F4CB8" w:rsidP="007F4CB8">
      <w:pPr>
        <w:tabs>
          <w:tab w:val="left" w:pos="270"/>
        </w:tabs>
        <w:spacing w:after="0" w:line="240" w:lineRule="auto"/>
        <w:outlineLvl w:val="0"/>
        <w:rPr>
          <w:rFonts w:ascii="Times New Roman" w:eastAsia="SimSun" w:hAnsi="Times New Roman" w:cs="Times New Roman"/>
          <w:i/>
          <w:sz w:val="24"/>
          <w:szCs w:val="24"/>
          <w:lang w:val="en-CA"/>
        </w:rPr>
      </w:pPr>
    </w:p>
    <w:p w:rsidR="007F4CB8" w:rsidRPr="007F4CB8" w:rsidRDefault="007F4CB8" w:rsidP="007F4CB8">
      <w:pPr>
        <w:tabs>
          <w:tab w:val="left" w:pos="270"/>
        </w:tabs>
        <w:spacing w:after="0" w:line="240" w:lineRule="auto"/>
        <w:outlineLvl w:val="0"/>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I’d also like to make a recording of this interview with your permission.  The recording is for my own note taking and will help me to write an accurate report later.  Your answers are confidential.  Your name will not be associated with any of your answers, and will not be used in any of our reports.  Your participation is voluntary and you can decline to answer any questions you don’t want to answer.</w:t>
      </w:r>
    </w:p>
    <w:p w:rsidR="007F4CB8" w:rsidRPr="007F4CB8" w:rsidRDefault="007F4CB8" w:rsidP="007F4CB8">
      <w:pPr>
        <w:tabs>
          <w:tab w:val="left" w:pos="270"/>
        </w:tabs>
        <w:spacing w:after="0" w:line="240" w:lineRule="auto"/>
        <w:outlineLvl w:val="0"/>
        <w:rPr>
          <w:rFonts w:ascii="Times New Roman" w:eastAsia="SimSun" w:hAnsi="Times New Roman" w:cs="Times New Roman"/>
          <w:sz w:val="24"/>
          <w:szCs w:val="24"/>
          <w:lang w:val="en-CA"/>
        </w:rPr>
      </w:pPr>
    </w:p>
    <w:p w:rsidR="007F4CB8" w:rsidRPr="007F4CB8" w:rsidRDefault="007F4CB8" w:rsidP="007F4CB8">
      <w:pPr>
        <w:tabs>
          <w:tab w:val="left" w:pos="270"/>
        </w:tabs>
        <w:spacing w:after="0" w:line="240" w:lineRule="auto"/>
        <w:outlineLvl w:val="0"/>
        <w:rPr>
          <w:rFonts w:ascii="Times New Roman" w:eastAsia="SimSun" w:hAnsi="Times New Roman" w:cs="Times New Roman"/>
          <w:sz w:val="24"/>
          <w:szCs w:val="24"/>
          <w:lang w:val="en-CA"/>
        </w:rPr>
      </w:pPr>
      <w:r w:rsidRPr="007F4CB8">
        <w:rPr>
          <w:rFonts w:ascii="Times New Roman" w:eastAsia="SimSun" w:hAnsi="Times New Roman" w:cs="Times New Roman"/>
          <w:sz w:val="24"/>
          <w:szCs w:val="24"/>
          <w:lang w:val="en-CA"/>
        </w:rPr>
        <w:t>CHECKLIST:</w:t>
      </w:r>
    </w:p>
    <w:p w:rsidR="007F4CB8" w:rsidRPr="007F4CB8" w:rsidRDefault="007F4CB8" w:rsidP="007F4CB8">
      <w:pPr>
        <w:tabs>
          <w:tab w:val="left" w:pos="270"/>
        </w:tabs>
        <w:spacing w:after="0" w:line="240" w:lineRule="auto"/>
        <w:outlineLvl w:val="0"/>
        <w:rPr>
          <w:rFonts w:ascii="Times New Roman" w:eastAsia="SimSun" w:hAnsi="Times New Roman" w:cs="Times New Roman"/>
          <w:sz w:val="24"/>
          <w:szCs w:val="24"/>
          <w:lang w:val="en-CA"/>
        </w:rPr>
      </w:pPr>
      <w:r w:rsidRPr="007F4CB8">
        <w:rPr>
          <w:rFonts w:ascii="Times New Roman" w:eastAsia="SimSun" w:hAnsi="Times New Roman" w:cs="Times New Roman"/>
          <w:sz w:val="36"/>
          <w:szCs w:val="36"/>
          <w:lang w:val="en-CA"/>
        </w:rPr>
        <w:t>□</w:t>
      </w:r>
      <w:r w:rsidRPr="007F4CB8">
        <w:rPr>
          <w:rFonts w:ascii="Times New Roman" w:eastAsia="SimSun" w:hAnsi="Times New Roman" w:cs="Times New Roman"/>
          <w:sz w:val="36"/>
          <w:szCs w:val="36"/>
          <w:lang w:val="en-CA"/>
        </w:rPr>
        <w:tab/>
      </w:r>
      <w:r w:rsidRPr="007F4CB8">
        <w:rPr>
          <w:rFonts w:ascii="Times New Roman" w:eastAsia="SimSun" w:hAnsi="Times New Roman" w:cs="Times New Roman"/>
          <w:sz w:val="36"/>
          <w:szCs w:val="36"/>
          <w:lang w:val="en-CA"/>
        </w:rPr>
        <w:tab/>
      </w:r>
      <w:r w:rsidRPr="007F4CB8">
        <w:rPr>
          <w:rFonts w:ascii="Times New Roman" w:eastAsia="SimSun" w:hAnsi="Times New Roman" w:cs="Times New Roman"/>
          <w:sz w:val="24"/>
          <w:szCs w:val="24"/>
          <w:lang w:val="en-CA"/>
        </w:rPr>
        <w:t xml:space="preserve">OBTAIN RESPONDENT CONSENT </w:t>
      </w:r>
    </w:p>
    <w:p w:rsidR="007F4CB8" w:rsidRPr="007F4CB8" w:rsidRDefault="007F4CB8" w:rsidP="007F4CB8">
      <w:pPr>
        <w:tabs>
          <w:tab w:val="left" w:pos="270"/>
        </w:tabs>
        <w:spacing w:after="0" w:line="240" w:lineRule="auto"/>
        <w:outlineLvl w:val="0"/>
        <w:rPr>
          <w:rFonts w:ascii="Times New Roman" w:eastAsia="SimSun" w:hAnsi="Times New Roman" w:cs="Times New Roman"/>
          <w:sz w:val="24"/>
          <w:szCs w:val="24"/>
          <w:lang w:val="en-CA"/>
        </w:rPr>
      </w:pPr>
      <w:r w:rsidRPr="007F4CB8">
        <w:rPr>
          <w:rFonts w:ascii="Times New Roman" w:eastAsia="SimSun" w:hAnsi="Times New Roman" w:cs="Times New Roman"/>
          <w:sz w:val="36"/>
          <w:szCs w:val="36"/>
          <w:lang w:val="en-CA"/>
        </w:rPr>
        <w:t>□</w:t>
      </w:r>
      <w:r w:rsidRPr="007F4CB8">
        <w:rPr>
          <w:rFonts w:ascii="Times New Roman" w:eastAsia="SimSun" w:hAnsi="Times New Roman" w:cs="Times New Roman"/>
          <w:sz w:val="36"/>
          <w:szCs w:val="36"/>
          <w:lang w:val="en-CA"/>
        </w:rPr>
        <w:tab/>
      </w:r>
      <w:r w:rsidRPr="007F4CB8">
        <w:rPr>
          <w:rFonts w:ascii="Times New Roman" w:eastAsia="SimSun" w:hAnsi="Times New Roman" w:cs="Times New Roman"/>
          <w:sz w:val="36"/>
          <w:szCs w:val="36"/>
          <w:lang w:val="en-CA"/>
        </w:rPr>
        <w:tab/>
      </w:r>
      <w:r w:rsidRPr="007F4CB8">
        <w:rPr>
          <w:rFonts w:ascii="Times New Roman" w:eastAsia="SimSun" w:hAnsi="Times New Roman" w:cs="Times New Roman"/>
          <w:sz w:val="24"/>
          <w:szCs w:val="24"/>
          <w:lang w:val="en-CA"/>
        </w:rPr>
        <w:t>OBTAIN PERMISSION TO RECORD SESSION, START RECORDER</w:t>
      </w:r>
    </w:p>
    <w:p w:rsidR="007F4CB8" w:rsidRPr="007F4CB8" w:rsidRDefault="007F4CB8" w:rsidP="007F4CB8">
      <w:pPr>
        <w:tabs>
          <w:tab w:val="left" w:pos="270"/>
        </w:tabs>
        <w:spacing w:after="0" w:line="240" w:lineRule="auto"/>
        <w:outlineLvl w:val="0"/>
        <w:rPr>
          <w:rFonts w:ascii="Times New Roman" w:eastAsia="SimSun" w:hAnsi="Times New Roman" w:cs="Times New Roman"/>
          <w:sz w:val="24"/>
          <w:szCs w:val="24"/>
          <w:lang w:val="en-CA"/>
        </w:rPr>
      </w:pPr>
      <w:r w:rsidRPr="007F4CB8">
        <w:rPr>
          <w:rFonts w:ascii="Times New Roman" w:eastAsia="SimSun" w:hAnsi="Times New Roman" w:cs="Times New Roman"/>
          <w:sz w:val="36"/>
          <w:szCs w:val="36"/>
          <w:lang w:val="en-CA"/>
        </w:rPr>
        <w:t>□</w:t>
      </w:r>
      <w:r w:rsidRPr="007F4CB8">
        <w:rPr>
          <w:rFonts w:ascii="Times New Roman" w:eastAsia="SimSun" w:hAnsi="Times New Roman" w:cs="Times New Roman"/>
          <w:sz w:val="36"/>
          <w:szCs w:val="36"/>
          <w:lang w:val="en-CA"/>
        </w:rPr>
        <w:tab/>
      </w:r>
      <w:r w:rsidRPr="007F4CB8">
        <w:rPr>
          <w:rFonts w:ascii="Times New Roman" w:eastAsia="SimSun" w:hAnsi="Times New Roman" w:cs="Times New Roman"/>
          <w:sz w:val="36"/>
          <w:szCs w:val="36"/>
          <w:lang w:val="en-CA"/>
        </w:rPr>
        <w:tab/>
      </w:r>
      <w:r w:rsidRPr="007F4CB8">
        <w:rPr>
          <w:rFonts w:ascii="Times New Roman" w:eastAsia="SimSun" w:hAnsi="Times New Roman" w:cs="Times New Roman"/>
          <w:sz w:val="24"/>
          <w:szCs w:val="24"/>
          <w:lang w:val="en-CA"/>
        </w:rPr>
        <w:t>ASK IF RESPONDENT HAS QUESTIONS PRIOR TO STARTING</w:t>
      </w:r>
    </w:p>
    <w:p w:rsidR="007F4CB8" w:rsidRPr="007F4CB8" w:rsidRDefault="007F4CB8" w:rsidP="007F4CB8">
      <w:pPr>
        <w:spacing w:after="120" w:line="240" w:lineRule="auto"/>
        <w:rPr>
          <w:rFonts w:ascii="Times New Roman" w:eastAsia="SimSun" w:hAnsi="Times New Roman" w:cs="Times New Roman"/>
          <w:sz w:val="24"/>
          <w:szCs w:val="24"/>
          <w:lang w:val="en-CA"/>
        </w:rPr>
      </w:pPr>
    </w:p>
    <w:p w:rsidR="007F4CB8" w:rsidRPr="007F4CB8" w:rsidRDefault="007F4CB8" w:rsidP="007F4CB8">
      <w:pPr>
        <w:spacing w:after="120" w:line="240" w:lineRule="auto"/>
        <w:jc w:val="center"/>
        <w:rPr>
          <w:rFonts w:ascii="Times New Roman" w:eastAsia="SimSun" w:hAnsi="Times New Roman" w:cs="Times New Roman"/>
          <w:sz w:val="24"/>
          <w:szCs w:val="24"/>
          <w:u w:val="single"/>
          <w:lang w:val="en-CA"/>
        </w:rPr>
      </w:pPr>
      <w:r w:rsidRPr="007F4CB8">
        <w:rPr>
          <w:rFonts w:ascii="Times New Roman" w:eastAsia="SimSun" w:hAnsi="Times New Roman" w:cs="Times New Roman"/>
          <w:sz w:val="24"/>
          <w:szCs w:val="24"/>
          <w:u w:val="single"/>
          <w:lang w:val="en-CA"/>
        </w:rPr>
        <w:t xml:space="preserve">CEQ Administration </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First, we will go through a portion of the Consumer Expenditure Survey. </w:t>
      </w:r>
    </w:p>
    <w:p w:rsidR="007F4CB8" w:rsidRPr="007F4CB8" w:rsidRDefault="007F4CB8" w:rsidP="007F4CB8">
      <w:pPr>
        <w:spacing w:after="120" w:line="240" w:lineRule="auto"/>
        <w:rPr>
          <w:rFonts w:ascii="Times New Roman" w:eastAsia="SimSun" w:hAnsi="Times New Roman" w:cs="Times New Roman"/>
          <w:sz w:val="24"/>
          <w:szCs w:val="24"/>
          <w:lang w:val="en-CA"/>
        </w:rPr>
      </w:pPr>
      <w:r w:rsidRPr="007F4CB8">
        <w:rPr>
          <w:rFonts w:ascii="Times New Roman" w:eastAsia="SimSun" w:hAnsi="Times New Roman" w:cs="Times New Roman"/>
          <w:sz w:val="24"/>
          <w:szCs w:val="24"/>
          <w:lang w:val="en-CA"/>
        </w:rPr>
        <w:t>[Collect modified household roster:]</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Let’s start by getting the names of all of the people who currently live in your household.</w:t>
      </w:r>
    </w:p>
    <w:p w:rsidR="007F4CB8" w:rsidRPr="007F4CB8" w:rsidRDefault="007F4CB8" w:rsidP="007F4CB8">
      <w:pPr>
        <w:spacing w:after="120" w:line="240" w:lineRule="auto"/>
        <w:rPr>
          <w:rFonts w:ascii="Times New Roman" w:eastAsia="SimSun" w:hAnsi="Times New Roman" w:cs="Times New Roman"/>
          <w:sz w:val="24"/>
          <w:szCs w:val="24"/>
          <w:lang w:val="en-CA"/>
        </w:rPr>
      </w:pPr>
      <w:r w:rsidRPr="007F4CB8">
        <w:rPr>
          <w:rFonts w:ascii="Times New Roman" w:eastAsia="SimSun" w:hAnsi="Times New Roman" w:cs="Times New Roman"/>
          <w:sz w:val="24"/>
          <w:szCs w:val="24"/>
          <w:lang w:val="en-CA"/>
        </w:rPr>
        <w:t>_____________    ______________    _______________   _____________   ___________</w:t>
      </w:r>
    </w:p>
    <w:p w:rsidR="007F4CB8" w:rsidRPr="007F4CB8" w:rsidRDefault="007F4CB8" w:rsidP="007F4CB8">
      <w:pPr>
        <w:spacing w:after="120" w:line="240" w:lineRule="auto"/>
        <w:rPr>
          <w:rFonts w:ascii="Times New Roman" w:eastAsia="SimSun" w:hAnsi="Times New Roman" w:cs="Times New Roman"/>
          <w:sz w:val="24"/>
          <w:szCs w:val="24"/>
          <w:lang w:val="en-CA"/>
        </w:rPr>
      </w:pP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is [Name’s] relation to you?</w:t>
      </w:r>
    </w:p>
    <w:p w:rsidR="007F4CB8" w:rsidRPr="007F4CB8" w:rsidRDefault="007F4CB8" w:rsidP="007F4CB8">
      <w:pPr>
        <w:spacing w:after="120" w:line="240" w:lineRule="auto"/>
        <w:rPr>
          <w:rFonts w:ascii="Times New Roman" w:eastAsia="SimSun" w:hAnsi="Times New Roman" w:cs="Times New Roman"/>
          <w:sz w:val="24"/>
          <w:szCs w:val="24"/>
          <w:lang w:val="en-CA"/>
        </w:rPr>
      </w:pPr>
      <w:r w:rsidRPr="007F4CB8">
        <w:rPr>
          <w:rFonts w:ascii="Times New Roman" w:eastAsia="SimSun" w:hAnsi="Times New Roman" w:cs="Times New Roman"/>
          <w:sz w:val="24"/>
          <w:szCs w:val="24"/>
          <w:lang w:val="en-CA"/>
        </w:rPr>
        <w:t>_____________    ______________    _______________   _____________   ___________</w:t>
      </w:r>
    </w:p>
    <w:p w:rsidR="007F4CB8" w:rsidRPr="007F4CB8" w:rsidRDefault="007F4CB8" w:rsidP="007F4CB8">
      <w:pPr>
        <w:spacing w:after="120" w:line="240" w:lineRule="auto"/>
        <w:rPr>
          <w:rFonts w:ascii="Times New Roman" w:eastAsia="SimSun" w:hAnsi="Times New Roman" w:cs="Times New Roman"/>
          <w:sz w:val="24"/>
          <w:szCs w:val="24"/>
          <w:lang w:val="en-CA"/>
        </w:rPr>
      </w:pPr>
    </w:p>
    <w:p w:rsidR="007F4CB8" w:rsidRPr="007F4CB8" w:rsidRDefault="007F4CB8" w:rsidP="007F4CB8">
      <w:pPr>
        <w:rPr>
          <w:rFonts w:ascii="Times New Roman" w:eastAsia="SimSun" w:hAnsi="Times New Roman" w:cs="Times New Roman"/>
          <w:sz w:val="24"/>
          <w:szCs w:val="24"/>
          <w:lang w:val="en-CA"/>
        </w:rPr>
      </w:pPr>
      <w:r w:rsidRPr="007F4CB8">
        <w:rPr>
          <w:rFonts w:ascii="Times New Roman" w:eastAsia="SimSun" w:hAnsi="Times New Roman" w:cs="Times New Roman"/>
          <w:sz w:val="24"/>
          <w:szCs w:val="24"/>
          <w:lang w:val="en-CA"/>
        </w:rPr>
        <w:br w:type="page"/>
      </w:r>
    </w:p>
    <w:p w:rsidR="007F4CB8" w:rsidRPr="007F4CB8" w:rsidRDefault="007F4CB8" w:rsidP="007F4CB8">
      <w:pPr>
        <w:spacing w:after="120" w:line="240" w:lineRule="auto"/>
        <w:rPr>
          <w:rFonts w:ascii="Times New Roman" w:eastAsia="SimSun" w:hAnsi="Times New Roman" w:cs="Times New Roman"/>
          <w:sz w:val="24"/>
          <w:szCs w:val="24"/>
          <w:lang w:val="en-CA"/>
        </w:rPr>
      </w:pPr>
      <w:r w:rsidRPr="007F4CB8">
        <w:rPr>
          <w:rFonts w:ascii="Times New Roman" w:eastAsia="SimSun" w:hAnsi="Times New Roman" w:cs="Times New Roman"/>
          <w:sz w:val="24"/>
          <w:szCs w:val="24"/>
          <w:lang w:val="en-CA"/>
        </w:rPr>
        <w:lastRenderedPageBreak/>
        <w:t>[Administer CEQ Sections 4A, 4C, 9A, 15A, 17, and 19A]</w:t>
      </w:r>
    </w:p>
    <w:p w:rsidR="007F4CB8" w:rsidRPr="007F4CB8" w:rsidRDefault="007F4CB8" w:rsidP="007F4CB8">
      <w:pPr>
        <w:spacing w:after="0" w:line="276" w:lineRule="auto"/>
        <w:jc w:val="center"/>
        <w:rPr>
          <w:rFonts w:ascii="Times New Roman" w:hAnsi="Times New Roman" w:cs="Times New Roman"/>
          <w:b/>
          <w:sz w:val="24"/>
          <w:szCs w:val="24"/>
        </w:rPr>
      </w:pPr>
      <w:r w:rsidRPr="007F4CB8">
        <w:rPr>
          <w:rFonts w:ascii="Times New Roman" w:hAnsi="Times New Roman" w:cs="Times New Roman"/>
          <w:b/>
          <w:sz w:val="24"/>
          <w:szCs w:val="24"/>
        </w:rPr>
        <w:t>SECTION 4 – UTILITIES AND FUELS FOR OWNED AND RENTED PROPERTEIS</w:t>
      </w:r>
    </w:p>
    <w:p w:rsidR="007F4CB8" w:rsidRPr="007F4CB8" w:rsidRDefault="007F4CB8" w:rsidP="007F4CB8">
      <w:pPr>
        <w:spacing w:after="0" w:line="276" w:lineRule="auto"/>
        <w:rPr>
          <w:rFonts w:ascii="Times New Roman" w:hAnsi="Times New Roman" w:cs="Times New Roman"/>
          <w:sz w:val="24"/>
          <w:szCs w:val="24"/>
          <w:u w:val="single"/>
        </w:rPr>
      </w:pPr>
    </w:p>
    <w:p w:rsidR="007F4CB8" w:rsidRPr="007F4CB8" w:rsidRDefault="007F4CB8" w:rsidP="007F4CB8">
      <w:pPr>
        <w:spacing w:after="0" w:line="276" w:lineRule="auto"/>
        <w:rPr>
          <w:rFonts w:ascii="Times New Roman" w:hAnsi="Times New Roman" w:cs="Times New Roman"/>
          <w:sz w:val="24"/>
          <w:szCs w:val="24"/>
          <w:u w:val="single"/>
        </w:rPr>
      </w:pPr>
      <w:r w:rsidRPr="007F4CB8">
        <w:rPr>
          <w:rFonts w:ascii="Times New Roman" w:hAnsi="Times New Roman" w:cs="Times New Roman"/>
          <w:sz w:val="24"/>
          <w:szCs w:val="24"/>
          <w:u w:val="single"/>
        </w:rPr>
        <w:t>4A. Telephone Expenses</w:t>
      </w:r>
    </w:p>
    <w:p w:rsidR="007F4CB8" w:rsidRPr="007F4CB8" w:rsidRDefault="007F4CB8" w:rsidP="007F4CB8">
      <w:pPr>
        <w:spacing w:after="0" w:line="276" w:lineRule="auto"/>
        <w:rPr>
          <w:rFonts w:ascii="Times New Roman" w:hAnsi="Times New Roman" w:cs="Times New Roman"/>
          <w:sz w:val="24"/>
          <w:szCs w:val="24"/>
        </w:rPr>
      </w:pPr>
      <w:r w:rsidRPr="007F4CB8">
        <w:rPr>
          <w:rFonts w:ascii="Times New Roman" w:hAnsi="Times New Roman" w:cs="Times New Roman"/>
          <w:sz w:val="24"/>
          <w:szCs w:val="24"/>
        </w:rPr>
        <w:t>Now I am going to ask about telephone bills. Please remember to include any bills you receive or pay online or have automatically deducted. Report any telephone bill you have received, even if the bill has not been paid.</w:t>
      </w: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r w:rsidRPr="007F4CB8">
        <w:rPr>
          <w:rFonts w:ascii="Times New Roman" w:hAnsi="Times New Roman" w:cs="Times New Roman"/>
          <w:sz w:val="24"/>
          <w:szCs w:val="24"/>
        </w:rPr>
        <w:t xml:space="preserve">Since the first of the reference month, have you or any members of your household received any bills for telephone services, including cellular and Voice </w:t>
      </w:r>
      <w:proofErr w:type="gramStart"/>
      <w:r w:rsidRPr="007F4CB8">
        <w:rPr>
          <w:rFonts w:ascii="Times New Roman" w:hAnsi="Times New Roman" w:cs="Times New Roman"/>
          <w:sz w:val="24"/>
          <w:szCs w:val="24"/>
        </w:rPr>
        <w:t>Over</w:t>
      </w:r>
      <w:proofErr w:type="gramEnd"/>
      <w:r w:rsidRPr="007F4CB8">
        <w:rPr>
          <w:rFonts w:ascii="Times New Roman" w:hAnsi="Times New Roman" w:cs="Times New Roman"/>
          <w:sz w:val="24"/>
          <w:szCs w:val="24"/>
        </w:rPr>
        <w:t xml:space="preserve"> IP? Do not include bells for telephones used entirely for business purposes. </w:t>
      </w:r>
    </w:p>
    <w:p w:rsidR="007F4CB8" w:rsidRPr="007F4CB8" w:rsidRDefault="007F4CB8" w:rsidP="007F4CB8">
      <w:pPr>
        <w:numPr>
          <w:ilvl w:val="0"/>
          <w:numId w:val="16"/>
        </w:numPr>
        <w:spacing w:after="0" w:line="276" w:lineRule="auto"/>
        <w:contextualSpacing/>
        <w:rPr>
          <w:rFonts w:ascii="Times New Roman" w:hAnsi="Times New Roman" w:cs="Times New Roman"/>
          <w:sz w:val="24"/>
          <w:szCs w:val="24"/>
        </w:rPr>
      </w:pPr>
      <w:r w:rsidRPr="007F4CB8">
        <w:rPr>
          <w:rFonts w:ascii="Times New Roman" w:hAnsi="Times New Roman" w:cs="Times New Roman"/>
          <w:sz w:val="24"/>
          <w:szCs w:val="24"/>
        </w:rPr>
        <w:t>1. YES</w:t>
      </w:r>
    </w:p>
    <w:p w:rsidR="007F4CB8" w:rsidRPr="007F4CB8" w:rsidRDefault="007F4CB8" w:rsidP="007F4CB8">
      <w:pPr>
        <w:numPr>
          <w:ilvl w:val="1"/>
          <w:numId w:val="17"/>
        </w:numPr>
        <w:spacing w:after="0" w:line="276" w:lineRule="auto"/>
        <w:contextualSpacing/>
        <w:rPr>
          <w:rFonts w:ascii="Times New Roman" w:hAnsi="Times New Roman" w:cs="Times New Roman"/>
          <w:sz w:val="24"/>
          <w:szCs w:val="24"/>
        </w:rPr>
      </w:pPr>
      <w:r w:rsidRPr="007F4CB8">
        <w:rPr>
          <w:rFonts w:ascii="Times New Roman" w:hAnsi="Times New Roman" w:cs="Times New Roman"/>
          <w:sz w:val="24"/>
          <w:szCs w:val="24"/>
        </w:rPr>
        <w:t>What is the name of the company which provides the services? _______________</w:t>
      </w:r>
    </w:p>
    <w:p w:rsidR="007F4CB8" w:rsidRPr="007F4CB8" w:rsidRDefault="007F4CB8" w:rsidP="007F4CB8">
      <w:pPr>
        <w:numPr>
          <w:ilvl w:val="1"/>
          <w:numId w:val="17"/>
        </w:numPr>
        <w:spacing w:after="0" w:line="276" w:lineRule="auto"/>
        <w:contextualSpacing/>
        <w:rPr>
          <w:rFonts w:ascii="Times New Roman" w:hAnsi="Times New Roman" w:cs="Times New Roman"/>
          <w:sz w:val="24"/>
          <w:szCs w:val="24"/>
        </w:rPr>
      </w:pPr>
      <w:r w:rsidRPr="007F4CB8">
        <w:rPr>
          <w:rFonts w:ascii="Times New Roman" w:hAnsi="Times New Roman" w:cs="Times New Roman"/>
          <w:sz w:val="24"/>
          <w:szCs w:val="24"/>
        </w:rPr>
        <w:t>How much were you billed for in the [reference period]? ____________________</w:t>
      </w:r>
    </w:p>
    <w:p w:rsidR="007F4CB8" w:rsidRPr="007F4CB8" w:rsidRDefault="007F4CB8" w:rsidP="007F4CB8">
      <w:pPr>
        <w:numPr>
          <w:ilvl w:val="1"/>
          <w:numId w:val="17"/>
        </w:numPr>
        <w:spacing w:after="0" w:line="276" w:lineRule="auto"/>
        <w:contextualSpacing/>
        <w:rPr>
          <w:rFonts w:ascii="Times New Roman" w:hAnsi="Times New Roman" w:cs="Times New Roman"/>
          <w:sz w:val="24"/>
          <w:szCs w:val="24"/>
        </w:rPr>
      </w:pPr>
      <w:r w:rsidRPr="007F4CB8">
        <w:rPr>
          <w:rFonts w:ascii="Times New Roman" w:hAnsi="Times New Roman" w:cs="Times New Roman"/>
          <w:sz w:val="24"/>
          <w:szCs w:val="24"/>
        </w:rPr>
        <w:t>How much were you billed for in [two months ago]? _______________________</w:t>
      </w:r>
    </w:p>
    <w:p w:rsidR="007F4CB8" w:rsidRPr="007F4CB8" w:rsidRDefault="007F4CB8" w:rsidP="007F4CB8">
      <w:pPr>
        <w:numPr>
          <w:ilvl w:val="1"/>
          <w:numId w:val="17"/>
        </w:numPr>
        <w:spacing w:after="0" w:line="276" w:lineRule="auto"/>
        <w:contextualSpacing/>
        <w:rPr>
          <w:rFonts w:ascii="Times New Roman" w:hAnsi="Times New Roman" w:cs="Times New Roman"/>
          <w:sz w:val="24"/>
          <w:szCs w:val="24"/>
        </w:rPr>
      </w:pPr>
      <w:r w:rsidRPr="007F4CB8">
        <w:rPr>
          <w:rFonts w:ascii="Times New Roman" w:hAnsi="Times New Roman" w:cs="Times New Roman"/>
          <w:sz w:val="24"/>
          <w:szCs w:val="24"/>
        </w:rPr>
        <w:t>How much were you billed for in [last month]? ___________________________</w:t>
      </w:r>
    </w:p>
    <w:p w:rsidR="007F4CB8" w:rsidRPr="007F4CB8" w:rsidRDefault="007F4CB8" w:rsidP="007F4CB8">
      <w:pPr>
        <w:numPr>
          <w:ilvl w:val="1"/>
          <w:numId w:val="17"/>
        </w:numPr>
        <w:spacing w:after="0" w:line="276" w:lineRule="auto"/>
        <w:contextualSpacing/>
        <w:rPr>
          <w:rFonts w:ascii="Times New Roman" w:hAnsi="Times New Roman" w:cs="Times New Roman"/>
          <w:sz w:val="24"/>
          <w:szCs w:val="24"/>
        </w:rPr>
      </w:pPr>
      <w:r w:rsidRPr="007F4CB8">
        <w:rPr>
          <w:rFonts w:ascii="Times New Roman" w:hAnsi="Times New Roman" w:cs="Times New Roman"/>
          <w:sz w:val="24"/>
          <w:szCs w:val="24"/>
        </w:rPr>
        <w:t xml:space="preserve">What is your usual billing period for this service? </w:t>
      </w:r>
    </w:p>
    <w:p w:rsidR="007F4CB8" w:rsidRPr="007F4CB8" w:rsidRDefault="007F4CB8" w:rsidP="007F4CB8">
      <w:pPr>
        <w:numPr>
          <w:ilvl w:val="2"/>
          <w:numId w:val="17"/>
        </w:numPr>
        <w:spacing w:after="0" w:line="276" w:lineRule="auto"/>
        <w:contextualSpacing/>
        <w:rPr>
          <w:rFonts w:ascii="Times New Roman" w:hAnsi="Times New Roman" w:cs="Times New Roman"/>
          <w:sz w:val="24"/>
          <w:szCs w:val="24"/>
        </w:rPr>
      </w:pPr>
      <w:r w:rsidRPr="007F4CB8">
        <w:rPr>
          <w:rFonts w:ascii="Times New Roman" w:hAnsi="Times New Roman" w:cs="Times New Roman"/>
          <w:sz w:val="24"/>
          <w:szCs w:val="24"/>
        </w:rPr>
        <w:t xml:space="preserve">1. MONTH </w:t>
      </w:r>
    </w:p>
    <w:p w:rsidR="007F4CB8" w:rsidRPr="007F4CB8" w:rsidRDefault="007F4CB8" w:rsidP="007F4CB8">
      <w:pPr>
        <w:numPr>
          <w:ilvl w:val="2"/>
          <w:numId w:val="17"/>
        </w:numPr>
        <w:spacing w:after="0" w:line="276" w:lineRule="auto"/>
        <w:contextualSpacing/>
        <w:rPr>
          <w:rFonts w:ascii="Times New Roman" w:hAnsi="Times New Roman" w:cs="Times New Roman"/>
          <w:sz w:val="24"/>
          <w:szCs w:val="24"/>
        </w:rPr>
      </w:pPr>
      <w:r w:rsidRPr="007F4CB8">
        <w:rPr>
          <w:rFonts w:ascii="Times New Roman" w:hAnsi="Times New Roman" w:cs="Times New Roman"/>
          <w:sz w:val="24"/>
          <w:szCs w:val="24"/>
        </w:rPr>
        <w:t>2. 2 MONTHS</w:t>
      </w:r>
    </w:p>
    <w:p w:rsidR="007F4CB8" w:rsidRPr="007F4CB8" w:rsidRDefault="007F4CB8" w:rsidP="007F4CB8">
      <w:pPr>
        <w:numPr>
          <w:ilvl w:val="2"/>
          <w:numId w:val="17"/>
        </w:numPr>
        <w:spacing w:after="0" w:line="276" w:lineRule="auto"/>
        <w:contextualSpacing/>
        <w:rPr>
          <w:rFonts w:ascii="Times New Roman" w:hAnsi="Times New Roman" w:cs="Times New Roman"/>
          <w:sz w:val="24"/>
          <w:szCs w:val="24"/>
        </w:rPr>
      </w:pPr>
      <w:r w:rsidRPr="007F4CB8">
        <w:rPr>
          <w:rFonts w:ascii="Times New Roman" w:hAnsi="Times New Roman" w:cs="Times New Roman"/>
          <w:sz w:val="24"/>
          <w:szCs w:val="24"/>
        </w:rPr>
        <w:t>3, QUARTER</w:t>
      </w:r>
    </w:p>
    <w:p w:rsidR="007F4CB8" w:rsidRPr="007F4CB8" w:rsidRDefault="007F4CB8" w:rsidP="007F4CB8">
      <w:pPr>
        <w:numPr>
          <w:ilvl w:val="2"/>
          <w:numId w:val="17"/>
        </w:numPr>
        <w:spacing w:after="0" w:line="276" w:lineRule="auto"/>
        <w:contextualSpacing/>
        <w:rPr>
          <w:rFonts w:ascii="Times New Roman" w:hAnsi="Times New Roman" w:cs="Times New Roman"/>
          <w:sz w:val="24"/>
          <w:szCs w:val="24"/>
        </w:rPr>
      </w:pPr>
      <w:r w:rsidRPr="007F4CB8">
        <w:rPr>
          <w:rFonts w:ascii="Times New Roman" w:hAnsi="Times New Roman" w:cs="Times New Roman"/>
          <w:sz w:val="24"/>
          <w:szCs w:val="24"/>
        </w:rPr>
        <w:t>4. ANNUAL</w:t>
      </w:r>
    </w:p>
    <w:p w:rsidR="007F4CB8" w:rsidRPr="007F4CB8" w:rsidRDefault="007F4CB8" w:rsidP="007F4CB8">
      <w:pPr>
        <w:numPr>
          <w:ilvl w:val="2"/>
          <w:numId w:val="17"/>
        </w:numPr>
        <w:spacing w:after="0" w:line="276" w:lineRule="auto"/>
        <w:contextualSpacing/>
        <w:rPr>
          <w:rFonts w:ascii="Times New Roman" w:hAnsi="Times New Roman" w:cs="Times New Roman"/>
          <w:sz w:val="24"/>
          <w:szCs w:val="24"/>
        </w:rPr>
      </w:pPr>
      <w:r w:rsidRPr="007F4CB8">
        <w:rPr>
          <w:rFonts w:ascii="Times New Roman" w:hAnsi="Times New Roman" w:cs="Times New Roman"/>
          <w:sz w:val="24"/>
          <w:szCs w:val="24"/>
        </w:rPr>
        <w:t>5. OTHER</w:t>
      </w:r>
    </w:p>
    <w:p w:rsidR="007F4CB8" w:rsidRPr="007F4CB8" w:rsidRDefault="007F4CB8" w:rsidP="007F4CB8">
      <w:pPr>
        <w:numPr>
          <w:ilvl w:val="0"/>
          <w:numId w:val="16"/>
        </w:numPr>
        <w:spacing w:after="0" w:line="276" w:lineRule="auto"/>
        <w:contextualSpacing/>
        <w:rPr>
          <w:rFonts w:ascii="Times New Roman" w:hAnsi="Times New Roman" w:cs="Times New Roman"/>
          <w:sz w:val="24"/>
          <w:szCs w:val="24"/>
        </w:rPr>
      </w:pPr>
      <w:r w:rsidRPr="007F4CB8">
        <w:rPr>
          <w:rFonts w:ascii="Times New Roman" w:hAnsi="Times New Roman" w:cs="Times New Roman"/>
          <w:sz w:val="24"/>
          <w:szCs w:val="24"/>
        </w:rPr>
        <w:t xml:space="preserve">2. NO </w:t>
      </w:r>
      <w:r w:rsidRPr="007F4CB8">
        <w:rPr>
          <w:rFonts w:ascii="Times New Roman" w:hAnsi="Times New Roman" w:cs="Times New Roman"/>
          <w:i/>
          <w:sz w:val="24"/>
          <w:szCs w:val="24"/>
        </w:rPr>
        <w:t>[go to 4C]</w:t>
      </w:r>
    </w:p>
    <w:p w:rsidR="007F4CB8" w:rsidRPr="007F4CB8" w:rsidRDefault="007F4CB8" w:rsidP="007F4CB8">
      <w:pPr>
        <w:spacing w:after="0" w:line="276" w:lineRule="auto"/>
        <w:contextualSpacing/>
        <w:rPr>
          <w:rFonts w:ascii="Times New Roman" w:hAnsi="Times New Roman" w:cs="Times New Roman"/>
          <w:sz w:val="24"/>
          <w:szCs w:val="24"/>
        </w:rPr>
      </w:pPr>
    </w:p>
    <w:p w:rsidR="007F4CB8" w:rsidRPr="007F4CB8" w:rsidRDefault="007F4CB8" w:rsidP="007F4CB8">
      <w:pPr>
        <w:spacing w:after="0" w:line="276" w:lineRule="auto"/>
        <w:contextualSpacing/>
        <w:rPr>
          <w:rFonts w:ascii="Times New Roman" w:hAnsi="Times New Roman" w:cs="Times New Roman"/>
          <w:sz w:val="24"/>
          <w:szCs w:val="24"/>
        </w:rPr>
      </w:pPr>
    </w:p>
    <w:p w:rsidR="007F4CB8" w:rsidRPr="007F4CB8" w:rsidRDefault="007F4CB8" w:rsidP="007F4CB8">
      <w:pPr>
        <w:spacing w:after="0" w:line="276" w:lineRule="auto"/>
        <w:contextualSpacing/>
        <w:rPr>
          <w:rFonts w:ascii="Times New Roman" w:hAnsi="Times New Roman" w:cs="Times New Roman"/>
          <w:sz w:val="24"/>
          <w:szCs w:val="24"/>
        </w:rPr>
      </w:pPr>
    </w:p>
    <w:p w:rsidR="007F4CB8" w:rsidRPr="007F4CB8" w:rsidRDefault="007F4CB8" w:rsidP="007F4CB8">
      <w:pPr>
        <w:spacing w:after="0" w:line="276" w:lineRule="auto"/>
        <w:contextualSpacing/>
        <w:rPr>
          <w:rFonts w:ascii="Times New Roman" w:hAnsi="Times New Roman" w:cs="Times New Roman"/>
          <w:sz w:val="24"/>
          <w:szCs w:val="24"/>
        </w:rPr>
      </w:pPr>
    </w:p>
    <w:p w:rsidR="007F4CB8" w:rsidRPr="007F4CB8" w:rsidRDefault="007F4CB8" w:rsidP="007F4CB8">
      <w:pPr>
        <w:spacing w:after="0" w:line="276" w:lineRule="auto"/>
        <w:contextualSpacing/>
        <w:rPr>
          <w:rFonts w:ascii="Times New Roman" w:hAnsi="Times New Roman" w:cs="Times New Roman"/>
          <w:sz w:val="24"/>
          <w:szCs w:val="24"/>
        </w:rPr>
      </w:pPr>
    </w:p>
    <w:p w:rsidR="007F4CB8" w:rsidRPr="007F4CB8" w:rsidRDefault="007F4CB8" w:rsidP="007F4CB8">
      <w:pPr>
        <w:spacing w:after="0" w:line="276" w:lineRule="auto"/>
        <w:contextualSpacing/>
        <w:rPr>
          <w:rFonts w:ascii="Times New Roman" w:hAnsi="Times New Roman" w:cs="Times New Roman"/>
          <w:sz w:val="24"/>
          <w:szCs w:val="24"/>
        </w:rPr>
      </w:pPr>
    </w:p>
    <w:p w:rsidR="007F4CB8" w:rsidRPr="007F4CB8" w:rsidRDefault="007F4CB8" w:rsidP="007F4CB8">
      <w:pPr>
        <w:spacing w:after="0" w:line="276" w:lineRule="auto"/>
        <w:contextualSpacing/>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u w:val="single"/>
        </w:rPr>
      </w:pPr>
      <w:r w:rsidRPr="007F4CB8">
        <w:rPr>
          <w:rFonts w:ascii="Times New Roman" w:hAnsi="Times New Roman" w:cs="Times New Roman"/>
          <w:sz w:val="24"/>
          <w:szCs w:val="24"/>
          <w:u w:val="single"/>
        </w:rPr>
        <w:br w:type="page"/>
      </w:r>
    </w:p>
    <w:p w:rsidR="007F4CB8" w:rsidRPr="007F4CB8" w:rsidRDefault="007F4CB8" w:rsidP="007F4CB8">
      <w:pPr>
        <w:spacing w:after="0" w:line="276" w:lineRule="auto"/>
        <w:rPr>
          <w:rFonts w:ascii="Times New Roman" w:hAnsi="Times New Roman" w:cs="Times New Roman"/>
          <w:sz w:val="24"/>
          <w:szCs w:val="24"/>
          <w:u w:val="single"/>
        </w:rPr>
      </w:pPr>
      <w:r w:rsidRPr="007F4CB8">
        <w:rPr>
          <w:rFonts w:ascii="Times New Roman" w:hAnsi="Times New Roman" w:cs="Times New Roman"/>
          <w:sz w:val="24"/>
          <w:szCs w:val="24"/>
          <w:u w:val="single"/>
        </w:rPr>
        <w:lastRenderedPageBreak/>
        <w:t>4C. Internet Service Expenses</w:t>
      </w:r>
    </w:p>
    <w:p w:rsidR="007F4CB8" w:rsidRPr="007F4CB8" w:rsidRDefault="007F4CB8" w:rsidP="007F4CB8">
      <w:pPr>
        <w:spacing w:after="0" w:line="276" w:lineRule="auto"/>
        <w:rPr>
          <w:rFonts w:ascii="Times New Roman" w:hAnsi="Times New Roman" w:cs="Times New Roman"/>
          <w:sz w:val="24"/>
          <w:szCs w:val="24"/>
        </w:rPr>
      </w:pPr>
      <w:r w:rsidRPr="007F4CB8">
        <w:rPr>
          <w:rFonts w:ascii="Times New Roman" w:hAnsi="Times New Roman" w:cs="Times New Roman"/>
          <w:sz w:val="24"/>
          <w:szCs w:val="24"/>
        </w:rPr>
        <w:t>Now I am going to ask about cable and satellite TV service, satellite radio service, and internet service expenditures.</w:t>
      </w: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r w:rsidRPr="007F4CB8">
        <w:rPr>
          <w:rFonts w:ascii="Times New Roman" w:hAnsi="Times New Roman" w:cs="Times New Roman"/>
          <w:sz w:val="24"/>
          <w:szCs w:val="24"/>
        </w:rPr>
        <w:t>Since the first of the reference month, have you or any members of your household had any expenses for cable or satellite TV (not already reported), satellite radio services (NAR), internet connection or an internet service provider (NAR), internet services away from home such as web cafes or internet kiosks, or none?</w:t>
      </w:r>
    </w:p>
    <w:tbl>
      <w:tblPr>
        <w:tblStyle w:val="TableGrid"/>
        <w:tblpPr w:leftFromText="180" w:rightFromText="180" w:vertAnchor="text" w:horzAnchor="margin" w:tblpXSpec="center" w:tblpY="104"/>
        <w:tblW w:w="10489" w:type="dxa"/>
        <w:tblLook w:val="04A0" w:firstRow="1" w:lastRow="0" w:firstColumn="1" w:lastColumn="0" w:noHBand="0" w:noVBand="1"/>
      </w:tblPr>
      <w:tblGrid>
        <w:gridCol w:w="1615"/>
        <w:gridCol w:w="2340"/>
        <w:gridCol w:w="1530"/>
        <w:gridCol w:w="1350"/>
        <w:gridCol w:w="2610"/>
        <w:gridCol w:w="1044"/>
      </w:tblGrid>
      <w:tr w:rsidR="007F4CB8" w:rsidRPr="007F4CB8" w:rsidTr="00F827ED">
        <w:trPr>
          <w:trHeight w:val="1254"/>
        </w:trPr>
        <w:tc>
          <w:tcPr>
            <w:tcW w:w="1615"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Service</w:t>
            </w:r>
          </w:p>
        </w:tc>
        <w:tc>
          <w:tcPr>
            <w:tcW w:w="234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What was the expense for?</w:t>
            </w:r>
          </w:p>
        </w:tc>
        <w:tc>
          <w:tcPr>
            <w:tcW w:w="153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In what month was the expense?</w:t>
            </w:r>
          </w:p>
        </w:tc>
        <w:tc>
          <w:tcPr>
            <w:tcW w:w="135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How much was this expense?</w:t>
            </w:r>
          </w:p>
        </w:tc>
        <w:tc>
          <w:tcPr>
            <w:tcW w:w="261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i/>
                <w:sz w:val="24"/>
                <w:szCs w:val="24"/>
              </w:rPr>
            </w:pPr>
            <w:r w:rsidRPr="007F4CB8">
              <w:rPr>
                <w:rFonts w:ascii="Times New Roman" w:hAnsi="Times New Roman" w:cs="Times New Roman"/>
                <w:sz w:val="24"/>
                <w:szCs w:val="24"/>
              </w:rPr>
              <w:t xml:space="preserve">What internet service was this combined with, if any? </w:t>
            </w:r>
            <w:r w:rsidRPr="007F4CB8">
              <w:rPr>
                <w:rFonts w:ascii="Times New Roman" w:hAnsi="Times New Roman" w:cs="Times New Roman"/>
                <w:i/>
                <w:sz w:val="24"/>
                <w:szCs w:val="24"/>
              </w:rPr>
              <w:t>[enter 1-4]</w:t>
            </w:r>
          </w:p>
        </w:tc>
        <w:tc>
          <w:tcPr>
            <w:tcW w:w="1044" w:type="dxa"/>
            <w:vMerge w:val="restart"/>
            <w:shd w:val="clear" w:color="auto" w:fill="D9D9D9" w:themeFill="background1" w:themeFillShade="D9"/>
            <w:textDirection w:val="btLr"/>
          </w:tcPr>
          <w:p w:rsidR="007F4CB8" w:rsidRPr="007F4CB8" w:rsidRDefault="007F4CB8" w:rsidP="007F4CB8">
            <w:pPr>
              <w:spacing w:line="276" w:lineRule="auto"/>
              <w:ind w:right="113"/>
              <w:jc w:val="center"/>
              <w:rPr>
                <w:rFonts w:ascii="Times New Roman" w:hAnsi="Times New Roman" w:cs="Times New Roman"/>
                <w:sz w:val="20"/>
                <w:szCs w:val="16"/>
              </w:rPr>
            </w:pPr>
            <w:r w:rsidRPr="007F4CB8">
              <w:rPr>
                <w:rFonts w:ascii="Times New Roman" w:hAnsi="Times New Roman" w:cs="Times New Roman"/>
                <w:sz w:val="20"/>
                <w:szCs w:val="16"/>
              </w:rPr>
              <w:t>Did you have any other internet service expenses?</w:t>
            </w:r>
          </w:p>
          <w:p w:rsidR="007F4CB8" w:rsidRPr="007F4CB8" w:rsidRDefault="007F4CB8" w:rsidP="007F4CB8">
            <w:pPr>
              <w:spacing w:line="276" w:lineRule="auto"/>
              <w:ind w:right="113"/>
              <w:jc w:val="center"/>
              <w:rPr>
                <w:rFonts w:ascii="Times New Roman" w:hAnsi="Times New Roman" w:cs="Times New Roman"/>
                <w:i/>
                <w:sz w:val="16"/>
                <w:szCs w:val="16"/>
              </w:rPr>
            </w:pPr>
            <w:r w:rsidRPr="007F4CB8">
              <w:rPr>
                <w:rFonts w:ascii="Times New Roman" w:hAnsi="Times New Roman" w:cs="Times New Roman"/>
                <w:i/>
                <w:sz w:val="20"/>
                <w:szCs w:val="16"/>
              </w:rPr>
              <w:t>[if yes, go to next item] [if no, go to Section 9]</w:t>
            </w:r>
          </w:p>
        </w:tc>
      </w:tr>
      <w:tr w:rsidR="007F4CB8" w:rsidRPr="007F4CB8" w:rsidTr="00F827ED">
        <w:trPr>
          <w:trHeight w:val="574"/>
        </w:trPr>
        <w:tc>
          <w:tcPr>
            <w:tcW w:w="161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Cable or satellite TV</w:t>
            </w:r>
          </w:p>
        </w:tc>
        <w:tc>
          <w:tcPr>
            <w:tcW w:w="2340"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2610" w:type="dxa"/>
          </w:tcPr>
          <w:p w:rsidR="007F4CB8" w:rsidRPr="007F4CB8" w:rsidRDefault="007F4CB8" w:rsidP="007F4CB8">
            <w:pPr>
              <w:spacing w:line="276" w:lineRule="auto"/>
              <w:rPr>
                <w:rFonts w:ascii="Times New Roman" w:hAnsi="Times New Roman" w:cs="Times New Roman"/>
                <w:sz w:val="24"/>
                <w:szCs w:val="24"/>
              </w:rPr>
            </w:pPr>
          </w:p>
        </w:tc>
        <w:tc>
          <w:tcPr>
            <w:tcW w:w="104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74"/>
        </w:trPr>
        <w:tc>
          <w:tcPr>
            <w:tcW w:w="161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Satellite radio services</w:t>
            </w:r>
          </w:p>
        </w:tc>
        <w:tc>
          <w:tcPr>
            <w:tcW w:w="2340"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2610" w:type="dxa"/>
          </w:tcPr>
          <w:p w:rsidR="007F4CB8" w:rsidRPr="007F4CB8" w:rsidRDefault="007F4CB8" w:rsidP="007F4CB8">
            <w:pPr>
              <w:spacing w:line="276" w:lineRule="auto"/>
              <w:rPr>
                <w:rFonts w:ascii="Times New Roman" w:hAnsi="Times New Roman" w:cs="Times New Roman"/>
                <w:sz w:val="24"/>
                <w:szCs w:val="24"/>
              </w:rPr>
            </w:pPr>
          </w:p>
        </w:tc>
        <w:tc>
          <w:tcPr>
            <w:tcW w:w="104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90"/>
        </w:trPr>
        <w:tc>
          <w:tcPr>
            <w:tcW w:w="161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Internet connection or an ISP</w:t>
            </w:r>
          </w:p>
        </w:tc>
        <w:tc>
          <w:tcPr>
            <w:tcW w:w="2340"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2610" w:type="dxa"/>
          </w:tcPr>
          <w:p w:rsidR="007F4CB8" w:rsidRPr="007F4CB8" w:rsidRDefault="007F4CB8" w:rsidP="007F4CB8">
            <w:pPr>
              <w:spacing w:line="276" w:lineRule="auto"/>
              <w:rPr>
                <w:rFonts w:ascii="Times New Roman" w:hAnsi="Times New Roman" w:cs="Times New Roman"/>
                <w:sz w:val="24"/>
                <w:szCs w:val="24"/>
              </w:rPr>
            </w:pPr>
          </w:p>
        </w:tc>
        <w:tc>
          <w:tcPr>
            <w:tcW w:w="104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81"/>
        </w:trPr>
        <w:tc>
          <w:tcPr>
            <w:tcW w:w="161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Internet services away from home</w:t>
            </w:r>
          </w:p>
        </w:tc>
        <w:tc>
          <w:tcPr>
            <w:tcW w:w="2340"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2610" w:type="dxa"/>
          </w:tcPr>
          <w:p w:rsidR="007F4CB8" w:rsidRPr="007F4CB8" w:rsidRDefault="007F4CB8" w:rsidP="007F4CB8">
            <w:pPr>
              <w:spacing w:line="276" w:lineRule="auto"/>
              <w:rPr>
                <w:rFonts w:ascii="Times New Roman" w:hAnsi="Times New Roman" w:cs="Times New Roman"/>
                <w:sz w:val="24"/>
                <w:szCs w:val="24"/>
              </w:rPr>
            </w:pPr>
          </w:p>
        </w:tc>
        <w:tc>
          <w:tcPr>
            <w:tcW w:w="104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bl>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jc w:val="center"/>
        <w:rPr>
          <w:rFonts w:ascii="Times New Roman" w:hAnsi="Times New Roman" w:cs="Times New Roman"/>
          <w:b/>
          <w:sz w:val="24"/>
          <w:szCs w:val="24"/>
        </w:rPr>
      </w:pPr>
      <w:r w:rsidRPr="007F4CB8">
        <w:rPr>
          <w:rFonts w:ascii="Times New Roman" w:hAnsi="Times New Roman" w:cs="Times New Roman"/>
          <w:b/>
          <w:sz w:val="24"/>
          <w:szCs w:val="24"/>
        </w:rPr>
        <w:lastRenderedPageBreak/>
        <w:t>SECTION 9 – CLOTHING AND JEWELRY</w:t>
      </w:r>
    </w:p>
    <w:p w:rsidR="007F4CB8" w:rsidRPr="007F4CB8" w:rsidRDefault="007F4CB8" w:rsidP="007F4CB8">
      <w:pPr>
        <w:spacing w:after="0" w:line="276" w:lineRule="auto"/>
        <w:jc w:val="center"/>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sz w:val="24"/>
          <w:szCs w:val="24"/>
          <w:u w:val="single"/>
        </w:rPr>
      </w:pPr>
      <w:r w:rsidRPr="007F4CB8">
        <w:rPr>
          <w:rFonts w:ascii="Times New Roman" w:hAnsi="Times New Roman" w:cs="Times New Roman"/>
          <w:sz w:val="24"/>
          <w:szCs w:val="24"/>
          <w:u w:val="single"/>
        </w:rPr>
        <w:t>9A. Clothing, Watches, and Jewelry</w:t>
      </w:r>
    </w:p>
    <w:tbl>
      <w:tblPr>
        <w:tblStyle w:val="TableGrid"/>
        <w:tblpPr w:leftFromText="180" w:rightFromText="180" w:vertAnchor="text" w:horzAnchor="margin" w:tblpXSpec="center" w:tblpY="2165"/>
        <w:tblW w:w="10923" w:type="dxa"/>
        <w:tblLook w:val="04A0" w:firstRow="1" w:lastRow="0" w:firstColumn="1" w:lastColumn="0" w:noHBand="0" w:noVBand="1"/>
      </w:tblPr>
      <w:tblGrid>
        <w:gridCol w:w="2605"/>
        <w:gridCol w:w="1620"/>
        <w:gridCol w:w="2160"/>
        <w:gridCol w:w="1440"/>
        <w:gridCol w:w="1350"/>
        <w:gridCol w:w="994"/>
        <w:gridCol w:w="754"/>
      </w:tblGrid>
      <w:tr w:rsidR="007F4CB8" w:rsidRPr="007F4CB8" w:rsidTr="00F827ED">
        <w:trPr>
          <w:trHeight w:val="1804"/>
        </w:trPr>
        <w:tc>
          <w:tcPr>
            <w:tcW w:w="2605"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Item</w:t>
            </w:r>
          </w:p>
        </w:tc>
        <w:tc>
          <w:tcPr>
            <w:tcW w:w="162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What did you buy?</w:t>
            </w:r>
          </w:p>
        </w:tc>
        <w:tc>
          <w:tcPr>
            <w:tcW w:w="216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Was this purchased for someone inside or outside your household, or both?</w:t>
            </w:r>
          </w:p>
        </w:tc>
        <w:tc>
          <w:tcPr>
            <w:tcW w:w="144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When did you purchase it? [month]</w:t>
            </w:r>
          </w:p>
        </w:tc>
        <w:tc>
          <w:tcPr>
            <w:tcW w:w="135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How much did it cost?</w:t>
            </w:r>
          </w:p>
        </w:tc>
        <w:tc>
          <w:tcPr>
            <w:tcW w:w="994"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Did this include sales tax?</w:t>
            </w:r>
          </w:p>
        </w:tc>
        <w:tc>
          <w:tcPr>
            <w:tcW w:w="754" w:type="dxa"/>
            <w:vMerge w:val="restart"/>
            <w:shd w:val="clear" w:color="auto" w:fill="D9D9D9" w:themeFill="background1" w:themeFillShade="D9"/>
            <w:textDirection w:val="btLr"/>
          </w:tcPr>
          <w:p w:rsidR="007F4CB8" w:rsidRPr="007F4CB8" w:rsidRDefault="007F4CB8" w:rsidP="007F4CB8">
            <w:pPr>
              <w:spacing w:line="276" w:lineRule="auto"/>
              <w:ind w:right="113"/>
              <w:jc w:val="center"/>
              <w:rPr>
                <w:rFonts w:ascii="Times New Roman" w:hAnsi="Times New Roman" w:cs="Times New Roman"/>
                <w:sz w:val="20"/>
                <w:szCs w:val="16"/>
              </w:rPr>
            </w:pPr>
            <w:r w:rsidRPr="007F4CB8">
              <w:rPr>
                <w:rFonts w:ascii="Times New Roman" w:hAnsi="Times New Roman" w:cs="Times New Roman"/>
                <w:sz w:val="20"/>
                <w:szCs w:val="16"/>
              </w:rPr>
              <w:t>Did you purchase any other of these types of clothing?</w:t>
            </w:r>
          </w:p>
          <w:p w:rsidR="007F4CB8" w:rsidRPr="007F4CB8" w:rsidRDefault="007F4CB8" w:rsidP="007F4CB8">
            <w:pPr>
              <w:spacing w:line="276" w:lineRule="auto"/>
              <w:ind w:right="113"/>
              <w:jc w:val="center"/>
              <w:rPr>
                <w:rFonts w:ascii="Times New Roman" w:hAnsi="Times New Roman" w:cs="Times New Roman"/>
                <w:i/>
                <w:sz w:val="16"/>
                <w:szCs w:val="16"/>
              </w:rPr>
            </w:pPr>
            <w:r w:rsidRPr="007F4CB8">
              <w:rPr>
                <w:rFonts w:ascii="Times New Roman" w:hAnsi="Times New Roman" w:cs="Times New Roman"/>
                <w:i/>
                <w:sz w:val="20"/>
                <w:szCs w:val="16"/>
              </w:rPr>
              <w:t>[if yes, go to next item] [if no, go to next table</w:t>
            </w:r>
            <w:r w:rsidRPr="007F4CB8">
              <w:rPr>
                <w:rFonts w:ascii="Times New Roman" w:hAnsi="Times New Roman" w:cs="Times New Roman"/>
                <w:i/>
                <w:sz w:val="16"/>
                <w:szCs w:val="16"/>
              </w:rPr>
              <w:t>]</w:t>
            </w:r>
          </w:p>
        </w:tc>
      </w:tr>
      <w:tr w:rsidR="007F4CB8" w:rsidRPr="007F4CB8" w:rsidTr="00F827ED">
        <w:trPr>
          <w:trHeight w:val="601"/>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Coats, jackets, or furs</w:t>
            </w: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601"/>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Sport coats or tailored jackets</w:t>
            </w: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304"/>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Suits</w:t>
            </w:r>
          </w:p>
          <w:p w:rsidR="007F4CB8" w:rsidRPr="007F4CB8" w:rsidRDefault="007F4CB8" w:rsidP="007F4CB8">
            <w:pPr>
              <w:spacing w:line="276" w:lineRule="auto"/>
              <w:rPr>
                <w:rFonts w:ascii="Times New Roman" w:hAnsi="Times New Roman" w:cs="Times New Roman"/>
                <w:sz w:val="24"/>
                <w:szCs w:val="24"/>
              </w:rPr>
            </w:pP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95"/>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Vests</w:t>
            </w:r>
          </w:p>
          <w:p w:rsidR="007F4CB8" w:rsidRPr="007F4CB8" w:rsidRDefault="007F4CB8" w:rsidP="007F4CB8">
            <w:pPr>
              <w:spacing w:line="276" w:lineRule="auto"/>
              <w:rPr>
                <w:rFonts w:ascii="Times New Roman" w:hAnsi="Times New Roman" w:cs="Times New Roman"/>
                <w:sz w:val="24"/>
                <w:szCs w:val="24"/>
              </w:rPr>
            </w:pP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0"/>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Shirts, sweaters, blouses, or tops</w:t>
            </w: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601"/>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Pants, jeans, or shorts</w:t>
            </w: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304"/>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Dresses</w:t>
            </w:r>
          </w:p>
          <w:p w:rsidR="007F4CB8" w:rsidRPr="007F4CB8" w:rsidRDefault="007F4CB8" w:rsidP="007F4CB8">
            <w:pPr>
              <w:spacing w:line="276" w:lineRule="auto"/>
              <w:rPr>
                <w:rFonts w:ascii="Times New Roman" w:hAnsi="Times New Roman" w:cs="Times New Roman"/>
                <w:sz w:val="24"/>
                <w:szCs w:val="24"/>
              </w:rPr>
            </w:pP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95"/>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Skirts</w:t>
            </w:r>
          </w:p>
          <w:p w:rsidR="007F4CB8" w:rsidRPr="007F4CB8" w:rsidRDefault="007F4CB8" w:rsidP="007F4CB8">
            <w:pPr>
              <w:spacing w:line="276" w:lineRule="auto"/>
              <w:rPr>
                <w:rFonts w:ascii="Times New Roman" w:hAnsi="Times New Roman" w:cs="Times New Roman"/>
                <w:sz w:val="24"/>
                <w:szCs w:val="24"/>
              </w:rPr>
            </w:pP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304"/>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Undergarments</w:t>
            </w:r>
          </w:p>
          <w:p w:rsidR="007F4CB8" w:rsidRPr="007F4CB8" w:rsidRDefault="007F4CB8" w:rsidP="007F4CB8">
            <w:pPr>
              <w:spacing w:line="276" w:lineRule="auto"/>
              <w:rPr>
                <w:rFonts w:ascii="Times New Roman" w:hAnsi="Times New Roman" w:cs="Times New Roman"/>
                <w:sz w:val="24"/>
                <w:szCs w:val="24"/>
              </w:rPr>
            </w:pP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95"/>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Hosiery</w:t>
            </w:r>
          </w:p>
          <w:p w:rsidR="007F4CB8" w:rsidRPr="007F4CB8" w:rsidRDefault="007F4CB8" w:rsidP="007F4CB8">
            <w:pPr>
              <w:spacing w:line="276" w:lineRule="auto"/>
              <w:rPr>
                <w:rFonts w:ascii="Times New Roman" w:hAnsi="Times New Roman" w:cs="Times New Roman"/>
                <w:sz w:val="24"/>
                <w:szCs w:val="24"/>
              </w:rPr>
            </w:pP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601"/>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Nightwear or loungewear</w:t>
            </w: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bl>
    <w:p w:rsidR="007F4CB8" w:rsidRPr="007F4CB8" w:rsidRDefault="007F4CB8" w:rsidP="007F4CB8">
      <w:pPr>
        <w:spacing w:after="0" w:line="276" w:lineRule="auto"/>
        <w:rPr>
          <w:rFonts w:ascii="Times New Roman" w:hAnsi="Times New Roman" w:cs="Times New Roman"/>
          <w:sz w:val="24"/>
          <w:szCs w:val="24"/>
        </w:rPr>
      </w:pPr>
      <w:r w:rsidRPr="007F4CB8">
        <w:rPr>
          <w:rFonts w:ascii="Times New Roman" w:hAnsi="Times New Roman" w:cs="Times New Roman"/>
          <w:sz w:val="24"/>
          <w:szCs w:val="24"/>
        </w:rPr>
        <w:t>Now I am going to ask about clothing and footwear, for infants, children, and adults. Please include any shipping and handling charges with the cost of any item that was shipped.</w:t>
      </w: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r w:rsidRPr="007F4CB8">
        <w:rPr>
          <w:rFonts w:ascii="Times New Roman" w:hAnsi="Times New Roman" w:cs="Times New Roman"/>
          <w:sz w:val="24"/>
          <w:szCs w:val="24"/>
        </w:rPr>
        <w:t xml:space="preserve">Since the first of [the reference month], have you or has any member of your household purchased any of the following items, either for members of your household or for someone outside your household? </w:t>
      </w:r>
      <w:r w:rsidRPr="007F4CB8">
        <w:rPr>
          <w:rFonts w:ascii="Times New Roman" w:hAnsi="Times New Roman" w:cs="Times New Roman"/>
          <w:i/>
          <w:sz w:val="24"/>
          <w:szCs w:val="24"/>
        </w:rPr>
        <w:t>[</w:t>
      </w:r>
      <w:proofErr w:type="gramStart"/>
      <w:r w:rsidRPr="007F4CB8">
        <w:rPr>
          <w:rFonts w:ascii="Times New Roman" w:hAnsi="Times New Roman" w:cs="Times New Roman"/>
          <w:i/>
          <w:sz w:val="24"/>
          <w:szCs w:val="24"/>
        </w:rPr>
        <w:t>read</w:t>
      </w:r>
      <w:proofErr w:type="gramEnd"/>
      <w:r w:rsidRPr="007F4CB8">
        <w:rPr>
          <w:rFonts w:ascii="Times New Roman" w:hAnsi="Times New Roman" w:cs="Times New Roman"/>
          <w:i/>
          <w:sz w:val="24"/>
          <w:szCs w:val="24"/>
        </w:rPr>
        <w:t xml:space="preserve"> items in first table]</w:t>
      </w:r>
    </w:p>
    <w:p w:rsidR="007F4CB8" w:rsidRPr="007F4CB8" w:rsidRDefault="007F4CB8" w:rsidP="007F4CB8">
      <w:pPr>
        <w:spacing w:after="0" w:line="276" w:lineRule="auto"/>
        <w:contextualSpacing/>
        <w:rPr>
          <w:rFonts w:ascii="Times New Roman" w:hAnsi="Times New Roman" w:cs="Times New Roman"/>
          <w:sz w:val="24"/>
          <w:szCs w:val="24"/>
        </w:rPr>
      </w:pPr>
    </w:p>
    <w:p w:rsidR="007F4CB8" w:rsidRPr="007F4CB8" w:rsidRDefault="007F4CB8" w:rsidP="007F4CB8">
      <w:pPr>
        <w:spacing w:after="0" w:line="276" w:lineRule="auto"/>
        <w:contextualSpacing/>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i/>
          <w:sz w:val="24"/>
          <w:szCs w:val="24"/>
        </w:rPr>
      </w:pPr>
      <w:r w:rsidRPr="007F4CB8">
        <w:rPr>
          <w:rFonts w:ascii="Times New Roman" w:hAnsi="Times New Roman" w:cs="Times New Roman"/>
          <w:i/>
          <w:sz w:val="24"/>
          <w:szCs w:val="24"/>
        </w:rPr>
        <w:lastRenderedPageBreak/>
        <w:t>[</w:t>
      </w:r>
      <w:proofErr w:type="gramStart"/>
      <w:r w:rsidRPr="007F4CB8">
        <w:rPr>
          <w:rFonts w:ascii="Times New Roman" w:hAnsi="Times New Roman" w:cs="Times New Roman"/>
          <w:i/>
          <w:sz w:val="24"/>
          <w:szCs w:val="24"/>
        </w:rPr>
        <w:t>read</w:t>
      </w:r>
      <w:proofErr w:type="gramEnd"/>
      <w:r w:rsidRPr="007F4CB8">
        <w:rPr>
          <w:rFonts w:ascii="Times New Roman" w:hAnsi="Times New Roman" w:cs="Times New Roman"/>
          <w:i/>
          <w:sz w:val="24"/>
          <w:szCs w:val="24"/>
        </w:rPr>
        <w:t xml:space="preserve"> items in second table]</w:t>
      </w:r>
    </w:p>
    <w:p w:rsidR="007F4CB8" w:rsidRPr="007F4CB8" w:rsidRDefault="007F4CB8" w:rsidP="007F4CB8">
      <w:pPr>
        <w:spacing w:after="0" w:line="276" w:lineRule="auto"/>
        <w:rPr>
          <w:rFonts w:ascii="Times New Roman" w:hAnsi="Times New Roman" w:cs="Times New Roman"/>
          <w:sz w:val="24"/>
          <w:szCs w:val="24"/>
        </w:rPr>
      </w:pPr>
    </w:p>
    <w:tbl>
      <w:tblPr>
        <w:tblStyle w:val="TableGrid"/>
        <w:tblpPr w:leftFromText="180" w:rightFromText="180" w:vertAnchor="text" w:horzAnchor="margin" w:tblpXSpec="center" w:tblpY="-145"/>
        <w:tblW w:w="10923" w:type="dxa"/>
        <w:tblLook w:val="04A0" w:firstRow="1" w:lastRow="0" w:firstColumn="1" w:lastColumn="0" w:noHBand="0" w:noVBand="1"/>
      </w:tblPr>
      <w:tblGrid>
        <w:gridCol w:w="2605"/>
        <w:gridCol w:w="1620"/>
        <w:gridCol w:w="2160"/>
        <w:gridCol w:w="1440"/>
        <w:gridCol w:w="1350"/>
        <w:gridCol w:w="994"/>
        <w:gridCol w:w="754"/>
      </w:tblGrid>
      <w:tr w:rsidR="007F4CB8" w:rsidRPr="007F4CB8" w:rsidTr="00F827ED">
        <w:trPr>
          <w:trHeight w:val="1804"/>
        </w:trPr>
        <w:tc>
          <w:tcPr>
            <w:tcW w:w="2605"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Item</w:t>
            </w:r>
          </w:p>
        </w:tc>
        <w:tc>
          <w:tcPr>
            <w:tcW w:w="162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What did you buy?</w:t>
            </w:r>
          </w:p>
        </w:tc>
        <w:tc>
          <w:tcPr>
            <w:tcW w:w="216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Was this purchased for someone inside or outside your household, or both?</w:t>
            </w:r>
          </w:p>
        </w:tc>
        <w:tc>
          <w:tcPr>
            <w:tcW w:w="144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When did you purchase it? [month]</w:t>
            </w:r>
          </w:p>
        </w:tc>
        <w:tc>
          <w:tcPr>
            <w:tcW w:w="135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How much did it cost?</w:t>
            </w:r>
          </w:p>
        </w:tc>
        <w:tc>
          <w:tcPr>
            <w:tcW w:w="994"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Did this include sales tax?</w:t>
            </w:r>
          </w:p>
        </w:tc>
        <w:tc>
          <w:tcPr>
            <w:tcW w:w="754" w:type="dxa"/>
            <w:vMerge w:val="restart"/>
            <w:shd w:val="clear" w:color="auto" w:fill="D9D9D9" w:themeFill="background1" w:themeFillShade="D9"/>
            <w:textDirection w:val="btLr"/>
          </w:tcPr>
          <w:p w:rsidR="007F4CB8" w:rsidRPr="007F4CB8" w:rsidRDefault="007F4CB8" w:rsidP="007F4CB8">
            <w:pPr>
              <w:spacing w:line="276" w:lineRule="auto"/>
              <w:ind w:right="113"/>
              <w:jc w:val="center"/>
              <w:rPr>
                <w:rFonts w:ascii="Times New Roman" w:hAnsi="Times New Roman" w:cs="Times New Roman"/>
                <w:sz w:val="20"/>
                <w:szCs w:val="16"/>
              </w:rPr>
            </w:pPr>
            <w:r w:rsidRPr="007F4CB8">
              <w:rPr>
                <w:rFonts w:ascii="Times New Roman" w:hAnsi="Times New Roman" w:cs="Times New Roman"/>
                <w:sz w:val="20"/>
                <w:szCs w:val="16"/>
              </w:rPr>
              <w:t>Did you purchase any other clothing?</w:t>
            </w:r>
          </w:p>
          <w:p w:rsidR="007F4CB8" w:rsidRPr="007F4CB8" w:rsidRDefault="007F4CB8" w:rsidP="007F4CB8">
            <w:pPr>
              <w:spacing w:line="276" w:lineRule="auto"/>
              <w:ind w:right="113"/>
              <w:jc w:val="center"/>
              <w:rPr>
                <w:rFonts w:ascii="Times New Roman" w:hAnsi="Times New Roman" w:cs="Times New Roman"/>
                <w:i/>
                <w:sz w:val="16"/>
                <w:szCs w:val="16"/>
              </w:rPr>
            </w:pPr>
            <w:r w:rsidRPr="007F4CB8">
              <w:rPr>
                <w:rFonts w:ascii="Times New Roman" w:hAnsi="Times New Roman" w:cs="Times New Roman"/>
                <w:i/>
                <w:sz w:val="20"/>
                <w:szCs w:val="16"/>
              </w:rPr>
              <w:t>[if yes, go to next item] [if no, go to next table]</w:t>
            </w:r>
          </w:p>
        </w:tc>
      </w:tr>
      <w:tr w:rsidR="007F4CB8" w:rsidRPr="007F4CB8" w:rsidTr="00F827ED">
        <w:trPr>
          <w:trHeight w:val="601"/>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Accessories</w:t>
            </w: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601"/>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Swimsuits or warm-up or ski suits</w:t>
            </w: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304"/>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Uniforms, for which the cost is not reimbursed</w:t>
            </w: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95"/>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Costumes</w:t>
            </w:r>
          </w:p>
          <w:p w:rsidR="007F4CB8" w:rsidRPr="007F4CB8" w:rsidRDefault="007F4CB8" w:rsidP="007F4CB8">
            <w:pPr>
              <w:spacing w:line="276" w:lineRule="auto"/>
              <w:rPr>
                <w:rFonts w:ascii="Times New Roman" w:hAnsi="Times New Roman" w:cs="Times New Roman"/>
                <w:sz w:val="24"/>
                <w:szCs w:val="24"/>
              </w:rPr>
            </w:pP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672"/>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Footwear, including athletic footwear</w:t>
            </w: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601"/>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Diapers</w:t>
            </w: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304"/>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Layettes</w:t>
            </w:r>
          </w:p>
          <w:p w:rsidR="007F4CB8" w:rsidRPr="007F4CB8" w:rsidRDefault="007F4CB8" w:rsidP="007F4CB8">
            <w:pPr>
              <w:spacing w:line="276" w:lineRule="auto"/>
              <w:rPr>
                <w:rFonts w:ascii="Times New Roman" w:hAnsi="Times New Roman" w:cs="Times New Roman"/>
                <w:sz w:val="24"/>
                <w:szCs w:val="24"/>
              </w:rPr>
            </w:pP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95"/>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Watches</w:t>
            </w:r>
          </w:p>
          <w:p w:rsidR="007F4CB8" w:rsidRPr="007F4CB8" w:rsidRDefault="007F4CB8" w:rsidP="007F4CB8">
            <w:pPr>
              <w:spacing w:line="276" w:lineRule="auto"/>
              <w:rPr>
                <w:rFonts w:ascii="Times New Roman" w:hAnsi="Times New Roman" w:cs="Times New Roman"/>
                <w:sz w:val="24"/>
                <w:szCs w:val="24"/>
              </w:rPr>
            </w:pP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304"/>
        </w:trPr>
        <w:tc>
          <w:tcPr>
            <w:tcW w:w="2605"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Jewelry</w:t>
            </w:r>
          </w:p>
          <w:p w:rsidR="007F4CB8" w:rsidRPr="007F4CB8" w:rsidRDefault="007F4CB8" w:rsidP="007F4CB8">
            <w:pPr>
              <w:spacing w:line="276" w:lineRule="auto"/>
              <w:rPr>
                <w:rFonts w:ascii="Times New Roman" w:hAnsi="Times New Roman" w:cs="Times New Roman"/>
                <w:sz w:val="24"/>
                <w:szCs w:val="24"/>
              </w:rPr>
            </w:pPr>
          </w:p>
        </w:tc>
        <w:tc>
          <w:tcPr>
            <w:tcW w:w="1620" w:type="dxa"/>
          </w:tcPr>
          <w:p w:rsidR="007F4CB8" w:rsidRPr="007F4CB8" w:rsidRDefault="007F4CB8" w:rsidP="007F4CB8">
            <w:pPr>
              <w:spacing w:line="276" w:lineRule="auto"/>
              <w:rPr>
                <w:rFonts w:ascii="Times New Roman" w:hAnsi="Times New Roman" w:cs="Times New Roman"/>
                <w:sz w:val="24"/>
                <w:szCs w:val="24"/>
              </w:rPr>
            </w:pPr>
          </w:p>
        </w:tc>
        <w:tc>
          <w:tcPr>
            <w:tcW w:w="2160" w:type="dxa"/>
          </w:tcPr>
          <w:p w:rsidR="007F4CB8" w:rsidRPr="007F4CB8" w:rsidRDefault="007F4CB8" w:rsidP="007F4CB8">
            <w:pPr>
              <w:spacing w:line="276" w:lineRule="auto"/>
              <w:rPr>
                <w:rFonts w:ascii="Times New Roman" w:hAnsi="Times New Roman" w:cs="Times New Roman"/>
                <w:sz w:val="24"/>
                <w:szCs w:val="24"/>
              </w:rPr>
            </w:pPr>
          </w:p>
        </w:tc>
        <w:tc>
          <w:tcPr>
            <w:tcW w:w="1440" w:type="dxa"/>
          </w:tcPr>
          <w:p w:rsidR="007F4CB8" w:rsidRPr="007F4CB8" w:rsidRDefault="007F4CB8" w:rsidP="007F4CB8">
            <w:pPr>
              <w:spacing w:line="276" w:lineRule="auto"/>
              <w:rPr>
                <w:rFonts w:ascii="Times New Roman" w:hAnsi="Times New Roman" w:cs="Times New Roman"/>
                <w:sz w:val="24"/>
                <w:szCs w:val="24"/>
              </w:rPr>
            </w:pPr>
          </w:p>
        </w:tc>
        <w:tc>
          <w:tcPr>
            <w:tcW w:w="1350" w:type="dxa"/>
          </w:tcPr>
          <w:p w:rsidR="007F4CB8" w:rsidRPr="007F4CB8" w:rsidRDefault="007F4CB8" w:rsidP="007F4CB8">
            <w:pPr>
              <w:spacing w:line="276" w:lineRule="auto"/>
              <w:rPr>
                <w:rFonts w:ascii="Times New Roman" w:hAnsi="Times New Roman" w:cs="Times New Roman"/>
                <w:sz w:val="24"/>
                <w:szCs w:val="24"/>
              </w:rPr>
            </w:pPr>
          </w:p>
        </w:tc>
        <w:tc>
          <w:tcPr>
            <w:tcW w:w="994" w:type="dxa"/>
          </w:tcPr>
          <w:p w:rsidR="007F4CB8" w:rsidRPr="007F4CB8" w:rsidRDefault="007F4CB8" w:rsidP="007F4CB8">
            <w:pPr>
              <w:spacing w:line="276" w:lineRule="auto"/>
              <w:rPr>
                <w:rFonts w:ascii="Times New Roman" w:hAnsi="Times New Roman" w:cs="Times New Roman"/>
                <w:sz w:val="24"/>
                <w:szCs w:val="24"/>
              </w:rPr>
            </w:pPr>
          </w:p>
        </w:tc>
        <w:tc>
          <w:tcPr>
            <w:tcW w:w="754"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bl>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jc w:val="center"/>
        <w:rPr>
          <w:rFonts w:ascii="Times New Roman" w:hAnsi="Times New Roman" w:cs="Times New Roman"/>
          <w:b/>
          <w:sz w:val="24"/>
          <w:szCs w:val="24"/>
        </w:rPr>
      </w:pPr>
      <w:r w:rsidRPr="007F4CB8">
        <w:rPr>
          <w:rFonts w:ascii="Times New Roman" w:hAnsi="Times New Roman" w:cs="Times New Roman"/>
          <w:b/>
          <w:sz w:val="24"/>
          <w:szCs w:val="24"/>
        </w:rPr>
        <w:lastRenderedPageBreak/>
        <w:t>SECTION 15 – MEDICAL AND HEALTH EXPENDITURES</w:t>
      </w:r>
    </w:p>
    <w:p w:rsidR="007F4CB8" w:rsidRPr="007F4CB8" w:rsidRDefault="007F4CB8" w:rsidP="007F4CB8">
      <w:pPr>
        <w:spacing w:after="0" w:line="276" w:lineRule="auto"/>
        <w:jc w:val="center"/>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sz w:val="24"/>
          <w:szCs w:val="24"/>
          <w:u w:val="single"/>
        </w:rPr>
      </w:pPr>
      <w:r w:rsidRPr="007F4CB8">
        <w:rPr>
          <w:rFonts w:ascii="Times New Roman" w:hAnsi="Times New Roman" w:cs="Times New Roman"/>
          <w:sz w:val="24"/>
          <w:szCs w:val="24"/>
          <w:u w:val="single"/>
        </w:rPr>
        <w:t>15A. Screening Questions for Medical Payments</w:t>
      </w:r>
    </w:p>
    <w:p w:rsidR="007F4CB8" w:rsidRPr="007F4CB8" w:rsidRDefault="007F4CB8" w:rsidP="007F4CB8">
      <w:pPr>
        <w:spacing w:after="0" w:line="276" w:lineRule="auto"/>
        <w:rPr>
          <w:rFonts w:ascii="Times New Roman" w:hAnsi="Times New Roman" w:cs="Times New Roman"/>
          <w:sz w:val="24"/>
          <w:szCs w:val="24"/>
        </w:rPr>
      </w:pPr>
      <w:r w:rsidRPr="007F4CB8">
        <w:rPr>
          <w:rFonts w:ascii="Times New Roman" w:hAnsi="Times New Roman" w:cs="Times New Roman"/>
          <w:sz w:val="24"/>
          <w:szCs w:val="24"/>
        </w:rPr>
        <w:t xml:space="preserve"> Now I am going to ask some questions about medical payments. By payments I mean any co-pays and out-of-pocket expenses. Include all payments, even those for persons who are outside of your household.</w:t>
      </w: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i/>
          <w:sz w:val="24"/>
          <w:szCs w:val="24"/>
        </w:rPr>
      </w:pPr>
      <w:r w:rsidRPr="007F4CB8">
        <w:rPr>
          <w:rFonts w:ascii="Times New Roman" w:hAnsi="Times New Roman" w:cs="Times New Roman"/>
          <w:sz w:val="24"/>
          <w:szCs w:val="24"/>
        </w:rPr>
        <w:t xml:space="preserve">Since the first of [the reference month], have you or any members of your household made any payments for the following? </w:t>
      </w:r>
      <w:r w:rsidRPr="007F4CB8">
        <w:rPr>
          <w:rFonts w:ascii="Times New Roman" w:hAnsi="Times New Roman" w:cs="Times New Roman"/>
          <w:i/>
          <w:sz w:val="24"/>
          <w:szCs w:val="24"/>
        </w:rPr>
        <w:t>[</w:t>
      </w:r>
      <w:proofErr w:type="gramStart"/>
      <w:r w:rsidRPr="007F4CB8">
        <w:rPr>
          <w:rFonts w:ascii="Times New Roman" w:hAnsi="Times New Roman" w:cs="Times New Roman"/>
          <w:i/>
          <w:sz w:val="24"/>
          <w:szCs w:val="24"/>
        </w:rPr>
        <w:t>read</w:t>
      </w:r>
      <w:proofErr w:type="gramEnd"/>
      <w:r w:rsidRPr="007F4CB8">
        <w:rPr>
          <w:rFonts w:ascii="Times New Roman" w:hAnsi="Times New Roman" w:cs="Times New Roman"/>
          <w:i/>
          <w:sz w:val="24"/>
          <w:szCs w:val="24"/>
        </w:rPr>
        <w:t xml:space="preserve"> items in first table]</w:t>
      </w:r>
    </w:p>
    <w:p w:rsidR="007F4CB8" w:rsidRPr="007F4CB8" w:rsidRDefault="007F4CB8" w:rsidP="007F4CB8">
      <w:pPr>
        <w:spacing w:after="0" w:line="276" w:lineRule="auto"/>
        <w:rPr>
          <w:rFonts w:ascii="Times New Roman" w:hAnsi="Times New Roman" w:cs="Times New Roman"/>
          <w:sz w:val="24"/>
          <w:szCs w:val="24"/>
        </w:rPr>
      </w:pPr>
    </w:p>
    <w:tbl>
      <w:tblPr>
        <w:tblStyle w:val="TableGrid"/>
        <w:tblpPr w:leftFromText="180" w:rightFromText="180" w:vertAnchor="text" w:horzAnchor="margin" w:tblpXSpec="center" w:tblpY="-145"/>
        <w:tblW w:w="10682" w:type="dxa"/>
        <w:tblLook w:val="04A0" w:firstRow="1" w:lastRow="0" w:firstColumn="1" w:lastColumn="0" w:noHBand="0" w:noVBand="1"/>
      </w:tblPr>
      <w:tblGrid>
        <w:gridCol w:w="2220"/>
        <w:gridCol w:w="2508"/>
        <w:gridCol w:w="2237"/>
        <w:gridCol w:w="1513"/>
        <w:gridCol w:w="1394"/>
        <w:gridCol w:w="810"/>
      </w:tblGrid>
      <w:tr w:rsidR="007F4CB8" w:rsidRPr="007F4CB8" w:rsidTr="00F827ED">
        <w:trPr>
          <w:trHeight w:val="1768"/>
        </w:trPr>
        <w:tc>
          <w:tcPr>
            <w:tcW w:w="222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Care/service/item</w:t>
            </w:r>
          </w:p>
        </w:tc>
        <w:tc>
          <w:tcPr>
            <w:tcW w:w="2508"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Describe the care/service/item</w:t>
            </w:r>
          </w:p>
        </w:tc>
        <w:tc>
          <w:tcPr>
            <w:tcW w:w="2237"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Was this for a member of your household or someone outside of your household?</w:t>
            </w:r>
          </w:p>
        </w:tc>
        <w:tc>
          <w:tcPr>
            <w:tcW w:w="1513"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In what month was/were the payment(s) made?</w:t>
            </w:r>
          </w:p>
        </w:tc>
        <w:tc>
          <w:tcPr>
            <w:tcW w:w="1394"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What was the total amount paid in that month?</w:t>
            </w:r>
          </w:p>
        </w:tc>
        <w:tc>
          <w:tcPr>
            <w:tcW w:w="810" w:type="dxa"/>
            <w:vMerge w:val="restart"/>
            <w:shd w:val="clear" w:color="auto" w:fill="D9D9D9" w:themeFill="background1" w:themeFillShade="D9"/>
            <w:textDirection w:val="btLr"/>
          </w:tcPr>
          <w:p w:rsidR="007F4CB8" w:rsidRPr="007F4CB8" w:rsidRDefault="007F4CB8" w:rsidP="007F4CB8">
            <w:pPr>
              <w:spacing w:line="276" w:lineRule="auto"/>
              <w:ind w:right="113"/>
              <w:jc w:val="center"/>
              <w:rPr>
                <w:rFonts w:ascii="Times New Roman" w:hAnsi="Times New Roman" w:cs="Times New Roman"/>
                <w:sz w:val="20"/>
                <w:szCs w:val="16"/>
              </w:rPr>
            </w:pPr>
            <w:r w:rsidRPr="007F4CB8">
              <w:rPr>
                <w:rFonts w:ascii="Times New Roman" w:hAnsi="Times New Roman" w:cs="Times New Roman"/>
                <w:sz w:val="20"/>
                <w:szCs w:val="16"/>
              </w:rPr>
              <w:t>Did you or any members of your household make any other of these medical payments?</w:t>
            </w:r>
          </w:p>
          <w:p w:rsidR="007F4CB8" w:rsidRPr="007F4CB8" w:rsidRDefault="007F4CB8" w:rsidP="007F4CB8">
            <w:pPr>
              <w:spacing w:line="276" w:lineRule="auto"/>
              <w:ind w:right="113"/>
              <w:jc w:val="center"/>
              <w:rPr>
                <w:rFonts w:ascii="Times New Roman" w:hAnsi="Times New Roman" w:cs="Times New Roman"/>
                <w:i/>
                <w:sz w:val="16"/>
                <w:szCs w:val="16"/>
              </w:rPr>
            </w:pPr>
            <w:r w:rsidRPr="007F4CB8">
              <w:rPr>
                <w:rFonts w:ascii="Times New Roman" w:hAnsi="Times New Roman" w:cs="Times New Roman"/>
                <w:i/>
                <w:sz w:val="20"/>
                <w:szCs w:val="16"/>
              </w:rPr>
              <w:t>[if yes, go to next item] [if no, go to next table]</w:t>
            </w:r>
          </w:p>
        </w:tc>
      </w:tr>
      <w:tr w:rsidR="007F4CB8" w:rsidRPr="007F4CB8" w:rsidTr="00F827ED">
        <w:trPr>
          <w:trHeight w:val="589"/>
        </w:trPr>
        <w:tc>
          <w:tcPr>
            <w:tcW w:w="2220"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Eye examinations, treatment, or surgery</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Purchase of eyeglasses or contact lenses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98"/>
        </w:trPr>
        <w:tc>
          <w:tcPr>
            <w:tcW w:w="2220"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Dental care</w:t>
            </w:r>
          </w:p>
          <w:p w:rsidR="007F4CB8" w:rsidRPr="007F4CB8" w:rsidRDefault="007F4CB8" w:rsidP="007F4CB8">
            <w:pPr>
              <w:spacing w:line="276" w:lineRule="auto"/>
              <w:rPr>
                <w:rFonts w:ascii="Times New Roman" w:hAnsi="Times New Roman" w:cs="Times New Roman"/>
                <w:sz w:val="24"/>
                <w:szCs w:val="24"/>
              </w:rPr>
            </w:pPr>
          </w:p>
          <w:p w:rsidR="007F4CB8" w:rsidRPr="007F4CB8" w:rsidRDefault="007F4CB8" w:rsidP="007F4CB8">
            <w:pPr>
              <w:spacing w:line="276" w:lineRule="auto"/>
              <w:rPr>
                <w:rFonts w:ascii="Times New Roman" w:hAnsi="Times New Roman" w:cs="Times New Roman"/>
                <w:sz w:val="24"/>
                <w:szCs w:val="24"/>
              </w:rPr>
            </w:pP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89"/>
        </w:trPr>
        <w:tc>
          <w:tcPr>
            <w:tcW w:w="2220"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Hospital room or hospital services</w:t>
            </w:r>
          </w:p>
          <w:p w:rsidR="007F4CB8" w:rsidRPr="007F4CB8" w:rsidRDefault="007F4CB8" w:rsidP="007F4CB8">
            <w:pPr>
              <w:spacing w:line="276" w:lineRule="auto"/>
              <w:rPr>
                <w:rFonts w:ascii="Times New Roman" w:hAnsi="Times New Roman" w:cs="Times New Roman"/>
                <w:sz w:val="24"/>
                <w:szCs w:val="24"/>
              </w:rPr>
            </w:pP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658"/>
        </w:trPr>
        <w:tc>
          <w:tcPr>
            <w:tcW w:w="2220"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Services by med. pros. other than physicians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Physician services</w:t>
            </w:r>
          </w:p>
          <w:p w:rsidR="007F4CB8" w:rsidRPr="007F4CB8" w:rsidRDefault="007F4CB8" w:rsidP="007F4CB8">
            <w:pPr>
              <w:spacing w:line="276" w:lineRule="auto"/>
              <w:rPr>
                <w:rFonts w:ascii="Times New Roman" w:hAnsi="Times New Roman" w:cs="Times New Roman"/>
                <w:sz w:val="24"/>
                <w:szCs w:val="24"/>
              </w:rPr>
            </w:pPr>
          </w:p>
          <w:p w:rsidR="007F4CB8" w:rsidRPr="007F4CB8" w:rsidRDefault="007F4CB8" w:rsidP="007F4CB8">
            <w:pPr>
              <w:spacing w:line="276" w:lineRule="auto"/>
              <w:rPr>
                <w:rFonts w:ascii="Times New Roman" w:hAnsi="Times New Roman" w:cs="Times New Roman"/>
                <w:sz w:val="24"/>
                <w:szCs w:val="24"/>
              </w:rPr>
            </w:pP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bl>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i/>
          <w:sz w:val="24"/>
          <w:szCs w:val="24"/>
        </w:rPr>
      </w:pPr>
      <w:r w:rsidRPr="007F4CB8">
        <w:rPr>
          <w:rFonts w:ascii="Times New Roman" w:hAnsi="Times New Roman" w:cs="Times New Roman"/>
          <w:i/>
          <w:sz w:val="24"/>
          <w:szCs w:val="24"/>
        </w:rPr>
        <w:lastRenderedPageBreak/>
        <w:t>[</w:t>
      </w:r>
      <w:proofErr w:type="gramStart"/>
      <w:r w:rsidRPr="007F4CB8">
        <w:rPr>
          <w:rFonts w:ascii="Times New Roman" w:hAnsi="Times New Roman" w:cs="Times New Roman"/>
          <w:i/>
          <w:sz w:val="24"/>
          <w:szCs w:val="24"/>
        </w:rPr>
        <w:t>read</w:t>
      </w:r>
      <w:proofErr w:type="gramEnd"/>
      <w:r w:rsidRPr="007F4CB8">
        <w:rPr>
          <w:rFonts w:ascii="Times New Roman" w:hAnsi="Times New Roman" w:cs="Times New Roman"/>
          <w:i/>
          <w:sz w:val="24"/>
          <w:szCs w:val="24"/>
        </w:rPr>
        <w:t xml:space="preserve"> items in second table]</w:t>
      </w:r>
    </w:p>
    <w:p w:rsidR="007F4CB8" w:rsidRPr="007F4CB8" w:rsidRDefault="007F4CB8" w:rsidP="007F4CB8">
      <w:pPr>
        <w:spacing w:after="0" w:line="276" w:lineRule="auto"/>
        <w:rPr>
          <w:rFonts w:ascii="Times New Roman" w:hAnsi="Times New Roman" w:cs="Times New Roman"/>
          <w:sz w:val="24"/>
          <w:szCs w:val="24"/>
        </w:rPr>
      </w:pPr>
    </w:p>
    <w:tbl>
      <w:tblPr>
        <w:tblStyle w:val="TableGrid"/>
        <w:tblpPr w:leftFromText="180" w:rightFromText="180" w:vertAnchor="text" w:horzAnchor="margin" w:tblpXSpec="center" w:tblpY="-145"/>
        <w:tblW w:w="10682" w:type="dxa"/>
        <w:tblLook w:val="04A0" w:firstRow="1" w:lastRow="0" w:firstColumn="1" w:lastColumn="0" w:noHBand="0" w:noVBand="1"/>
      </w:tblPr>
      <w:tblGrid>
        <w:gridCol w:w="2515"/>
        <w:gridCol w:w="2213"/>
        <w:gridCol w:w="2237"/>
        <w:gridCol w:w="1513"/>
        <w:gridCol w:w="1394"/>
        <w:gridCol w:w="810"/>
      </w:tblGrid>
      <w:tr w:rsidR="007F4CB8" w:rsidRPr="007F4CB8" w:rsidTr="00F827ED">
        <w:trPr>
          <w:trHeight w:val="1768"/>
        </w:trPr>
        <w:tc>
          <w:tcPr>
            <w:tcW w:w="2515"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Care/service/item</w:t>
            </w:r>
          </w:p>
        </w:tc>
        <w:tc>
          <w:tcPr>
            <w:tcW w:w="2213"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Describe the care/service/item</w:t>
            </w:r>
          </w:p>
        </w:tc>
        <w:tc>
          <w:tcPr>
            <w:tcW w:w="2237"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Was this for a member of your household or someone outside of your household?</w:t>
            </w:r>
          </w:p>
        </w:tc>
        <w:tc>
          <w:tcPr>
            <w:tcW w:w="1513"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In what month was/were the payment(s) made?</w:t>
            </w:r>
          </w:p>
        </w:tc>
        <w:tc>
          <w:tcPr>
            <w:tcW w:w="1394"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What was the total amount paid in that month?</w:t>
            </w:r>
          </w:p>
        </w:tc>
        <w:tc>
          <w:tcPr>
            <w:tcW w:w="810" w:type="dxa"/>
            <w:vMerge w:val="restart"/>
            <w:shd w:val="clear" w:color="auto" w:fill="D9D9D9" w:themeFill="background1" w:themeFillShade="D9"/>
            <w:textDirection w:val="btLr"/>
          </w:tcPr>
          <w:p w:rsidR="007F4CB8" w:rsidRPr="007F4CB8" w:rsidRDefault="007F4CB8" w:rsidP="007F4CB8">
            <w:pPr>
              <w:spacing w:line="276" w:lineRule="auto"/>
              <w:ind w:right="113"/>
              <w:jc w:val="center"/>
              <w:rPr>
                <w:rFonts w:ascii="Times New Roman" w:hAnsi="Times New Roman" w:cs="Times New Roman"/>
                <w:sz w:val="20"/>
                <w:szCs w:val="16"/>
              </w:rPr>
            </w:pPr>
            <w:r w:rsidRPr="007F4CB8">
              <w:rPr>
                <w:rFonts w:ascii="Times New Roman" w:hAnsi="Times New Roman" w:cs="Times New Roman"/>
                <w:sz w:val="20"/>
                <w:szCs w:val="16"/>
              </w:rPr>
              <w:t>Did you or any members of your household make any other medical payments?</w:t>
            </w:r>
          </w:p>
          <w:p w:rsidR="007F4CB8" w:rsidRPr="007F4CB8" w:rsidRDefault="007F4CB8" w:rsidP="007F4CB8">
            <w:pPr>
              <w:spacing w:line="276" w:lineRule="auto"/>
              <w:ind w:right="113"/>
              <w:jc w:val="center"/>
              <w:rPr>
                <w:rFonts w:ascii="Times New Roman" w:hAnsi="Times New Roman" w:cs="Times New Roman"/>
                <w:i/>
                <w:sz w:val="16"/>
                <w:szCs w:val="16"/>
              </w:rPr>
            </w:pPr>
            <w:r w:rsidRPr="007F4CB8">
              <w:rPr>
                <w:rFonts w:ascii="Times New Roman" w:hAnsi="Times New Roman" w:cs="Times New Roman"/>
                <w:i/>
                <w:sz w:val="20"/>
                <w:szCs w:val="16"/>
              </w:rPr>
              <w:t>[if yes, go to next item] [if no, go to Section 17]</w:t>
            </w:r>
          </w:p>
        </w:tc>
      </w:tr>
      <w:tr w:rsidR="007F4CB8" w:rsidRPr="007F4CB8" w:rsidTr="00F827ED">
        <w:trPr>
          <w:trHeight w:val="589"/>
        </w:trPr>
        <w:tc>
          <w:tcPr>
            <w:tcW w:w="2515"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Lab tests or x-rays</w:t>
            </w:r>
          </w:p>
          <w:p w:rsidR="007F4CB8" w:rsidRPr="007F4CB8" w:rsidRDefault="007F4CB8" w:rsidP="007F4CB8">
            <w:pPr>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rPr>
            </w:pPr>
          </w:p>
        </w:tc>
        <w:tc>
          <w:tcPr>
            <w:tcW w:w="2213"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515"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Care in convalescent or nursing homes</w:t>
            </w:r>
          </w:p>
          <w:p w:rsidR="007F4CB8" w:rsidRPr="007F4CB8" w:rsidRDefault="007F4CB8" w:rsidP="007F4CB8">
            <w:pPr>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rPr>
            </w:pPr>
          </w:p>
        </w:tc>
        <w:tc>
          <w:tcPr>
            <w:tcW w:w="2213"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98"/>
        </w:trPr>
        <w:tc>
          <w:tcPr>
            <w:tcW w:w="2515"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Care for invalids, convalescents, handicapped, or elderly persons in the home</w:t>
            </w:r>
          </w:p>
        </w:tc>
        <w:tc>
          <w:tcPr>
            <w:tcW w:w="2213"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89"/>
        </w:trPr>
        <w:tc>
          <w:tcPr>
            <w:tcW w:w="2515"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Adult day care centers</w:t>
            </w:r>
          </w:p>
          <w:p w:rsidR="007F4CB8" w:rsidRPr="007F4CB8" w:rsidRDefault="007F4CB8" w:rsidP="007F4CB8">
            <w:pPr>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rPr>
            </w:pPr>
          </w:p>
        </w:tc>
        <w:tc>
          <w:tcPr>
            <w:tcW w:w="2213"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658"/>
        </w:trPr>
        <w:tc>
          <w:tcPr>
            <w:tcW w:w="2515"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Other medical care and services</w:t>
            </w:r>
          </w:p>
          <w:p w:rsidR="007F4CB8" w:rsidRPr="007F4CB8" w:rsidRDefault="007F4CB8" w:rsidP="007F4CB8">
            <w:pPr>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rPr>
            </w:pPr>
          </w:p>
        </w:tc>
        <w:tc>
          <w:tcPr>
            <w:tcW w:w="2213"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515"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Hearing aids</w:t>
            </w:r>
          </w:p>
          <w:p w:rsidR="007F4CB8" w:rsidRPr="007F4CB8" w:rsidRDefault="007F4CB8" w:rsidP="007F4CB8">
            <w:pPr>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rPr>
            </w:pPr>
          </w:p>
        </w:tc>
        <w:tc>
          <w:tcPr>
            <w:tcW w:w="2213"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515"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Prescription drugs</w:t>
            </w:r>
          </w:p>
          <w:p w:rsidR="007F4CB8" w:rsidRPr="007F4CB8" w:rsidRDefault="007F4CB8" w:rsidP="007F4CB8">
            <w:pPr>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rPr>
            </w:pPr>
          </w:p>
        </w:tc>
        <w:tc>
          <w:tcPr>
            <w:tcW w:w="2213"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515"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Purchase/rental of supportive/ rehabilitative equipment</w:t>
            </w:r>
          </w:p>
        </w:tc>
        <w:tc>
          <w:tcPr>
            <w:tcW w:w="2213"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515"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Purchase/rental of medical/surgical equipment for general use</w:t>
            </w:r>
          </w:p>
        </w:tc>
        <w:tc>
          <w:tcPr>
            <w:tcW w:w="2213"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bl>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jc w:val="center"/>
        <w:rPr>
          <w:rFonts w:ascii="Times New Roman" w:hAnsi="Times New Roman" w:cs="Times New Roman"/>
          <w:b/>
          <w:sz w:val="24"/>
          <w:szCs w:val="24"/>
        </w:rPr>
      </w:pPr>
      <w:r w:rsidRPr="007F4CB8">
        <w:rPr>
          <w:rFonts w:ascii="Times New Roman" w:hAnsi="Times New Roman" w:cs="Times New Roman"/>
          <w:b/>
          <w:sz w:val="24"/>
          <w:szCs w:val="24"/>
        </w:rPr>
        <w:lastRenderedPageBreak/>
        <w:t>SECTION 17 – SUBSCRIPTIONS, MEMBERSHIPS, BOOKS, AND ENTERTAINMENT EXPENSES</w:t>
      </w:r>
    </w:p>
    <w:p w:rsidR="007F4CB8" w:rsidRPr="007F4CB8" w:rsidRDefault="007F4CB8" w:rsidP="007F4CB8">
      <w:pPr>
        <w:spacing w:after="0" w:line="276" w:lineRule="auto"/>
        <w:jc w:val="center"/>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sz w:val="24"/>
          <w:szCs w:val="24"/>
        </w:rPr>
      </w:pPr>
      <w:r w:rsidRPr="007F4CB8">
        <w:rPr>
          <w:rFonts w:ascii="Times New Roman" w:hAnsi="Times New Roman" w:cs="Times New Roman"/>
          <w:sz w:val="24"/>
          <w:szCs w:val="24"/>
        </w:rPr>
        <w:t>Now I am going to ask about expenses for subscriptions, memberships, books, and entertainment. Please remember to include any payments you made online or had automatically deducted. Also, include any shipping and handling charges with the cost of any item that was shipped.</w:t>
      </w: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r w:rsidRPr="007F4CB8">
        <w:rPr>
          <w:rFonts w:ascii="Times New Roman" w:hAnsi="Times New Roman" w:cs="Times New Roman"/>
          <w:sz w:val="24"/>
          <w:szCs w:val="24"/>
        </w:rPr>
        <w:t xml:space="preserve">Since the first of the reference month have you or any member of your household had any membership costs or other expenses related to any of the following? </w:t>
      </w:r>
      <w:r w:rsidRPr="007F4CB8">
        <w:rPr>
          <w:rFonts w:ascii="Times New Roman" w:hAnsi="Times New Roman" w:cs="Times New Roman"/>
          <w:i/>
          <w:sz w:val="24"/>
          <w:szCs w:val="24"/>
        </w:rPr>
        <w:t>[</w:t>
      </w:r>
      <w:proofErr w:type="gramStart"/>
      <w:r w:rsidRPr="007F4CB8">
        <w:rPr>
          <w:rFonts w:ascii="Times New Roman" w:hAnsi="Times New Roman" w:cs="Times New Roman"/>
          <w:i/>
          <w:sz w:val="24"/>
          <w:szCs w:val="24"/>
        </w:rPr>
        <w:t>read</w:t>
      </w:r>
      <w:proofErr w:type="gramEnd"/>
      <w:r w:rsidRPr="007F4CB8">
        <w:rPr>
          <w:rFonts w:ascii="Times New Roman" w:hAnsi="Times New Roman" w:cs="Times New Roman"/>
          <w:i/>
          <w:sz w:val="24"/>
          <w:szCs w:val="24"/>
        </w:rPr>
        <w:t xml:space="preserve"> items]</w:t>
      </w:r>
    </w:p>
    <w:tbl>
      <w:tblPr>
        <w:tblStyle w:val="TableGrid"/>
        <w:tblpPr w:leftFromText="180" w:rightFromText="180" w:vertAnchor="text" w:horzAnchor="margin" w:tblpXSpec="center" w:tblpY="234"/>
        <w:tblW w:w="10682" w:type="dxa"/>
        <w:tblLook w:val="04A0" w:firstRow="1" w:lastRow="0" w:firstColumn="1" w:lastColumn="0" w:noHBand="0" w:noVBand="1"/>
      </w:tblPr>
      <w:tblGrid>
        <w:gridCol w:w="2220"/>
        <w:gridCol w:w="2508"/>
        <w:gridCol w:w="2237"/>
        <w:gridCol w:w="1513"/>
        <w:gridCol w:w="1394"/>
        <w:gridCol w:w="810"/>
      </w:tblGrid>
      <w:tr w:rsidR="007F4CB8" w:rsidRPr="007F4CB8" w:rsidTr="00F827ED">
        <w:trPr>
          <w:trHeight w:val="1768"/>
        </w:trPr>
        <w:tc>
          <w:tcPr>
            <w:tcW w:w="222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Item</w:t>
            </w:r>
          </w:p>
        </w:tc>
        <w:tc>
          <w:tcPr>
            <w:tcW w:w="2508"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 xml:space="preserve">Describe the item </w:t>
            </w:r>
            <w:r w:rsidRPr="007F4CB8">
              <w:rPr>
                <w:rFonts w:ascii="Times New Roman" w:hAnsi="Times New Roman" w:cs="Times New Roman"/>
                <w:i/>
                <w:sz w:val="24"/>
                <w:szCs w:val="24"/>
              </w:rPr>
              <w:t>[ask for name of club, organization, card, or service if applicable]</w:t>
            </w:r>
          </w:p>
        </w:tc>
        <w:tc>
          <w:tcPr>
            <w:tcW w:w="2237"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Was this purchase for your household or someone outside your household?</w:t>
            </w:r>
          </w:p>
        </w:tc>
        <w:tc>
          <w:tcPr>
            <w:tcW w:w="1513"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In what month did you have this expense?</w:t>
            </w:r>
          </w:p>
        </w:tc>
        <w:tc>
          <w:tcPr>
            <w:tcW w:w="1394"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What was the total amount of the expense?</w:t>
            </w:r>
          </w:p>
        </w:tc>
        <w:tc>
          <w:tcPr>
            <w:tcW w:w="810" w:type="dxa"/>
            <w:vMerge w:val="restart"/>
            <w:shd w:val="clear" w:color="auto" w:fill="D9D9D9" w:themeFill="background1" w:themeFillShade="D9"/>
            <w:textDirection w:val="btLr"/>
          </w:tcPr>
          <w:p w:rsidR="007F4CB8" w:rsidRPr="007F4CB8" w:rsidRDefault="007F4CB8" w:rsidP="007F4CB8">
            <w:pPr>
              <w:spacing w:line="276" w:lineRule="auto"/>
              <w:ind w:right="113"/>
              <w:jc w:val="center"/>
              <w:rPr>
                <w:rFonts w:ascii="Times New Roman" w:hAnsi="Times New Roman" w:cs="Times New Roman"/>
                <w:sz w:val="20"/>
                <w:szCs w:val="16"/>
              </w:rPr>
            </w:pPr>
            <w:r w:rsidRPr="007F4CB8">
              <w:rPr>
                <w:rFonts w:ascii="Times New Roman" w:hAnsi="Times New Roman" w:cs="Times New Roman"/>
                <w:sz w:val="20"/>
                <w:szCs w:val="16"/>
              </w:rPr>
              <w:t>Did you purchase any other of these items?</w:t>
            </w:r>
          </w:p>
          <w:p w:rsidR="007F4CB8" w:rsidRPr="007F4CB8" w:rsidRDefault="007F4CB8" w:rsidP="007F4CB8">
            <w:pPr>
              <w:spacing w:line="276" w:lineRule="auto"/>
              <w:ind w:right="113"/>
              <w:jc w:val="center"/>
              <w:rPr>
                <w:rFonts w:ascii="Times New Roman" w:hAnsi="Times New Roman" w:cs="Times New Roman"/>
                <w:i/>
                <w:sz w:val="16"/>
                <w:szCs w:val="16"/>
              </w:rPr>
            </w:pPr>
            <w:r w:rsidRPr="007F4CB8">
              <w:rPr>
                <w:rFonts w:ascii="Times New Roman" w:hAnsi="Times New Roman" w:cs="Times New Roman"/>
                <w:i/>
                <w:sz w:val="20"/>
                <w:szCs w:val="16"/>
              </w:rPr>
              <w:t>[if yes, go to next item] [if no, go to next table]</w:t>
            </w: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Golf courses or country clubs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Health clubs, fitness centers, swimming pools, weight loss centers, other sports &amp; rec organizations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98"/>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Fees for participating in sports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Vacation clubs</w:t>
            </w:r>
          </w:p>
          <w:p w:rsidR="007F4CB8" w:rsidRPr="007F4CB8" w:rsidRDefault="007F4CB8" w:rsidP="007F4CB8">
            <w:pPr>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rPr>
            </w:pP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658"/>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Civic, service, fraternal, or other social organizations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Credit card membership fees</w:t>
            </w:r>
          </w:p>
          <w:p w:rsidR="007F4CB8" w:rsidRPr="007F4CB8" w:rsidRDefault="007F4CB8" w:rsidP="007F4CB8">
            <w:pPr>
              <w:rPr>
                <w:rFonts w:ascii="Times New Roman" w:hAnsi="Times New Roman" w:cs="Times New Roman"/>
                <w:sz w:val="24"/>
                <w:szCs w:val="24"/>
              </w:rPr>
            </w:pP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Shopping club memberships (Sam’s Club, Amazon, etc.)</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Direct or online dating services</w:t>
            </w:r>
          </w:p>
          <w:p w:rsidR="007F4CB8" w:rsidRPr="007F4CB8" w:rsidRDefault="007F4CB8" w:rsidP="007F4CB8">
            <w:pPr>
              <w:rPr>
                <w:rFonts w:ascii="Times New Roman" w:hAnsi="Times New Roman" w:cs="Times New Roman"/>
                <w:sz w:val="24"/>
                <w:szCs w:val="24"/>
              </w:rPr>
            </w:pP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bl>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i/>
          <w:sz w:val="24"/>
          <w:szCs w:val="24"/>
        </w:rPr>
      </w:pPr>
      <w:r w:rsidRPr="007F4CB8">
        <w:rPr>
          <w:rFonts w:ascii="Times New Roman" w:hAnsi="Times New Roman" w:cs="Times New Roman"/>
          <w:sz w:val="24"/>
          <w:szCs w:val="24"/>
        </w:rPr>
        <w:lastRenderedPageBreak/>
        <w:t xml:space="preserve">Since the first of [reference month], have you or any member of your household purchased any of the following items for your household or for someone outside your household? </w:t>
      </w:r>
      <w:r w:rsidRPr="007F4CB8">
        <w:rPr>
          <w:rFonts w:ascii="Times New Roman" w:hAnsi="Times New Roman" w:cs="Times New Roman"/>
          <w:i/>
          <w:sz w:val="24"/>
          <w:szCs w:val="24"/>
        </w:rPr>
        <w:t>[</w:t>
      </w:r>
      <w:proofErr w:type="gramStart"/>
      <w:r w:rsidRPr="007F4CB8">
        <w:rPr>
          <w:rFonts w:ascii="Times New Roman" w:hAnsi="Times New Roman" w:cs="Times New Roman"/>
          <w:i/>
          <w:sz w:val="24"/>
          <w:szCs w:val="24"/>
        </w:rPr>
        <w:t>read</w:t>
      </w:r>
      <w:proofErr w:type="gramEnd"/>
      <w:r w:rsidRPr="007F4CB8">
        <w:rPr>
          <w:rFonts w:ascii="Times New Roman" w:hAnsi="Times New Roman" w:cs="Times New Roman"/>
          <w:i/>
          <w:sz w:val="24"/>
          <w:szCs w:val="24"/>
        </w:rPr>
        <w:t xml:space="preserve"> items]</w:t>
      </w:r>
    </w:p>
    <w:tbl>
      <w:tblPr>
        <w:tblStyle w:val="TableGrid"/>
        <w:tblpPr w:leftFromText="180" w:rightFromText="180" w:vertAnchor="text" w:horzAnchor="margin" w:tblpXSpec="center" w:tblpY="234"/>
        <w:tblW w:w="10682" w:type="dxa"/>
        <w:tblLook w:val="04A0" w:firstRow="1" w:lastRow="0" w:firstColumn="1" w:lastColumn="0" w:noHBand="0" w:noVBand="1"/>
      </w:tblPr>
      <w:tblGrid>
        <w:gridCol w:w="2220"/>
        <w:gridCol w:w="2508"/>
        <w:gridCol w:w="2237"/>
        <w:gridCol w:w="1513"/>
        <w:gridCol w:w="1394"/>
        <w:gridCol w:w="810"/>
      </w:tblGrid>
      <w:tr w:rsidR="007F4CB8" w:rsidRPr="007F4CB8" w:rsidTr="00F827ED">
        <w:trPr>
          <w:trHeight w:val="1768"/>
        </w:trPr>
        <w:tc>
          <w:tcPr>
            <w:tcW w:w="222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Item</w:t>
            </w:r>
          </w:p>
        </w:tc>
        <w:tc>
          <w:tcPr>
            <w:tcW w:w="2508"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 xml:space="preserve">Describe the item </w:t>
            </w:r>
            <w:r w:rsidRPr="007F4CB8">
              <w:rPr>
                <w:rFonts w:ascii="Times New Roman" w:hAnsi="Times New Roman" w:cs="Times New Roman"/>
                <w:i/>
                <w:sz w:val="24"/>
                <w:szCs w:val="24"/>
              </w:rPr>
              <w:t>[ask for name of club, organization, card, or service if applicable]</w:t>
            </w:r>
          </w:p>
        </w:tc>
        <w:tc>
          <w:tcPr>
            <w:tcW w:w="2237"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Was this purchase for your household or someone outside your household?</w:t>
            </w:r>
          </w:p>
        </w:tc>
        <w:tc>
          <w:tcPr>
            <w:tcW w:w="1513"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In what month did you have this expense?</w:t>
            </w:r>
          </w:p>
        </w:tc>
        <w:tc>
          <w:tcPr>
            <w:tcW w:w="1394"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What was the total amount of the expense?</w:t>
            </w:r>
          </w:p>
        </w:tc>
        <w:tc>
          <w:tcPr>
            <w:tcW w:w="810" w:type="dxa"/>
            <w:vMerge w:val="restart"/>
            <w:shd w:val="clear" w:color="auto" w:fill="D9D9D9" w:themeFill="background1" w:themeFillShade="D9"/>
            <w:textDirection w:val="btLr"/>
          </w:tcPr>
          <w:p w:rsidR="007F4CB8" w:rsidRPr="007F4CB8" w:rsidRDefault="007F4CB8" w:rsidP="007F4CB8">
            <w:pPr>
              <w:spacing w:line="276" w:lineRule="auto"/>
              <w:ind w:right="113"/>
              <w:jc w:val="center"/>
              <w:rPr>
                <w:rFonts w:ascii="Times New Roman" w:hAnsi="Times New Roman" w:cs="Times New Roman"/>
                <w:sz w:val="20"/>
                <w:szCs w:val="16"/>
              </w:rPr>
            </w:pPr>
            <w:r w:rsidRPr="007F4CB8">
              <w:rPr>
                <w:rFonts w:ascii="Times New Roman" w:hAnsi="Times New Roman" w:cs="Times New Roman"/>
                <w:sz w:val="20"/>
                <w:szCs w:val="16"/>
              </w:rPr>
              <w:t>Did you purchase any other of these items?</w:t>
            </w:r>
          </w:p>
          <w:p w:rsidR="007F4CB8" w:rsidRPr="007F4CB8" w:rsidRDefault="007F4CB8" w:rsidP="007F4CB8">
            <w:pPr>
              <w:spacing w:line="276" w:lineRule="auto"/>
              <w:ind w:right="113"/>
              <w:jc w:val="center"/>
              <w:rPr>
                <w:rFonts w:ascii="Times New Roman" w:hAnsi="Times New Roman" w:cs="Times New Roman"/>
                <w:i/>
                <w:sz w:val="16"/>
                <w:szCs w:val="16"/>
              </w:rPr>
            </w:pPr>
            <w:r w:rsidRPr="007F4CB8">
              <w:rPr>
                <w:rFonts w:ascii="Times New Roman" w:hAnsi="Times New Roman" w:cs="Times New Roman"/>
                <w:i/>
                <w:sz w:val="20"/>
                <w:szCs w:val="16"/>
              </w:rPr>
              <w:t>[if yes, go to next item] [if no, go to next table]</w:t>
            </w: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Single or season tickets to spectator sports events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Single or season tickets to plays, operas, or concerts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98"/>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Tickets to movies, parks, or museums</w:t>
            </w:r>
          </w:p>
          <w:p w:rsidR="007F4CB8" w:rsidRPr="007F4CB8" w:rsidRDefault="007F4CB8" w:rsidP="007F4CB8">
            <w:pPr>
              <w:rPr>
                <w:rFonts w:ascii="Times New Roman" w:hAnsi="Times New Roman" w:cs="Times New Roman"/>
                <w:sz w:val="24"/>
                <w:szCs w:val="24"/>
              </w:rPr>
            </w:pP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 xml:space="preserve">Single copies of newspapers, magazines, or periodicals </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658"/>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Subscriptions to newspapers, magazines, or periodicals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Encyclopedias or other reference books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Books purchased through a book club</w:t>
            </w:r>
          </w:p>
          <w:p w:rsidR="007F4CB8" w:rsidRPr="007F4CB8" w:rsidRDefault="007F4CB8" w:rsidP="007F4CB8">
            <w:pPr>
              <w:rPr>
                <w:rFonts w:ascii="Times New Roman" w:hAnsi="Times New Roman" w:cs="Times New Roman"/>
                <w:sz w:val="24"/>
                <w:szCs w:val="24"/>
              </w:rPr>
            </w:pP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Books or digital books not purchased through a book club (excluding school books)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bl>
    <w:p w:rsidR="007F4CB8" w:rsidRPr="007F4CB8" w:rsidRDefault="007F4CB8" w:rsidP="007F4CB8">
      <w:pPr>
        <w:spacing w:after="0" w:line="276" w:lineRule="auto"/>
        <w:rPr>
          <w:rFonts w:ascii="Times New Roman" w:hAnsi="Times New Roman" w:cs="Times New Roman"/>
          <w:szCs w:val="24"/>
        </w:rPr>
      </w:pPr>
    </w:p>
    <w:p w:rsidR="007F4CB8" w:rsidRPr="007F4CB8" w:rsidRDefault="007F4CB8" w:rsidP="007F4CB8">
      <w:pPr>
        <w:spacing w:after="0" w:line="276" w:lineRule="auto"/>
        <w:rPr>
          <w:rFonts w:ascii="Times New Roman" w:hAnsi="Times New Roman" w:cs="Times New Roman"/>
          <w:i/>
          <w:sz w:val="24"/>
          <w:szCs w:val="24"/>
        </w:rPr>
      </w:pPr>
    </w:p>
    <w:p w:rsidR="007F4CB8" w:rsidRPr="007F4CB8" w:rsidRDefault="007F4CB8" w:rsidP="007F4CB8">
      <w:pPr>
        <w:spacing w:after="0" w:line="276" w:lineRule="auto"/>
        <w:rPr>
          <w:rFonts w:ascii="Times New Roman" w:hAnsi="Times New Roman" w:cs="Times New Roman"/>
          <w:i/>
          <w:sz w:val="24"/>
          <w:szCs w:val="24"/>
        </w:rPr>
      </w:pPr>
    </w:p>
    <w:p w:rsidR="007F4CB8" w:rsidRPr="007F4CB8" w:rsidRDefault="007F4CB8" w:rsidP="007F4CB8">
      <w:pPr>
        <w:spacing w:after="0" w:line="276" w:lineRule="auto"/>
        <w:rPr>
          <w:rFonts w:ascii="Times New Roman" w:hAnsi="Times New Roman" w:cs="Times New Roman"/>
          <w:i/>
          <w:sz w:val="24"/>
          <w:szCs w:val="24"/>
        </w:rPr>
      </w:pPr>
    </w:p>
    <w:p w:rsidR="007F4CB8" w:rsidRPr="007F4CB8" w:rsidRDefault="007F4CB8" w:rsidP="007F4CB8">
      <w:pPr>
        <w:spacing w:after="0" w:line="276" w:lineRule="auto"/>
        <w:rPr>
          <w:rFonts w:ascii="Times New Roman" w:hAnsi="Times New Roman" w:cs="Times New Roman"/>
          <w:i/>
          <w:sz w:val="24"/>
          <w:szCs w:val="24"/>
        </w:rPr>
      </w:pPr>
    </w:p>
    <w:p w:rsidR="007F4CB8" w:rsidRPr="007F4CB8" w:rsidRDefault="007F4CB8" w:rsidP="007F4CB8">
      <w:pPr>
        <w:spacing w:after="0" w:line="276" w:lineRule="auto"/>
        <w:rPr>
          <w:rFonts w:ascii="Times New Roman" w:hAnsi="Times New Roman" w:cs="Times New Roman"/>
          <w:i/>
          <w:sz w:val="24"/>
          <w:szCs w:val="24"/>
        </w:rPr>
      </w:pPr>
    </w:p>
    <w:p w:rsidR="007F4CB8" w:rsidRPr="007F4CB8" w:rsidRDefault="007F4CB8" w:rsidP="007F4CB8">
      <w:pPr>
        <w:spacing w:after="0" w:line="276" w:lineRule="auto"/>
        <w:rPr>
          <w:rFonts w:ascii="Times New Roman" w:hAnsi="Times New Roman" w:cs="Times New Roman"/>
          <w:i/>
          <w:sz w:val="24"/>
          <w:szCs w:val="24"/>
        </w:rPr>
      </w:pPr>
    </w:p>
    <w:p w:rsidR="007F4CB8" w:rsidRPr="007F4CB8" w:rsidRDefault="007F4CB8" w:rsidP="007F4CB8">
      <w:pPr>
        <w:spacing w:after="0" w:line="276" w:lineRule="auto"/>
        <w:rPr>
          <w:rFonts w:ascii="Times New Roman" w:hAnsi="Times New Roman" w:cs="Times New Roman"/>
          <w:i/>
          <w:sz w:val="24"/>
          <w:szCs w:val="24"/>
        </w:rPr>
      </w:pPr>
    </w:p>
    <w:p w:rsidR="007F4CB8" w:rsidRPr="007F4CB8" w:rsidRDefault="007F4CB8" w:rsidP="007F4CB8">
      <w:pPr>
        <w:spacing w:after="0" w:line="276" w:lineRule="auto"/>
        <w:rPr>
          <w:rFonts w:ascii="Times New Roman" w:hAnsi="Times New Roman" w:cs="Times New Roman"/>
          <w:i/>
          <w:sz w:val="24"/>
          <w:szCs w:val="24"/>
        </w:rPr>
      </w:pPr>
      <w:r w:rsidRPr="007F4CB8">
        <w:rPr>
          <w:rFonts w:ascii="Times New Roman" w:hAnsi="Times New Roman" w:cs="Times New Roman"/>
          <w:sz w:val="24"/>
          <w:szCs w:val="24"/>
        </w:rPr>
        <w:lastRenderedPageBreak/>
        <w:t xml:space="preserve">Have you purchased any of the following items? </w:t>
      </w:r>
      <w:r w:rsidRPr="007F4CB8">
        <w:rPr>
          <w:rFonts w:ascii="Times New Roman" w:hAnsi="Times New Roman" w:cs="Times New Roman"/>
          <w:i/>
          <w:sz w:val="24"/>
          <w:szCs w:val="24"/>
        </w:rPr>
        <w:t>[</w:t>
      </w:r>
      <w:proofErr w:type="gramStart"/>
      <w:r w:rsidRPr="007F4CB8">
        <w:rPr>
          <w:rFonts w:ascii="Times New Roman" w:hAnsi="Times New Roman" w:cs="Times New Roman"/>
          <w:i/>
          <w:sz w:val="24"/>
          <w:szCs w:val="24"/>
        </w:rPr>
        <w:t>read</w:t>
      </w:r>
      <w:proofErr w:type="gramEnd"/>
      <w:r w:rsidRPr="007F4CB8">
        <w:rPr>
          <w:rFonts w:ascii="Times New Roman" w:hAnsi="Times New Roman" w:cs="Times New Roman"/>
          <w:i/>
          <w:sz w:val="24"/>
          <w:szCs w:val="24"/>
        </w:rPr>
        <w:t xml:space="preserve"> items]</w:t>
      </w:r>
    </w:p>
    <w:tbl>
      <w:tblPr>
        <w:tblStyle w:val="TableGrid"/>
        <w:tblpPr w:leftFromText="180" w:rightFromText="180" w:vertAnchor="text" w:horzAnchor="margin" w:tblpXSpec="center" w:tblpY="234"/>
        <w:tblW w:w="10682" w:type="dxa"/>
        <w:tblLook w:val="04A0" w:firstRow="1" w:lastRow="0" w:firstColumn="1" w:lastColumn="0" w:noHBand="0" w:noVBand="1"/>
      </w:tblPr>
      <w:tblGrid>
        <w:gridCol w:w="2220"/>
        <w:gridCol w:w="2508"/>
        <w:gridCol w:w="2237"/>
        <w:gridCol w:w="1513"/>
        <w:gridCol w:w="1394"/>
        <w:gridCol w:w="810"/>
      </w:tblGrid>
      <w:tr w:rsidR="007F4CB8" w:rsidRPr="007F4CB8" w:rsidTr="00F827ED">
        <w:trPr>
          <w:trHeight w:val="1768"/>
        </w:trPr>
        <w:tc>
          <w:tcPr>
            <w:tcW w:w="222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Item</w:t>
            </w:r>
          </w:p>
        </w:tc>
        <w:tc>
          <w:tcPr>
            <w:tcW w:w="2508"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 xml:space="preserve">Describe the item </w:t>
            </w:r>
            <w:r w:rsidRPr="007F4CB8">
              <w:rPr>
                <w:rFonts w:ascii="Times New Roman" w:hAnsi="Times New Roman" w:cs="Times New Roman"/>
                <w:i/>
                <w:sz w:val="24"/>
                <w:szCs w:val="24"/>
              </w:rPr>
              <w:t>[ask for name of club, organization, card, or service if applicable]</w:t>
            </w:r>
          </w:p>
        </w:tc>
        <w:tc>
          <w:tcPr>
            <w:tcW w:w="2237"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Was this purchase for your household or someone outside your household?</w:t>
            </w:r>
          </w:p>
        </w:tc>
        <w:tc>
          <w:tcPr>
            <w:tcW w:w="1513"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In what month did you have this expense?</w:t>
            </w:r>
          </w:p>
        </w:tc>
        <w:tc>
          <w:tcPr>
            <w:tcW w:w="1394"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What was the total amount of the expense?</w:t>
            </w:r>
          </w:p>
        </w:tc>
        <w:tc>
          <w:tcPr>
            <w:tcW w:w="810" w:type="dxa"/>
            <w:vMerge w:val="restart"/>
            <w:shd w:val="clear" w:color="auto" w:fill="D9D9D9" w:themeFill="background1" w:themeFillShade="D9"/>
            <w:textDirection w:val="btLr"/>
          </w:tcPr>
          <w:p w:rsidR="007F4CB8" w:rsidRPr="007F4CB8" w:rsidRDefault="007F4CB8" w:rsidP="007F4CB8">
            <w:pPr>
              <w:spacing w:line="276" w:lineRule="auto"/>
              <w:ind w:right="113"/>
              <w:jc w:val="center"/>
              <w:rPr>
                <w:rFonts w:ascii="Times New Roman" w:hAnsi="Times New Roman" w:cs="Times New Roman"/>
                <w:sz w:val="20"/>
                <w:szCs w:val="16"/>
              </w:rPr>
            </w:pPr>
            <w:r w:rsidRPr="007F4CB8">
              <w:rPr>
                <w:rFonts w:ascii="Times New Roman" w:hAnsi="Times New Roman" w:cs="Times New Roman"/>
                <w:sz w:val="20"/>
                <w:szCs w:val="16"/>
              </w:rPr>
              <w:t>Did you purchase any other items?</w:t>
            </w:r>
          </w:p>
          <w:p w:rsidR="007F4CB8" w:rsidRPr="007F4CB8" w:rsidRDefault="007F4CB8" w:rsidP="007F4CB8">
            <w:pPr>
              <w:spacing w:line="276" w:lineRule="auto"/>
              <w:ind w:right="113"/>
              <w:jc w:val="center"/>
              <w:rPr>
                <w:rFonts w:ascii="Times New Roman" w:hAnsi="Times New Roman" w:cs="Times New Roman"/>
                <w:i/>
                <w:sz w:val="16"/>
                <w:szCs w:val="16"/>
              </w:rPr>
            </w:pPr>
            <w:r w:rsidRPr="007F4CB8">
              <w:rPr>
                <w:rFonts w:ascii="Times New Roman" w:hAnsi="Times New Roman" w:cs="Times New Roman"/>
                <w:i/>
                <w:sz w:val="20"/>
                <w:szCs w:val="16"/>
              </w:rPr>
              <w:t>[if yes, go to next item] [if no, go to Section 19]</w:t>
            </w: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Photographic film or disposable cameras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Film processing or printing digital photos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98"/>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Purchased music files, CDs, or records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 xml:space="preserve">Subscription music services </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658"/>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Purchased video files, Blue-Ray discs, or DVDs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Rented video files or DVDs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Streaming video subscriptions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Purchased video games, not including computer games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Rented video games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Apps, games, or ringtones for mobiles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Online games or other internet entertainment sites</w:t>
            </w:r>
          </w:p>
        </w:tc>
        <w:tc>
          <w:tcPr>
            <w:tcW w:w="2508" w:type="dxa"/>
          </w:tcPr>
          <w:p w:rsidR="007F4CB8" w:rsidRPr="007F4CB8" w:rsidRDefault="007F4CB8" w:rsidP="007F4CB8">
            <w:pPr>
              <w:spacing w:line="276" w:lineRule="auto"/>
              <w:rPr>
                <w:rFonts w:ascii="Times New Roman" w:hAnsi="Times New Roman" w:cs="Times New Roman"/>
                <w:sz w:val="24"/>
                <w:szCs w:val="24"/>
              </w:rPr>
            </w:pPr>
          </w:p>
        </w:tc>
        <w:tc>
          <w:tcPr>
            <w:tcW w:w="2237" w:type="dxa"/>
          </w:tcPr>
          <w:p w:rsidR="007F4CB8" w:rsidRPr="007F4CB8" w:rsidRDefault="007F4CB8" w:rsidP="007F4CB8">
            <w:pPr>
              <w:spacing w:line="276" w:lineRule="auto"/>
              <w:rPr>
                <w:rFonts w:ascii="Times New Roman" w:hAnsi="Times New Roman" w:cs="Times New Roman"/>
                <w:sz w:val="24"/>
                <w:szCs w:val="24"/>
              </w:rPr>
            </w:pPr>
          </w:p>
        </w:tc>
        <w:tc>
          <w:tcPr>
            <w:tcW w:w="1513" w:type="dxa"/>
          </w:tcPr>
          <w:p w:rsidR="007F4CB8" w:rsidRPr="007F4CB8" w:rsidRDefault="007F4CB8" w:rsidP="007F4CB8">
            <w:pPr>
              <w:spacing w:line="276" w:lineRule="auto"/>
              <w:rPr>
                <w:rFonts w:ascii="Times New Roman" w:hAnsi="Times New Roman" w:cs="Times New Roman"/>
                <w:sz w:val="24"/>
                <w:szCs w:val="24"/>
              </w:rPr>
            </w:pPr>
          </w:p>
        </w:tc>
        <w:tc>
          <w:tcPr>
            <w:tcW w:w="1394" w:type="dxa"/>
          </w:tcPr>
          <w:p w:rsidR="007F4CB8" w:rsidRPr="007F4CB8" w:rsidRDefault="007F4CB8" w:rsidP="007F4CB8">
            <w:pPr>
              <w:spacing w:line="276" w:lineRule="auto"/>
              <w:rPr>
                <w:rFonts w:ascii="Times New Roman" w:hAnsi="Times New Roman" w:cs="Times New Roman"/>
                <w:sz w:val="24"/>
                <w:szCs w:val="24"/>
              </w:rPr>
            </w:pPr>
          </w:p>
        </w:tc>
        <w:tc>
          <w:tcPr>
            <w:tcW w:w="81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bl>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jc w:val="center"/>
        <w:rPr>
          <w:rFonts w:ascii="Times New Roman" w:hAnsi="Times New Roman" w:cs="Times New Roman"/>
          <w:b/>
          <w:sz w:val="24"/>
          <w:szCs w:val="24"/>
        </w:rPr>
      </w:pPr>
      <w:r w:rsidRPr="007F4CB8">
        <w:rPr>
          <w:rFonts w:ascii="Times New Roman" w:hAnsi="Times New Roman" w:cs="Times New Roman"/>
          <w:b/>
          <w:sz w:val="24"/>
          <w:szCs w:val="24"/>
        </w:rPr>
        <w:lastRenderedPageBreak/>
        <w:t>SECTION 19 – MISCELLANEOUS EXPENSES</w:t>
      </w:r>
    </w:p>
    <w:p w:rsidR="007F4CB8" w:rsidRPr="007F4CB8" w:rsidRDefault="007F4CB8" w:rsidP="007F4CB8">
      <w:pPr>
        <w:spacing w:after="0" w:line="276" w:lineRule="auto"/>
        <w:rPr>
          <w:rFonts w:ascii="Times New Roman" w:hAnsi="Times New Roman" w:cs="Times New Roman"/>
          <w:b/>
          <w:sz w:val="24"/>
          <w:szCs w:val="24"/>
        </w:rPr>
      </w:pPr>
    </w:p>
    <w:p w:rsidR="007F4CB8" w:rsidRPr="007F4CB8" w:rsidRDefault="007F4CB8" w:rsidP="007F4CB8">
      <w:pPr>
        <w:spacing w:after="0" w:line="276" w:lineRule="auto"/>
        <w:rPr>
          <w:rFonts w:ascii="Times New Roman" w:hAnsi="Times New Roman" w:cs="Times New Roman"/>
          <w:sz w:val="24"/>
          <w:szCs w:val="24"/>
          <w:u w:val="single"/>
        </w:rPr>
      </w:pPr>
      <w:r w:rsidRPr="007F4CB8">
        <w:rPr>
          <w:rFonts w:ascii="Times New Roman" w:hAnsi="Times New Roman" w:cs="Times New Roman"/>
          <w:sz w:val="24"/>
          <w:szCs w:val="24"/>
          <w:u w:val="single"/>
        </w:rPr>
        <w:t>19A. Miscellaneous Expenses</w:t>
      </w:r>
    </w:p>
    <w:p w:rsidR="007F4CB8" w:rsidRPr="007F4CB8" w:rsidRDefault="007F4CB8" w:rsidP="007F4CB8">
      <w:pPr>
        <w:spacing w:after="0" w:line="276" w:lineRule="auto"/>
        <w:rPr>
          <w:rFonts w:ascii="Times New Roman" w:hAnsi="Times New Roman" w:cs="Times New Roman"/>
          <w:sz w:val="24"/>
          <w:szCs w:val="24"/>
        </w:rPr>
      </w:pPr>
      <w:r w:rsidRPr="007F4CB8">
        <w:rPr>
          <w:rFonts w:ascii="Times New Roman" w:hAnsi="Times New Roman" w:cs="Times New Roman"/>
          <w:sz w:val="24"/>
          <w:szCs w:val="24"/>
        </w:rPr>
        <w:t>Now I am going to ask about miscellaneous expenses which have not been collected anywhere else in this survey. Please remember to include any payments you made online or had automatically deducted. Also, please include any shipping and handling charges with the cost of any item that was shipped.</w:t>
      </w:r>
    </w:p>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i/>
          <w:sz w:val="24"/>
          <w:szCs w:val="24"/>
        </w:rPr>
      </w:pPr>
      <w:r w:rsidRPr="007F4CB8">
        <w:rPr>
          <w:rFonts w:ascii="Times New Roman" w:hAnsi="Times New Roman" w:cs="Times New Roman"/>
          <w:sz w:val="24"/>
          <w:szCs w:val="24"/>
        </w:rPr>
        <w:t xml:space="preserve">Since the first of [reference month], have you or any members of your household had expenses for any of the following, either for you or any members of your household or for someone outside your household? </w:t>
      </w:r>
      <w:r w:rsidRPr="007F4CB8">
        <w:rPr>
          <w:rFonts w:ascii="Times New Roman" w:hAnsi="Times New Roman" w:cs="Times New Roman"/>
          <w:i/>
          <w:sz w:val="24"/>
          <w:szCs w:val="24"/>
        </w:rPr>
        <w:t>[</w:t>
      </w:r>
      <w:proofErr w:type="gramStart"/>
      <w:r w:rsidRPr="007F4CB8">
        <w:rPr>
          <w:rFonts w:ascii="Times New Roman" w:hAnsi="Times New Roman" w:cs="Times New Roman"/>
          <w:i/>
          <w:sz w:val="24"/>
          <w:szCs w:val="24"/>
        </w:rPr>
        <w:t>read</w:t>
      </w:r>
      <w:proofErr w:type="gramEnd"/>
      <w:r w:rsidRPr="007F4CB8">
        <w:rPr>
          <w:rFonts w:ascii="Times New Roman" w:hAnsi="Times New Roman" w:cs="Times New Roman"/>
          <w:i/>
          <w:sz w:val="24"/>
          <w:szCs w:val="24"/>
        </w:rPr>
        <w:t xml:space="preserve"> items]</w:t>
      </w:r>
    </w:p>
    <w:tbl>
      <w:tblPr>
        <w:tblStyle w:val="TableGrid"/>
        <w:tblpPr w:leftFromText="180" w:rightFromText="180" w:vertAnchor="text" w:horzAnchor="margin" w:tblpXSpec="center" w:tblpY="234"/>
        <w:tblW w:w="10682" w:type="dxa"/>
        <w:tblLook w:val="04A0" w:firstRow="1" w:lastRow="0" w:firstColumn="1" w:lastColumn="0" w:noHBand="0" w:noVBand="1"/>
      </w:tblPr>
      <w:tblGrid>
        <w:gridCol w:w="2220"/>
        <w:gridCol w:w="2365"/>
        <w:gridCol w:w="1530"/>
        <w:gridCol w:w="2070"/>
        <w:gridCol w:w="1687"/>
        <w:gridCol w:w="810"/>
      </w:tblGrid>
      <w:tr w:rsidR="007F4CB8" w:rsidRPr="007F4CB8" w:rsidTr="00F827ED">
        <w:trPr>
          <w:trHeight w:val="1246"/>
        </w:trPr>
        <w:tc>
          <w:tcPr>
            <w:tcW w:w="222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Item</w:t>
            </w:r>
          </w:p>
        </w:tc>
        <w:tc>
          <w:tcPr>
            <w:tcW w:w="2365"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What was the expense for?</w:t>
            </w:r>
          </w:p>
        </w:tc>
        <w:tc>
          <w:tcPr>
            <w:tcW w:w="153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In what month did you have this expense?</w:t>
            </w:r>
          </w:p>
        </w:tc>
        <w:tc>
          <w:tcPr>
            <w:tcW w:w="207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Was this expense for someone inside or outside your household?</w:t>
            </w:r>
          </w:p>
        </w:tc>
        <w:tc>
          <w:tcPr>
            <w:tcW w:w="1687"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What was the total amount of this expense?</w:t>
            </w:r>
          </w:p>
        </w:tc>
        <w:tc>
          <w:tcPr>
            <w:tcW w:w="810" w:type="dxa"/>
            <w:vMerge w:val="restart"/>
            <w:shd w:val="clear" w:color="auto" w:fill="D9D9D9" w:themeFill="background1" w:themeFillShade="D9"/>
            <w:textDirection w:val="btLr"/>
          </w:tcPr>
          <w:p w:rsidR="007F4CB8" w:rsidRPr="007F4CB8" w:rsidRDefault="007F4CB8" w:rsidP="007F4CB8">
            <w:pPr>
              <w:spacing w:line="276" w:lineRule="auto"/>
              <w:ind w:right="113"/>
              <w:jc w:val="center"/>
              <w:rPr>
                <w:rFonts w:ascii="Times New Roman" w:hAnsi="Times New Roman" w:cs="Times New Roman"/>
                <w:sz w:val="20"/>
                <w:szCs w:val="16"/>
              </w:rPr>
            </w:pPr>
            <w:r w:rsidRPr="007F4CB8">
              <w:rPr>
                <w:rFonts w:ascii="Times New Roman" w:hAnsi="Times New Roman" w:cs="Times New Roman"/>
                <w:sz w:val="20"/>
                <w:szCs w:val="16"/>
              </w:rPr>
              <w:t>Did you purchase any other of these items?</w:t>
            </w:r>
          </w:p>
          <w:p w:rsidR="007F4CB8" w:rsidRPr="007F4CB8" w:rsidRDefault="007F4CB8" w:rsidP="007F4CB8">
            <w:pPr>
              <w:spacing w:line="276" w:lineRule="auto"/>
              <w:ind w:right="113"/>
              <w:jc w:val="center"/>
              <w:rPr>
                <w:rFonts w:ascii="Times New Roman" w:hAnsi="Times New Roman" w:cs="Times New Roman"/>
                <w:i/>
                <w:sz w:val="16"/>
                <w:szCs w:val="16"/>
              </w:rPr>
            </w:pPr>
            <w:r w:rsidRPr="007F4CB8">
              <w:rPr>
                <w:rFonts w:ascii="Times New Roman" w:hAnsi="Times New Roman" w:cs="Times New Roman"/>
                <w:i/>
                <w:sz w:val="20"/>
                <w:szCs w:val="16"/>
              </w:rPr>
              <w:t>[if yes, go to next item] [if no, go to next table]</w:t>
            </w: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Fresh flowers or potted plants</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Professional photography</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98"/>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Services of lawyers or other legal pros.</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Accounting fees</w:t>
            </w:r>
          </w:p>
          <w:p w:rsidR="007F4CB8" w:rsidRPr="007F4CB8" w:rsidRDefault="007F4CB8" w:rsidP="007F4CB8">
            <w:pPr>
              <w:rPr>
                <w:rFonts w:ascii="Times New Roman" w:hAnsi="Times New Roman" w:cs="Times New Roman"/>
                <w:sz w:val="24"/>
                <w:szCs w:val="24"/>
              </w:rPr>
            </w:pP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658"/>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Occupational expenses (union dues, licenses)</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Gardening or lawn care services</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Housekeeping services</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Home security system service fees</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Other home services or small repair jobs</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Moving, storage, or freight</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Stamp or coin collecting</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Lotteries or games of chance</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bl>
    <w:p w:rsidR="007F4CB8" w:rsidRPr="007F4CB8" w:rsidRDefault="007F4CB8" w:rsidP="007F4CB8">
      <w:pPr>
        <w:spacing w:after="0" w:line="276" w:lineRule="auto"/>
        <w:rPr>
          <w:rFonts w:ascii="Times New Roman" w:hAnsi="Times New Roman" w:cs="Times New Roman"/>
          <w:sz w:val="24"/>
          <w:szCs w:val="24"/>
        </w:rPr>
      </w:pPr>
    </w:p>
    <w:p w:rsidR="007F4CB8" w:rsidRPr="007F4CB8" w:rsidRDefault="007F4CB8" w:rsidP="007F4CB8">
      <w:pPr>
        <w:spacing w:after="0" w:line="276" w:lineRule="auto"/>
        <w:rPr>
          <w:rFonts w:ascii="Times New Roman" w:hAnsi="Times New Roman" w:cs="Times New Roman"/>
          <w:i/>
          <w:sz w:val="26"/>
          <w:szCs w:val="24"/>
        </w:rPr>
      </w:pPr>
      <w:r w:rsidRPr="007F4CB8">
        <w:rPr>
          <w:rFonts w:ascii="Times New Roman" w:hAnsi="Times New Roman" w:cs="Times New Roman"/>
          <w:sz w:val="24"/>
          <w:szCs w:val="24"/>
        </w:rPr>
        <w:lastRenderedPageBreak/>
        <w:t xml:space="preserve">Have you had expenses for any of the following? </w:t>
      </w:r>
      <w:r w:rsidRPr="007F4CB8">
        <w:rPr>
          <w:rFonts w:ascii="Times New Roman" w:hAnsi="Times New Roman" w:cs="Times New Roman"/>
          <w:i/>
          <w:sz w:val="24"/>
          <w:szCs w:val="24"/>
        </w:rPr>
        <w:t>[</w:t>
      </w:r>
      <w:proofErr w:type="gramStart"/>
      <w:r w:rsidRPr="007F4CB8">
        <w:rPr>
          <w:rFonts w:ascii="Times New Roman" w:hAnsi="Times New Roman" w:cs="Times New Roman"/>
          <w:i/>
          <w:sz w:val="24"/>
          <w:szCs w:val="24"/>
        </w:rPr>
        <w:t>read</w:t>
      </w:r>
      <w:proofErr w:type="gramEnd"/>
      <w:r w:rsidRPr="007F4CB8">
        <w:rPr>
          <w:rFonts w:ascii="Times New Roman" w:hAnsi="Times New Roman" w:cs="Times New Roman"/>
          <w:i/>
          <w:sz w:val="24"/>
          <w:szCs w:val="24"/>
        </w:rPr>
        <w:t xml:space="preserve"> items</w:t>
      </w:r>
      <w:r w:rsidRPr="007F4CB8">
        <w:rPr>
          <w:rFonts w:ascii="Times New Roman" w:hAnsi="Times New Roman" w:cs="Times New Roman"/>
          <w:i/>
          <w:sz w:val="26"/>
          <w:szCs w:val="24"/>
        </w:rPr>
        <w:t>]</w:t>
      </w:r>
    </w:p>
    <w:tbl>
      <w:tblPr>
        <w:tblStyle w:val="TableGrid"/>
        <w:tblpPr w:leftFromText="180" w:rightFromText="180" w:vertAnchor="text" w:horzAnchor="margin" w:tblpXSpec="center" w:tblpY="234"/>
        <w:tblW w:w="10682" w:type="dxa"/>
        <w:tblLook w:val="04A0" w:firstRow="1" w:lastRow="0" w:firstColumn="1" w:lastColumn="0" w:noHBand="0" w:noVBand="1"/>
      </w:tblPr>
      <w:tblGrid>
        <w:gridCol w:w="2178"/>
        <w:gridCol w:w="2283"/>
        <w:gridCol w:w="1504"/>
        <w:gridCol w:w="2025"/>
        <w:gridCol w:w="1652"/>
        <w:gridCol w:w="1040"/>
      </w:tblGrid>
      <w:tr w:rsidR="007F4CB8" w:rsidRPr="007F4CB8" w:rsidTr="00F827ED">
        <w:trPr>
          <w:trHeight w:val="1246"/>
        </w:trPr>
        <w:tc>
          <w:tcPr>
            <w:tcW w:w="222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Item</w:t>
            </w:r>
          </w:p>
        </w:tc>
        <w:tc>
          <w:tcPr>
            <w:tcW w:w="2365"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What was the expense for?</w:t>
            </w:r>
          </w:p>
        </w:tc>
        <w:tc>
          <w:tcPr>
            <w:tcW w:w="153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In what month did you have this expense?</w:t>
            </w:r>
          </w:p>
        </w:tc>
        <w:tc>
          <w:tcPr>
            <w:tcW w:w="2070"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Was this expense for someone inside or outside your household?</w:t>
            </w:r>
          </w:p>
        </w:tc>
        <w:tc>
          <w:tcPr>
            <w:tcW w:w="1687" w:type="dxa"/>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r w:rsidRPr="007F4CB8">
              <w:rPr>
                <w:rFonts w:ascii="Times New Roman" w:hAnsi="Times New Roman" w:cs="Times New Roman"/>
                <w:sz w:val="24"/>
                <w:szCs w:val="24"/>
              </w:rPr>
              <w:t>What was the total amount of this expense?</w:t>
            </w:r>
          </w:p>
        </w:tc>
        <w:tc>
          <w:tcPr>
            <w:tcW w:w="810" w:type="dxa"/>
            <w:vMerge w:val="restart"/>
            <w:shd w:val="clear" w:color="auto" w:fill="D9D9D9" w:themeFill="background1" w:themeFillShade="D9"/>
            <w:textDirection w:val="btLr"/>
          </w:tcPr>
          <w:p w:rsidR="007F4CB8" w:rsidRPr="007F4CB8" w:rsidRDefault="007F4CB8" w:rsidP="007F4CB8">
            <w:pPr>
              <w:spacing w:line="276" w:lineRule="auto"/>
              <w:ind w:right="113"/>
              <w:jc w:val="center"/>
              <w:rPr>
                <w:rFonts w:ascii="Times New Roman" w:hAnsi="Times New Roman" w:cs="Times New Roman"/>
                <w:sz w:val="20"/>
                <w:szCs w:val="16"/>
              </w:rPr>
            </w:pPr>
            <w:r w:rsidRPr="007F4CB8">
              <w:rPr>
                <w:rFonts w:ascii="Times New Roman" w:hAnsi="Times New Roman" w:cs="Times New Roman"/>
                <w:sz w:val="20"/>
                <w:szCs w:val="16"/>
              </w:rPr>
              <w:t>Did you purchase any other of these items?</w:t>
            </w:r>
          </w:p>
          <w:p w:rsidR="007F4CB8" w:rsidRPr="007F4CB8" w:rsidRDefault="007F4CB8" w:rsidP="007F4CB8">
            <w:pPr>
              <w:spacing w:line="276" w:lineRule="auto"/>
              <w:ind w:right="113"/>
              <w:jc w:val="center"/>
              <w:rPr>
                <w:rFonts w:ascii="Times New Roman" w:hAnsi="Times New Roman" w:cs="Times New Roman"/>
                <w:i/>
                <w:sz w:val="16"/>
                <w:szCs w:val="16"/>
              </w:rPr>
            </w:pPr>
            <w:r w:rsidRPr="007F4CB8">
              <w:rPr>
                <w:rFonts w:ascii="Times New Roman" w:hAnsi="Times New Roman" w:cs="Times New Roman"/>
                <w:i/>
                <w:sz w:val="20"/>
                <w:szCs w:val="16"/>
              </w:rPr>
              <w:t>[if yes, go to next item] [if no, go to next table]</w:t>
            </w: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Babysitting, nanny services, or other child care</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Toys or games</w:t>
            </w:r>
          </w:p>
          <w:p w:rsidR="007F4CB8" w:rsidRPr="007F4CB8" w:rsidRDefault="007F4CB8" w:rsidP="007F4CB8">
            <w:pPr>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rPr>
            </w:pP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98"/>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Arts or crafts kits</w:t>
            </w:r>
          </w:p>
          <w:p w:rsidR="007F4CB8" w:rsidRPr="007F4CB8" w:rsidRDefault="007F4CB8" w:rsidP="007F4CB8">
            <w:pPr>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rPr>
            </w:pP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2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Sewing, knitting, or quilting materials</w:t>
            </w:r>
          </w:p>
          <w:p w:rsidR="007F4CB8" w:rsidRPr="007F4CB8" w:rsidRDefault="007F4CB8" w:rsidP="007F4CB8">
            <w:pPr>
              <w:rPr>
                <w:rFonts w:ascii="Times New Roman" w:hAnsi="Times New Roman" w:cs="Times New Roman"/>
                <w:sz w:val="24"/>
                <w:szCs w:val="24"/>
              </w:rPr>
            </w:pP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658"/>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Purchase of pets, pet supplies, or medicine for pets</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Pet services</w:t>
            </w:r>
          </w:p>
          <w:p w:rsidR="007F4CB8" w:rsidRPr="007F4CB8" w:rsidRDefault="007F4CB8" w:rsidP="007F4CB8">
            <w:pPr>
              <w:rPr>
                <w:rFonts w:ascii="Times New Roman" w:hAnsi="Times New Roman" w:cs="Times New Roman"/>
                <w:sz w:val="24"/>
                <w:szCs w:val="24"/>
              </w:rPr>
            </w:pPr>
          </w:p>
          <w:p w:rsidR="007F4CB8" w:rsidRPr="007F4CB8" w:rsidRDefault="007F4CB8" w:rsidP="007F4CB8">
            <w:pPr>
              <w:rPr>
                <w:rFonts w:ascii="Times New Roman" w:hAnsi="Times New Roman" w:cs="Times New Roman"/>
                <w:sz w:val="24"/>
                <w:szCs w:val="24"/>
              </w:rPr>
            </w:pP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Borders>
              <w:bottom w:val="single" w:sz="4" w:space="0" w:color="auto"/>
            </w:tcBorders>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Veterinarian expenses for pets</w:t>
            </w:r>
          </w:p>
          <w:p w:rsidR="007F4CB8" w:rsidRPr="007F4CB8" w:rsidRDefault="007F4CB8" w:rsidP="007F4CB8">
            <w:pPr>
              <w:rPr>
                <w:rFonts w:ascii="Times New Roman" w:hAnsi="Times New Roman" w:cs="Times New Roman"/>
                <w:sz w:val="24"/>
                <w:szCs w:val="24"/>
              </w:rPr>
            </w:pPr>
          </w:p>
        </w:tc>
        <w:tc>
          <w:tcPr>
            <w:tcW w:w="2365" w:type="dxa"/>
            <w:tcBorders>
              <w:bottom w:val="single" w:sz="4" w:space="0" w:color="auto"/>
            </w:tcBorders>
          </w:tcPr>
          <w:p w:rsidR="007F4CB8" w:rsidRPr="007F4CB8" w:rsidRDefault="007F4CB8" w:rsidP="007F4CB8">
            <w:pPr>
              <w:spacing w:line="276" w:lineRule="auto"/>
              <w:rPr>
                <w:rFonts w:ascii="Times New Roman" w:hAnsi="Times New Roman" w:cs="Times New Roman"/>
                <w:sz w:val="24"/>
                <w:szCs w:val="24"/>
              </w:rPr>
            </w:pPr>
          </w:p>
        </w:tc>
        <w:tc>
          <w:tcPr>
            <w:tcW w:w="1530" w:type="dxa"/>
            <w:tcBorders>
              <w:bottom w:val="single" w:sz="4" w:space="0" w:color="auto"/>
            </w:tcBorders>
          </w:tcPr>
          <w:p w:rsidR="007F4CB8" w:rsidRPr="007F4CB8" w:rsidRDefault="007F4CB8" w:rsidP="007F4CB8">
            <w:pPr>
              <w:spacing w:line="276" w:lineRule="auto"/>
              <w:rPr>
                <w:rFonts w:ascii="Times New Roman" w:hAnsi="Times New Roman" w:cs="Times New Roman"/>
                <w:sz w:val="24"/>
                <w:szCs w:val="24"/>
              </w:rPr>
            </w:pPr>
          </w:p>
        </w:tc>
        <w:tc>
          <w:tcPr>
            <w:tcW w:w="2070" w:type="dxa"/>
            <w:tcBorders>
              <w:bottom w:val="single" w:sz="4" w:space="0" w:color="auto"/>
            </w:tcBorders>
          </w:tcPr>
          <w:p w:rsidR="007F4CB8" w:rsidRPr="007F4CB8" w:rsidRDefault="007F4CB8" w:rsidP="007F4CB8">
            <w:pPr>
              <w:spacing w:line="276" w:lineRule="auto"/>
              <w:rPr>
                <w:rFonts w:ascii="Times New Roman" w:hAnsi="Times New Roman" w:cs="Times New Roman"/>
                <w:sz w:val="24"/>
                <w:szCs w:val="24"/>
              </w:rPr>
            </w:pPr>
          </w:p>
        </w:tc>
        <w:tc>
          <w:tcPr>
            <w:tcW w:w="1687" w:type="dxa"/>
            <w:tcBorders>
              <w:bottom w:val="single" w:sz="4" w:space="0" w:color="auto"/>
            </w:tcBorders>
          </w:tcPr>
          <w:p w:rsidR="007F4CB8" w:rsidRPr="007F4CB8" w:rsidRDefault="007F4CB8" w:rsidP="007F4CB8">
            <w:pPr>
              <w:spacing w:line="276" w:lineRule="auto"/>
              <w:rPr>
                <w:rFonts w:ascii="Times New Roman" w:hAnsi="Times New Roman" w:cs="Times New Roman"/>
                <w:sz w:val="24"/>
                <w:szCs w:val="24"/>
              </w:rPr>
            </w:pPr>
          </w:p>
        </w:tc>
        <w:tc>
          <w:tcPr>
            <w:tcW w:w="810" w:type="dxa"/>
            <w:vMerge/>
            <w:tcBorders>
              <w:bottom w:val="single" w:sz="4" w:space="0" w:color="auto"/>
            </w:tcBorders>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314"/>
        </w:trPr>
        <w:tc>
          <w:tcPr>
            <w:tcW w:w="10682" w:type="dxa"/>
            <w:gridSpan w:val="6"/>
            <w:tcBorders>
              <w:left w:val="nil"/>
              <w:right w:val="nil"/>
            </w:tcBorders>
          </w:tcPr>
          <w:p w:rsidR="007F4CB8" w:rsidRPr="007F4CB8" w:rsidRDefault="007F4CB8" w:rsidP="007F4CB8">
            <w:pPr>
              <w:spacing w:line="276" w:lineRule="auto"/>
              <w:jc w:val="center"/>
              <w:rPr>
                <w:rFonts w:ascii="Times New Roman" w:hAnsi="Times New Roman" w:cs="Times New Roman"/>
                <w:sz w:val="24"/>
                <w:szCs w:val="24"/>
              </w:rPr>
            </w:pPr>
          </w:p>
          <w:p w:rsidR="007F4CB8" w:rsidRPr="007F4CB8" w:rsidRDefault="007F4CB8" w:rsidP="007F4CB8">
            <w:pPr>
              <w:spacing w:line="276" w:lineRule="auto"/>
              <w:rPr>
                <w:rFonts w:ascii="Times New Roman" w:hAnsi="Times New Roman" w:cs="Times New Roman"/>
                <w:i/>
                <w:sz w:val="24"/>
                <w:szCs w:val="24"/>
              </w:rPr>
            </w:pPr>
            <w:r w:rsidRPr="007F4CB8">
              <w:rPr>
                <w:rFonts w:ascii="Times New Roman" w:hAnsi="Times New Roman" w:cs="Times New Roman"/>
                <w:sz w:val="24"/>
                <w:szCs w:val="24"/>
              </w:rPr>
              <w:t xml:space="preserve">Have you had expenses for any of the following? </w:t>
            </w:r>
            <w:r w:rsidRPr="007F4CB8">
              <w:rPr>
                <w:rFonts w:ascii="Times New Roman" w:hAnsi="Times New Roman" w:cs="Times New Roman"/>
                <w:i/>
                <w:sz w:val="24"/>
                <w:szCs w:val="24"/>
              </w:rPr>
              <w:t>[read items]</w:t>
            </w:r>
          </w:p>
          <w:p w:rsidR="007F4CB8" w:rsidRPr="007F4CB8" w:rsidRDefault="007F4CB8" w:rsidP="007F4CB8">
            <w:pPr>
              <w:spacing w:line="276" w:lineRule="auto"/>
              <w:rPr>
                <w:rFonts w:ascii="Times New Roman" w:hAnsi="Times New Roman" w:cs="Times New Roman"/>
                <w:i/>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Food and beverages for catered affairs</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val="restart"/>
            <w:shd w:val="clear" w:color="auto" w:fill="D9D9D9" w:themeFill="background1" w:themeFillShade="D9"/>
            <w:vAlign w:val="center"/>
          </w:tcPr>
          <w:p w:rsidR="007F4CB8" w:rsidRPr="007F4CB8" w:rsidRDefault="007F4CB8" w:rsidP="007F4CB8">
            <w:pPr>
              <w:spacing w:line="276" w:lineRule="auto"/>
              <w:ind w:right="113"/>
              <w:jc w:val="center"/>
              <w:rPr>
                <w:rFonts w:ascii="Times New Roman" w:hAnsi="Times New Roman" w:cs="Times New Roman"/>
                <w:sz w:val="20"/>
                <w:szCs w:val="16"/>
              </w:rPr>
            </w:pPr>
            <w:r w:rsidRPr="007F4CB8">
              <w:rPr>
                <w:rFonts w:ascii="Times New Roman" w:hAnsi="Times New Roman" w:cs="Times New Roman"/>
                <w:sz w:val="20"/>
                <w:szCs w:val="16"/>
              </w:rPr>
              <w:t>Did you purchase any other items?</w:t>
            </w:r>
          </w:p>
          <w:p w:rsidR="007F4CB8" w:rsidRPr="007F4CB8" w:rsidRDefault="007F4CB8" w:rsidP="007F4CB8">
            <w:pPr>
              <w:spacing w:line="276" w:lineRule="auto"/>
              <w:jc w:val="center"/>
              <w:rPr>
                <w:rFonts w:ascii="Times New Roman" w:hAnsi="Times New Roman" w:cs="Times New Roman"/>
                <w:i/>
                <w:sz w:val="20"/>
                <w:szCs w:val="16"/>
              </w:rPr>
            </w:pPr>
            <w:r w:rsidRPr="007F4CB8">
              <w:rPr>
                <w:rFonts w:ascii="Times New Roman" w:hAnsi="Times New Roman" w:cs="Times New Roman"/>
                <w:i/>
                <w:sz w:val="20"/>
                <w:szCs w:val="16"/>
              </w:rPr>
              <w:t xml:space="preserve">[if yes, go to next item] </w:t>
            </w:r>
          </w:p>
          <w:p w:rsidR="007F4CB8" w:rsidRPr="007F4CB8" w:rsidRDefault="007F4CB8" w:rsidP="007F4CB8">
            <w:pPr>
              <w:spacing w:line="276" w:lineRule="auto"/>
              <w:jc w:val="center"/>
              <w:rPr>
                <w:rFonts w:ascii="Times New Roman" w:hAnsi="Times New Roman" w:cs="Times New Roman"/>
                <w:sz w:val="24"/>
                <w:szCs w:val="24"/>
              </w:rPr>
            </w:pPr>
            <w:r w:rsidRPr="007F4CB8">
              <w:rPr>
                <w:rFonts w:ascii="Times New Roman" w:hAnsi="Times New Roman" w:cs="Times New Roman"/>
                <w:i/>
                <w:sz w:val="20"/>
                <w:szCs w:val="16"/>
              </w:rPr>
              <w:t>[if no, go to Section 19B]</w:t>
            </w: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Live entertainment</w:t>
            </w:r>
          </w:p>
          <w:p w:rsidR="007F4CB8" w:rsidRPr="007F4CB8" w:rsidRDefault="007F4CB8" w:rsidP="007F4CB8">
            <w:pPr>
              <w:rPr>
                <w:rFonts w:ascii="Times New Roman" w:hAnsi="Times New Roman" w:cs="Times New Roman"/>
                <w:sz w:val="24"/>
                <w:szCs w:val="24"/>
              </w:rPr>
            </w:pP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Rental of party supplies</w:t>
            </w:r>
          </w:p>
          <w:p w:rsidR="007F4CB8" w:rsidRPr="007F4CB8" w:rsidRDefault="007F4CB8" w:rsidP="007F4CB8">
            <w:pPr>
              <w:rPr>
                <w:rFonts w:ascii="Times New Roman" w:hAnsi="Times New Roman" w:cs="Times New Roman"/>
                <w:sz w:val="24"/>
                <w:szCs w:val="24"/>
              </w:rPr>
            </w:pP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Purchase or upkeep of cemetery lots of vaults</w:t>
            </w: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r w:rsidR="007F4CB8" w:rsidRPr="007F4CB8" w:rsidTr="00F827ED">
        <w:trPr>
          <w:trHeight w:val="589"/>
        </w:trPr>
        <w:tc>
          <w:tcPr>
            <w:tcW w:w="2220" w:type="dxa"/>
          </w:tcPr>
          <w:p w:rsidR="007F4CB8" w:rsidRPr="007F4CB8" w:rsidRDefault="007F4CB8" w:rsidP="007F4CB8">
            <w:pPr>
              <w:rPr>
                <w:rFonts w:ascii="Times New Roman" w:hAnsi="Times New Roman" w:cs="Times New Roman"/>
                <w:sz w:val="24"/>
                <w:szCs w:val="24"/>
              </w:rPr>
            </w:pPr>
            <w:r w:rsidRPr="007F4CB8">
              <w:rPr>
                <w:rFonts w:ascii="Times New Roman" w:hAnsi="Times New Roman" w:cs="Times New Roman"/>
                <w:sz w:val="24"/>
                <w:szCs w:val="24"/>
              </w:rPr>
              <w:t>Funerals, burials, or cremation</w:t>
            </w:r>
          </w:p>
          <w:p w:rsidR="007F4CB8" w:rsidRPr="007F4CB8" w:rsidRDefault="007F4CB8" w:rsidP="007F4CB8">
            <w:pPr>
              <w:rPr>
                <w:rFonts w:ascii="Times New Roman" w:hAnsi="Times New Roman" w:cs="Times New Roman"/>
                <w:sz w:val="24"/>
                <w:szCs w:val="24"/>
              </w:rPr>
            </w:pPr>
          </w:p>
        </w:tc>
        <w:tc>
          <w:tcPr>
            <w:tcW w:w="2365" w:type="dxa"/>
          </w:tcPr>
          <w:p w:rsidR="007F4CB8" w:rsidRPr="007F4CB8" w:rsidRDefault="007F4CB8" w:rsidP="007F4CB8">
            <w:pPr>
              <w:spacing w:line="276" w:lineRule="auto"/>
              <w:rPr>
                <w:rFonts w:ascii="Times New Roman" w:hAnsi="Times New Roman" w:cs="Times New Roman"/>
                <w:sz w:val="24"/>
                <w:szCs w:val="24"/>
              </w:rPr>
            </w:pPr>
          </w:p>
        </w:tc>
        <w:tc>
          <w:tcPr>
            <w:tcW w:w="1530" w:type="dxa"/>
          </w:tcPr>
          <w:p w:rsidR="007F4CB8" w:rsidRPr="007F4CB8" w:rsidRDefault="007F4CB8" w:rsidP="007F4CB8">
            <w:pPr>
              <w:spacing w:line="276" w:lineRule="auto"/>
              <w:rPr>
                <w:rFonts w:ascii="Times New Roman" w:hAnsi="Times New Roman" w:cs="Times New Roman"/>
                <w:sz w:val="24"/>
                <w:szCs w:val="24"/>
              </w:rPr>
            </w:pPr>
          </w:p>
        </w:tc>
        <w:tc>
          <w:tcPr>
            <w:tcW w:w="2070" w:type="dxa"/>
          </w:tcPr>
          <w:p w:rsidR="007F4CB8" w:rsidRPr="007F4CB8" w:rsidRDefault="007F4CB8" w:rsidP="007F4CB8">
            <w:pPr>
              <w:spacing w:line="276" w:lineRule="auto"/>
              <w:rPr>
                <w:rFonts w:ascii="Times New Roman" w:hAnsi="Times New Roman" w:cs="Times New Roman"/>
                <w:sz w:val="24"/>
                <w:szCs w:val="24"/>
              </w:rPr>
            </w:pPr>
          </w:p>
        </w:tc>
        <w:tc>
          <w:tcPr>
            <w:tcW w:w="1687" w:type="dxa"/>
          </w:tcPr>
          <w:p w:rsidR="007F4CB8" w:rsidRPr="007F4CB8" w:rsidRDefault="007F4CB8" w:rsidP="007F4CB8">
            <w:pPr>
              <w:spacing w:line="276" w:lineRule="auto"/>
              <w:rPr>
                <w:rFonts w:ascii="Times New Roman" w:hAnsi="Times New Roman" w:cs="Times New Roman"/>
                <w:sz w:val="24"/>
                <w:szCs w:val="24"/>
              </w:rPr>
            </w:pPr>
          </w:p>
        </w:tc>
        <w:tc>
          <w:tcPr>
            <w:tcW w:w="810" w:type="dxa"/>
            <w:vMerge/>
            <w:shd w:val="clear" w:color="auto" w:fill="D9D9D9" w:themeFill="background1" w:themeFillShade="D9"/>
          </w:tcPr>
          <w:p w:rsidR="007F4CB8" w:rsidRPr="007F4CB8" w:rsidRDefault="007F4CB8" w:rsidP="007F4CB8">
            <w:pPr>
              <w:spacing w:line="276" w:lineRule="auto"/>
              <w:rPr>
                <w:rFonts w:ascii="Times New Roman" w:hAnsi="Times New Roman" w:cs="Times New Roman"/>
                <w:sz w:val="24"/>
                <w:szCs w:val="24"/>
              </w:rPr>
            </w:pPr>
          </w:p>
        </w:tc>
      </w:tr>
    </w:tbl>
    <w:p w:rsidR="007F4CB8" w:rsidRPr="007F4CB8" w:rsidRDefault="007F4CB8" w:rsidP="007F4CB8">
      <w:pPr>
        <w:spacing w:after="120" w:line="240" w:lineRule="auto"/>
        <w:rPr>
          <w:rFonts w:ascii="Times New Roman" w:eastAsia="SimSun" w:hAnsi="Times New Roman" w:cs="Times New Roman"/>
          <w:sz w:val="24"/>
          <w:szCs w:val="24"/>
          <w:lang w:val="en-CA"/>
        </w:rPr>
      </w:pPr>
      <w:r w:rsidRPr="007F4CB8">
        <w:rPr>
          <w:rFonts w:ascii="Times New Roman" w:eastAsia="SimSun" w:hAnsi="Times New Roman" w:cs="Times New Roman"/>
          <w:sz w:val="24"/>
          <w:szCs w:val="24"/>
          <w:lang w:val="en-CA"/>
        </w:rPr>
        <w:t>[Administer Burden Items]</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lastRenderedPageBreak/>
        <w:t xml:space="preserve">Thank you for answering those questions about your household expenses. Now, I’d like to take a few minutes to ask you some questions about your reactions to the survey you just completed. </w:t>
      </w:r>
    </w:p>
    <w:p w:rsidR="007F4CB8" w:rsidRPr="007F4CB8" w:rsidRDefault="007F4CB8" w:rsidP="007F4CB8">
      <w:pPr>
        <w:tabs>
          <w:tab w:val="center" w:pos="2610"/>
        </w:tabs>
        <w:spacing w:after="120" w:line="240" w:lineRule="auto"/>
        <w:rPr>
          <w:rFonts w:ascii="Times New Roman" w:eastAsia="SimSun" w:hAnsi="Times New Roman" w:cs="Times New Roman"/>
          <w:sz w:val="24"/>
          <w:szCs w:val="24"/>
          <w:lang w:val="en-CA"/>
        </w:rPr>
      </w:pPr>
      <w:r w:rsidRPr="007F4CB8">
        <w:rPr>
          <w:rFonts w:ascii="Times New Roman" w:eastAsia="SimSun" w:hAnsi="Times New Roman" w:cs="Times New Roman"/>
          <w:sz w:val="24"/>
          <w:szCs w:val="24"/>
          <w:lang w:val="en-CA"/>
        </w:rPr>
        <w:tab/>
        <w:t>[Half of the respondents will be given Version 1 of the burden items (Appendix A) and half will be given Version 2 (Appendix B)]</w:t>
      </w:r>
      <w:r w:rsidRPr="007F4CB8">
        <w:rPr>
          <w:rFonts w:ascii="Times New Roman" w:eastAsia="SimSun" w:hAnsi="Times New Roman" w:cs="Times New Roman"/>
          <w:sz w:val="24"/>
          <w:szCs w:val="24"/>
          <w:lang w:val="en-CA"/>
        </w:rPr>
        <w:tab/>
      </w:r>
    </w:p>
    <w:p w:rsidR="007F4CB8" w:rsidRPr="007F4CB8" w:rsidRDefault="007F4CB8" w:rsidP="007F4CB8">
      <w:pPr>
        <w:spacing w:after="120" w:line="240" w:lineRule="auto"/>
        <w:rPr>
          <w:rFonts w:ascii="Times New Roman" w:eastAsia="SimSun" w:hAnsi="Times New Roman" w:cs="Times New Roman"/>
          <w:sz w:val="24"/>
          <w:szCs w:val="24"/>
          <w:lang w:val="en-CA"/>
        </w:rPr>
      </w:pPr>
    </w:p>
    <w:p w:rsidR="007F4CB8" w:rsidRPr="007F4CB8" w:rsidRDefault="007F4CB8" w:rsidP="007F4CB8">
      <w:pPr>
        <w:spacing w:after="120" w:line="240" w:lineRule="auto"/>
        <w:jc w:val="center"/>
        <w:rPr>
          <w:rFonts w:ascii="Times New Roman" w:eastAsia="SimSun" w:hAnsi="Times New Roman" w:cs="Times New Roman"/>
          <w:sz w:val="24"/>
          <w:szCs w:val="24"/>
          <w:u w:val="single"/>
          <w:lang w:val="en-CA"/>
        </w:rPr>
      </w:pPr>
      <w:r w:rsidRPr="007F4CB8">
        <w:rPr>
          <w:rFonts w:ascii="Times New Roman" w:eastAsia="SimSun" w:hAnsi="Times New Roman" w:cs="Times New Roman"/>
          <w:sz w:val="24"/>
          <w:szCs w:val="24"/>
          <w:u w:val="single"/>
          <w:lang w:val="en-CA"/>
        </w:rPr>
        <w:t>Debriefing</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Great – that completes the first portion of today’s session. For the remainder of our time, I’d like to have a more informal conversation with you about your experiences. I’ve got a number of questions I’d like to go through, so I’ll be using this script as a guide, but we are free to deviate from this script whenever we want to.  </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So, let’s start with getting your overall thoughts about the expenditure survey itself.</w:t>
      </w:r>
    </w:p>
    <w:p w:rsidR="007F4CB8" w:rsidRPr="007F4CB8" w:rsidRDefault="007F4CB8" w:rsidP="007F4CB8">
      <w:pPr>
        <w:spacing w:after="120" w:line="240" w:lineRule="auto"/>
        <w:rPr>
          <w:rFonts w:ascii="Times New Roman" w:eastAsia="SimSun" w:hAnsi="Times New Roman" w:cs="Times New Roman"/>
          <w:sz w:val="24"/>
          <w:szCs w:val="24"/>
          <w:lang w:val="en-CA"/>
        </w:rPr>
      </w:pPr>
      <w:r w:rsidRPr="007F4CB8">
        <w:rPr>
          <w:rFonts w:ascii="Times New Roman" w:eastAsia="SimSun" w:hAnsi="Times New Roman" w:cs="Times New Roman"/>
          <w:sz w:val="24"/>
          <w:szCs w:val="24"/>
          <w:u w:val="single"/>
          <w:lang w:val="en-CA"/>
        </w:rPr>
        <w:t>General CEQ Probes</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What was your overall impression of the expenditure questions we went through? </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Were there any topics or questions in the expenditure survey that were unclear to you? Why?</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Were there any parts of survey that you felt were particularly difficult to answer? Why?</w:t>
      </w:r>
    </w:p>
    <w:p w:rsidR="007F4CB8" w:rsidRPr="007F4CB8" w:rsidRDefault="007F4CB8" w:rsidP="007F4CB8">
      <w:pPr>
        <w:spacing w:after="120" w:line="240" w:lineRule="auto"/>
        <w:rPr>
          <w:rFonts w:ascii="Times New Roman" w:eastAsia="SimSun" w:hAnsi="Times New Roman" w:cs="Times New Roman"/>
          <w:sz w:val="24"/>
          <w:szCs w:val="24"/>
          <w:lang w:val="en-CA"/>
        </w:rPr>
      </w:pPr>
    </w:p>
    <w:p w:rsidR="007F4CB8" w:rsidRPr="007F4CB8" w:rsidRDefault="007F4CB8" w:rsidP="007F4CB8">
      <w:pPr>
        <w:spacing w:after="120" w:line="240" w:lineRule="auto"/>
        <w:rPr>
          <w:rFonts w:ascii="Times New Roman" w:eastAsia="SimSun" w:hAnsi="Times New Roman" w:cs="Times New Roman"/>
          <w:sz w:val="24"/>
          <w:szCs w:val="24"/>
          <w:u w:val="single"/>
          <w:lang w:val="en-CA"/>
        </w:rPr>
      </w:pPr>
      <w:r w:rsidRPr="007F4CB8">
        <w:rPr>
          <w:rFonts w:ascii="Times New Roman" w:eastAsia="SimSun" w:hAnsi="Times New Roman" w:cs="Times New Roman"/>
          <w:sz w:val="24"/>
          <w:szCs w:val="24"/>
          <w:u w:val="single"/>
          <w:lang w:val="en-CA"/>
        </w:rPr>
        <w:t xml:space="preserve">Burden Items </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Now I’d like to move on to those follow-up questions that we asked at the end of the survey – e.g., those questions that asked about your interest in the survey, your perceptions of its length, sensitivity, etc.  The intent of these questions is to collect information from respondents that we hope can be used to improve the survey, but in order to do that, we need to have a better understanding of how those questions were interpreted, if they made sense, if there are other types of questions that we should be asking, and so on. </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So, again, I’d like to start by asking you for your general reactions to those questions, and then we’ll take a few minutes to walk through some of the individual questions together, okay?</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Overall, what were your reactions to this group of questions that came at the end of the survey?</w:t>
      </w:r>
    </w:p>
    <w:p w:rsidR="007F4CB8" w:rsidRPr="007F4CB8" w:rsidRDefault="007F4CB8" w:rsidP="007F4CB8">
      <w:pPr>
        <w:numPr>
          <w:ilvl w:val="0"/>
          <w:numId w:val="18"/>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Did they seem useful?</w:t>
      </w:r>
    </w:p>
    <w:p w:rsidR="007F4CB8" w:rsidRPr="007F4CB8" w:rsidRDefault="007F4CB8" w:rsidP="007F4CB8">
      <w:pPr>
        <w:numPr>
          <w:ilvl w:val="0"/>
          <w:numId w:val="18"/>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Did they make sense to you? (If not, which ones/why not?)</w:t>
      </w:r>
    </w:p>
    <w:p w:rsidR="007F4CB8" w:rsidRPr="007F4CB8" w:rsidRDefault="007F4CB8" w:rsidP="007F4CB8">
      <w:pPr>
        <w:numPr>
          <w:ilvl w:val="0"/>
          <w:numId w:val="18"/>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Any other general reactions to these questions?</w:t>
      </w:r>
    </w:p>
    <w:p w:rsidR="007F4CB8" w:rsidRPr="007F4CB8" w:rsidRDefault="007F4CB8" w:rsidP="007F4CB8">
      <w:pPr>
        <w:spacing w:after="120" w:line="240" w:lineRule="auto"/>
        <w:rPr>
          <w:rFonts w:ascii="Times New Roman" w:eastAsia="SimSun" w:hAnsi="Times New Roman" w:cs="Times New Roman"/>
          <w:sz w:val="24"/>
          <w:szCs w:val="24"/>
          <w:lang w:val="en-CA"/>
        </w:rPr>
      </w:pPr>
    </w:p>
    <w:p w:rsidR="007F4CB8" w:rsidRPr="007F4CB8" w:rsidRDefault="007F4CB8" w:rsidP="007F4CB8">
      <w:pPr>
        <w:rPr>
          <w:rFonts w:ascii="Times New Roman" w:eastAsia="SimSun" w:hAnsi="Times New Roman" w:cs="Times New Roman"/>
          <w:sz w:val="24"/>
          <w:szCs w:val="24"/>
          <w:u w:val="single"/>
          <w:lang w:val="en-CA"/>
        </w:rPr>
      </w:pPr>
      <w:r w:rsidRPr="007F4CB8">
        <w:rPr>
          <w:rFonts w:ascii="Times New Roman" w:eastAsia="SimSun" w:hAnsi="Times New Roman" w:cs="Times New Roman"/>
          <w:sz w:val="24"/>
          <w:szCs w:val="24"/>
          <w:u w:val="single"/>
          <w:lang w:val="en-CA"/>
        </w:rPr>
        <w:br w:type="page"/>
      </w:r>
    </w:p>
    <w:p w:rsidR="007F4CB8" w:rsidRPr="007F4CB8" w:rsidRDefault="007F4CB8" w:rsidP="007F4CB8">
      <w:pPr>
        <w:spacing w:after="120" w:line="240" w:lineRule="auto"/>
        <w:rPr>
          <w:rFonts w:ascii="Times New Roman" w:eastAsia="SimSun" w:hAnsi="Times New Roman" w:cs="Times New Roman"/>
          <w:sz w:val="24"/>
          <w:szCs w:val="24"/>
          <w:u w:val="single"/>
          <w:lang w:val="en-CA"/>
        </w:rPr>
      </w:pPr>
      <w:r w:rsidRPr="007F4CB8">
        <w:rPr>
          <w:rFonts w:ascii="Times New Roman" w:eastAsia="SimSun" w:hAnsi="Times New Roman" w:cs="Times New Roman"/>
          <w:sz w:val="24"/>
          <w:szCs w:val="24"/>
          <w:u w:val="single"/>
          <w:lang w:val="en-CA"/>
        </w:rPr>
        <w:lastRenderedPageBreak/>
        <w:t>VERSION 1 Targeted item questions</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The first question I asked you was </w:t>
      </w:r>
    </w:p>
    <w:p w:rsidR="007F4CB8" w:rsidRPr="007F4CB8" w:rsidRDefault="007F4CB8" w:rsidP="007F4CB8">
      <w:pPr>
        <w:spacing w:after="120" w:line="240" w:lineRule="auto"/>
        <w:rPr>
          <w:rFonts w:ascii="Arial" w:eastAsia="SimSun" w:hAnsi="Arial" w:cs="Arial"/>
          <w:sz w:val="24"/>
          <w:szCs w:val="24"/>
          <w:lang w:val="en-CA"/>
        </w:rPr>
      </w:pPr>
      <w:r w:rsidRPr="007F4CB8">
        <w:rPr>
          <w:rFonts w:ascii="Arial" w:eastAsia="SimSun" w:hAnsi="Arial" w:cs="Arial"/>
          <w:sz w:val="24"/>
          <w:szCs w:val="24"/>
          <w:lang w:val="en-CA"/>
        </w:rPr>
        <w:t>“</w:t>
      </w:r>
      <w:r w:rsidRPr="007F4CB8">
        <w:rPr>
          <w:rFonts w:ascii="Arial" w:eastAsia="SimSun" w:hAnsi="Arial" w:cs="Arial"/>
          <w:sz w:val="24"/>
          <w:szCs w:val="24"/>
        </w:rPr>
        <w:t>Do you feel that the length of today’s interview was too long, too short, or about right?”</w:t>
      </w:r>
    </w:p>
    <w:p w:rsidR="007F4CB8" w:rsidRPr="007F4CB8" w:rsidRDefault="007F4CB8" w:rsidP="007F4CB8">
      <w:pPr>
        <w:numPr>
          <w:ilvl w:val="0"/>
          <w:numId w:val="19"/>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reactions did you have when I asked you this question?</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 </w:t>
      </w:r>
    </w:p>
    <w:p w:rsidR="007F4CB8" w:rsidRPr="007F4CB8" w:rsidRDefault="007F4CB8" w:rsidP="007F4CB8">
      <w:pPr>
        <w:numPr>
          <w:ilvl w:val="0"/>
          <w:numId w:val="19"/>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How did you go about answering it (i.e., what led you to answer XXX? What factors were important, what did you think about?)?</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19"/>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Did the response categories – too long, too short, or about right – seem appropriate to you? If not, why is that and what changes would you think would improve this question?</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i/>
          <w:color w:val="000000"/>
          <w:sz w:val="24"/>
          <w:szCs w:val="24"/>
        </w:rPr>
      </w:pPr>
      <w:r w:rsidRPr="007F4CB8">
        <w:rPr>
          <w:rFonts w:ascii="Times New Roman" w:eastAsia="SimSun" w:hAnsi="Times New Roman" w:cs="Times New Roman"/>
          <w:i/>
          <w:sz w:val="24"/>
          <w:szCs w:val="24"/>
          <w:lang w:val="en-CA"/>
        </w:rPr>
        <w:t xml:space="preserve">The next question I asked was: </w:t>
      </w:r>
      <w:r w:rsidRPr="007F4CB8">
        <w:rPr>
          <w:rFonts w:ascii="Arial" w:eastAsia="Calibri" w:hAnsi="Arial" w:cs="Arial"/>
          <w:color w:val="000000"/>
          <w:sz w:val="24"/>
          <w:szCs w:val="24"/>
        </w:rPr>
        <w:t xml:space="preserve">How interesting was this survey to you? </w:t>
      </w:r>
    </w:p>
    <w:p w:rsidR="007F4CB8" w:rsidRPr="007F4CB8" w:rsidRDefault="007F4CB8" w:rsidP="007F4CB8">
      <w:pPr>
        <w:widowControl w:val="0"/>
        <w:numPr>
          <w:ilvl w:val="0"/>
          <w:numId w:val="20"/>
        </w:numPr>
        <w:tabs>
          <w:tab w:val="left" w:pos="240"/>
        </w:tabs>
        <w:autoSpaceDE w:val="0"/>
        <w:autoSpaceDN w:val="0"/>
        <w:adjustRightInd w:val="0"/>
        <w:spacing w:before="82" w:after="0" w:line="240" w:lineRule="auto"/>
        <w:contextualSpacing/>
        <w:rPr>
          <w:rFonts w:ascii="Times New Roman" w:eastAsia="Calibri" w:hAnsi="Times New Roman" w:cs="Times New Roman"/>
          <w:i/>
          <w:color w:val="000000"/>
          <w:sz w:val="24"/>
          <w:szCs w:val="24"/>
        </w:rPr>
      </w:pPr>
      <w:r w:rsidRPr="007F4CB8">
        <w:rPr>
          <w:rFonts w:ascii="Times New Roman" w:eastAsia="Calibri" w:hAnsi="Times New Roman" w:cs="Times New Roman"/>
          <w:i/>
          <w:color w:val="000000"/>
          <w:sz w:val="24"/>
          <w:szCs w:val="24"/>
        </w:rPr>
        <w:t xml:space="preserve">Can you tell me in your own words what this question is asking? </w:t>
      </w:r>
    </w:p>
    <w:p w:rsidR="007F4CB8" w:rsidRPr="007F4CB8" w:rsidRDefault="007F4CB8" w:rsidP="007F4CB8">
      <w:pPr>
        <w:widowControl w:val="0"/>
        <w:tabs>
          <w:tab w:val="left" w:pos="240"/>
        </w:tabs>
        <w:autoSpaceDE w:val="0"/>
        <w:autoSpaceDN w:val="0"/>
        <w:adjustRightInd w:val="0"/>
        <w:spacing w:before="82" w:after="0" w:line="240" w:lineRule="auto"/>
        <w:contextualSpacing/>
        <w:rPr>
          <w:rFonts w:ascii="Times New Roman" w:eastAsia="Calibri" w:hAnsi="Times New Roman" w:cs="Times New Roman"/>
          <w:i/>
          <w:color w:val="000000"/>
          <w:sz w:val="24"/>
          <w:szCs w:val="24"/>
        </w:rPr>
      </w:pPr>
    </w:p>
    <w:p w:rsidR="007F4CB8" w:rsidRPr="007F4CB8" w:rsidRDefault="007F4CB8" w:rsidP="007F4CB8">
      <w:pPr>
        <w:widowControl w:val="0"/>
        <w:numPr>
          <w:ilvl w:val="0"/>
          <w:numId w:val="20"/>
        </w:numPr>
        <w:tabs>
          <w:tab w:val="left" w:pos="240"/>
        </w:tabs>
        <w:autoSpaceDE w:val="0"/>
        <w:autoSpaceDN w:val="0"/>
        <w:adjustRightInd w:val="0"/>
        <w:spacing w:before="82" w:after="0" w:line="240" w:lineRule="auto"/>
        <w:contextualSpacing/>
        <w:rPr>
          <w:rFonts w:ascii="Times New Roman" w:eastAsia="Calibri" w:hAnsi="Times New Roman" w:cs="Times New Roman"/>
          <w:i/>
          <w:color w:val="000000"/>
          <w:sz w:val="24"/>
          <w:szCs w:val="24"/>
        </w:rPr>
      </w:pPr>
      <w:r w:rsidRPr="007F4CB8">
        <w:rPr>
          <w:rFonts w:ascii="Times New Roman" w:eastAsia="Calibri" w:hAnsi="Times New Roman" w:cs="Times New Roman"/>
          <w:i/>
          <w:color w:val="000000"/>
          <w:sz w:val="24"/>
          <w:szCs w:val="24"/>
        </w:rPr>
        <w:t xml:space="preserve">What did you think about when you answered this question </w:t>
      </w:r>
    </w:p>
    <w:p w:rsidR="007F4CB8" w:rsidRPr="007F4CB8" w:rsidRDefault="007F4CB8" w:rsidP="007F4CB8">
      <w:pPr>
        <w:spacing w:after="0" w:line="240" w:lineRule="auto"/>
        <w:contextualSpacing/>
        <w:rPr>
          <w:rFonts w:ascii="Times New Roman" w:eastAsia="Calibri" w:hAnsi="Times New Roman" w:cs="Times New Roman"/>
          <w:i/>
          <w:color w:val="000000"/>
          <w:sz w:val="24"/>
          <w:szCs w:val="24"/>
        </w:rPr>
      </w:pPr>
    </w:p>
    <w:p w:rsidR="007F4CB8" w:rsidRPr="007F4CB8" w:rsidRDefault="007F4CB8" w:rsidP="007F4CB8">
      <w:pPr>
        <w:widowControl w:val="0"/>
        <w:numPr>
          <w:ilvl w:val="1"/>
          <w:numId w:val="20"/>
        </w:numPr>
        <w:tabs>
          <w:tab w:val="left" w:pos="240"/>
        </w:tabs>
        <w:autoSpaceDE w:val="0"/>
        <w:autoSpaceDN w:val="0"/>
        <w:adjustRightInd w:val="0"/>
        <w:spacing w:before="82" w:after="0" w:line="240" w:lineRule="auto"/>
        <w:contextualSpacing/>
        <w:rPr>
          <w:rFonts w:ascii="Times New Roman" w:eastAsia="Calibri" w:hAnsi="Times New Roman" w:cs="Times New Roman"/>
          <w:i/>
          <w:color w:val="000000"/>
          <w:sz w:val="24"/>
          <w:szCs w:val="24"/>
        </w:rPr>
      </w:pPr>
      <w:r w:rsidRPr="007F4CB8">
        <w:rPr>
          <w:rFonts w:ascii="Times New Roman" w:eastAsia="Calibri" w:hAnsi="Times New Roman" w:cs="Times New Roman"/>
          <w:i/>
          <w:color w:val="000000"/>
          <w:sz w:val="24"/>
          <w:szCs w:val="24"/>
        </w:rPr>
        <w:t>Were there features of the survey, of your own expenditure situation, or the interview itself that made the survey more or less interesting?</w:t>
      </w:r>
    </w:p>
    <w:p w:rsidR="007F4CB8" w:rsidRPr="007F4CB8" w:rsidRDefault="007F4CB8" w:rsidP="007F4CB8">
      <w:pPr>
        <w:widowControl w:val="0"/>
        <w:tabs>
          <w:tab w:val="left" w:pos="240"/>
        </w:tabs>
        <w:autoSpaceDE w:val="0"/>
        <w:autoSpaceDN w:val="0"/>
        <w:adjustRightInd w:val="0"/>
        <w:spacing w:before="82" w:after="0" w:line="240" w:lineRule="auto"/>
        <w:contextualSpacing/>
        <w:rPr>
          <w:rFonts w:ascii="Times New Roman" w:eastAsia="Calibri" w:hAnsi="Times New Roman" w:cs="Times New Roman"/>
          <w:i/>
          <w:color w:val="000000"/>
          <w:sz w:val="24"/>
          <w:szCs w:val="24"/>
        </w:rPr>
      </w:pPr>
    </w:p>
    <w:p w:rsidR="007F4CB8" w:rsidRPr="007F4CB8" w:rsidRDefault="007F4CB8" w:rsidP="007F4CB8">
      <w:pPr>
        <w:widowControl w:val="0"/>
        <w:numPr>
          <w:ilvl w:val="1"/>
          <w:numId w:val="20"/>
        </w:numPr>
        <w:tabs>
          <w:tab w:val="left" w:pos="240"/>
        </w:tabs>
        <w:autoSpaceDE w:val="0"/>
        <w:autoSpaceDN w:val="0"/>
        <w:adjustRightInd w:val="0"/>
        <w:spacing w:before="82" w:after="0" w:line="240" w:lineRule="auto"/>
        <w:contextualSpacing/>
        <w:rPr>
          <w:rFonts w:ascii="Times New Roman" w:eastAsia="Calibri" w:hAnsi="Times New Roman" w:cs="Times New Roman"/>
          <w:i/>
          <w:color w:val="000000"/>
          <w:sz w:val="24"/>
          <w:szCs w:val="24"/>
        </w:rPr>
      </w:pPr>
      <w:r w:rsidRPr="007F4CB8">
        <w:rPr>
          <w:rFonts w:ascii="Times New Roman" w:eastAsia="Calibri" w:hAnsi="Times New Roman" w:cs="Times New Roman"/>
          <w:i/>
          <w:color w:val="000000"/>
          <w:sz w:val="24"/>
          <w:szCs w:val="24"/>
        </w:rPr>
        <w:t>Did you have any problems selecting between the response options? If so, why?</w:t>
      </w:r>
    </w:p>
    <w:p w:rsidR="007F4CB8" w:rsidRPr="007F4CB8" w:rsidRDefault="007F4CB8" w:rsidP="007F4CB8">
      <w:pPr>
        <w:widowControl w:val="0"/>
        <w:tabs>
          <w:tab w:val="left" w:pos="240"/>
        </w:tabs>
        <w:autoSpaceDE w:val="0"/>
        <w:autoSpaceDN w:val="0"/>
        <w:adjustRightInd w:val="0"/>
        <w:spacing w:before="82" w:after="0" w:line="240" w:lineRule="auto"/>
        <w:contextualSpacing/>
        <w:rPr>
          <w:rFonts w:ascii="Times New Roman" w:eastAsia="Calibri" w:hAnsi="Times New Roman" w:cs="Times New Roman"/>
          <w:i/>
          <w:color w:val="000000"/>
          <w:sz w:val="24"/>
          <w:szCs w:val="24"/>
        </w:rPr>
      </w:pPr>
    </w:p>
    <w:p w:rsidR="007F4CB8" w:rsidRPr="007F4CB8" w:rsidRDefault="007F4CB8" w:rsidP="007F4CB8">
      <w:pPr>
        <w:widowControl w:val="0"/>
        <w:tabs>
          <w:tab w:val="left" w:pos="240"/>
        </w:tabs>
        <w:autoSpaceDE w:val="0"/>
        <w:autoSpaceDN w:val="0"/>
        <w:adjustRightInd w:val="0"/>
        <w:spacing w:before="82" w:after="0" w:line="240" w:lineRule="auto"/>
        <w:contextualSpacing/>
        <w:rPr>
          <w:rFonts w:ascii="Times New Roman" w:eastAsia="Calibri" w:hAnsi="Times New Roman" w:cs="Times New Roman"/>
          <w:i/>
          <w:color w:val="000000"/>
          <w:sz w:val="24"/>
          <w:szCs w:val="24"/>
        </w:rPr>
      </w:pPr>
    </w:p>
    <w:p w:rsidR="007F4CB8" w:rsidRPr="007F4CB8" w:rsidRDefault="007F4CB8" w:rsidP="007F4CB8">
      <w:pPr>
        <w:widowControl w:val="0"/>
        <w:numPr>
          <w:ilvl w:val="1"/>
          <w:numId w:val="20"/>
        </w:numPr>
        <w:tabs>
          <w:tab w:val="left" w:pos="240"/>
        </w:tabs>
        <w:autoSpaceDE w:val="0"/>
        <w:autoSpaceDN w:val="0"/>
        <w:adjustRightInd w:val="0"/>
        <w:spacing w:before="82" w:after="0" w:line="240" w:lineRule="auto"/>
        <w:contextualSpacing/>
        <w:rPr>
          <w:rFonts w:ascii="Times New Roman" w:eastAsia="Calibri" w:hAnsi="Times New Roman" w:cs="Times New Roman"/>
          <w:i/>
          <w:color w:val="000000"/>
          <w:sz w:val="24"/>
          <w:szCs w:val="24"/>
        </w:rPr>
      </w:pPr>
      <w:r w:rsidRPr="007F4CB8">
        <w:rPr>
          <w:rFonts w:ascii="Times New Roman" w:eastAsia="Calibri" w:hAnsi="Times New Roman" w:cs="Times New Roman"/>
          <w:i/>
          <w:color w:val="000000"/>
          <w:sz w:val="24"/>
          <w:szCs w:val="24"/>
        </w:rPr>
        <w:t>In general, in thinking about the surveys that you’ve been asked to do in your day-to-day life – at home/school/work, on the phone, by mail, or email – do you find them to be interesting, boring, tedious, fun, or what?</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spacing w:after="120" w:line="240" w:lineRule="auto"/>
        <w:rPr>
          <w:rFonts w:ascii="Arial" w:eastAsia="SimSun" w:hAnsi="Arial" w:cs="Arial"/>
          <w:sz w:val="24"/>
          <w:szCs w:val="24"/>
          <w:lang w:val="en-CA"/>
        </w:rPr>
      </w:pPr>
      <w:r w:rsidRPr="007F4CB8">
        <w:rPr>
          <w:rFonts w:ascii="Arial" w:eastAsia="SimSun" w:hAnsi="Arial" w:cs="Arial"/>
          <w:sz w:val="24"/>
          <w:szCs w:val="24"/>
        </w:rPr>
        <w:t>How easy or difficult was it for you to answer the questions in the survey?</w:t>
      </w:r>
    </w:p>
    <w:p w:rsidR="007F4CB8" w:rsidRPr="007F4CB8" w:rsidRDefault="007F4CB8" w:rsidP="007F4CB8">
      <w:p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lang w:val="en-CA"/>
        </w:rPr>
        <w:t xml:space="preserve">We talked a moment ago in general terms about how easy or difficult the survey was for you. When we asked you this question in our initial follow-up </w:t>
      </w:r>
      <w:r w:rsidRPr="007F4CB8">
        <w:rPr>
          <w:rFonts w:ascii="Times New Roman" w:eastAsia="SimSun" w:hAnsi="Times New Roman" w:cs="Times New Roman"/>
          <w:i/>
          <w:sz w:val="24"/>
          <w:szCs w:val="24"/>
        </w:rPr>
        <w:t>you said that it was XX [fill with Respondent’s answer].</w:t>
      </w:r>
    </w:p>
    <w:p w:rsidR="007F4CB8" w:rsidRPr="007F4CB8" w:rsidRDefault="007F4CB8" w:rsidP="007F4CB8">
      <w:pPr>
        <w:numPr>
          <w:ilvl w:val="0"/>
          <w:numId w:val="20"/>
        </w:num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 xml:space="preserve">How did you arrive at this answer? </w:t>
      </w:r>
    </w:p>
    <w:p w:rsidR="007F4CB8" w:rsidRPr="007F4CB8" w:rsidRDefault="007F4CB8" w:rsidP="007F4CB8">
      <w:pPr>
        <w:numPr>
          <w:ilvl w:val="0"/>
          <w:numId w:val="20"/>
        </w:num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Were there features of the survey, of your own expenditure situation, or the interview itself that made the survey more or less difficult? What could we have done to make it easier to answer the CEQ questions?</w:t>
      </w:r>
    </w:p>
    <w:p w:rsidR="007F4CB8" w:rsidRPr="007F4CB8" w:rsidRDefault="007F4CB8" w:rsidP="007F4CB8">
      <w:pPr>
        <w:numPr>
          <w:ilvl w:val="0"/>
          <w:numId w:val="20"/>
        </w:num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Any problems with or suggested improvements for this question or the response options?</w:t>
      </w:r>
    </w:p>
    <w:p w:rsidR="007F4CB8" w:rsidRPr="007F4CB8" w:rsidRDefault="007F4CB8" w:rsidP="007F4CB8">
      <w:pPr>
        <w:spacing w:after="120" w:line="240" w:lineRule="auto"/>
        <w:rPr>
          <w:rFonts w:ascii="Times New Roman" w:eastAsia="SimSun" w:hAnsi="Times New Roman" w:cs="Times New Roman"/>
          <w:sz w:val="24"/>
          <w:szCs w:val="24"/>
          <w:lang w:val="en-CA"/>
        </w:rPr>
      </w:pPr>
    </w:p>
    <w:p w:rsidR="007F4CB8" w:rsidRPr="007F4CB8" w:rsidRDefault="007F4CB8" w:rsidP="007F4CB8">
      <w:pPr>
        <w:rPr>
          <w:rFonts w:ascii="Arial" w:eastAsia="Calibri" w:hAnsi="Arial" w:cs="Arial"/>
          <w:color w:val="000000"/>
          <w:sz w:val="24"/>
          <w:szCs w:val="24"/>
        </w:rPr>
      </w:pPr>
      <w:r w:rsidRPr="007F4CB8">
        <w:rPr>
          <w:rFonts w:ascii="Arial" w:eastAsia="Calibri" w:hAnsi="Arial" w:cs="Arial"/>
          <w:color w:val="000000"/>
          <w:sz w:val="24"/>
          <w:szCs w:val="24"/>
        </w:rPr>
        <w:br w:type="page"/>
      </w: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lastRenderedPageBreak/>
        <w:t>How burdensome was this survey to you?</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We next asked you how burdensome the survey was. </w:t>
      </w:r>
    </w:p>
    <w:p w:rsidR="007F4CB8" w:rsidRPr="007F4CB8" w:rsidRDefault="007F4CB8" w:rsidP="007F4CB8">
      <w:pPr>
        <w:numPr>
          <w:ilvl w:val="0"/>
          <w:numId w:val="21"/>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does that term “burdensome” mean to you?</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1"/>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What were your reactions to this question? </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1"/>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factors contributed to the “burden” you felt?</w:t>
      </w:r>
    </w:p>
    <w:p w:rsidR="007F4CB8" w:rsidRPr="007F4CB8" w:rsidRDefault="007F4CB8" w:rsidP="007F4CB8">
      <w:pPr>
        <w:numPr>
          <w:ilvl w:val="1"/>
          <w:numId w:val="21"/>
        </w:numPr>
        <w:spacing w:after="120" w:line="240" w:lineRule="auto"/>
        <w:contextualSpacing/>
        <w:rPr>
          <w:rFonts w:ascii="Times New Roman" w:eastAsia="SimSun" w:hAnsi="Times New Roman" w:cs="Times New Roman"/>
          <w:sz w:val="24"/>
          <w:szCs w:val="24"/>
          <w:lang w:val="en-CA"/>
        </w:rPr>
      </w:pPr>
      <w:r w:rsidRPr="007F4CB8">
        <w:rPr>
          <w:rFonts w:ascii="Times New Roman" w:eastAsia="SimSun" w:hAnsi="Times New Roman" w:cs="Times New Roman"/>
          <w:sz w:val="24"/>
          <w:szCs w:val="24"/>
          <w:lang w:val="en-CA"/>
        </w:rPr>
        <w:t xml:space="preserve">[Probe on influence of questions themselves, the instructions, the interview process, mood, recall issues, etc. as they come up – do not lead Respondent] </w:t>
      </w:r>
    </w:p>
    <w:p w:rsidR="007F4CB8" w:rsidRPr="007F4CB8" w:rsidRDefault="007F4CB8" w:rsidP="007F4CB8">
      <w:pPr>
        <w:spacing w:after="120" w:line="240" w:lineRule="auto"/>
        <w:contextualSpacing/>
        <w:rPr>
          <w:rFonts w:ascii="Times New Roman" w:eastAsia="SimSun" w:hAnsi="Times New Roman" w:cs="Times New Roman"/>
          <w:sz w:val="24"/>
          <w:szCs w:val="24"/>
          <w:lang w:val="en-CA"/>
        </w:rPr>
      </w:pPr>
    </w:p>
    <w:p w:rsidR="007F4CB8" w:rsidRPr="007F4CB8" w:rsidRDefault="007F4CB8" w:rsidP="007F4CB8">
      <w:pPr>
        <w:numPr>
          <w:ilvl w:val="1"/>
          <w:numId w:val="21"/>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would have caused you to answer “very burdensome”</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1"/>
          <w:numId w:val="21"/>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would have caused you to answer “not at all burdensome”</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1"/>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How might we improve this question?</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How sensitive did you feel the questions I asked today were?</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We also asked you how sensitive you felt the questions were – you said XX.</w:t>
      </w:r>
    </w:p>
    <w:p w:rsidR="007F4CB8" w:rsidRPr="007F4CB8" w:rsidRDefault="007F4CB8" w:rsidP="007F4CB8">
      <w:pPr>
        <w:numPr>
          <w:ilvl w:val="0"/>
          <w:numId w:val="22"/>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came to mind as you were answering this question?</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2"/>
        </w:numPr>
        <w:spacing w:after="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caused you to say XX? What if any specific questions did you think were sensitive?</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2"/>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sorts of items would you view as particularly sensitive on a federal government survey?</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How agreeable would you be to take another survey like this in the future?</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When I asked you how agreeable you would be to taking another survey like the Consumer Expenditure Survey, you said XX.  </w:t>
      </w:r>
    </w:p>
    <w:p w:rsidR="007F4CB8" w:rsidRPr="007F4CB8" w:rsidRDefault="007F4CB8" w:rsidP="007F4CB8">
      <w:pPr>
        <w:numPr>
          <w:ilvl w:val="0"/>
          <w:numId w:val="20"/>
        </w:num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 xml:space="preserve">How did you arrive at this answer? </w:t>
      </w:r>
    </w:p>
    <w:p w:rsidR="007F4CB8" w:rsidRPr="007F4CB8" w:rsidRDefault="007F4CB8" w:rsidP="007F4CB8">
      <w:pPr>
        <w:numPr>
          <w:ilvl w:val="0"/>
          <w:numId w:val="20"/>
        </w:num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What factors would affect your decision about whether or not to participate in another survey like the CEQ?</w:t>
      </w:r>
    </w:p>
    <w:p w:rsidR="007F4CB8" w:rsidRPr="007F4CB8" w:rsidRDefault="007F4CB8" w:rsidP="007F4CB8">
      <w:pPr>
        <w:numPr>
          <w:ilvl w:val="0"/>
          <w:numId w:val="20"/>
        </w:num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Do you think that your answer to this question is indicative of how likely you would actually be to say “yes” to another survey request like this? If not, why not?</w:t>
      </w: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18"/>
          <w:szCs w:val="18"/>
        </w:rPr>
      </w:pP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p>
    <w:p w:rsidR="007F4CB8" w:rsidRPr="007F4CB8" w:rsidRDefault="007F4CB8" w:rsidP="007F4CB8">
      <w:pPr>
        <w:rPr>
          <w:rFonts w:ascii="Arial" w:eastAsia="Calibri" w:hAnsi="Arial" w:cs="Arial"/>
          <w:color w:val="000000"/>
          <w:sz w:val="24"/>
          <w:szCs w:val="24"/>
        </w:rPr>
      </w:pPr>
      <w:r w:rsidRPr="007F4CB8">
        <w:rPr>
          <w:rFonts w:ascii="Arial" w:eastAsia="Calibri" w:hAnsi="Arial" w:cs="Arial"/>
          <w:color w:val="000000"/>
          <w:sz w:val="24"/>
          <w:szCs w:val="24"/>
        </w:rPr>
        <w:br w:type="page"/>
      </w: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lastRenderedPageBreak/>
        <w:t>If we had had to extend this survey for another 15 minutes, how willing would you have been to continue the interview?</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I also asked you how willing you would be to spend another 15 minutes on this survey, and you said XX.</w:t>
      </w:r>
    </w:p>
    <w:p w:rsidR="007F4CB8" w:rsidRPr="007F4CB8" w:rsidRDefault="007F4CB8" w:rsidP="007F4CB8">
      <w:pPr>
        <w:numPr>
          <w:ilvl w:val="0"/>
          <w:numId w:val="23"/>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caused you to say that you would be XX?</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3"/>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We are interested in the things that can affect a person’s willingness to continue with a longer survey.  What sorts of things would impact your decision to stick with a longer interview – either positively or negatively?</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Thinking about the amount of effort that you put forth into answering today’s survey, would you say that you put forth:</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I next asked you about the amount of effort you put into answering the survey.</w:t>
      </w:r>
    </w:p>
    <w:p w:rsidR="007F4CB8" w:rsidRPr="007F4CB8" w:rsidRDefault="007F4CB8" w:rsidP="007F4CB8">
      <w:pPr>
        <w:numPr>
          <w:ilvl w:val="0"/>
          <w:numId w:val="24"/>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was your reaction to this question?</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4"/>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kinds of things did you think about when arriving at your answer? That is, did you recall specific instances from the interview, or did you answer based more an overall feeling about how you approached the survey, or how you approach activities like this in general?</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4"/>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Did you feel that people will feel comfortable answering this question? If not, why not? How could we improve this question?</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The last question I asked you was how much you trust the Census Bureau to protect your data:</w:t>
      </w: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I trust the U.S. Census Bureau to safeguard the information that I have provided them:</w:t>
      </w:r>
    </w:p>
    <w:p w:rsidR="007F4CB8" w:rsidRPr="007F4CB8" w:rsidRDefault="007F4CB8" w:rsidP="007F4CB8">
      <w:pPr>
        <w:numPr>
          <w:ilvl w:val="0"/>
          <w:numId w:val="25"/>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was your reaction to this question?</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5"/>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does that phrase mean to you: “safeguard the information you provided?”</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5"/>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How did you come up with your answer? That is, what sorts of things impact the trust you have in Census Bureau’s (or BLS’s) ability to keep your data confidential?</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Do you have any other comments, concerns, or questions about this set of questions that were designed to capture respondents’ reactions to the survey process? </w:t>
      </w:r>
    </w:p>
    <w:p w:rsidR="007F4CB8" w:rsidRPr="007F4CB8" w:rsidRDefault="007F4CB8" w:rsidP="007F4CB8">
      <w:pPr>
        <w:numPr>
          <w:ilvl w:val="0"/>
          <w:numId w:val="26"/>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Are there other questions that you think we should be asking that might help us to form a more accurate understanding of respondents’ experiences?</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6"/>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Any questions that we should drop or revise?</w:t>
      </w:r>
    </w:p>
    <w:p w:rsidR="007F4CB8" w:rsidRPr="007F4CB8" w:rsidRDefault="007F4CB8" w:rsidP="007F4CB8">
      <w:pPr>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br w:type="page"/>
      </w:r>
    </w:p>
    <w:p w:rsidR="007F4CB8" w:rsidRPr="007F4CB8" w:rsidRDefault="007F4CB8" w:rsidP="007F4CB8">
      <w:pPr>
        <w:spacing w:after="120" w:line="240" w:lineRule="auto"/>
        <w:rPr>
          <w:rFonts w:ascii="Times New Roman" w:eastAsia="SimSun" w:hAnsi="Times New Roman" w:cs="Times New Roman"/>
          <w:i/>
          <w:sz w:val="24"/>
          <w:szCs w:val="24"/>
          <w:u w:val="single"/>
          <w:lang w:val="en-CA"/>
        </w:rPr>
      </w:pPr>
      <w:r w:rsidRPr="007F4CB8">
        <w:rPr>
          <w:rFonts w:ascii="Times New Roman" w:eastAsia="SimSun" w:hAnsi="Times New Roman" w:cs="Times New Roman"/>
          <w:i/>
          <w:sz w:val="24"/>
          <w:szCs w:val="24"/>
          <w:u w:val="single"/>
          <w:lang w:val="en-CA"/>
        </w:rPr>
        <w:lastRenderedPageBreak/>
        <w:t>VERSION 2 Targeted item questions</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The first question I asked you was </w:t>
      </w: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How burdensome was today’s interview for you?</w:t>
      </w:r>
    </w:p>
    <w:p w:rsidR="007F4CB8" w:rsidRPr="007F4CB8" w:rsidRDefault="007F4CB8" w:rsidP="007F4CB8">
      <w:pPr>
        <w:numPr>
          <w:ilvl w:val="0"/>
          <w:numId w:val="21"/>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does that term “burdensome” mean to you?</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numPr>
          <w:ilvl w:val="0"/>
          <w:numId w:val="21"/>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What were your reactions to this question? </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numPr>
          <w:ilvl w:val="0"/>
          <w:numId w:val="21"/>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factors contributed to the “burden” you felt?</w:t>
      </w:r>
    </w:p>
    <w:p w:rsidR="007F4CB8" w:rsidRPr="007F4CB8" w:rsidRDefault="007F4CB8" w:rsidP="007F4CB8">
      <w:pPr>
        <w:numPr>
          <w:ilvl w:val="1"/>
          <w:numId w:val="21"/>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[Probe on influence of questions themselves, the instructions, the interview process, mood, recall issues, etc. as they come up – do not lead Respondent] </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numPr>
          <w:ilvl w:val="1"/>
          <w:numId w:val="21"/>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would have caused you to answer “very burdensome”</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numPr>
          <w:ilvl w:val="1"/>
          <w:numId w:val="21"/>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would have caused you to answer “not at all burdensome”</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1"/>
          <w:numId w:val="21"/>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Any issues selecting between the different response options? If so, why?</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numPr>
          <w:ilvl w:val="0"/>
          <w:numId w:val="21"/>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How might we improve this question?</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The next question I asked was:</w:t>
      </w: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In the past six months [SINCE December 2014], how many surveys, polls, or other questionnaires have you been asked to complete?</w:t>
      </w:r>
    </w:p>
    <w:p w:rsidR="007F4CB8" w:rsidRPr="007F4CB8" w:rsidRDefault="007F4CB8" w:rsidP="007F4CB8">
      <w:pPr>
        <w:numPr>
          <w:ilvl w:val="0"/>
          <w:numId w:val="27"/>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Again, what was your reaction when you heard this question?</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7"/>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How did you arrive at an answer?</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7"/>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Are there any words or terms in this question that you found confusing or difficult?</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I followed up this question with one that asked:</w:t>
      </w: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How burdened would you say you feel by those requests?</w:t>
      </w:r>
    </w:p>
    <w:p w:rsidR="007F4CB8" w:rsidRPr="007F4CB8" w:rsidRDefault="007F4CB8" w:rsidP="007F4CB8">
      <w:pPr>
        <w:numPr>
          <w:ilvl w:val="0"/>
          <w:numId w:val="28"/>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Can you tell me in your own words what you think this question is asking?</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8"/>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Any problems answering this question – either in coming up with a response, or selecting one of the response categories?</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8"/>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To what extent would you say that the amount of burden you felt in this survey was impacted by recent experiences with other surveys/survey requests?</w:t>
      </w:r>
    </w:p>
    <w:p w:rsidR="007F4CB8" w:rsidRPr="007F4CB8" w:rsidRDefault="007F4CB8" w:rsidP="007F4CB8">
      <w:pPr>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br w:type="page"/>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lastRenderedPageBreak/>
        <w:t>I asked you a couple of questions about the length of the survey.</w:t>
      </w: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 xml:space="preserve">Compared to how long you expected this interview would take, would you say that the length of today’s survey </w:t>
      </w:r>
      <w:proofErr w:type="gramStart"/>
      <w:r w:rsidRPr="007F4CB8">
        <w:rPr>
          <w:rFonts w:ascii="Arial" w:eastAsia="Calibri" w:hAnsi="Arial" w:cs="Arial"/>
          <w:color w:val="000000"/>
          <w:sz w:val="24"/>
          <w:szCs w:val="24"/>
        </w:rPr>
        <w:t>was:</w:t>
      </w:r>
      <w:proofErr w:type="gramEnd"/>
    </w:p>
    <w:p w:rsidR="007F4CB8" w:rsidRPr="007F4CB8" w:rsidRDefault="007F4CB8" w:rsidP="007F4CB8">
      <w:pPr>
        <w:numPr>
          <w:ilvl w:val="0"/>
          <w:numId w:val="29"/>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Can you restate this question in your own words please? What did it mean to you?</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9"/>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You said that today’s interview was XX – why is that?</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1"/>
          <w:numId w:val="29"/>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sz w:val="24"/>
          <w:szCs w:val="24"/>
          <w:lang w:val="en-CA"/>
        </w:rPr>
        <w:t xml:space="preserve">[Unless R replies “about as long as expected,” ask:] </w:t>
      </w:r>
    </w:p>
    <w:p w:rsidR="007F4CB8" w:rsidRPr="007F4CB8" w:rsidRDefault="007F4CB8" w:rsidP="007F4CB8">
      <w:pPr>
        <w:numPr>
          <w:ilvl w:val="2"/>
          <w:numId w:val="29"/>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How long did you anticipate the survey would last? </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2"/>
          <w:numId w:val="29"/>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To what extent does the fact that the interview was [longer/shorter] than you expected impact your overall reactions to the survey, how much effort you gave, etc.</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9"/>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sz w:val="24"/>
          <w:szCs w:val="24"/>
          <w:lang w:val="en-CA"/>
        </w:rPr>
        <w:t>[If not obvious, ]</w:t>
      </w:r>
      <w:r w:rsidRPr="007F4CB8">
        <w:rPr>
          <w:rFonts w:ascii="Times New Roman" w:eastAsia="SimSun" w:hAnsi="Times New Roman" w:cs="Times New Roman"/>
          <w:i/>
          <w:sz w:val="24"/>
          <w:szCs w:val="24"/>
          <w:lang w:val="en-CA"/>
        </w:rPr>
        <w:t xml:space="preserve"> Did the interview seem too long, too short, about right?</w:t>
      </w:r>
    </w:p>
    <w:p w:rsidR="007F4CB8" w:rsidRPr="007F4CB8" w:rsidRDefault="007F4CB8" w:rsidP="007F4CB8">
      <w:pPr>
        <w:spacing w:after="120" w:line="240" w:lineRule="auto"/>
        <w:rPr>
          <w:rFonts w:ascii="Times New Roman" w:eastAsia="SimSun" w:hAnsi="Times New Roman" w:cs="Times New Roman"/>
          <w:b/>
          <w:sz w:val="24"/>
          <w:szCs w:val="24"/>
          <w:lang w:val="en-CA"/>
        </w:rPr>
      </w:pP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 xml:space="preserve">Do you feel that the pace of today’s interview </w:t>
      </w:r>
      <w:proofErr w:type="gramStart"/>
      <w:r w:rsidRPr="007F4CB8">
        <w:rPr>
          <w:rFonts w:ascii="Arial" w:eastAsia="Calibri" w:hAnsi="Arial" w:cs="Arial"/>
          <w:color w:val="000000"/>
          <w:sz w:val="24"/>
          <w:szCs w:val="24"/>
        </w:rPr>
        <w:t>was:</w:t>
      </w:r>
      <w:proofErr w:type="gramEnd"/>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When I asked you about the pace of today’s interview, you said that it was XX.</w:t>
      </w:r>
    </w:p>
    <w:p w:rsidR="007F4CB8" w:rsidRPr="007F4CB8" w:rsidRDefault="007F4CB8" w:rsidP="007F4CB8">
      <w:pPr>
        <w:numPr>
          <w:ilvl w:val="0"/>
          <w:numId w:val="30"/>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made you say that? What made it seem XX?</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30"/>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To what extent do you feel that the pace of the interview affects your overall reactions to the survey?</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30"/>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Thinking both of the overall length and the pace of the expenditure survey, how much would you say these factors impact your reaction to the survey? How important is interview duration and pacing?</w:t>
      </w: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18"/>
          <w:szCs w:val="18"/>
        </w:rPr>
      </w:pP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How enjoyable was this survey to you? / How interesting was this survey for you?</w:t>
      </w:r>
    </w:p>
    <w:p w:rsidR="007F4CB8" w:rsidRPr="007F4CB8" w:rsidRDefault="007F4CB8" w:rsidP="007F4CB8">
      <w:pPr>
        <w:widowControl w:val="0"/>
        <w:tabs>
          <w:tab w:val="left" w:pos="240"/>
        </w:tabs>
        <w:autoSpaceDE w:val="0"/>
        <w:autoSpaceDN w:val="0"/>
        <w:adjustRightInd w:val="0"/>
        <w:spacing w:before="82" w:after="0" w:line="240" w:lineRule="auto"/>
        <w:rPr>
          <w:rFonts w:ascii="Times New Roman" w:eastAsia="Calibri" w:hAnsi="Times New Roman" w:cs="Times New Roman"/>
          <w:i/>
          <w:color w:val="000000"/>
          <w:sz w:val="24"/>
          <w:szCs w:val="24"/>
        </w:rPr>
      </w:pPr>
      <w:r w:rsidRPr="007F4CB8">
        <w:rPr>
          <w:rFonts w:ascii="Times New Roman" w:eastAsia="Calibri" w:hAnsi="Times New Roman" w:cs="Times New Roman"/>
          <w:i/>
          <w:color w:val="000000"/>
          <w:sz w:val="24"/>
          <w:szCs w:val="24"/>
        </w:rPr>
        <w:t>I asked you a couple of questions about how enjoyable and interesting the survey was to you.</w:t>
      </w:r>
    </w:p>
    <w:p w:rsidR="007F4CB8" w:rsidRPr="007F4CB8" w:rsidRDefault="007F4CB8" w:rsidP="007F4CB8">
      <w:pPr>
        <w:widowControl w:val="0"/>
        <w:numPr>
          <w:ilvl w:val="0"/>
          <w:numId w:val="31"/>
        </w:numPr>
        <w:tabs>
          <w:tab w:val="left" w:pos="240"/>
        </w:tabs>
        <w:autoSpaceDE w:val="0"/>
        <w:autoSpaceDN w:val="0"/>
        <w:adjustRightInd w:val="0"/>
        <w:spacing w:before="82" w:after="0" w:line="240" w:lineRule="auto"/>
        <w:contextualSpacing/>
        <w:rPr>
          <w:rFonts w:ascii="Times New Roman" w:eastAsia="Calibri" w:hAnsi="Times New Roman" w:cs="Times New Roman"/>
          <w:i/>
          <w:color w:val="000000"/>
          <w:sz w:val="24"/>
          <w:szCs w:val="24"/>
        </w:rPr>
      </w:pPr>
      <w:r w:rsidRPr="007F4CB8">
        <w:rPr>
          <w:rFonts w:ascii="Times New Roman" w:eastAsia="Calibri" w:hAnsi="Times New Roman" w:cs="Times New Roman"/>
          <w:i/>
          <w:color w:val="000000"/>
          <w:sz w:val="24"/>
          <w:szCs w:val="24"/>
        </w:rPr>
        <w:t>What were your reactions to these questions?</w:t>
      </w:r>
    </w:p>
    <w:p w:rsidR="007F4CB8" w:rsidRPr="007F4CB8" w:rsidRDefault="007F4CB8" w:rsidP="007F4CB8">
      <w:pPr>
        <w:widowControl w:val="0"/>
        <w:tabs>
          <w:tab w:val="left" w:pos="240"/>
        </w:tabs>
        <w:autoSpaceDE w:val="0"/>
        <w:autoSpaceDN w:val="0"/>
        <w:adjustRightInd w:val="0"/>
        <w:spacing w:before="82" w:after="0" w:line="240" w:lineRule="auto"/>
        <w:contextualSpacing/>
        <w:rPr>
          <w:rFonts w:ascii="Times New Roman" w:eastAsia="Calibri" w:hAnsi="Times New Roman" w:cs="Times New Roman"/>
          <w:i/>
          <w:color w:val="000000"/>
          <w:sz w:val="24"/>
          <w:szCs w:val="24"/>
        </w:rPr>
      </w:pPr>
    </w:p>
    <w:p w:rsidR="007F4CB8" w:rsidRPr="007F4CB8" w:rsidRDefault="007F4CB8" w:rsidP="007F4CB8">
      <w:pPr>
        <w:numPr>
          <w:ilvl w:val="0"/>
          <w:numId w:val="31"/>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does “enjoyable” mean to you in this question? How about “interesting?”</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1"/>
          <w:numId w:val="31"/>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Any problems selecting one of the response options?</w:t>
      </w:r>
    </w:p>
    <w:p w:rsidR="007F4CB8" w:rsidRPr="007F4CB8" w:rsidRDefault="007F4CB8" w:rsidP="007F4CB8">
      <w:pPr>
        <w:numPr>
          <w:ilvl w:val="1"/>
          <w:numId w:val="31"/>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To your mind, is there a clear distinction between “somewhat enjoyable” and “a little enjoyable” or “extremely enjoyable” and “very enjoyable”? </w:t>
      </w:r>
    </w:p>
    <w:p w:rsidR="007F4CB8" w:rsidRPr="007F4CB8" w:rsidRDefault="007F4CB8" w:rsidP="007F4CB8">
      <w:pPr>
        <w:numPr>
          <w:ilvl w:val="2"/>
          <w:numId w:val="31"/>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If not, why not?</w:t>
      </w:r>
    </w:p>
    <w:p w:rsidR="007F4CB8" w:rsidRPr="007F4CB8" w:rsidRDefault="007F4CB8" w:rsidP="007F4CB8">
      <w:pPr>
        <w:numPr>
          <w:ilvl w:val="2"/>
          <w:numId w:val="31"/>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How could we improve the response categories? (</w:t>
      </w:r>
      <w:proofErr w:type="gramStart"/>
      <w:r w:rsidRPr="007F4CB8">
        <w:rPr>
          <w:rFonts w:ascii="Times New Roman" w:eastAsia="SimSun" w:hAnsi="Times New Roman" w:cs="Times New Roman"/>
          <w:i/>
          <w:sz w:val="24"/>
          <w:szCs w:val="24"/>
          <w:lang w:val="en-CA"/>
        </w:rPr>
        <w:t>is</w:t>
      </w:r>
      <w:proofErr w:type="gramEnd"/>
      <w:r w:rsidRPr="007F4CB8">
        <w:rPr>
          <w:rFonts w:ascii="Times New Roman" w:eastAsia="SimSun" w:hAnsi="Times New Roman" w:cs="Times New Roman"/>
          <w:i/>
          <w:sz w:val="24"/>
          <w:szCs w:val="24"/>
          <w:lang w:val="en-CA"/>
        </w:rPr>
        <w:t xml:space="preserve"> it any clearer to have “not very enjoyable” [or interesting] vs. “somewhat enjoyable” [or interesting]?</w:t>
      </w:r>
    </w:p>
    <w:p w:rsidR="007F4CB8" w:rsidRPr="007F4CB8" w:rsidRDefault="007F4CB8" w:rsidP="007F4CB8">
      <w:pPr>
        <w:numPr>
          <w:ilvl w:val="2"/>
          <w:numId w:val="31"/>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Could you give me an example of a survey that was “extremely enjoyable” [or extremely interesting]?</w:t>
      </w: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lang w:val="en-CA"/>
        </w:rPr>
      </w:pPr>
      <w:r w:rsidRPr="007F4CB8">
        <w:rPr>
          <w:rFonts w:ascii="Arial" w:eastAsia="Calibri" w:hAnsi="Arial" w:cs="Arial"/>
          <w:color w:val="000000"/>
          <w:sz w:val="24"/>
          <w:szCs w:val="24"/>
        </w:rPr>
        <w:t>How easy or difficult was it for you to answer the questions in the survey?</w:t>
      </w:r>
    </w:p>
    <w:p w:rsidR="007F4CB8" w:rsidRPr="007F4CB8" w:rsidRDefault="007F4CB8" w:rsidP="007F4CB8">
      <w:pPr>
        <w:widowControl w:val="0"/>
        <w:tabs>
          <w:tab w:val="left" w:pos="240"/>
        </w:tabs>
        <w:autoSpaceDE w:val="0"/>
        <w:autoSpaceDN w:val="0"/>
        <w:adjustRightInd w:val="0"/>
        <w:spacing w:before="82" w:after="0" w:line="240" w:lineRule="auto"/>
        <w:rPr>
          <w:rFonts w:ascii="Times New Roman" w:eastAsia="Calibri" w:hAnsi="Times New Roman" w:cs="Times New Roman"/>
          <w:i/>
          <w:color w:val="000000"/>
          <w:sz w:val="24"/>
          <w:szCs w:val="24"/>
        </w:rPr>
      </w:pPr>
      <w:r w:rsidRPr="007F4CB8">
        <w:rPr>
          <w:rFonts w:ascii="Times New Roman" w:eastAsia="Calibri" w:hAnsi="Times New Roman" w:cs="Times New Roman"/>
          <w:i/>
          <w:color w:val="000000"/>
          <w:sz w:val="24"/>
          <w:szCs w:val="24"/>
          <w:lang w:val="en-CA"/>
        </w:rPr>
        <w:lastRenderedPageBreak/>
        <w:t xml:space="preserve">We talked a moment ago in general terms about how easy or difficult the survey was for you. When we asked you this question in our initial follow-up </w:t>
      </w:r>
      <w:r w:rsidRPr="007F4CB8">
        <w:rPr>
          <w:rFonts w:ascii="Times New Roman" w:eastAsia="Calibri" w:hAnsi="Times New Roman" w:cs="Times New Roman"/>
          <w:i/>
          <w:color w:val="000000"/>
          <w:sz w:val="24"/>
          <w:szCs w:val="24"/>
        </w:rPr>
        <w:t>you said that it was XX [fill with Respondent’s answer].</w:t>
      </w:r>
    </w:p>
    <w:p w:rsidR="007F4CB8" w:rsidRPr="007F4CB8" w:rsidRDefault="007F4CB8" w:rsidP="007F4CB8">
      <w:pPr>
        <w:widowControl w:val="0"/>
        <w:numPr>
          <w:ilvl w:val="0"/>
          <w:numId w:val="20"/>
        </w:numPr>
        <w:tabs>
          <w:tab w:val="left" w:pos="240"/>
        </w:tabs>
        <w:autoSpaceDE w:val="0"/>
        <w:autoSpaceDN w:val="0"/>
        <w:adjustRightInd w:val="0"/>
        <w:spacing w:before="82" w:after="0" w:line="240" w:lineRule="auto"/>
        <w:rPr>
          <w:rFonts w:ascii="Times New Roman" w:eastAsia="Calibri" w:hAnsi="Times New Roman" w:cs="Times New Roman"/>
          <w:i/>
          <w:color w:val="000000"/>
          <w:sz w:val="24"/>
          <w:szCs w:val="24"/>
        </w:rPr>
      </w:pPr>
      <w:r w:rsidRPr="007F4CB8">
        <w:rPr>
          <w:rFonts w:ascii="Times New Roman" w:eastAsia="Calibri" w:hAnsi="Times New Roman" w:cs="Times New Roman"/>
          <w:i/>
          <w:color w:val="000000"/>
          <w:sz w:val="24"/>
          <w:szCs w:val="24"/>
        </w:rPr>
        <w:t xml:space="preserve">How did you arrive at this answer? </w:t>
      </w:r>
    </w:p>
    <w:p w:rsidR="007F4CB8" w:rsidRPr="007F4CB8" w:rsidRDefault="007F4CB8" w:rsidP="007F4CB8">
      <w:pPr>
        <w:widowControl w:val="0"/>
        <w:numPr>
          <w:ilvl w:val="0"/>
          <w:numId w:val="20"/>
        </w:numPr>
        <w:tabs>
          <w:tab w:val="left" w:pos="240"/>
        </w:tabs>
        <w:autoSpaceDE w:val="0"/>
        <w:autoSpaceDN w:val="0"/>
        <w:adjustRightInd w:val="0"/>
        <w:spacing w:before="82" w:after="0" w:line="240" w:lineRule="auto"/>
        <w:rPr>
          <w:rFonts w:ascii="Times New Roman" w:eastAsia="Calibri" w:hAnsi="Times New Roman" w:cs="Times New Roman"/>
          <w:i/>
          <w:color w:val="000000"/>
          <w:sz w:val="24"/>
          <w:szCs w:val="24"/>
        </w:rPr>
      </w:pPr>
      <w:r w:rsidRPr="007F4CB8">
        <w:rPr>
          <w:rFonts w:ascii="Times New Roman" w:eastAsia="Calibri" w:hAnsi="Times New Roman" w:cs="Times New Roman"/>
          <w:i/>
          <w:color w:val="000000"/>
          <w:sz w:val="24"/>
          <w:szCs w:val="24"/>
        </w:rPr>
        <w:t>Were there features of the survey, of your own expenditure situation, or the interview itself that made the survey more or less difficult? What could we have done to make it easier to answer the CEQ questions?</w:t>
      </w:r>
    </w:p>
    <w:p w:rsidR="007F4CB8" w:rsidRPr="007F4CB8" w:rsidRDefault="007F4CB8" w:rsidP="007F4CB8">
      <w:pPr>
        <w:widowControl w:val="0"/>
        <w:numPr>
          <w:ilvl w:val="0"/>
          <w:numId w:val="20"/>
        </w:numPr>
        <w:tabs>
          <w:tab w:val="left" w:pos="240"/>
        </w:tabs>
        <w:autoSpaceDE w:val="0"/>
        <w:autoSpaceDN w:val="0"/>
        <w:adjustRightInd w:val="0"/>
        <w:spacing w:before="82" w:after="0" w:line="240" w:lineRule="auto"/>
        <w:rPr>
          <w:rFonts w:ascii="Times New Roman" w:eastAsia="Calibri" w:hAnsi="Times New Roman" w:cs="Times New Roman"/>
          <w:i/>
          <w:color w:val="000000"/>
          <w:sz w:val="24"/>
          <w:szCs w:val="24"/>
        </w:rPr>
      </w:pPr>
      <w:r w:rsidRPr="007F4CB8">
        <w:rPr>
          <w:rFonts w:ascii="Times New Roman" w:eastAsia="Calibri" w:hAnsi="Times New Roman" w:cs="Times New Roman"/>
          <w:i/>
          <w:color w:val="000000"/>
          <w:sz w:val="24"/>
          <w:szCs w:val="24"/>
        </w:rPr>
        <w:t>Any problems with or suggested improvements for this question or the response options?</w:t>
      </w:r>
    </w:p>
    <w:p w:rsidR="007F4CB8" w:rsidRPr="007F4CB8" w:rsidRDefault="007F4CB8" w:rsidP="007F4CB8">
      <w:pPr>
        <w:widowControl w:val="0"/>
        <w:tabs>
          <w:tab w:val="left" w:pos="240"/>
        </w:tabs>
        <w:autoSpaceDE w:val="0"/>
        <w:autoSpaceDN w:val="0"/>
        <w:adjustRightInd w:val="0"/>
        <w:spacing w:before="82" w:after="0" w:line="240" w:lineRule="auto"/>
        <w:rPr>
          <w:rFonts w:ascii="Times New Roman" w:eastAsia="Calibri" w:hAnsi="Times New Roman" w:cs="Times New Roman"/>
          <w:color w:val="000000"/>
          <w:sz w:val="24"/>
          <w:szCs w:val="24"/>
        </w:rPr>
      </w:pP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How capable do you feel you were to answer the questions in the survey?</w:t>
      </w:r>
    </w:p>
    <w:p w:rsidR="007F4CB8" w:rsidRPr="007F4CB8" w:rsidRDefault="007F4CB8" w:rsidP="007F4CB8">
      <w:pPr>
        <w:numPr>
          <w:ilvl w:val="0"/>
          <w:numId w:val="32"/>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Could you tell me in your own words what this question is asking?</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32"/>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How did you arrive at your answer – that you felt XX? What went into that determination (e.g., confidence in comprehension, knowledge of HH spending, general ability, ease of questions)?</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32"/>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Any reactions to this question or its response options?</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1"/>
          <w:numId w:val="32"/>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Would it be better if we asked how confident you were in your ability to answer the questions in the survey? </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1"/>
          <w:numId w:val="32"/>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sz w:val="24"/>
          <w:szCs w:val="24"/>
          <w:lang w:val="en-CA"/>
        </w:rPr>
        <w:t>Other suggested changes?</w:t>
      </w:r>
      <w:r w:rsidRPr="007F4CB8">
        <w:rPr>
          <w:rFonts w:ascii="Times New Roman" w:eastAsia="SimSun" w:hAnsi="Times New Roman" w:cs="Times New Roman"/>
          <w:i/>
          <w:sz w:val="24"/>
          <w:szCs w:val="24"/>
          <w:lang w:val="en-CA"/>
        </w:rPr>
        <w:t xml:space="preserve"> </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spacing w:after="0" w:line="240" w:lineRule="auto"/>
        <w:rPr>
          <w:rFonts w:ascii="Times New Roman" w:eastAsia="SimSun" w:hAnsi="Times New Roman" w:cs="Times New Roman"/>
          <w:i/>
          <w:sz w:val="24"/>
          <w:szCs w:val="24"/>
          <w:lang w:val="en-CA"/>
        </w:rPr>
      </w:pPr>
    </w:p>
    <w:p w:rsidR="007F4CB8" w:rsidRPr="007F4CB8" w:rsidRDefault="007F4CB8" w:rsidP="007F4CB8">
      <w:pPr>
        <w:widowControl w:val="0"/>
        <w:tabs>
          <w:tab w:val="left" w:pos="240"/>
        </w:tabs>
        <w:autoSpaceDE w:val="0"/>
        <w:autoSpaceDN w:val="0"/>
        <w:adjustRightInd w:val="0"/>
        <w:spacing w:after="0" w:line="240" w:lineRule="auto"/>
        <w:rPr>
          <w:rFonts w:ascii="Arial" w:eastAsia="Calibri" w:hAnsi="Arial" w:cs="Arial"/>
          <w:sz w:val="24"/>
          <w:szCs w:val="24"/>
        </w:rPr>
      </w:pPr>
      <w:r w:rsidRPr="007F4CB8">
        <w:rPr>
          <w:rFonts w:ascii="Arial" w:eastAsia="Calibri" w:hAnsi="Arial" w:cs="Arial"/>
          <w:sz w:val="24"/>
          <w:szCs w:val="24"/>
        </w:rPr>
        <w:t>Thinking about your level of effort, how hard would you say that you tried on this survey?</w:t>
      </w:r>
    </w:p>
    <w:p w:rsidR="007F4CB8" w:rsidRPr="007F4CB8" w:rsidRDefault="007F4CB8" w:rsidP="007F4CB8">
      <w:pPr>
        <w:spacing w:after="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I next asked you about the amount of effort you put into answering the survey.</w:t>
      </w:r>
    </w:p>
    <w:p w:rsidR="007F4CB8" w:rsidRPr="007F4CB8" w:rsidRDefault="007F4CB8" w:rsidP="007F4CB8">
      <w:pPr>
        <w:spacing w:after="0" w:line="240" w:lineRule="auto"/>
        <w:rPr>
          <w:rFonts w:ascii="Times New Roman" w:eastAsia="SimSun" w:hAnsi="Times New Roman" w:cs="Times New Roman"/>
          <w:i/>
          <w:sz w:val="24"/>
          <w:szCs w:val="24"/>
          <w:lang w:val="en-CA"/>
        </w:rPr>
      </w:pPr>
    </w:p>
    <w:p w:rsidR="007F4CB8" w:rsidRPr="007F4CB8" w:rsidRDefault="007F4CB8" w:rsidP="007F4CB8">
      <w:pPr>
        <w:numPr>
          <w:ilvl w:val="0"/>
          <w:numId w:val="24"/>
        </w:numPr>
        <w:spacing w:after="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was your reaction to this question?</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4"/>
        </w:numPr>
        <w:spacing w:after="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kinds of things did you think about when arriving at your answer? That is, did you recall specific instances from the interview, or did you answer based more an overall feeling about how you approached the survey, or how you approach activities like this in general?</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4"/>
        </w:numPr>
        <w:spacing w:after="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Did you feel that people will feel comfortable answering this question? If not, why not? </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4"/>
        </w:numPr>
        <w:spacing w:after="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How could we improve this question?</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rPr>
          <w:rFonts w:ascii="Arial" w:eastAsia="Calibri" w:hAnsi="Arial" w:cs="Arial"/>
          <w:color w:val="000000"/>
          <w:sz w:val="24"/>
          <w:szCs w:val="24"/>
        </w:rPr>
      </w:pPr>
      <w:r w:rsidRPr="007F4CB8">
        <w:rPr>
          <w:rFonts w:ascii="Arial" w:eastAsia="Calibri" w:hAnsi="Arial" w:cs="Arial"/>
          <w:color w:val="000000"/>
          <w:sz w:val="24"/>
          <w:szCs w:val="24"/>
        </w:rPr>
        <w:br w:type="page"/>
      </w: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lastRenderedPageBreak/>
        <w:t>How important was it to you to do a good job answering today’s survey?</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When I asked you this question, you said XX.</w:t>
      </w:r>
    </w:p>
    <w:p w:rsidR="007F4CB8" w:rsidRPr="007F4CB8" w:rsidRDefault="007F4CB8" w:rsidP="007F4CB8">
      <w:pPr>
        <w:numPr>
          <w:ilvl w:val="0"/>
          <w:numId w:val="33"/>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How did you arrive at that answer?</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33"/>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does it mean to you to “do a good job answering” the survey?</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33"/>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Did you feel comfortable answering this question? If not, how might we revise?</w:t>
      </w:r>
    </w:p>
    <w:p w:rsidR="007F4CB8" w:rsidRPr="007F4CB8" w:rsidRDefault="007F4CB8" w:rsidP="007F4CB8">
      <w:pPr>
        <w:spacing w:after="120" w:line="240" w:lineRule="auto"/>
        <w:rPr>
          <w:rFonts w:ascii="Times New Roman" w:eastAsia="SimSun" w:hAnsi="Times New Roman" w:cs="Times New Roman"/>
          <w:sz w:val="24"/>
          <w:szCs w:val="24"/>
          <w:lang w:val="en-CA"/>
        </w:rPr>
      </w:pPr>
    </w:p>
    <w:p w:rsidR="007F4CB8" w:rsidRPr="007F4CB8" w:rsidRDefault="007F4CB8" w:rsidP="007F4CB8">
      <w:pPr>
        <w:spacing w:after="120" w:line="240" w:lineRule="auto"/>
        <w:rPr>
          <w:rFonts w:ascii="Arial" w:eastAsia="SimSun" w:hAnsi="Arial" w:cs="Arial"/>
          <w:sz w:val="24"/>
          <w:szCs w:val="24"/>
        </w:rPr>
      </w:pPr>
      <w:r w:rsidRPr="007F4CB8">
        <w:rPr>
          <w:rFonts w:ascii="Arial" w:eastAsia="SimSun" w:hAnsi="Arial" w:cs="Arial"/>
          <w:sz w:val="24"/>
          <w:szCs w:val="24"/>
        </w:rPr>
        <w:t xml:space="preserve">How motivated were you to participate in this survey? </w:t>
      </w:r>
    </w:p>
    <w:p w:rsidR="007F4CB8" w:rsidRPr="007F4CB8" w:rsidRDefault="007F4CB8" w:rsidP="007F4CB8">
      <w:pPr>
        <w:numPr>
          <w:ilvl w:val="0"/>
          <w:numId w:val="34"/>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When you heard this question, what were your reactions? </w:t>
      </w:r>
    </w:p>
    <w:p w:rsidR="007F4CB8" w:rsidRPr="007F4CB8" w:rsidRDefault="007F4CB8" w:rsidP="007F4CB8">
      <w:pPr>
        <w:numPr>
          <w:ilvl w:val="1"/>
          <w:numId w:val="34"/>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Positive/negative emotions?</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1"/>
          <w:numId w:val="34"/>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sz w:val="24"/>
          <w:szCs w:val="24"/>
          <w:lang w:val="en-CA"/>
        </w:rPr>
        <w:t>Definitional issues</w:t>
      </w:r>
      <w:r w:rsidRPr="007F4CB8">
        <w:rPr>
          <w:rFonts w:ascii="Times New Roman" w:eastAsia="SimSun" w:hAnsi="Times New Roman" w:cs="Times New Roman"/>
          <w:i/>
          <w:sz w:val="24"/>
          <w:szCs w:val="24"/>
          <w:lang w:val="en-CA"/>
        </w:rPr>
        <w:t xml:space="preserve"> – what does it mean to you to be “motivated to participate in this survey?”</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numPr>
          <w:ilvl w:val="1"/>
          <w:numId w:val="34"/>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Was this question easy or difficult for you to answer? Why is that?</w:t>
      </w:r>
    </w:p>
    <w:p w:rsidR="007F4CB8" w:rsidRPr="007F4CB8" w:rsidRDefault="007F4CB8" w:rsidP="007F4CB8">
      <w:pPr>
        <w:spacing w:after="0" w:line="240" w:lineRule="auto"/>
        <w:rPr>
          <w:rFonts w:ascii="Times New Roman" w:eastAsia="SimSun" w:hAnsi="Times New Roman" w:cs="Times New Roman"/>
          <w:i/>
          <w:sz w:val="24"/>
          <w:szCs w:val="24"/>
          <w:lang w:val="en-CA"/>
        </w:rPr>
      </w:pPr>
    </w:p>
    <w:p w:rsidR="007F4CB8" w:rsidRPr="007F4CB8" w:rsidRDefault="007F4CB8" w:rsidP="007F4CB8">
      <w:pPr>
        <w:spacing w:after="0" w:line="240" w:lineRule="auto"/>
        <w:rPr>
          <w:rFonts w:ascii="Arial" w:eastAsia="SimSun" w:hAnsi="Arial" w:cs="Arial"/>
          <w:i/>
          <w:sz w:val="24"/>
          <w:szCs w:val="24"/>
        </w:rPr>
      </w:pPr>
      <w:r w:rsidRPr="007F4CB8">
        <w:rPr>
          <w:rFonts w:ascii="Arial" w:eastAsia="SimSun" w:hAnsi="Arial" w:cs="Arial"/>
          <w:i/>
          <w:sz w:val="24"/>
          <w:szCs w:val="24"/>
        </w:rPr>
        <w:t>How sensitive did you feel the questions I asked today were?</w:t>
      </w:r>
    </w:p>
    <w:p w:rsidR="007F4CB8" w:rsidRPr="007F4CB8" w:rsidRDefault="007F4CB8" w:rsidP="007F4CB8">
      <w:pPr>
        <w:spacing w:after="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We also asked you how sensitive you felt the questions were – you said XX.</w:t>
      </w:r>
    </w:p>
    <w:p w:rsidR="007F4CB8" w:rsidRPr="007F4CB8" w:rsidRDefault="007F4CB8" w:rsidP="007F4CB8">
      <w:pPr>
        <w:numPr>
          <w:ilvl w:val="0"/>
          <w:numId w:val="22"/>
        </w:numPr>
        <w:spacing w:after="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came to mind as you were answering this question?</w:t>
      </w:r>
    </w:p>
    <w:p w:rsidR="007F4CB8" w:rsidRPr="007F4CB8" w:rsidRDefault="007F4CB8" w:rsidP="007F4CB8">
      <w:pPr>
        <w:spacing w:after="0" w:line="240" w:lineRule="auto"/>
        <w:rPr>
          <w:rFonts w:ascii="Times New Roman" w:eastAsia="SimSun" w:hAnsi="Times New Roman" w:cs="Times New Roman"/>
          <w:i/>
          <w:sz w:val="24"/>
          <w:szCs w:val="24"/>
          <w:lang w:val="en-CA"/>
        </w:rPr>
      </w:pPr>
    </w:p>
    <w:p w:rsidR="007F4CB8" w:rsidRPr="007F4CB8" w:rsidRDefault="007F4CB8" w:rsidP="007F4CB8">
      <w:pPr>
        <w:numPr>
          <w:ilvl w:val="0"/>
          <w:numId w:val="22"/>
        </w:numPr>
        <w:spacing w:after="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caused you to say XX? What if any specific questions did you think were sensitive?</w:t>
      </w:r>
    </w:p>
    <w:p w:rsidR="007F4CB8" w:rsidRPr="007F4CB8" w:rsidRDefault="007F4CB8" w:rsidP="007F4CB8">
      <w:pPr>
        <w:spacing w:after="0" w:line="240" w:lineRule="auto"/>
        <w:rPr>
          <w:rFonts w:ascii="Times New Roman" w:eastAsia="SimSun" w:hAnsi="Times New Roman" w:cs="Times New Roman"/>
          <w:i/>
          <w:sz w:val="24"/>
          <w:szCs w:val="24"/>
          <w:lang w:val="en-CA"/>
        </w:rPr>
      </w:pPr>
    </w:p>
    <w:p w:rsidR="007F4CB8" w:rsidRPr="007F4CB8" w:rsidRDefault="007F4CB8" w:rsidP="007F4CB8">
      <w:pPr>
        <w:spacing w:after="0" w:line="240" w:lineRule="auto"/>
        <w:rPr>
          <w:rFonts w:ascii="Times New Roman" w:eastAsia="SimSun" w:hAnsi="Times New Roman" w:cs="Times New Roman"/>
          <w:i/>
          <w:sz w:val="24"/>
          <w:szCs w:val="24"/>
          <w:lang w:val="en-CA"/>
        </w:rPr>
      </w:pPr>
    </w:p>
    <w:p w:rsidR="007F4CB8" w:rsidRPr="007F4CB8" w:rsidRDefault="007F4CB8" w:rsidP="007F4CB8">
      <w:pPr>
        <w:numPr>
          <w:ilvl w:val="0"/>
          <w:numId w:val="22"/>
        </w:numPr>
        <w:spacing w:after="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sorts of items would you view as particularly sensitive on a federal government survey?</w:t>
      </w:r>
    </w:p>
    <w:p w:rsidR="007F4CB8" w:rsidRPr="007F4CB8" w:rsidRDefault="007F4CB8" w:rsidP="007F4CB8">
      <w:pPr>
        <w:spacing w:after="0" w:line="240" w:lineRule="auto"/>
        <w:rPr>
          <w:rFonts w:ascii="Arial" w:eastAsia="SimSun" w:hAnsi="Arial" w:cs="Arial"/>
          <w:i/>
          <w:sz w:val="24"/>
          <w:szCs w:val="24"/>
        </w:rPr>
      </w:pPr>
    </w:p>
    <w:p w:rsidR="007F4CB8" w:rsidRPr="007F4CB8" w:rsidRDefault="007F4CB8" w:rsidP="007F4CB8">
      <w:pPr>
        <w:spacing w:after="0" w:line="240" w:lineRule="auto"/>
        <w:rPr>
          <w:rFonts w:ascii="Arial" w:eastAsia="SimSun" w:hAnsi="Arial" w:cs="Arial"/>
          <w:i/>
          <w:sz w:val="24"/>
          <w:szCs w:val="24"/>
        </w:rPr>
      </w:pPr>
      <w:r w:rsidRPr="007F4CB8">
        <w:rPr>
          <w:rFonts w:ascii="Arial" w:eastAsia="SimSun" w:hAnsi="Arial" w:cs="Arial"/>
          <w:i/>
          <w:sz w:val="24"/>
          <w:szCs w:val="24"/>
        </w:rPr>
        <w:t xml:space="preserve">How tense or nervous did you feel when answering today’s survey questions? </w:t>
      </w:r>
    </w:p>
    <w:p w:rsidR="007F4CB8" w:rsidRPr="007F4CB8" w:rsidRDefault="007F4CB8" w:rsidP="007F4CB8">
      <w:pPr>
        <w:numPr>
          <w:ilvl w:val="0"/>
          <w:numId w:val="34"/>
        </w:numPr>
        <w:spacing w:after="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When you heard this question, what were your reactions? </w:t>
      </w:r>
    </w:p>
    <w:p w:rsidR="007F4CB8" w:rsidRPr="007F4CB8" w:rsidRDefault="007F4CB8" w:rsidP="007F4CB8">
      <w:pPr>
        <w:numPr>
          <w:ilvl w:val="1"/>
          <w:numId w:val="34"/>
        </w:numPr>
        <w:spacing w:after="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Positive/negative emotions?</w:t>
      </w:r>
    </w:p>
    <w:p w:rsidR="007F4CB8" w:rsidRPr="007F4CB8" w:rsidRDefault="007F4CB8" w:rsidP="007F4CB8">
      <w:pPr>
        <w:spacing w:after="0" w:line="240" w:lineRule="auto"/>
        <w:rPr>
          <w:rFonts w:ascii="Times New Roman" w:eastAsia="SimSun" w:hAnsi="Times New Roman" w:cs="Times New Roman"/>
          <w:i/>
          <w:sz w:val="24"/>
          <w:szCs w:val="24"/>
          <w:lang w:val="en-CA"/>
        </w:rPr>
      </w:pPr>
    </w:p>
    <w:p w:rsidR="007F4CB8" w:rsidRPr="007F4CB8" w:rsidRDefault="007F4CB8" w:rsidP="007F4CB8">
      <w:pPr>
        <w:numPr>
          <w:ilvl w:val="1"/>
          <w:numId w:val="34"/>
        </w:numPr>
        <w:spacing w:after="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Definitional issues – what does it mean to you to be “tense or nervous?”</w:t>
      </w:r>
    </w:p>
    <w:p w:rsidR="007F4CB8" w:rsidRPr="007F4CB8" w:rsidRDefault="007F4CB8" w:rsidP="007F4CB8">
      <w:pPr>
        <w:spacing w:after="0" w:line="240" w:lineRule="auto"/>
        <w:rPr>
          <w:rFonts w:ascii="Times New Roman" w:eastAsia="SimSun" w:hAnsi="Times New Roman" w:cs="Times New Roman"/>
          <w:i/>
          <w:sz w:val="24"/>
          <w:szCs w:val="24"/>
          <w:lang w:val="en-CA"/>
        </w:rPr>
      </w:pPr>
    </w:p>
    <w:p w:rsidR="007F4CB8" w:rsidRPr="007F4CB8" w:rsidRDefault="007F4CB8" w:rsidP="007F4CB8">
      <w:pPr>
        <w:numPr>
          <w:ilvl w:val="1"/>
          <w:numId w:val="34"/>
        </w:numPr>
        <w:spacing w:after="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Was this question easy or difficult for you to answer? Why is that?</w:t>
      </w:r>
    </w:p>
    <w:p w:rsidR="007F4CB8" w:rsidRPr="007F4CB8" w:rsidRDefault="007F4CB8" w:rsidP="007F4CB8">
      <w:pPr>
        <w:spacing w:after="0" w:line="240" w:lineRule="auto"/>
        <w:rPr>
          <w:rFonts w:ascii="Times New Roman" w:eastAsia="SimSun" w:hAnsi="Times New Roman" w:cs="Times New Roman"/>
          <w:i/>
          <w:sz w:val="24"/>
          <w:szCs w:val="24"/>
          <w:lang w:val="en-CA"/>
        </w:rPr>
      </w:pPr>
    </w:p>
    <w:p w:rsidR="007F4CB8" w:rsidRPr="007F4CB8" w:rsidRDefault="007F4CB8" w:rsidP="007F4CB8">
      <w:pPr>
        <w:rPr>
          <w:rFonts w:ascii="Arial" w:eastAsia="Calibri" w:hAnsi="Arial" w:cs="Arial"/>
          <w:color w:val="000000"/>
          <w:sz w:val="24"/>
          <w:szCs w:val="24"/>
        </w:rPr>
      </w:pPr>
      <w:r w:rsidRPr="007F4CB8">
        <w:rPr>
          <w:rFonts w:ascii="Arial" w:eastAsia="Calibri" w:hAnsi="Arial" w:cs="Arial"/>
          <w:color w:val="000000"/>
          <w:sz w:val="24"/>
          <w:szCs w:val="24"/>
        </w:rPr>
        <w:br w:type="page"/>
      </w: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lastRenderedPageBreak/>
        <w:t xml:space="preserve">Generally speaking, how accurate do you think that government statistics are? </w:t>
      </w:r>
    </w:p>
    <w:p w:rsidR="007F4CB8" w:rsidRPr="007F4CB8" w:rsidRDefault="007F4CB8" w:rsidP="007F4CB8">
      <w:p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We asked several questions that were designed to get at your views of government statistics.  We started by asking you for your impressions of their accuracy.  You said that you think that government statistics generally are XX.</w:t>
      </w:r>
    </w:p>
    <w:p w:rsidR="007F4CB8" w:rsidRPr="007F4CB8" w:rsidRDefault="007F4CB8" w:rsidP="007F4CB8">
      <w:pPr>
        <w:numPr>
          <w:ilvl w:val="0"/>
          <w:numId w:val="34"/>
        </w:numPr>
        <w:spacing w:after="120" w:line="240" w:lineRule="auto"/>
        <w:contextualSpacing/>
        <w:rPr>
          <w:rFonts w:ascii="Times New Roman" w:eastAsia="SimSun" w:hAnsi="Times New Roman" w:cs="Times New Roman"/>
          <w:i/>
          <w:sz w:val="24"/>
          <w:szCs w:val="24"/>
        </w:rPr>
      </w:pPr>
      <w:r w:rsidRPr="007F4CB8">
        <w:rPr>
          <w:rFonts w:ascii="Times New Roman" w:eastAsia="SimSun" w:hAnsi="Times New Roman" w:cs="Times New Roman"/>
          <w:i/>
          <w:sz w:val="24"/>
          <w:szCs w:val="24"/>
        </w:rPr>
        <w:t>Why do you say that? What leads you to believe this?</w:t>
      </w:r>
    </w:p>
    <w:p w:rsidR="007F4CB8" w:rsidRPr="007F4CB8" w:rsidRDefault="007F4CB8" w:rsidP="007F4CB8">
      <w:pPr>
        <w:spacing w:after="120" w:line="240" w:lineRule="auto"/>
        <w:rPr>
          <w:rFonts w:ascii="Times New Roman" w:eastAsia="SimSun" w:hAnsi="Times New Roman" w:cs="Times New Roman"/>
          <w:i/>
          <w:sz w:val="24"/>
          <w:szCs w:val="24"/>
        </w:rPr>
      </w:pPr>
    </w:p>
    <w:p w:rsidR="007F4CB8" w:rsidRPr="007F4CB8" w:rsidRDefault="007F4CB8" w:rsidP="007F4CB8">
      <w:pPr>
        <w:numPr>
          <w:ilvl w:val="0"/>
          <w:numId w:val="34"/>
        </w:numPr>
        <w:spacing w:after="120" w:line="240" w:lineRule="auto"/>
        <w:contextualSpacing/>
        <w:rPr>
          <w:rFonts w:ascii="Times New Roman" w:eastAsia="SimSun" w:hAnsi="Times New Roman" w:cs="Times New Roman"/>
          <w:i/>
          <w:sz w:val="24"/>
          <w:szCs w:val="24"/>
        </w:rPr>
      </w:pPr>
      <w:r w:rsidRPr="007F4CB8">
        <w:rPr>
          <w:rFonts w:ascii="Times New Roman" w:eastAsia="SimSun" w:hAnsi="Times New Roman" w:cs="Times New Roman"/>
          <w:i/>
          <w:sz w:val="24"/>
          <w:szCs w:val="24"/>
        </w:rPr>
        <w:t>To what extent do you think your impressions about the accuracy of government statistics are likely to influence your decisions to participate in government survey requests? How impact?</w:t>
      </w:r>
    </w:p>
    <w:p w:rsidR="007F4CB8" w:rsidRPr="007F4CB8" w:rsidRDefault="007F4CB8" w:rsidP="007F4CB8">
      <w:pPr>
        <w:spacing w:after="120" w:line="240" w:lineRule="auto"/>
        <w:contextualSpacing/>
        <w:rPr>
          <w:rFonts w:ascii="Times New Roman" w:eastAsia="SimSun" w:hAnsi="Times New Roman" w:cs="Times New Roman"/>
          <w:i/>
          <w:sz w:val="24"/>
          <w:szCs w:val="24"/>
        </w:rPr>
      </w:pP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How important do you feel that surveys like this one are to research and government policy decisions:</w:t>
      </w:r>
    </w:p>
    <w:p w:rsidR="007F4CB8" w:rsidRPr="007F4CB8" w:rsidRDefault="007F4CB8" w:rsidP="007F4CB8">
      <w:p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You said that you felt that surveys like the CEQ are XX to research and policy decisions.</w:t>
      </w:r>
    </w:p>
    <w:p w:rsidR="007F4CB8" w:rsidRPr="007F4CB8" w:rsidRDefault="007F4CB8" w:rsidP="007F4CB8">
      <w:pPr>
        <w:numPr>
          <w:ilvl w:val="0"/>
          <w:numId w:val="34"/>
        </w:num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Why do you say that? What leads you to believe this?</w:t>
      </w:r>
    </w:p>
    <w:p w:rsidR="007F4CB8" w:rsidRPr="007F4CB8" w:rsidRDefault="007F4CB8" w:rsidP="007F4CB8">
      <w:pPr>
        <w:spacing w:after="120" w:line="240" w:lineRule="auto"/>
        <w:rPr>
          <w:rFonts w:ascii="Times New Roman" w:eastAsia="SimSun" w:hAnsi="Times New Roman" w:cs="Times New Roman"/>
          <w:i/>
          <w:sz w:val="24"/>
          <w:szCs w:val="24"/>
        </w:rPr>
      </w:pPr>
    </w:p>
    <w:p w:rsidR="007F4CB8" w:rsidRPr="007F4CB8" w:rsidRDefault="007F4CB8" w:rsidP="007F4CB8">
      <w:pPr>
        <w:numPr>
          <w:ilvl w:val="0"/>
          <w:numId w:val="34"/>
        </w:num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 xml:space="preserve">What are your reactions to this question? </w:t>
      </w:r>
    </w:p>
    <w:p w:rsidR="007F4CB8" w:rsidRPr="007F4CB8" w:rsidRDefault="007F4CB8" w:rsidP="007F4CB8">
      <w:pPr>
        <w:spacing w:after="0" w:line="240" w:lineRule="auto"/>
        <w:contextualSpacing/>
        <w:rPr>
          <w:rFonts w:ascii="Times New Roman" w:eastAsia="SimSun" w:hAnsi="Times New Roman" w:cs="Times New Roman"/>
          <w:i/>
          <w:sz w:val="24"/>
          <w:szCs w:val="24"/>
        </w:rPr>
      </w:pPr>
    </w:p>
    <w:p w:rsidR="007F4CB8" w:rsidRPr="007F4CB8" w:rsidRDefault="007F4CB8" w:rsidP="007F4CB8">
      <w:pPr>
        <w:numPr>
          <w:ilvl w:val="1"/>
          <w:numId w:val="34"/>
        </w:num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 xml:space="preserve">Can you give me an example of a survey that does impact </w:t>
      </w:r>
      <w:r w:rsidRPr="007F4CB8">
        <w:rPr>
          <w:rFonts w:ascii="Times New Roman" w:eastAsia="SimSun" w:hAnsi="Times New Roman" w:cs="Times New Roman"/>
          <w:i/>
          <w:sz w:val="24"/>
          <w:szCs w:val="24"/>
          <w:u w:val="single"/>
        </w:rPr>
        <w:t>research</w:t>
      </w:r>
      <w:r w:rsidRPr="007F4CB8">
        <w:rPr>
          <w:rFonts w:ascii="Times New Roman" w:eastAsia="SimSun" w:hAnsi="Times New Roman" w:cs="Times New Roman"/>
          <w:i/>
          <w:sz w:val="24"/>
          <w:szCs w:val="24"/>
        </w:rPr>
        <w:t xml:space="preserve"> OR </w:t>
      </w:r>
      <w:r w:rsidRPr="007F4CB8">
        <w:rPr>
          <w:rFonts w:ascii="Times New Roman" w:eastAsia="SimSun" w:hAnsi="Times New Roman" w:cs="Times New Roman"/>
          <w:i/>
          <w:sz w:val="24"/>
          <w:szCs w:val="24"/>
          <w:u w:val="single"/>
        </w:rPr>
        <w:t>government policy decisions</w:t>
      </w:r>
      <w:r w:rsidRPr="007F4CB8">
        <w:rPr>
          <w:rFonts w:ascii="Times New Roman" w:eastAsia="SimSun" w:hAnsi="Times New Roman" w:cs="Times New Roman"/>
          <w:i/>
          <w:sz w:val="24"/>
          <w:szCs w:val="24"/>
        </w:rPr>
        <w:t>? [</w:t>
      </w:r>
      <w:r w:rsidRPr="007F4CB8">
        <w:rPr>
          <w:rFonts w:ascii="Times New Roman" w:eastAsia="SimSun" w:hAnsi="Times New Roman" w:cs="Times New Roman"/>
          <w:sz w:val="24"/>
          <w:szCs w:val="24"/>
        </w:rPr>
        <w:t>Probe to determine how those terms are understood.]</w:t>
      </w:r>
    </w:p>
    <w:p w:rsidR="007F4CB8" w:rsidRPr="007F4CB8" w:rsidRDefault="007F4CB8" w:rsidP="007F4CB8">
      <w:pPr>
        <w:numPr>
          <w:ilvl w:val="1"/>
          <w:numId w:val="34"/>
        </w:num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Suggested changes/improvements?</w:t>
      </w:r>
    </w:p>
    <w:p w:rsidR="007F4CB8" w:rsidRPr="007F4CB8" w:rsidRDefault="007F4CB8" w:rsidP="007F4CB8">
      <w:pPr>
        <w:spacing w:after="120" w:line="240" w:lineRule="auto"/>
        <w:rPr>
          <w:rFonts w:ascii="Times New Roman" w:eastAsia="SimSun" w:hAnsi="Times New Roman" w:cs="Times New Roman"/>
          <w:i/>
          <w:sz w:val="24"/>
          <w:szCs w:val="24"/>
        </w:rPr>
      </w:pP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How beneficial do you feel this survey might be to you or your family personally?</w:t>
      </w:r>
    </w:p>
    <w:p w:rsidR="007F4CB8" w:rsidRPr="007F4CB8" w:rsidRDefault="007F4CB8" w:rsidP="007F4CB8">
      <w:pPr>
        <w:numPr>
          <w:ilvl w:val="0"/>
          <w:numId w:val="35"/>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does “beneficial” mean to you in this question?</w:t>
      </w:r>
    </w:p>
    <w:p w:rsidR="007F4CB8" w:rsidRPr="007F4CB8" w:rsidRDefault="007F4CB8" w:rsidP="007F4CB8">
      <w:pPr>
        <w:spacing w:after="12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35"/>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would make a survey beneficial to you?</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35"/>
        </w:numPr>
        <w:spacing w:after="120" w:line="240" w:lineRule="auto"/>
        <w:contextualSpacing/>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Suggested changes/improvements? </w:t>
      </w:r>
    </w:p>
    <w:p w:rsidR="007F4CB8" w:rsidRPr="007F4CB8" w:rsidRDefault="007F4CB8" w:rsidP="007F4CB8">
      <w:pPr>
        <w:spacing w:after="120" w:line="240" w:lineRule="auto"/>
        <w:rPr>
          <w:rFonts w:ascii="Arial" w:eastAsia="SimSun" w:hAnsi="Arial" w:cs="Arial"/>
          <w:i/>
          <w:sz w:val="24"/>
          <w:szCs w:val="24"/>
        </w:rPr>
      </w:pPr>
    </w:p>
    <w:p w:rsidR="007F4CB8" w:rsidRPr="007F4CB8" w:rsidRDefault="007F4CB8" w:rsidP="007F4CB8">
      <w:pPr>
        <w:rPr>
          <w:rFonts w:ascii="Arial" w:eastAsia="SimSun" w:hAnsi="Arial" w:cs="Arial"/>
          <w:sz w:val="24"/>
          <w:szCs w:val="24"/>
        </w:rPr>
      </w:pPr>
      <w:r w:rsidRPr="007F4CB8">
        <w:rPr>
          <w:rFonts w:ascii="Arial" w:eastAsia="SimSun" w:hAnsi="Arial" w:cs="Arial"/>
          <w:sz w:val="24"/>
          <w:szCs w:val="24"/>
        </w:rPr>
        <w:br w:type="page"/>
      </w:r>
    </w:p>
    <w:p w:rsidR="007F4CB8" w:rsidRPr="007F4CB8" w:rsidRDefault="007F4CB8" w:rsidP="007F4CB8">
      <w:pPr>
        <w:spacing w:after="120" w:line="240" w:lineRule="auto"/>
        <w:rPr>
          <w:rFonts w:ascii="Arial" w:eastAsia="SimSun" w:hAnsi="Arial" w:cs="Arial"/>
          <w:sz w:val="24"/>
          <w:szCs w:val="24"/>
        </w:rPr>
      </w:pPr>
      <w:r w:rsidRPr="007F4CB8">
        <w:rPr>
          <w:rFonts w:ascii="Arial" w:eastAsia="SimSun" w:hAnsi="Arial" w:cs="Arial"/>
          <w:sz w:val="24"/>
          <w:szCs w:val="24"/>
        </w:rPr>
        <w:lastRenderedPageBreak/>
        <w:t>If we had had to extend the length of this survey, how many more minutes would you be willing to continue the interview?</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I also asked you how many more minutes you’d be willing to extend this survey, and you said XX.</w:t>
      </w:r>
    </w:p>
    <w:p w:rsidR="007F4CB8" w:rsidRPr="007F4CB8" w:rsidRDefault="007F4CB8" w:rsidP="007F4CB8">
      <w:pPr>
        <w:numPr>
          <w:ilvl w:val="0"/>
          <w:numId w:val="23"/>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caused you to say XX?</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numPr>
          <w:ilvl w:val="0"/>
          <w:numId w:val="23"/>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We are interested in the things that can affect a person’s willingness to continue with a longer survey.  What sorts of things would impact your decision to stick with a longer interview – either positively or negatively?</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3"/>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Do the response options seem reasonable?</w:t>
      </w:r>
    </w:p>
    <w:p w:rsidR="007F4CB8" w:rsidRPr="007F4CB8" w:rsidRDefault="007F4CB8" w:rsidP="007F4CB8">
      <w:pPr>
        <w:spacing w:after="120" w:line="240" w:lineRule="auto"/>
        <w:rPr>
          <w:rFonts w:ascii="Arial" w:eastAsia="SimSun" w:hAnsi="Arial" w:cs="Arial"/>
          <w:i/>
          <w:sz w:val="24"/>
          <w:szCs w:val="24"/>
        </w:rPr>
      </w:pPr>
    </w:p>
    <w:p w:rsidR="007F4CB8" w:rsidRPr="007F4CB8" w:rsidRDefault="007F4CB8" w:rsidP="007F4CB8">
      <w:pPr>
        <w:spacing w:after="120" w:line="240" w:lineRule="auto"/>
        <w:rPr>
          <w:rFonts w:ascii="Arial" w:eastAsia="SimSun" w:hAnsi="Arial" w:cs="Arial"/>
          <w:sz w:val="24"/>
          <w:szCs w:val="24"/>
        </w:rPr>
      </w:pPr>
      <w:r w:rsidRPr="007F4CB8">
        <w:rPr>
          <w:rFonts w:ascii="Arial" w:eastAsia="SimSun" w:hAnsi="Arial" w:cs="Arial"/>
          <w:sz w:val="24"/>
          <w:szCs w:val="24"/>
        </w:rPr>
        <w:t>How willing would you be to take another survey like this in the future?</w:t>
      </w: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When I asked you how willing you would be to taking another survey like the Consumer Expenditure Survey, you said XX.  </w:t>
      </w:r>
    </w:p>
    <w:p w:rsidR="007F4CB8" w:rsidRPr="007F4CB8" w:rsidRDefault="007F4CB8" w:rsidP="007F4CB8">
      <w:pPr>
        <w:numPr>
          <w:ilvl w:val="0"/>
          <w:numId w:val="20"/>
        </w:num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 xml:space="preserve">How did you arrive at this answer? </w:t>
      </w:r>
    </w:p>
    <w:p w:rsidR="007F4CB8" w:rsidRPr="007F4CB8" w:rsidRDefault="007F4CB8" w:rsidP="007F4CB8">
      <w:pPr>
        <w:numPr>
          <w:ilvl w:val="0"/>
          <w:numId w:val="20"/>
        </w:num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What factors would affect your decision about whether or not to participate in another survey like the CEQ?</w:t>
      </w:r>
    </w:p>
    <w:p w:rsidR="007F4CB8" w:rsidRPr="007F4CB8" w:rsidRDefault="007F4CB8" w:rsidP="007F4CB8">
      <w:pPr>
        <w:numPr>
          <w:ilvl w:val="0"/>
          <w:numId w:val="20"/>
        </w:numPr>
        <w:spacing w:after="120" w:line="240" w:lineRule="auto"/>
        <w:rPr>
          <w:rFonts w:ascii="Times New Roman" w:eastAsia="SimSun" w:hAnsi="Times New Roman" w:cs="Times New Roman"/>
          <w:i/>
          <w:sz w:val="24"/>
          <w:szCs w:val="24"/>
        </w:rPr>
      </w:pPr>
      <w:r w:rsidRPr="007F4CB8">
        <w:rPr>
          <w:rFonts w:ascii="Times New Roman" w:eastAsia="SimSun" w:hAnsi="Times New Roman" w:cs="Times New Roman"/>
          <w:i/>
          <w:sz w:val="24"/>
          <w:szCs w:val="24"/>
        </w:rPr>
        <w:t>Do you think that your answer to this question is indicative of how likely you would actually be to say “yes” to another survey request like this? If not, why not?</w:t>
      </w:r>
    </w:p>
    <w:p w:rsidR="007F4CB8" w:rsidRPr="007F4CB8" w:rsidRDefault="007F4CB8" w:rsidP="007F4CB8">
      <w:pPr>
        <w:spacing w:after="120" w:line="240" w:lineRule="auto"/>
        <w:rPr>
          <w:rFonts w:ascii="Times New Roman" w:eastAsia="SimSun" w:hAnsi="Times New Roman" w:cs="Times New Roman"/>
          <w:i/>
          <w:sz w:val="24"/>
          <w:szCs w:val="24"/>
        </w:rPr>
      </w:pPr>
    </w:p>
    <w:p w:rsidR="007F4CB8" w:rsidRPr="007F4CB8" w:rsidRDefault="007F4CB8" w:rsidP="007F4CB8">
      <w:pPr>
        <w:widowControl w:val="0"/>
        <w:tabs>
          <w:tab w:val="left" w:pos="240"/>
        </w:tabs>
        <w:autoSpaceDE w:val="0"/>
        <w:autoSpaceDN w:val="0"/>
        <w:adjustRightInd w:val="0"/>
        <w:spacing w:before="82" w:after="0" w:line="240" w:lineRule="auto"/>
        <w:rPr>
          <w:rFonts w:ascii="Arial" w:eastAsia="Calibri" w:hAnsi="Arial" w:cs="Arial"/>
          <w:color w:val="000000"/>
          <w:sz w:val="24"/>
          <w:szCs w:val="24"/>
        </w:rPr>
      </w:pPr>
      <w:r w:rsidRPr="007F4CB8">
        <w:rPr>
          <w:rFonts w:ascii="Arial" w:eastAsia="Calibri" w:hAnsi="Arial" w:cs="Arial"/>
          <w:color w:val="000000"/>
          <w:sz w:val="24"/>
          <w:szCs w:val="24"/>
        </w:rPr>
        <w:t>If friends of yours were asked to participate in this survey, how likely would you be to encourage them to do so?</w:t>
      </w:r>
    </w:p>
    <w:p w:rsidR="007F4CB8" w:rsidRPr="007F4CB8" w:rsidRDefault="007F4CB8" w:rsidP="007F4CB8">
      <w:pPr>
        <w:numPr>
          <w:ilvl w:val="0"/>
          <w:numId w:val="36"/>
        </w:numPr>
        <w:spacing w:after="120" w:line="240" w:lineRule="auto"/>
        <w:contextualSpacing/>
        <w:rPr>
          <w:rFonts w:ascii="Times New Roman" w:eastAsia="SimSun" w:hAnsi="Times New Roman" w:cs="Times New Roman"/>
          <w:i/>
          <w:sz w:val="24"/>
          <w:szCs w:val="24"/>
        </w:rPr>
      </w:pPr>
      <w:r w:rsidRPr="007F4CB8">
        <w:rPr>
          <w:rFonts w:ascii="Times New Roman" w:eastAsia="SimSun" w:hAnsi="Times New Roman" w:cs="Times New Roman"/>
          <w:i/>
          <w:sz w:val="24"/>
          <w:szCs w:val="24"/>
        </w:rPr>
        <w:t>What was your reaction to this question?</w:t>
      </w:r>
    </w:p>
    <w:p w:rsidR="007F4CB8" w:rsidRPr="007F4CB8" w:rsidRDefault="007F4CB8" w:rsidP="007F4CB8">
      <w:pPr>
        <w:spacing w:after="120" w:line="240" w:lineRule="auto"/>
        <w:contextualSpacing/>
        <w:rPr>
          <w:rFonts w:ascii="Times New Roman" w:eastAsia="SimSun" w:hAnsi="Times New Roman" w:cs="Times New Roman"/>
          <w:i/>
          <w:sz w:val="24"/>
          <w:szCs w:val="24"/>
        </w:rPr>
      </w:pPr>
    </w:p>
    <w:p w:rsidR="007F4CB8" w:rsidRPr="007F4CB8" w:rsidRDefault="007F4CB8" w:rsidP="007F4CB8">
      <w:pPr>
        <w:numPr>
          <w:ilvl w:val="0"/>
          <w:numId w:val="36"/>
        </w:numPr>
        <w:spacing w:after="120" w:line="240" w:lineRule="auto"/>
        <w:contextualSpacing/>
        <w:rPr>
          <w:rFonts w:ascii="Times New Roman" w:eastAsia="SimSun" w:hAnsi="Times New Roman" w:cs="Times New Roman"/>
          <w:i/>
          <w:sz w:val="24"/>
          <w:szCs w:val="24"/>
        </w:rPr>
      </w:pPr>
      <w:r w:rsidRPr="007F4CB8">
        <w:rPr>
          <w:rFonts w:ascii="Times New Roman" w:eastAsia="SimSun" w:hAnsi="Times New Roman" w:cs="Times New Roman"/>
          <w:i/>
          <w:sz w:val="24"/>
          <w:szCs w:val="24"/>
        </w:rPr>
        <w:t>Does the wording make sense? Any difficulties answering this question (if so, why)?</w:t>
      </w:r>
    </w:p>
    <w:p w:rsidR="007F4CB8" w:rsidRPr="007F4CB8" w:rsidRDefault="007F4CB8" w:rsidP="007F4CB8">
      <w:pPr>
        <w:spacing w:after="120" w:line="240" w:lineRule="auto"/>
        <w:rPr>
          <w:rFonts w:ascii="Times New Roman" w:eastAsia="SimSun" w:hAnsi="Times New Roman" w:cs="Times New Roman"/>
          <w:i/>
          <w:sz w:val="24"/>
          <w:szCs w:val="24"/>
        </w:rPr>
      </w:pP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The last question I asked you was how much you trust the Census Bureau to protect your data:</w:t>
      </w:r>
    </w:p>
    <w:p w:rsidR="007F4CB8" w:rsidRPr="007F4CB8" w:rsidRDefault="007F4CB8" w:rsidP="007F4CB8">
      <w:pPr>
        <w:spacing w:after="120" w:line="240" w:lineRule="auto"/>
        <w:rPr>
          <w:rFonts w:ascii="Arial" w:eastAsia="SimSun" w:hAnsi="Arial" w:cs="Arial"/>
          <w:sz w:val="24"/>
          <w:szCs w:val="24"/>
        </w:rPr>
      </w:pPr>
      <w:r w:rsidRPr="007F4CB8">
        <w:rPr>
          <w:rFonts w:ascii="Arial" w:eastAsia="SimSun" w:hAnsi="Arial" w:cs="Arial"/>
          <w:sz w:val="24"/>
          <w:szCs w:val="24"/>
        </w:rPr>
        <w:t xml:space="preserve">To what extent do you trust the U.S. Census Bureau to keep your information </w:t>
      </w:r>
      <w:proofErr w:type="gramStart"/>
      <w:r w:rsidRPr="007F4CB8">
        <w:rPr>
          <w:rFonts w:ascii="Arial" w:eastAsia="SimSun" w:hAnsi="Arial" w:cs="Arial"/>
          <w:sz w:val="24"/>
          <w:szCs w:val="24"/>
        </w:rPr>
        <w:t>confidential:</w:t>
      </w:r>
      <w:proofErr w:type="gramEnd"/>
    </w:p>
    <w:p w:rsidR="007F4CB8" w:rsidRPr="007F4CB8" w:rsidRDefault="007F4CB8" w:rsidP="007F4CB8">
      <w:pPr>
        <w:numPr>
          <w:ilvl w:val="0"/>
          <w:numId w:val="25"/>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was your reaction to this question?</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numPr>
          <w:ilvl w:val="0"/>
          <w:numId w:val="25"/>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What does that phrase mean to you: “keep your information confidential?”</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numPr>
          <w:ilvl w:val="0"/>
          <w:numId w:val="25"/>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How did you come up with your answer? That is, what sorts of things impact the trust you have in Census Bureau’s (or BLS’s) ability to keep your data confidential?</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 xml:space="preserve">Do you have any other comments, concerns, or questions about this set of questions that were designed to capture respondents’ reactions to the survey process? </w:t>
      </w:r>
    </w:p>
    <w:p w:rsidR="007F4CB8" w:rsidRPr="007F4CB8" w:rsidRDefault="007F4CB8" w:rsidP="007F4CB8">
      <w:pPr>
        <w:numPr>
          <w:ilvl w:val="0"/>
          <w:numId w:val="26"/>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Are there other questions that you think we should be asking that might help us to form a more accurate understanding of respondents’ experiences?</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numPr>
          <w:ilvl w:val="0"/>
          <w:numId w:val="26"/>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Any questions that we should drop or revise?</w:t>
      </w:r>
    </w:p>
    <w:p w:rsidR="007F4CB8" w:rsidRPr="007F4CB8" w:rsidRDefault="007F4CB8" w:rsidP="007F4CB8">
      <w:pPr>
        <w:spacing w:after="0" w:line="240" w:lineRule="auto"/>
        <w:contextualSpacing/>
        <w:rPr>
          <w:rFonts w:ascii="Times New Roman" w:eastAsia="SimSun" w:hAnsi="Times New Roman" w:cs="Times New Roman"/>
          <w:i/>
          <w:sz w:val="24"/>
          <w:szCs w:val="24"/>
          <w:lang w:val="en-CA"/>
        </w:rPr>
      </w:pPr>
    </w:p>
    <w:p w:rsidR="007F4CB8" w:rsidRPr="007F4CB8" w:rsidRDefault="007F4CB8" w:rsidP="007F4CB8">
      <w:pPr>
        <w:numPr>
          <w:ilvl w:val="0"/>
          <w:numId w:val="26"/>
        </w:numPr>
        <w:spacing w:after="120" w:line="240" w:lineRule="auto"/>
        <w:rPr>
          <w:rFonts w:ascii="Times New Roman" w:eastAsia="SimSun" w:hAnsi="Times New Roman" w:cs="Times New Roman"/>
          <w:i/>
          <w:sz w:val="24"/>
          <w:szCs w:val="24"/>
          <w:lang w:val="en-CA"/>
        </w:rPr>
      </w:pPr>
      <w:r w:rsidRPr="007F4CB8">
        <w:rPr>
          <w:rFonts w:ascii="Times New Roman" w:eastAsia="SimSun" w:hAnsi="Times New Roman" w:cs="Times New Roman"/>
          <w:i/>
          <w:sz w:val="24"/>
          <w:szCs w:val="24"/>
          <w:lang w:val="en-CA"/>
        </w:rPr>
        <w:t>Any issues with/suggested improvements for the order or flow of questions?</w:t>
      </w:r>
    </w:p>
    <w:p w:rsidR="007F4CB8" w:rsidRPr="007F4CB8" w:rsidRDefault="007F4CB8" w:rsidP="007F4CB8">
      <w:pPr>
        <w:spacing w:after="120" w:line="240" w:lineRule="auto"/>
        <w:rPr>
          <w:rFonts w:ascii="Times New Roman" w:eastAsia="SimSun" w:hAnsi="Times New Roman" w:cs="Times New Roman"/>
          <w:i/>
          <w:sz w:val="24"/>
          <w:szCs w:val="24"/>
          <w:lang w:val="en-CA"/>
        </w:rPr>
      </w:pPr>
    </w:p>
    <w:p w:rsidR="007F4CB8" w:rsidRPr="007F4CB8" w:rsidRDefault="007F4CB8" w:rsidP="007F4CB8">
      <w:pPr>
        <w:rPr>
          <w:rFonts w:ascii="Times New Roman" w:eastAsia="SimSun" w:hAnsi="Times New Roman" w:cs="Times New Roman"/>
          <w:b/>
          <w:color w:val="000000"/>
          <w:sz w:val="24"/>
          <w:szCs w:val="24"/>
          <w:lang w:val="en-CA"/>
        </w:rPr>
      </w:pPr>
      <w:bookmarkStart w:id="0" w:name="_GoBack"/>
      <w:bookmarkEnd w:id="0"/>
    </w:p>
    <w:p w:rsidR="007F7208" w:rsidRDefault="007F7208"/>
    <w:sectPr w:rsidR="007F7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C43"/>
    <w:multiLevelType w:val="hybridMultilevel"/>
    <w:tmpl w:val="16B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66F60"/>
    <w:multiLevelType w:val="hybridMultilevel"/>
    <w:tmpl w:val="C71ACF04"/>
    <w:lvl w:ilvl="0" w:tplc="E67A9A02">
      <w:start w:val="1"/>
      <w:numFmt w:val="decimal"/>
      <w:lvlText w:val="%1."/>
      <w:lvlJc w:val="left"/>
      <w:pPr>
        <w:ind w:left="720" w:hanging="48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FDC2DA2"/>
    <w:multiLevelType w:val="hybridMultilevel"/>
    <w:tmpl w:val="C71ACF04"/>
    <w:lvl w:ilvl="0" w:tplc="E67A9A02">
      <w:start w:val="1"/>
      <w:numFmt w:val="decimal"/>
      <w:lvlText w:val="%1."/>
      <w:lvlJc w:val="left"/>
      <w:pPr>
        <w:ind w:left="720" w:hanging="48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27A074F"/>
    <w:multiLevelType w:val="hybridMultilevel"/>
    <w:tmpl w:val="27E0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607D"/>
    <w:multiLevelType w:val="hybridMultilevel"/>
    <w:tmpl w:val="BC464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86147"/>
    <w:multiLevelType w:val="hybridMultilevel"/>
    <w:tmpl w:val="195EB07A"/>
    <w:lvl w:ilvl="0" w:tplc="1CE00214">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648E1"/>
    <w:multiLevelType w:val="hybridMultilevel"/>
    <w:tmpl w:val="583C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7CB"/>
    <w:multiLevelType w:val="hybridMultilevel"/>
    <w:tmpl w:val="2868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73347"/>
    <w:multiLevelType w:val="hybridMultilevel"/>
    <w:tmpl w:val="E1C8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76C42"/>
    <w:multiLevelType w:val="hybridMultilevel"/>
    <w:tmpl w:val="80EC84DE"/>
    <w:lvl w:ilvl="0" w:tplc="4BEE70EC">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27FA6763"/>
    <w:multiLevelType w:val="hybridMultilevel"/>
    <w:tmpl w:val="1AD26E9E"/>
    <w:lvl w:ilvl="0" w:tplc="E67A9A02">
      <w:start w:val="1"/>
      <w:numFmt w:val="decimal"/>
      <w:lvlText w:val="%1."/>
      <w:lvlJc w:val="left"/>
      <w:pPr>
        <w:ind w:left="720" w:hanging="48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28A32C63"/>
    <w:multiLevelType w:val="hybridMultilevel"/>
    <w:tmpl w:val="D45451C8"/>
    <w:lvl w:ilvl="0" w:tplc="5B64A314">
      <w:start w:val="1"/>
      <w:numFmt w:val="decimal"/>
      <w:lvlText w:val="%1."/>
      <w:lvlJc w:val="left"/>
      <w:pPr>
        <w:ind w:left="714" w:hanging="48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2" w15:restartNumberingAfterBreak="0">
    <w:nsid w:val="2B773EE5"/>
    <w:multiLevelType w:val="hybridMultilevel"/>
    <w:tmpl w:val="04F6981A"/>
    <w:lvl w:ilvl="0" w:tplc="0B041850">
      <w:start w:val="1"/>
      <w:numFmt w:val="decimal"/>
      <w:lvlText w:val="%1."/>
      <w:lvlJc w:val="left"/>
      <w:pPr>
        <w:ind w:left="714" w:hanging="48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3" w15:restartNumberingAfterBreak="0">
    <w:nsid w:val="306D1143"/>
    <w:multiLevelType w:val="hybridMultilevel"/>
    <w:tmpl w:val="BFDC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F65C2"/>
    <w:multiLevelType w:val="hybridMultilevel"/>
    <w:tmpl w:val="2E02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51E14"/>
    <w:multiLevelType w:val="hybridMultilevel"/>
    <w:tmpl w:val="CBB68756"/>
    <w:lvl w:ilvl="0" w:tplc="87B0F446">
      <w:start w:val="1"/>
      <w:numFmt w:val="bullet"/>
      <w:lvlText w:val=""/>
      <w:lvlJc w:val="left"/>
      <w:pPr>
        <w:ind w:left="720" w:hanging="360"/>
      </w:pPr>
      <w:rPr>
        <w:rFonts w:ascii="Symbol" w:hAnsi="Symbol" w:hint="default"/>
      </w:rPr>
    </w:lvl>
    <w:lvl w:ilvl="1" w:tplc="317EF554">
      <w:start w:val="4"/>
      <w:numFmt w:val="bullet"/>
      <w:lvlText w:val="-"/>
      <w:lvlJc w:val="left"/>
      <w:pPr>
        <w:ind w:left="1440" w:hanging="360"/>
      </w:pPr>
      <w:rPr>
        <w:rFonts w:ascii="Times New Roman" w:eastAsiaTheme="minorHAnsi" w:hAnsi="Times New Roman" w:cs="Times New Roman" w:hint="default"/>
      </w:rPr>
    </w:lvl>
    <w:lvl w:ilvl="2" w:tplc="87B0F44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44E87"/>
    <w:multiLevelType w:val="hybridMultilevel"/>
    <w:tmpl w:val="C5C0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47C70"/>
    <w:multiLevelType w:val="hybridMultilevel"/>
    <w:tmpl w:val="46B6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B6367"/>
    <w:multiLevelType w:val="hybridMultilevel"/>
    <w:tmpl w:val="555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71B60"/>
    <w:multiLevelType w:val="hybridMultilevel"/>
    <w:tmpl w:val="F54CF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8291E"/>
    <w:multiLevelType w:val="hybridMultilevel"/>
    <w:tmpl w:val="D8B8AC22"/>
    <w:lvl w:ilvl="0" w:tplc="E67A9A02">
      <w:start w:val="1"/>
      <w:numFmt w:val="decimal"/>
      <w:lvlText w:val="%1."/>
      <w:lvlJc w:val="left"/>
      <w:pPr>
        <w:ind w:left="720" w:hanging="48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484F3829"/>
    <w:multiLevelType w:val="hybridMultilevel"/>
    <w:tmpl w:val="90B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902CF"/>
    <w:multiLevelType w:val="hybridMultilevel"/>
    <w:tmpl w:val="D9CC07D6"/>
    <w:lvl w:ilvl="0" w:tplc="CA7A24C4">
      <w:start w:val="1"/>
      <w:numFmt w:val="decimal"/>
      <w:lvlText w:val="%1."/>
      <w:lvlJc w:val="left"/>
      <w:pPr>
        <w:ind w:left="714" w:hanging="48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23" w15:restartNumberingAfterBreak="0">
    <w:nsid w:val="4CB749EA"/>
    <w:multiLevelType w:val="hybridMultilevel"/>
    <w:tmpl w:val="BBB47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270CB"/>
    <w:multiLevelType w:val="hybridMultilevel"/>
    <w:tmpl w:val="76143D20"/>
    <w:lvl w:ilvl="0" w:tplc="0756EB5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D249E"/>
    <w:multiLevelType w:val="hybridMultilevel"/>
    <w:tmpl w:val="CF08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21D9F"/>
    <w:multiLevelType w:val="hybridMultilevel"/>
    <w:tmpl w:val="4BD0D8C8"/>
    <w:lvl w:ilvl="0" w:tplc="1E5E6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601D6"/>
    <w:multiLevelType w:val="hybridMultilevel"/>
    <w:tmpl w:val="EA9CF6DC"/>
    <w:lvl w:ilvl="0" w:tplc="E67A9A02">
      <w:start w:val="1"/>
      <w:numFmt w:val="decimal"/>
      <w:lvlText w:val="%1."/>
      <w:lvlJc w:val="left"/>
      <w:pPr>
        <w:ind w:left="720" w:hanging="48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61AF4B42"/>
    <w:multiLevelType w:val="hybridMultilevel"/>
    <w:tmpl w:val="CA9A1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F72E8"/>
    <w:multiLevelType w:val="hybridMultilevel"/>
    <w:tmpl w:val="0CC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872D6"/>
    <w:multiLevelType w:val="hybridMultilevel"/>
    <w:tmpl w:val="AB42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020CC"/>
    <w:multiLevelType w:val="hybridMultilevel"/>
    <w:tmpl w:val="3EFE1560"/>
    <w:lvl w:ilvl="0" w:tplc="ED72D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B4DFC"/>
    <w:multiLevelType w:val="hybridMultilevel"/>
    <w:tmpl w:val="358C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05B3C"/>
    <w:multiLevelType w:val="hybridMultilevel"/>
    <w:tmpl w:val="BC6E79C6"/>
    <w:lvl w:ilvl="0" w:tplc="87B0F446">
      <w:start w:val="1"/>
      <w:numFmt w:val="bullet"/>
      <w:lvlText w:val=""/>
      <w:lvlJc w:val="left"/>
      <w:pPr>
        <w:ind w:left="720" w:hanging="360"/>
      </w:pPr>
      <w:rPr>
        <w:rFonts w:ascii="Symbol" w:hAnsi="Symbol" w:hint="default"/>
      </w:rPr>
    </w:lvl>
    <w:lvl w:ilvl="1" w:tplc="317EF554">
      <w:start w:val="4"/>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B7C38"/>
    <w:multiLevelType w:val="hybridMultilevel"/>
    <w:tmpl w:val="76143D20"/>
    <w:lvl w:ilvl="0" w:tplc="0756EB5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60387"/>
    <w:multiLevelType w:val="hybridMultilevel"/>
    <w:tmpl w:val="4B2412E0"/>
    <w:lvl w:ilvl="0" w:tplc="E67A9A02">
      <w:start w:val="1"/>
      <w:numFmt w:val="decimal"/>
      <w:lvlText w:val="%1."/>
      <w:lvlJc w:val="left"/>
      <w:pPr>
        <w:ind w:left="720" w:hanging="48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31"/>
  </w:num>
  <w:num w:numId="2">
    <w:abstractNumId w:val="26"/>
  </w:num>
  <w:num w:numId="3">
    <w:abstractNumId w:val="34"/>
  </w:num>
  <w:num w:numId="4">
    <w:abstractNumId w:val="24"/>
  </w:num>
  <w:num w:numId="5">
    <w:abstractNumId w:val="5"/>
  </w:num>
  <w:num w:numId="6">
    <w:abstractNumId w:val="1"/>
  </w:num>
  <w:num w:numId="7">
    <w:abstractNumId w:val="9"/>
  </w:num>
  <w:num w:numId="8">
    <w:abstractNumId w:val="2"/>
  </w:num>
  <w:num w:numId="9">
    <w:abstractNumId w:val="20"/>
  </w:num>
  <w:num w:numId="10">
    <w:abstractNumId w:val="10"/>
  </w:num>
  <w:num w:numId="11">
    <w:abstractNumId w:val="35"/>
  </w:num>
  <w:num w:numId="12">
    <w:abstractNumId w:val="11"/>
  </w:num>
  <w:num w:numId="13">
    <w:abstractNumId w:val="22"/>
  </w:num>
  <w:num w:numId="14">
    <w:abstractNumId w:val="12"/>
  </w:num>
  <w:num w:numId="15">
    <w:abstractNumId w:val="27"/>
  </w:num>
  <w:num w:numId="16">
    <w:abstractNumId w:val="33"/>
  </w:num>
  <w:num w:numId="17">
    <w:abstractNumId w:val="15"/>
  </w:num>
  <w:num w:numId="18">
    <w:abstractNumId w:val="16"/>
  </w:num>
  <w:num w:numId="19">
    <w:abstractNumId w:val="6"/>
  </w:num>
  <w:num w:numId="20">
    <w:abstractNumId w:val="23"/>
  </w:num>
  <w:num w:numId="21">
    <w:abstractNumId w:val="4"/>
  </w:num>
  <w:num w:numId="22">
    <w:abstractNumId w:val="30"/>
  </w:num>
  <w:num w:numId="23">
    <w:abstractNumId w:val="7"/>
  </w:num>
  <w:num w:numId="24">
    <w:abstractNumId w:val="25"/>
  </w:num>
  <w:num w:numId="25">
    <w:abstractNumId w:val="29"/>
  </w:num>
  <w:num w:numId="26">
    <w:abstractNumId w:val="0"/>
  </w:num>
  <w:num w:numId="27">
    <w:abstractNumId w:val="8"/>
  </w:num>
  <w:num w:numId="28">
    <w:abstractNumId w:val="13"/>
  </w:num>
  <w:num w:numId="29">
    <w:abstractNumId w:val="3"/>
  </w:num>
  <w:num w:numId="30">
    <w:abstractNumId w:val="21"/>
  </w:num>
  <w:num w:numId="31">
    <w:abstractNumId w:val="28"/>
  </w:num>
  <w:num w:numId="32">
    <w:abstractNumId w:val="17"/>
  </w:num>
  <w:num w:numId="33">
    <w:abstractNumId w:val="14"/>
  </w:num>
  <w:num w:numId="34">
    <w:abstractNumId w:val="32"/>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B8"/>
    <w:rsid w:val="007F4CB8"/>
    <w:rsid w:val="007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123E3-5040-4550-8C8E-1703600A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F4CB8"/>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CB8"/>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7F4CB8"/>
  </w:style>
  <w:style w:type="paragraph" w:styleId="ListParagraph">
    <w:name w:val="List Paragraph"/>
    <w:basedOn w:val="Normal"/>
    <w:uiPriority w:val="34"/>
    <w:qFormat/>
    <w:rsid w:val="007F4CB8"/>
    <w:pPr>
      <w:spacing w:after="0" w:line="240" w:lineRule="auto"/>
      <w:ind w:left="720"/>
      <w:contextualSpacing/>
    </w:pPr>
    <w:rPr>
      <w:rFonts w:ascii="Times New Roman" w:eastAsia="SimSun" w:hAnsi="Times New Roman" w:cs="Times New Roman"/>
      <w:sz w:val="24"/>
      <w:szCs w:val="24"/>
      <w:lang w:val="en-CA"/>
    </w:rPr>
  </w:style>
  <w:style w:type="paragraph" w:customStyle="1" w:styleId="FigureHeading">
    <w:name w:val="Figure Heading"/>
    <w:basedOn w:val="Normal"/>
    <w:rsid w:val="007F4CB8"/>
    <w:pPr>
      <w:spacing w:before="100" w:beforeAutospacing="1" w:after="100" w:afterAutospacing="1" w:line="480" w:lineRule="auto"/>
    </w:pPr>
    <w:rPr>
      <w:rFonts w:ascii="Times New Roman" w:eastAsia="Times New Roman" w:hAnsi="Times New Roman" w:cs="Times New Roman"/>
      <w:sz w:val="24"/>
      <w:szCs w:val="24"/>
    </w:rPr>
  </w:style>
  <w:style w:type="table" w:styleId="TableGrid">
    <w:name w:val="Table Grid"/>
    <w:basedOn w:val="TableNormal"/>
    <w:uiPriority w:val="39"/>
    <w:rsid w:val="007F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CB8"/>
    <w:pPr>
      <w:spacing w:after="0" w:line="240" w:lineRule="auto"/>
    </w:pPr>
    <w:rPr>
      <w:rFonts w:ascii="Segoe UI" w:eastAsia="SimSun" w:hAnsi="Segoe UI" w:cs="Segoe UI"/>
      <w:sz w:val="18"/>
      <w:szCs w:val="18"/>
      <w:lang w:val="en-CA"/>
    </w:rPr>
  </w:style>
  <w:style w:type="character" w:customStyle="1" w:styleId="BalloonTextChar">
    <w:name w:val="Balloon Text Char"/>
    <w:basedOn w:val="DefaultParagraphFont"/>
    <w:link w:val="BalloonText"/>
    <w:uiPriority w:val="99"/>
    <w:semiHidden/>
    <w:rsid w:val="007F4CB8"/>
    <w:rPr>
      <w:rFonts w:ascii="Segoe UI" w:eastAsia="SimSun" w:hAnsi="Segoe UI" w:cs="Segoe UI"/>
      <w:sz w:val="18"/>
      <w:szCs w:val="18"/>
      <w:lang w:val="en-CA"/>
    </w:rPr>
  </w:style>
  <w:style w:type="paragraph" w:styleId="Header">
    <w:name w:val="header"/>
    <w:basedOn w:val="Normal"/>
    <w:link w:val="HeaderChar"/>
    <w:uiPriority w:val="99"/>
    <w:unhideWhenUsed/>
    <w:rsid w:val="007F4CB8"/>
    <w:pPr>
      <w:tabs>
        <w:tab w:val="center" w:pos="4680"/>
        <w:tab w:val="right" w:pos="9360"/>
      </w:tabs>
      <w:spacing w:after="0" w:line="240" w:lineRule="auto"/>
    </w:pPr>
    <w:rPr>
      <w:rFonts w:ascii="Times New Roman" w:eastAsia="SimSun" w:hAnsi="Times New Roman" w:cs="Times New Roman"/>
      <w:sz w:val="24"/>
      <w:szCs w:val="24"/>
      <w:lang w:val="en-CA"/>
    </w:rPr>
  </w:style>
  <w:style w:type="character" w:customStyle="1" w:styleId="HeaderChar">
    <w:name w:val="Header Char"/>
    <w:basedOn w:val="DefaultParagraphFont"/>
    <w:link w:val="Header"/>
    <w:uiPriority w:val="99"/>
    <w:rsid w:val="007F4CB8"/>
    <w:rPr>
      <w:rFonts w:ascii="Times New Roman" w:eastAsia="SimSun" w:hAnsi="Times New Roman" w:cs="Times New Roman"/>
      <w:sz w:val="24"/>
      <w:szCs w:val="24"/>
      <w:lang w:val="en-CA"/>
    </w:rPr>
  </w:style>
  <w:style w:type="paragraph" w:styleId="Footer">
    <w:name w:val="footer"/>
    <w:basedOn w:val="Normal"/>
    <w:link w:val="FooterChar"/>
    <w:uiPriority w:val="99"/>
    <w:unhideWhenUsed/>
    <w:rsid w:val="007F4CB8"/>
    <w:pPr>
      <w:tabs>
        <w:tab w:val="center" w:pos="4680"/>
        <w:tab w:val="right" w:pos="9360"/>
      </w:tabs>
      <w:spacing w:after="0" w:line="240" w:lineRule="auto"/>
    </w:pPr>
    <w:rPr>
      <w:rFonts w:ascii="Times New Roman" w:eastAsia="SimSun" w:hAnsi="Times New Roman" w:cs="Times New Roman"/>
      <w:sz w:val="24"/>
      <w:szCs w:val="24"/>
      <w:lang w:val="en-CA"/>
    </w:rPr>
  </w:style>
  <w:style w:type="character" w:customStyle="1" w:styleId="FooterChar">
    <w:name w:val="Footer Char"/>
    <w:basedOn w:val="DefaultParagraphFont"/>
    <w:link w:val="Footer"/>
    <w:uiPriority w:val="99"/>
    <w:rsid w:val="007F4CB8"/>
    <w:rPr>
      <w:rFonts w:ascii="Times New Roman" w:eastAsia="SimSu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2015-07-14T13:48:00Z</dcterms:created>
  <dcterms:modified xsi:type="dcterms:W3CDTF">2015-07-14T13:49:00Z</dcterms:modified>
</cp:coreProperties>
</file>