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3645"/>
        <w:gridCol w:w="950"/>
        <w:gridCol w:w="3100"/>
        <w:gridCol w:w="791"/>
        <w:gridCol w:w="934"/>
        <w:gridCol w:w="165"/>
        <w:gridCol w:w="565"/>
        <w:gridCol w:w="230"/>
        <w:gridCol w:w="2535"/>
        <w:gridCol w:w="3060"/>
        <w:gridCol w:w="1170"/>
        <w:gridCol w:w="990"/>
      </w:tblGrid>
      <w:tr w:rsidR="006D1B05" w:rsidRPr="006B003D" w:rsidTr="00F707BC">
        <w:trPr>
          <w:trHeight w:val="24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05" w:rsidRPr="006B003D" w:rsidRDefault="00CB3E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6B00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Part</w:t>
            </w:r>
            <w:r w:rsidR="006D1B05" w:rsidRPr="006B00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942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05" w:rsidRPr="006B003D" w:rsidRDefault="006D1B05" w:rsidP="00B5456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This form requests information about </w:t>
            </w:r>
            <w:r w:rsidR="00B54568"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employment, </w:t>
            </w:r>
            <w:r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>job openings</w:t>
            </w:r>
            <w:r w:rsidR="00B54568"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>,</w:t>
            </w:r>
            <w:r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and employee turnover at</w:t>
            </w: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05" w:rsidRPr="006B003D" w:rsidRDefault="006D1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5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D1B05" w:rsidRPr="006B003D" w:rsidRDefault="006D1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D1B05" w:rsidRPr="006B003D" w:rsidTr="00F707BC">
        <w:trPr>
          <w:trHeight w:val="240"/>
        </w:trPr>
        <w:tc>
          <w:tcPr>
            <w:tcW w:w="960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B05" w:rsidRPr="006B003D" w:rsidRDefault="006D1B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00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05" w:rsidRPr="006B003D" w:rsidRDefault="006D1B0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County:</w:t>
            </w: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05" w:rsidRPr="006B003D" w:rsidRDefault="006D1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B05" w:rsidRPr="006B003D" w:rsidRDefault="006D1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755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D1B05" w:rsidRPr="006B003D" w:rsidRDefault="006D1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6D1B05" w:rsidRPr="006B003D" w:rsidTr="00F707BC">
        <w:trPr>
          <w:trHeight w:val="73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B05" w:rsidRPr="006B003D" w:rsidRDefault="006D1B0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00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B05" w:rsidRPr="006B003D" w:rsidRDefault="006D1B0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UI: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B05" w:rsidRPr="006B003D" w:rsidRDefault="006D1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B05" w:rsidRPr="006B003D" w:rsidRDefault="006D1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in</w:t>
            </w:r>
          </w:p>
        </w:tc>
        <w:tc>
          <w:tcPr>
            <w:tcW w:w="775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D1B05" w:rsidRPr="006B003D" w:rsidRDefault="006D1B0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E14D8" w:rsidRPr="006B003D" w:rsidTr="00F707BC">
        <w:trPr>
          <w:trHeight w:val="24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4D8" w:rsidRPr="006B003D" w:rsidRDefault="00CB3E7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00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Part</w:t>
            </w:r>
            <w:r w:rsidR="003E14D8" w:rsidRPr="006B00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8135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E14D8" w:rsidRPr="006B003D" w:rsidRDefault="003E14D8" w:rsidP="003E14D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>Please check all that apply:  Employees are paid</w:t>
            </w:r>
            <w:r w:rsidR="00AD75AC"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Pr="006B00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D75AC" w:rsidRPr="006B003D">
              <w:rPr>
                <w:rFonts w:ascii="Calibri" w:hAnsi="Calibri"/>
                <w:color w:val="000000"/>
                <w:sz w:val="36"/>
                <w:szCs w:val="36"/>
              </w:rPr>
              <w:t>□</w:t>
            </w:r>
            <w:r w:rsidR="00AD75AC"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Each week                   </w:t>
            </w:r>
            <w:r w:rsidR="00AD75AC" w:rsidRPr="006B003D">
              <w:rPr>
                <w:rFonts w:ascii="Calibri" w:hAnsi="Calibri"/>
                <w:color w:val="000000"/>
                <w:sz w:val="36"/>
                <w:szCs w:val="36"/>
              </w:rPr>
              <w:t>□</w:t>
            </w:r>
            <w:r w:rsidR="00AD75AC"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Every two weeks                </w:t>
            </w:r>
            <w:r w:rsidR="00AD75AC" w:rsidRPr="006B003D">
              <w:rPr>
                <w:rFonts w:ascii="Calibri" w:hAnsi="Calibri"/>
                <w:color w:val="000000"/>
                <w:sz w:val="36"/>
                <w:szCs w:val="36"/>
              </w:rPr>
              <w:t>□</w:t>
            </w:r>
            <w:r w:rsidR="00AD75AC"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 Twice a month                 </w:t>
            </w:r>
            <w:r w:rsidR="00AD75AC" w:rsidRPr="006B003D">
              <w:rPr>
                <w:rFonts w:ascii="Calibri" w:hAnsi="Calibri"/>
                <w:color w:val="000000"/>
                <w:sz w:val="36"/>
                <w:szCs w:val="36"/>
              </w:rPr>
              <w:t xml:space="preserve">□ </w:t>
            </w:r>
            <w:r w:rsidR="00AD75AC"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Once a month                  </w:t>
            </w:r>
            <w:r w:rsidR="00AD75AC" w:rsidRPr="006B003D">
              <w:rPr>
                <w:rFonts w:ascii="Calibri" w:hAnsi="Calibri"/>
                <w:color w:val="000000"/>
                <w:sz w:val="36"/>
                <w:szCs w:val="36"/>
              </w:rPr>
              <w:t xml:space="preserve">□ </w:t>
            </w:r>
            <w:r w:rsidR="00AD75AC" w:rsidRPr="006B003D">
              <w:rPr>
                <w:rFonts w:ascii="Calibri" w:hAnsi="Calibri"/>
                <w:color w:val="000000"/>
                <w:sz w:val="20"/>
                <w:szCs w:val="20"/>
              </w:rPr>
              <w:t>Other</w:t>
            </w:r>
            <w:r w:rsidR="00AD75AC" w:rsidRPr="006B00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7520D" w:rsidRPr="006B003D" w:rsidTr="00F707BC">
        <w:trPr>
          <w:trHeight w:val="315"/>
        </w:trPr>
        <w:tc>
          <w:tcPr>
            <w:tcW w:w="1909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520D" w:rsidRPr="006B003D" w:rsidRDefault="00A7520D" w:rsidP="008F2BF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00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Please provide data for the </w:t>
            </w:r>
            <w:r w:rsidR="008F2BFF" w:rsidRPr="006B00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time periods</w:t>
            </w:r>
            <w:r w:rsidRPr="006B00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indicated for each row.  Enter "0" if none.  Enter "NA" if data are not available.</w:t>
            </w:r>
          </w:p>
        </w:tc>
      </w:tr>
      <w:tr w:rsidR="008F2BFF" w:rsidRPr="006B003D" w:rsidTr="00F707BC">
        <w:trPr>
          <w:trHeight w:val="315"/>
        </w:trPr>
        <w:tc>
          <w:tcPr>
            <w:tcW w:w="1909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2BFF" w:rsidRPr="006B003D" w:rsidRDefault="00CB3E71" w:rsidP="00B879B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00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Part</w:t>
            </w:r>
            <w:r w:rsidR="008F2BFF" w:rsidRPr="006B00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3</w:t>
            </w:r>
          </w:p>
        </w:tc>
      </w:tr>
      <w:tr w:rsidR="00A7520D" w:rsidRPr="006B003D" w:rsidTr="00F707BC">
        <w:trPr>
          <w:trHeight w:val="296"/>
        </w:trPr>
        <w:tc>
          <w:tcPr>
            <w:tcW w:w="55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20D" w:rsidRPr="006B003D" w:rsidRDefault="00697CE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PAY PERIOD</w:t>
            </w:r>
          </w:p>
        </w:tc>
        <w:tc>
          <w:tcPr>
            <w:tcW w:w="555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20D" w:rsidRPr="006B003D" w:rsidRDefault="001B312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A:</w:t>
            </w:r>
            <w:r w:rsidR="008F2BFF"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697CED"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 EMPLOYMENT</w:t>
            </w:r>
          </w:p>
        </w:tc>
        <w:tc>
          <w:tcPr>
            <w:tcW w:w="69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20D" w:rsidRPr="006B003D" w:rsidRDefault="008F2BF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B:  </w:t>
            </w:r>
            <w:r w:rsidR="00697CED"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JOB OPENINGS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520D" w:rsidRPr="006B003D" w:rsidRDefault="00A7520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7520D" w:rsidRPr="006B003D" w:rsidTr="00F707BC">
        <w:trPr>
          <w:trHeight w:val="1305"/>
        </w:trPr>
        <w:tc>
          <w:tcPr>
            <w:tcW w:w="555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11CD" w:rsidRPr="006B003D" w:rsidRDefault="005211CD" w:rsidP="005211C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7520D" w:rsidRPr="006B003D" w:rsidRDefault="00A752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Enter the </w:t>
            </w: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FIRST</w:t>
            </w: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and </w:t>
            </w: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LAST</w:t>
            </w: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days of the Pay Period that includes the 12th for the specified month.</w:t>
            </w:r>
          </w:p>
        </w:tc>
        <w:tc>
          <w:tcPr>
            <w:tcW w:w="555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11CD" w:rsidRPr="006B003D" w:rsidRDefault="005211CD" w:rsidP="005211C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7520D" w:rsidRPr="006B003D" w:rsidRDefault="00A7520D" w:rsidP="008F2BF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Enter the </w:t>
            </w: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NUMBER</w:t>
            </w: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of full- or part-time employees who worked or received pay during the Pay Period.  </w:t>
            </w:r>
          </w:p>
        </w:tc>
        <w:tc>
          <w:tcPr>
            <w:tcW w:w="699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11CD" w:rsidRPr="006B003D" w:rsidRDefault="005211CD" w:rsidP="005211C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7072D9" w:rsidRPr="006B003D" w:rsidRDefault="00A7520D" w:rsidP="008F2BFF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Enter the </w:t>
            </w: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NUMBER</w:t>
            </w: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of Job Openings on the </w:t>
            </w: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LAST DAY</w:t>
            </w: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of the Pay Period.</w:t>
            </w:r>
            <w:r w:rsidR="000027C9"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</w:p>
          <w:p w:rsidR="00F96161" w:rsidRPr="006B003D" w:rsidRDefault="007072D9" w:rsidP="007072D9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  <w:r w:rsidR="00A7520D"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A job is open if it meets all </w:t>
            </w:r>
            <w:r w:rsidR="00A7520D"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three conditions</w:t>
            </w:r>
            <w:r w:rsidR="00A7520D" w:rsidRPr="006B003D">
              <w:rPr>
                <w:rFonts w:ascii="Calibri" w:hAnsi="Calibri"/>
                <w:color w:val="000000"/>
                <w:sz w:val="20"/>
                <w:szCs w:val="20"/>
              </w:rPr>
              <w:t>:</w:t>
            </w:r>
          </w:p>
          <w:p w:rsidR="00F96161" w:rsidRPr="006B003D" w:rsidRDefault="00A7520D" w:rsidP="007072D9">
            <w:pPr>
              <w:pStyle w:val="ListParagraph"/>
              <w:numPr>
                <w:ilvl w:val="0"/>
                <w:numId w:val="4"/>
              </w:numPr>
              <w:ind w:left="342" w:hanging="18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A specific position exists</w:t>
            </w:r>
          </w:p>
          <w:p w:rsidR="00F96161" w:rsidRPr="006B003D" w:rsidRDefault="00A7520D" w:rsidP="007072D9">
            <w:pPr>
              <w:pStyle w:val="ListParagraph"/>
              <w:numPr>
                <w:ilvl w:val="0"/>
                <w:numId w:val="4"/>
              </w:numPr>
              <w:ind w:left="342" w:hanging="18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Work could start </w:t>
            </w:r>
            <w:r w:rsidRPr="006B003D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within</w:t>
            </w: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30 days</w:t>
            </w:r>
          </w:p>
          <w:p w:rsidR="00A7520D" w:rsidRPr="006B003D" w:rsidRDefault="00A7520D" w:rsidP="007072D9">
            <w:pPr>
              <w:pStyle w:val="ListParagraph"/>
              <w:numPr>
                <w:ilvl w:val="0"/>
                <w:numId w:val="4"/>
              </w:numPr>
              <w:ind w:left="342" w:hanging="18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You are actively seeking workers from outside this location to fill the position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520D" w:rsidRPr="006B003D" w:rsidRDefault="00A7520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A7520D" w:rsidRPr="006B003D" w:rsidTr="00F707BC">
        <w:trPr>
          <w:trHeight w:val="754"/>
        </w:trPr>
        <w:tc>
          <w:tcPr>
            <w:tcW w:w="55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F7302" w:rsidRPr="006B003D" w:rsidRDefault="00A7520D" w:rsidP="005211CD">
            <w:pPr>
              <w:spacing w:after="40"/>
              <w:jc w:val="center"/>
              <w:rPr>
                <w:rFonts w:ascii="Calibri" w:hAnsi="Calibri"/>
                <w:color w:val="000000"/>
                <w:sz w:val="28"/>
                <w:szCs w:val="20"/>
                <w:shd w:val="clear" w:color="auto" w:fill="F2F2F2" w:themeFill="background1" w:themeFillShade="F2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Pay Period that includes </w:t>
            </w:r>
            <w:r w:rsidR="005E1D9A"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July</w:t>
            </w: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12th 2015</w:t>
            </w:r>
          </w:p>
          <w:tbl>
            <w:tblPr>
              <w:tblW w:w="4942" w:type="dxa"/>
              <w:jc w:val="center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288"/>
              <w:gridCol w:w="576"/>
              <w:gridCol w:w="288"/>
              <w:gridCol w:w="576"/>
              <w:gridCol w:w="334"/>
              <w:gridCol w:w="576"/>
              <w:gridCol w:w="288"/>
              <w:gridCol w:w="576"/>
              <w:gridCol w:w="288"/>
              <w:gridCol w:w="576"/>
            </w:tblGrid>
            <w:tr w:rsidR="007F7302" w:rsidRPr="006B003D" w:rsidTr="007F7302">
              <w:trPr>
                <w:trHeight w:hRule="exact" w:val="360"/>
                <w:jc w:val="center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F7302" w:rsidRPr="006B003D" w:rsidRDefault="007F7302" w:rsidP="00D15141">
                  <w:pPr>
                    <w:spacing w:after="80"/>
                    <w:jc w:val="center"/>
                    <w:rPr>
                      <w:rFonts w:ascii="Calibri" w:hAnsi="Calibri"/>
                      <w:color w:val="000000"/>
                      <w:sz w:val="28"/>
                      <w:szCs w:val="20"/>
                      <w:shd w:val="clear" w:color="auto" w:fill="F2F2F2" w:themeFill="background1" w:themeFillShade="F2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7F7302" w:rsidRPr="006B003D" w:rsidRDefault="007F7302" w:rsidP="00D15141">
                  <w:pPr>
                    <w:spacing w:after="80"/>
                    <w:jc w:val="center"/>
                    <w:rPr>
                      <w:rFonts w:ascii="Calibri" w:hAnsi="Calibri"/>
                      <w:color w:val="000000"/>
                      <w:position w:val="-16"/>
                      <w:sz w:val="28"/>
                      <w:szCs w:val="20"/>
                      <w:shd w:val="clear" w:color="auto" w:fill="F2F2F2" w:themeFill="background1" w:themeFillShade="F2"/>
                    </w:rPr>
                  </w:pPr>
                  <w:r w:rsidRPr="006B003D">
                    <w:rPr>
                      <w:rFonts w:ascii="Calibri" w:hAnsi="Calibri"/>
                      <w:color w:val="000000"/>
                      <w:position w:val="-16"/>
                      <w:sz w:val="28"/>
                      <w:szCs w:val="20"/>
                      <w:shd w:val="clear" w:color="auto" w:fill="F2F2F2" w:themeFill="background1" w:themeFillShade="F2"/>
                    </w:rPr>
                    <w:t>/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F7302" w:rsidRPr="006B003D" w:rsidRDefault="007F7302" w:rsidP="00D15141">
                  <w:pPr>
                    <w:spacing w:after="80"/>
                    <w:jc w:val="center"/>
                    <w:rPr>
                      <w:rFonts w:ascii="Calibri" w:hAnsi="Calibri"/>
                      <w:color w:val="000000"/>
                      <w:sz w:val="28"/>
                      <w:szCs w:val="20"/>
                      <w:shd w:val="clear" w:color="auto" w:fill="F2F2F2" w:themeFill="background1" w:themeFillShade="F2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7F7302" w:rsidRPr="006B003D" w:rsidRDefault="007F7302" w:rsidP="00D15141">
                  <w:pPr>
                    <w:spacing w:after="80"/>
                    <w:jc w:val="center"/>
                    <w:rPr>
                      <w:rFonts w:ascii="Calibri" w:hAnsi="Calibri"/>
                      <w:color w:val="000000"/>
                      <w:position w:val="-4"/>
                      <w:sz w:val="28"/>
                      <w:szCs w:val="20"/>
                      <w:shd w:val="clear" w:color="auto" w:fill="F2F2F2" w:themeFill="background1" w:themeFillShade="F2"/>
                    </w:rPr>
                  </w:pPr>
                  <w:r w:rsidRPr="006B003D">
                    <w:rPr>
                      <w:rFonts w:ascii="Calibri" w:hAnsi="Calibri"/>
                      <w:color w:val="000000"/>
                      <w:position w:val="-4"/>
                      <w:sz w:val="28"/>
                      <w:szCs w:val="20"/>
                      <w:shd w:val="clear" w:color="auto" w:fill="F2F2F2" w:themeFill="background1" w:themeFillShade="F2"/>
                    </w:rPr>
                    <w:t>/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F7302" w:rsidRPr="006B003D" w:rsidRDefault="007F7302" w:rsidP="00D15141">
                  <w:pPr>
                    <w:spacing w:after="80"/>
                    <w:jc w:val="center"/>
                    <w:rPr>
                      <w:rFonts w:ascii="Calibri" w:hAnsi="Calibri"/>
                      <w:color w:val="000000"/>
                      <w:sz w:val="28"/>
                      <w:szCs w:val="20"/>
                      <w:shd w:val="clear" w:color="auto" w:fill="F2F2F2" w:themeFill="background1" w:themeFillShade="F2"/>
                    </w:rPr>
                  </w:pPr>
                </w:p>
              </w:tc>
              <w:tc>
                <w:tcPr>
                  <w:tcW w:w="3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7302" w:rsidRPr="006B003D" w:rsidRDefault="007F7302" w:rsidP="00D15141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B003D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F7302" w:rsidRPr="006B003D" w:rsidRDefault="007F7302" w:rsidP="00D15141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7302" w:rsidRPr="006B003D" w:rsidRDefault="007F7302" w:rsidP="00D15141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B003D">
                    <w:rPr>
                      <w:rFonts w:ascii="Calibri" w:hAnsi="Calibri"/>
                      <w:color w:val="000000"/>
                      <w:position w:val="-16"/>
                      <w:sz w:val="28"/>
                      <w:szCs w:val="20"/>
                      <w:shd w:val="clear" w:color="auto" w:fill="F2F2F2" w:themeFill="background1" w:themeFillShade="F2"/>
                    </w:rPr>
                    <w:t>/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F7302" w:rsidRPr="006B003D" w:rsidRDefault="007F7302" w:rsidP="00D15141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7302" w:rsidRPr="006B003D" w:rsidRDefault="007F7302" w:rsidP="00D15141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B003D">
                    <w:rPr>
                      <w:rFonts w:ascii="Calibri" w:hAnsi="Calibri"/>
                      <w:color w:val="000000"/>
                      <w:position w:val="-16"/>
                      <w:sz w:val="28"/>
                      <w:szCs w:val="20"/>
                      <w:shd w:val="clear" w:color="auto" w:fill="F2F2F2" w:themeFill="background1" w:themeFillShade="F2"/>
                    </w:rPr>
                    <w:t>/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F7302" w:rsidRPr="006B003D" w:rsidRDefault="007F7302" w:rsidP="00D15141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D75AC" w:rsidRPr="006B003D" w:rsidRDefault="00F1092D" w:rsidP="00AD75AC">
            <w:pPr>
              <w:tabs>
                <w:tab w:val="center" w:pos="1347"/>
                <w:tab w:val="center" w:pos="3957"/>
              </w:tabs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16"/>
                <w:szCs w:val="20"/>
              </w:rPr>
              <w:tab/>
            </w:r>
            <w:r w:rsidR="00A7520D"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>First Day</w:t>
            </w:r>
            <w:r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="00A7520D"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>Last Day</w:t>
            </w:r>
          </w:p>
          <w:p w:rsidR="00A7520D" w:rsidRPr="006B003D" w:rsidRDefault="006B003D" w:rsidP="002F62E5">
            <w:pPr>
              <w:tabs>
                <w:tab w:val="center" w:pos="1347"/>
                <w:tab w:val="center" w:pos="3957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131445</wp:posOffset>
                      </wp:positionV>
                      <wp:extent cx="317500" cy="1609725"/>
                      <wp:effectExtent l="38100" t="0" r="6350" b="104775"/>
                      <wp:wrapNone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1609725"/>
                                <a:chOff x="0" y="0"/>
                                <a:chExt cx="317500" cy="1554480"/>
                              </a:xfrm>
                            </wpg:grpSpPr>
                            <wps:wsp>
                              <wps:cNvPr id="8" name="Straight Connector 3"/>
                              <wps:cNvCnPr/>
                              <wps:spPr>
                                <a:xfrm>
                                  <a:off x="297180" y="0"/>
                                  <a:ext cx="0" cy="155448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Arrow Connector 4"/>
                              <wps:cNvCnPr/>
                              <wps:spPr>
                                <a:xfrm flipH="1">
                                  <a:off x="0" y="1554480"/>
                                  <a:ext cx="317500" cy="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64D754" id="Group 5" o:spid="_x0000_s1026" style="position:absolute;margin-left:196.2pt;margin-top:10.35pt;width:25pt;height:126.75pt;z-index:251660288;mso-width-relative:margin;mso-height-relative:margin" coordsize="3175,1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">
                      <v:line id="Straight Connector 3" o:spid="_x0000_s1027" style="position:absolute;visibility:visible;mso-wrap-style:square" from="2971,0" to="2971,15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K+p74AAADaAAAADwAAAGRycy9kb3ducmV2LnhtbERPzWrCQBC+F3yHZQRvdWMOGqKrlGqg&#10;eBF/HmDITrOh2dmQHTV9e/dQ6PHj+9/sRt+pBw2xDWxgMc9AEdfBttwYuF2r9wJUFGSLXWAy8EsR&#10;dtvJ2wZLG558psdFGpVCOJZowIn0pdaxduQxzkNPnLjvMHiUBIdG2wGfKdx3Os+ypfbYcmpw2NOn&#10;o/rncvcG5FwXxWnlq1xwf6juOR+Ojo2ZTcePNSihUf7Ff+4vayBtTVfSDdDb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Yr6nvgAAANoAAAAPAAAAAAAAAAAAAAAAAKEC&#10;AABkcnMvZG93bnJldi54bWxQSwUGAAAAAAQABAD5AAAAjAMAAAAA&#10;" strokecolor="black [3213]" strokeweight="3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4" o:spid="_x0000_s1028" type="#_x0000_t32" style="position:absolute;top:15544;width:317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qkT8MAAADaAAAADwAAAGRycy9kb3ducmV2LnhtbESP0WrCQBRE34X+w3ILvtVNi7Y1ukoR&#10;FPGhJbEfcJO9yYZm74bsauLfdwsFH4eZOcOst6NtxZV63zhW8DxLQBCXTjdcK/g+75/eQfiArLF1&#10;TApu5GG7eZisMdVu4IyueahFhLBPUYEJoUul9KUhi37mOuLoVa63GKLsa6l7HCLctvIlSV6lxYbj&#10;gsGOdobKn/xiFRTn/FZ8Lk5vZjjR1yGb11iFQanp4/ixAhFoDPfwf/uoFSzh70q8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qpE/DAAAA2gAAAA8AAAAAAAAAAAAA&#10;AAAAoQIAAGRycy9kb3ducmV2LnhtbFBLBQYAAAAABAAEAPkAAACRAwAAAAA=&#10;" strokecolor="#272727 [2749]" strokeweight="3pt">
                        <v:stroke endarrow="block"/>
                      </v:shape>
                    </v:group>
                  </w:pict>
                </mc:Fallback>
              </mc:AlternateContent>
            </w:r>
            <w:r w:rsidR="00AD75AC"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</w:r>
            <w:r w:rsidR="00AD75AC"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ab/>
              <w:t>(</w:t>
            </w:r>
            <w:r w:rsidR="0067551E"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>Enter Last Day as END DATE in</w:t>
            </w:r>
            <w:r w:rsidR="00CA68A2"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Part 4</w:t>
            </w:r>
            <w:r w:rsidR="00AD75AC"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55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FBFBF" w:themeFill="background1" w:themeFillShade="BF"/>
              <w:tblLayout w:type="fixed"/>
              <w:tblLook w:val="0000" w:firstRow="0" w:lastRow="0" w:firstColumn="0" w:lastColumn="0" w:noHBand="0" w:noVBand="0"/>
            </w:tblPr>
            <w:tblGrid>
              <w:gridCol w:w="1956"/>
            </w:tblGrid>
            <w:tr w:rsidR="00D240FB" w:rsidRPr="006B003D" w:rsidTr="004647EE">
              <w:trPr>
                <w:trHeight w:val="564"/>
                <w:jc w:val="center"/>
              </w:trPr>
              <w:tc>
                <w:tcPr>
                  <w:tcW w:w="1956" w:type="dxa"/>
                  <w:shd w:val="clear" w:color="auto" w:fill="F2F2F2" w:themeFill="background1" w:themeFillShade="F2"/>
                </w:tcPr>
                <w:p w:rsidR="00D240FB" w:rsidRPr="006B003D" w:rsidRDefault="00D240FB" w:rsidP="00D240F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7520D" w:rsidRPr="006B003D" w:rsidRDefault="00A7520D" w:rsidP="00D240F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9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FBFBF" w:themeFill="background1" w:themeFillShade="BF"/>
              <w:tblLayout w:type="fixed"/>
              <w:tblLook w:val="0000" w:firstRow="0" w:lastRow="0" w:firstColumn="0" w:lastColumn="0" w:noHBand="0" w:noVBand="0"/>
            </w:tblPr>
            <w:tblGrid>
              <w:gridCol w:w="1957"/>
            </w:tblGrid>
            <w:tr w:rsidR="00D240FB" w:rsidRPr="006B003D" w:rsidTr="004647EE">
              <w:trPr>
                <w:trHeight w:val="548"/>
                <w:jc w:val="center"/>
              </w:trPr>
              <w:tc>
                <w:tcPr>
                  <w:tcW w:w="1957" w:type="dxa"/>
                  <w:shd w:val="clear" w:color="auto" w:fill="F2F2F2" w:themeFill="background1" w:themeFillShade="F2"/>
                </w:tcPr>
                <w:p w:rsidR="00D240FB" w:rsidRPr="006B003D" w:rsidRDefault="00D240FB" w:rsidP="00D240F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7520D" w:rsidRPr="006B003D" w:rsidRDefault="00A7520D" w:rsidP="00912042">
            <w:pPr>
              <w:spacing w:after="2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520D" w:rsidRPr="006B003D" w:rsidRDefault="00A7520D" w:rsidP="000A1C20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GO TO </w:t>
            </w:r>
            <w:r w:rsidR="000A1C20"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>Part</w:t>
            </w:r>
            <w:r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4</w:t>
            </w:r>
          </w:p>
        </w:tc>
      </w:tr>
      <w:tr w:rsidR="00350734" w:rsidRPr="006B003D" w:rsidTr="00F707BC">
        <w:trPr>
          <w:trHeight w:val="331"/>
        </w:trPr>
        <w:tc>
          <w:tcPr>
            <w:tcW w:w="1909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50734" w:rsidRPr="006B003D" w:rsidRDefault="00CB3E71" w:rsidP="008F2BF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00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Part</w:t>
            </w:r>
            <w:r w:rsidR="00350734" w:rsidRPr="006B00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4</w:t>
            </w:r>
          </w:p>
        </w:tc>
      </w:tr>
      <w:tr w:rsidR="00350734" w:rsidRPr="006B003D" w:rsidTr="00F707BC">
        <w:trPr>
          <w:trHeight w:val="260"/>
        </w:trPr>
        <w:tc>
          <w:tcPr>
            <w:tcW w:w="4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50734" w:rsidRPr="006B003D" w:rsidRDefault="00E14920" w:rsidP="00697CE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Reporting</w:t>
            </w:r>
            <w:r w:rsidR="00697CED" w:rsidRPr="006B00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Period</w:t>
            </w:r>
          </w:p>
        </w:tc>
        <w:tc>
          <w:tcPr>
            <w:tcW w:w="4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0734" w:rsidRPr="006B003D" w:rsidRDefault="003507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00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Hires</w:t>
            </w:r>
          </w:p>
        </w:tc>
        <w:tc>
          <w:tcPr>
            <w:tcW w:w="104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0734" w:rsidRPr="006B003D" w:rsidRDefault="00350734" w:rsidP="00B5456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00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Separations</w:t>
            </w:r>
          </w:p>
        </w:tc>
      </w:tr>
      <w:tr w:rsidR="00987F99" w:rsidRPr="000027C9" w:rsidTr="00F707BC">
        <w:trPr>
          <w:trHeight w:val="2420"/>
        </w:trPr>
        <w:tc>
          <w:tcPr>
            <w:tcW w:w="46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87F99" w:rsidRPr="006B003D" w:rsidRDefault="00987F99" w:rsidP="00D93F6B">
            <w:pPr>
              <w:spacing w:after="10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The </w:t>
            </w:r>
            <w:r w:rsidR="007B34D1" w:rsidRPr="006B003D">
              <w:rPr>
                <w:rFonts w:ascii="Calibri" w:hAnsi="Calibri"/>
                <w:bCs/>
                <w:color w:val="000000"/>
                <w:sz w:val="20"/>
                <w:szCs w:val="20"/>
              </w:rPr>
              <w:t>Reporting</w:t>
            </w:r>
            <w:r w:rsidRPr="006B003D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Period is an approximate 4 week period. T</w:t>
            </w:r>
            <w:r w:rsidR="00E14920" w:rsidRPr="006B003D">
              <w:rPr>
                <w:rFonts w:ascii="Calibri" w:hAnsi="Calibri"/>
                <w:bCs/>
                <w:color w:val="000000"/>
                <w:sz w:val="20"/>
                <w:szCs w:val="20"/>
              </w:rPr>
              <w:t>he reporting period falls between the</w:t>
            </w:r>
            <w:r w:rsidRPr="006B003D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  <w:r w:rsidR="005E1D9A"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End</w:t>
            </w: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Date</w:t>
            </w:r>
            <w:r w:rsidRPr="006B003D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and </w:t>
            </w:r>
            <w:r w:rsidR="005E1D9A"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Start</w:t>
            </w: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Date</w:t>
            </w:r>
            <w:r w:rsidR="00E14920"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14920" w:rsidRPr="006B003D">
              <w:rPr>
                <w:rFonts w:ascii="Calibri" w:hAnsi="Calibri"/>
                <w:bCs/>
                <w:color w:val="000000"/>
                <w:sz w:val="20"/>
                <w:szCs w:val="20"/>
              </w:rPr>
              <w:t>identified below</w:t>
            </w: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:</w:t>
            </w:r>
          </w:p>
          <w:p w:rsidR="006C2D55" w:rsidRPr="006B003D" w:rsidRDefault="006C2D55" w:rsidP="00775E2B">
            <w:pPr>
              <w:spacing w:after="80"/>
              <w:rPr>
                <w:rFonts w:ascii="Calibri" w:hAnsi="Calibri"/>
                <w:color w:val="000000"/>
                <w:sz w:val="20"/>
                <w:szCs w:val="20"/>
                <w:u w:val="single"/>
              </w:rPr>
            </w:pPr>
          </w:p>
          <w:p w:rsidR="00F10DAC" w:rsidRPr="006B003D" w:rsidRDefault="006B003D" w:rsidP="00775E2B">
            <w:pPr>
              <w:spacing w:after="8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292735</wp:posOffset>
                      </wp:positionV>
                      <wp:extent cx="289560" cy="220980"/>
                      <wp:effectExtent l="7620" t="12700" r="7620" b="1397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DAC" w:rsidRDefault="00F10D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73.4pt;margin-top:23.05pt;width:22.8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I7KQIAAE8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">
                      <v:textbox>
                        <w:txbxContent>
                          <w:p w:rsidR="00F10DAC" w:rsidRDefault="00F10DAC"/>
                        </w:txbxContent>
                      </v:textbox>
                    </v:shape>
                  </w:pict>
                </mc:Fallback>
              </mc:AlternateContent>
            </w:r>
            <w:r w:rsidRPr="006B003D">
              <w:rPr>
                <w:rFonts w:ascii="Calibri" w:hAnsi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292735</wp:posOffset>
                      </wp:positionV>
                      <wp:extent cx="320040" cy="220980"/>
                      <wp:effectExtent l="11430" t="12700" r="11430" b="1397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DAC" w:rsidRDefault="00F10D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97.95pt;margin-top:23.05pt;width:25.2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">
                      <v:textbox>
                        <w:txbxContent>
                          <w:p w:rsidR="00F10DAC" w:rsidRDefault="00F10DAC"/>
                        </w:txbxContent>
                      </v:textbox>
                    </v:shape>
                  </w:pict>
                </mc:Fallback>
              </mc:AlternateContent>
            </w:r>
            <w:r w:rsidRPr="006B003D">
              <w:rPr>
                <w:rFonts w:ascii="Calibri" w:hAnsi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292735</wp:posOffset>
                      </wp:positionV>
                      <wp:extent cx="297180" cy="220980"/>
                      <wp:effectExtent l="5715" t="12700" r="11430" b="1397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DAC" w:rsidRDefault="00F10D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135.75pt;margin-top:23.05pt;width:23.4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UFKgIAAFY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">
                      <v:textbox>
                        <w:txbxContent>
                          <w:p w:rsidR="00F10DAC" w:rsidRDefault="00F10DAC"/>
                        </w:txbxContent>
                      </v:textbox>
                    </v:shape>
                  </w:pict>
                </mc:Fallback>
              </mc:AlternateContent>
            </w:r>
            <w:r w:rsidR="00B72728" w:rsidRPr="006B003D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END DATE</w:t>
            </w:r>
            <w:r w:rsidR="00987F99" w:rsidRPr="006B003D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:</w:t>
            </w:r>
            <w:r w:rsidR="00987F99"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 w:rsidR="00AD75AC" w:rsidRPr="006B003D">
              <w:rPr>
                <w:rFonts w:ascii="Calibri" w:hAnsi="Calibri"/>
                <w:color w:val="000000"/>
                <w:sz w:val="20"/>
                <w:szCs w:val="20"/>
              </w:rPr>
              <w:t>What is the last day of the Pay Period that included</w:t>
            </w:r>
            <w:r w:rsidR="00987F99"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5E1D9A"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>July</w:t>
            </w:r>
            <w:r w:rsidR="00987F99"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12</w:t>
            </w:r>
            <w:r w:rsidR="00987F99" w:rsidRPr="006B003D">
              <w:rPr>
                <w:rFonts w:ascii="Calibri" w:hAnsi="Calibri"/>
                <w:b/>
                <w:color w:val="000000"/>
                <w:sz w:val="20"/>
                <w:szCs w:val="20"/>
                <w:vertAlign w:val="superscript"/>
              </w:rPr>
              <w:t>th</w:t>
            </w:r>
            <w:r w:rsidR="00987F99"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2015</w:t>
            </w:r>
            <w:r w:rsidR="00AD75AC" w:rsidRPr="006B003D">
              <w:rPr>
                <w:rFonts w:ascii="Calibri" w:hAnsi="Calibri"/>
                <w:color w:val="000000"/>
                <w:sz w:val="20"/>
                <w:szCs w:val="20"/>
              </w:rPr>
              <w:t>?</w:t>
            </w:r>
            <w:r w:rsidR="00B72728"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</w:p>
          <w:p w:rsidR="005E1D9A" w:rsidRPr="006B003D" w:rsidRDefault="00B72728" w:rsidP="006B003D">
            <w:pPr>
              <w:tabs>
                <w:tab w:val="left" w:pos="2568"/>
                <w:tab w:val="left" w:pos="3288"/>
              </w:tabs>
              <w:spacing w:after="6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This is your </w:t>
            </w:r>
            <w:r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>END DATE</w:t>
            </w:r>
            <w:r w:rsidR="00F10DAC"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: </w:t>
            </w:r>
            <w:r w:rsidR="00F10DAC" w:rsidRPr="006B003D">
              <w:rPr>
                <w:rFonts w:ascii="Calibri" w:hAnsi="Calibri"/>
                <w:color w:val="000000"/>
                <w:sz w:val="20"/>
                <w:szCs w:val="20"/>
              </w:rPr>
              <w:tab/>
              <w:t>/</w:t>
            </w:r>
            <w:r w:rsidR="00F10DAC" w:rsidRPr="006B003D">
              <w:rPr>
                <w:rFonts w:ascii="Calibri" w:hAnsi="Calibri"/>
                <w:color w:val="000000"/>
                <w:sz w:val="20"/>
                <w:szCs w:val="20"/>
              </w:rPr>
              <w:tab/>
              <w:t>/</w:t>
            </w:r>
          </w:p>
          <w:p w:rsidR="002F62E5" w:rsidRDefault="002F62E5" w:rsidP="006C2D55">
            <w:pPr>
              <w:rPr>
                <w:rFonts w:ascii="Calibri" w:hAnsi="Calibri"/>
                <w:color w:val="000000"/>
                <w:sz w:val="20"/>
                <w:szCs w:val="20"/>
                <w:u w:val="single"/>
              </w:rPr>
            </w:pPr>
          </w:p>
          <w:p w:rsidR="006B003D" w:rsidRPr="006B003D" w:rsidRDefault="006B003D" w:rsidP="006C2D55">
            <w:pPr>
              <w:rPr>
                <w:rFonts w:ascii="Calibri" w:hAnsi="Calibri"/>
                <w:color w:val="000000"/>
                <w:sz w:val="20"/>
                <w:szCs w:val="20"/>
                <w:u w:val="single"/>
              </w:rPr>
            </w:pPr>
          </w:p>
          <w:p w:rsidR="00F10DAC" w:rsidRPr="006B003D" w:rsidRDefault="006B003D" w:rsidP="00D93F6B">
            <w:pPr>
              <w:spacing w:after="1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noProof/>
                <w:color w:val="000000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470535</wp:posOffset>
                      </wp:positionV>
                      <wp:extent cx="320040" cy="220980"/>
                      <wp:effectExtent l="7620" t="6350" r="5715" b="10795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DAC" w:rsidRDefault="00F10D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margin-left:183.15pt;margin-top:37.05pt;width:25.2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">
                      <v:textbox>
                        <w:txbxContent>
                          <w:p w:rsidR="00F10DAC" w:rsidRDefault="00F10DAC"/>
                        </w:txbxContent>
                      </v:textbox>
                    </v:shape>
                  </w:pict>
                </mc:Fallback>
              </mc:AlternateContent>
            </w:r>
            <w:r w:rsidRPr="006B003D">
              <w:rPr>
                <w:rFonts w:ascii="Calibri" w:hAnsi="Calibri"/>
                <w:noProof/>
                <w:color w:val="000000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470535</wp:posOffset>
                      </wp:positionV>
                      <wp:extent cx="304800" cy="220980"/>
                      <wp:effectExtent l="7620" t="6350" r="11430" b="10795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DAC" w:rsidRDefault="00F10D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0" type="#_x0000_t202" style="position:absolute;margin-left:149.4pt;margin-top:37.05pt;width:24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">
                      <v:textbox>
                        <w:txbxContent>
                          <w:p w:rsidR="00F10DAC" w:rsidRDefault="00F10DAC"/>
                        </w:txbxContent>
                      </v:textbox>
                    </v:shape>
                  </w:pict>
                </mc:Fallback>
              </mc:AlternateContent>
            </w:r>
            <w:r w:rsidRPr="006B003D">
              <w:rPr>
                <w:rFonts w:ascii="Calibri" w:hAnsi="Calibri"/>
                <w:noProof/>
                <w:color w:val="000000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470535</wp:posOffset>
                      </wp:positionV>
                      <wp:extent cx="327660" cy="220980"/>
                      <wp:effectExtent l="11430" t="6350" r="13335" b="1079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DAC" w:rsidRDefault="00F10D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margin-left:109.95pt;margin-top:37.05pt;width:25.8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">
                      <v:textbox>
                        <w:txbxContent>
                          <w:p w:rsidR="00F10DAC" w:rsidRDefault="00F10DAC"/>
                        </w:txbxContent>
                      </v:textbox>
                    </v:shape>
                  </w:pict>
                </mc:Fallback>
              </mc:AlternateContent>
            </w:r>
            <w:r w:rsidR="00B72728" w:rsidRPr="006B003D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START DATE</w:t>
            </w:r>
            <w:r w:rsidR="00987F99"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:  </w:t>
            </w:r>
            <w:r w:rsidR="00CA68A2"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Now think about </w:t>
            </w:r>
            <w:r w:rsidR="00CA68A2" w:rsidRPr="006B003D">
              <w:rPr>
                <w:rFonts w:ascii="Calibri" w:hAnsi="Calibri"/>
                <w:b/>
                <w:color w:val="000000"/>
                <w:sz w:val="20"/>
                <w:szCs w:val="20"/>
                <w:u w:val="single"/>
              </w:rPr>
              <w:t>June</w:t>
            </w:r>
            <w:r w:rsidR="00CA68A2"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2015</w:t>
            </w:r>
            <w:r w:rsidR="00CA68A2"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and the Pay Period that included </w:t>
            </w:r>
            <w:r w:rsidR="00CA68A2"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>June 12</w:t>
            </w:r>
            <w:r w:rsidR="00CA68A2" w:rsidRPr="006B003D">
              <w:rPr>
                <w:rFonts w:ascii="Calibri" w:hAnsi="Calibri"/>
                <w:b/>
                <w:color w:val="000000"/>
                <w:sz w:val="20"/>
                <w:szCs w:val="20"/>
                <w:vertAlign w:val="superscript"/>
              </w:rPr>
              <w:t>th</w:t>
            </w:r>
            <w:r w:rsidR="007A0BEB"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>;</w:t>
            </w:r>
            <w:r w:rsidR="003271B0"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="00CA68A2" w:rsidRPr="006B003D">
              <w:rPr>
                <w:rFonts w:ascii="Calibri" w:hAnsi="Calibri"/>
                <w:color w:val="000000"/>
                <w:sz w:val="20"/>
                <w:szCs w:val="20"/>
              </w:rPr>
              <w:t>then</w:t>
            </w:r>
            <w:r w:rsidR="00CA68A2"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="00CA68A2"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identify the first day the </w:t>
            </w:r>
            <w:r w:rsidR="00CA68A2" w:rsidRPr="006B003D">
              <w:rPr>
                <w:rFonts w:ascii="Calibri" w:hAnsi="Calibri"/>
                <w:b/>
                <w:color w:val="000000"/>
              </w:rPr>
              <w:t>NEXT</w:t>
            </w:r>
            <w:r w:rsidR="00462FE3"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Pay Period started.  </w:t>
            </w:r>
          </w:p>
          <w:p w:rsidR="00F10DAC" w:rsidRPr="006B003D" w:rsidRDefault="00462FE3" w:rsidP="00775E2B">
            <w:pPr>
              <w:tabs>
                <w:tab w:val="left" w:pos="2844"/>
                <w:tab w:val="left" w:pos="3516"/>
              </w:tabs>
              <w:spacing w:after="60"/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CA68A2"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his is your </w:t>
            </w:r>
            <w:r w:rsidR="00CA68A2" w:rsidRPr="006B003D">
              <w:rPr>
                <w:rFonts w:ascii="Calibri" w:hAnsi="Calibri"/>
                <w:b/>
                <w:color w:val="000000"/>
                <w:sz w:val="20"/>
                <w:szCs w:val="20"/>
              </w:rPr>
              <w:t>START DATE</w:t>
            </w:r>
            <w:r w:rsidR="00CA68A2" w:rsidRPr="006B003D">
              <w:rPr>
                <w:rFonts w:ascii="Calibri" w:hAnsi="Calibri"/>
                <w:color w:val="000000"/>
                <w:sz w:val="20"/>
                <w:szCs w:val="20"/>
              </w:rPr>
              <w:t>:</w:t>
            </w:r>
            <w:r w:rsidR="00F10DAC"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10DAC" w:rsidRPr="006B003D">
              <w:rPr>
                <w:rFonts w:ascii="Calibri" w:hAnsi="Calibri"/>
                <w:color w:val="000000"/>
                <w:sz w:val="20"/>
                <w:szCs w:val="20"/>
              </w:rPr>
              <w:tab/>
              <w:t>/</w:t>
            </w:r>
            <w:r w:rsidR="00F10DAC" w:rsidRPr="006B003D">
              <w:rPr>
                <w:rFonts w:ascii="Calibri" w:hAnsi="Calibri"/>
                <w:color w:val="000000"/>
                <w:sz w:val="20"/>
                <w:szCs w:val="20"/>
              </w:rPr>
              <w:tab/>
              <w:t>/</w:t>
            </w:r>
          </w:p>
          <w:p w:rsidR="002F62E5" w:rsidRPr="006B003D" w:rsidRDefault="00A476B4" w:rsidP="002F62E5">
            <w:pPr>
              <w:spacing w:after="80" w:line="36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F10DAC"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    </w:t>
            </w:r>
            <w:r w:rsidR="00AD75AC"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(This date will probably fall in June)</w:t>
            </w:r>
          </w:p>
          <w:p w:rsidR="00D93F6B" w:rsidRPr="006B003D" w:rsidRDefault="00775E2B" w:rsidP="00775E2B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Your Reporting Period for columns C through G runs from </w:t>
            </w:r>
            <w:r w:rsidR="00D93F6B" w:rsidRPr="006B003D">
              <w:rPr>
                <w:rFonts w:ascii="Calibri" w:hAnsi="Calibri"/>
                <w:bCs/>
                <w:color w:val="000000"/>
                <w:sz w:val="20"/>
                <w:szCs w:val="20"/>
              </w:rPr>
              <w:t>the</w:t>
            </w: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START DATE </w:t>
            </w:r>
            <w:r w:rsidRPr="006B003D">
              <w:rPr>
                <w:rFonts w:ascii="Calibri" w:hAnsi="Calibri"/>
                <w:bCs/>
                <w:color w:val="000000"/>
                <w:sz w:val="20"/>
                <w:szCs w:val="20"/>
              </w:rPr>
              <w:t>through the</w:t>
            </w: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D75AC"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END</w:t>
            </w:r>
            <w:r w:rsidR="00D93F6B" w:rsidRPr="006B003D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DATE</w:t>
            </w:r>
            <w:r w:rsidRPr="006B003D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4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87F99" w:rsidRPr="006B003D" w:rsidRDefault="00987F99" w:rsidP="003507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</w:t>
            </w: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  <w:p w:rsidR="00DB22A6" w:rsidRPr="006B003D" w:rsidRDefault="00DB22A6" w:rsidP="002948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987F99" w:rsidRPr="006B003D" w:rsidRDefault="00987F99" w:rsidP="002948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Enter the </w:t>
            </w: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NUMBER</w:t>
            </w: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of Hires and Recalls </w:t>
            </w:r>
          </w:p>
          <w:p w:rsidR="00987F99" w:rsidRPr="006B003D" w:rsidRDefault="00987F99" w:rsidP="002948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for the </w:t>
            </w:r>
            <w:r w:rsidR="007B34D1" w:rsidRPr="006B003D">
              <w:rPr>
                <w:rFonts w:ascii="Calibri" w:hAnsi="Calibri"/>
                <w:color w:val="000000"/>
                <w:sz w:val="20"/>
                <w:szCs w:val="20"/>
              </w:rPr>
              <w:t>Reporting</w:t>
            </w: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Period: </w:t>
            </w:r>
          </w:p>
          <w:p w:rsidR="00987F99" w:rsidRPr="006B003D" w:rsidRDefault="00987F99" w:rsidP="00321D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br/>
              <w:t>A hire is any addition to your payroll, and:</w:t>
            </w:r>
          </w:p>
          <w:p w:rsidR="00987F99" w:rsidRPr="006B003D" w:rsidRDefault="00987F99" w:rsidP="003E14D8">
            <w:pPr>
              <w:pStyle w:val="ListParagraph"/>
              <w:numPr>
                <w:ilvl w:val="0"/>
                <w:numId w:val="1"/>
              </w:numPr>
              <w:ind w:left="252" w:hanging="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May be a new hire or a previously separated rehire</w:t>
            </w:r>
          </w:p>
          <w:p w:rsidR="00987F99" w:rsidRPr="006B003D" w:rsidRDefault="00987F99" w:rsidP="003E14D8">
            <w:pPr>
              <w:pStyle w:val="ListParagraph"/>
              <w:numPr>
                <w:ilvl w:val="0"/>
                <w:numId w:val="1"/>
              </w:numPr>
              <w:ind w:left="252" w:hanging="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May be permanent, short-term, or seasonal</w:t>
            </w:r>
          </w:p>
          <w:p w:rsidR="00987F99" w:rsidRPr="006B003D" w:rsidRDefault="00987F99" w:rsidP="003E14D8">
            <w:pPr>
              <w:pStyle w:val="ListParagraph"/>
              <w:numPr>
                <w:ilvl w:val="0"/>
                <w:numId w:val="1"/>
              </w:numPr>
              <w:ind w:left="252" w:hanging="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May be a recall from layoff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B22A6" w:rsidRPr="006B003D" w:rsidRDefault="00987F99" w:rsidP="00DB22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</w:t>
            </w: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  <w:r w:rsidRPr="006B00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Quits</w:t>
            </w:r>
          </w:p>
          <w:p w:rsidR="00987F99" w:rsidRPr="006B003D" w:rsidRDefault="00987F99" w:rsidP="007B34D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Enter the</w:t>
            </w: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NUMBER</w:t>
            </w: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of Quits for the </w:t>
            </w:r>
            <w:r w:rsidR="007B34D1" w:rsidRPr="006B003D">
              <w:rPr>
                <w:rFonts w:ascii="Calibri" w:hAnsi="Calibri"/>
                <w:color w:val="000000"/>
                <w:sz w:val="20"/>
                <w:szCs w:val="20"/>
              </w:rPr>
              <w:t>Reporting</w:t>
            </w: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Period.</w:t>
            </w: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br/>
              <w:t>(Except retirements)</w:t>
            </w:r>
          </w:p>
        </w:tc>
        <w:tc>
          <w:tcPr>
            <w:tcW w:w="3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B22A6" w:rsidRPr="006B003D" w:rsidRDefault="00987F99" w:rsidP="00DB22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</w:t>
            </w: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  <w:r w:rsidRPr="006B00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Layoffs and Discharges</w:t>
            </w:r>
          </w:p>
          <w:p w:rsidR="00987F99" w:rsidRPr="006B003D" w:rsidRDefault="00987F99" w:rsidP="00DB22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Enter the </w:t>
            </w: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NUMBER</w:t>
            </w: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of Layoffs &amp; Discharges for the </w:t>
            </w:r>
            <w:r w:rsidR="007B34D1" w:rsidRPr="006B003D">
              <w:rPr>
                <w:rFonts w:ascii="Calibri" w:hAnsi="Calibri"/>
                <w:color w:val="000000"/>
                <w:sz w:val="20"/>
                <w:szCs w:val="20"/>
              </w:rPr>
              <w:t>Reporting</w:t>
            </w: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Period.</w:t>
            </w:r>
          </w:p>
          <w:p w:rsidR="00987F99" w:rsidRPr="006B003D" w:rsidRDefault="00987F99" w:rsidP="002948BA">
            <w:pPr>
              <w:pStyle w:val="ListParagraph"/>
              <w:numPr>
                <w:ilvl w:val="0"/>
                <w:numId w:val="2"/>
              </w:numPr>
              <w:ind w:left="257" w:hanging="18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Layoffs</w:t>
            </w:r>
          </w:p>
          <w:p w:rsidR="00987F99" w:rsidRPr="006B003D" w:rsidRDefault="00987F99" w:rsidP="002948BA">
            <w:pPr>
              <w:pStyle w:val="ListParagraph"/>
              <w:numPr>
                <w:ilvl w:val="0"/>
                <w:numId w:val="2"/>
              </w:numPr>
              <w:ind w:left="257" w:hanging="18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Discharges</w:t>
            </w:r>
          </w:p>
          <w:p w:rsidR="00987F99" w:rsidRPr="006B003D" w:rsidRDefault="00987F99" w:rsidP="002948BA">
            <w:pPr>
              <w:pStyle w:val="ListParagraph"/>
              <w:numPr>
                <w:ilvl w:val="0"/>
                <w:numId w:val="2"/>
              </w:numPr>
              <w:ind w:left="257" w:hanging="18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Terminations of permanent, short-term, or seasonal employees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B22A6" w:rsidRPr="006B003D" w:rsidRDefault="00987F99" w:rsidP="00DB22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</w:t>
            </w: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  <w:r w:rsidRPr="006B00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Other</w:t>
            </w:r>
          </w:p>
          <w:p w:rsidR="00DB22A6" w:rsidRPr="006B003D" w:rsidRDefault="00DB22A6" w:rsidP="00DB22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987F99" w:rsidRPr="006B003D" w:rsidRDefault="00987F99" w:rsidP="00DB22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Enter the </w:t>
            </w: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NUMBER</w:t>
            </w: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of Other Separations for the </w:t>
            </w:r>
            <w:r w:rsidR="007B34D1" w:rsidRPr="006B003D">
              <w:rPr>
                <w:rFonts w:ascii="Calibri" w:hAnsi="Calibri"/>
                <w:color w:val="000000"/>
                <w:sz w:val="20"/>
                <w:szCs w:val="20"/>
              </w:rPr>
              <w:t>Reporting</w:t>
            </w: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 Period.</w:t>
            </w:r>
          </w:p>
          <w:p w:rsidR="00987F99" w:rsidRPr="006B003D" w:rsidRDefault="00987F99" w:rsidP="002948BA">
            <w:pPr>
              <w:pStyle w:val="ListParagraph"/>
              <w:numPr>
                <w:ilvl w:val="0"/>
                <w:numId w:val="3"/>
              </w:numPr>
              <w:ind w:left="277" w:hanging="18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Retirements</w:t>
            </w:r>
          </w:p>
          <w:p w:rsidR="00987F99" w:rsidRPr="006B003D" w:rsidRDefault="00987F99" w:rsidP="002948BA">
            <w:pPr>
              <w:pStyle w:val="ListParagraph"/>
              <w:numPr>
                <w:ilvl w:val="0"/>
                <w:numId w:val="3"/>
              </w:numPr>
              <w:ind w:left="277" w:hanging="18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Transfers from this location</w:t>
            </w:r>
          </w:p>
          <w:p w:rsidR="00987F99" w:rsidRPr="006B003D" w:rsidRDefault="00987F99" w:rsidP="002948BA">
            <w:pPr>
              <w:pStyle w:val="ListParagraph"/>
              <w:numPr>
                <w:ilvl w:val="0"/>
                <w:numId w:val="3"/>
              </w:numPr>
              <w:ind w:left="277" w:hanging="18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>Employee disability</w:t>
            </w:r>
          </w:p>
          <w:p w:rsidR="00987F99" w:rsidRPr="006B003D" w:rsidRDefault="00987F99" w:rsidP="002948BA">
            <w:pPr>
              <w:pStyle w:val="ListParagraph"/>
              <w:numPr>
                <w:ilvl w:val="0"/>
                <w:numId w:val="3"/>
              </w:numPr>
              <w:ind w:left="277" w:hanging="18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color w:val="000000"/>
                <w:sz w:val="20"/>
                <w:szCs w:val="20"/>
              </w:rPr>
              <w:t xml:space="preserve">Deaths 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F99" w:rsidRPr="006B003D" w:rsidRDefault="00987F9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</w:t>
            </w:r>
          </w:p>
          <w:p w:rsidR="00987F99" w:rsidRPr="006B003D" w:rsidRDefault="00987F99" w:rsidP="002521A3">
            <w:pPr>
              <w:pBdr>
                <w:right w:val="single" w:sz="12" w:space="4" w:color="auto"/>
              </w:pBd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B00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Separations</w:t>
            </w:r>
          </w:p>
          <w:p w:rsidR="00987F99" w:rsidRPr="006B003D" w:rsidRDefault="00987F99" w:rsidP="002521A3">
            <w:pPr>
              <w:pBdr>
                <w:right w:val="single" w:sz="12" w:space="4" w:color="auto"/>
              </w:pBd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7B34D1" w:rsidRPr="006B003D" w:rsidRDefault="00987F99" w:rsidP="007B34D1">
            <w:pPr>
              <w:pBdr>
                <w:right w:val="single" w:sz="12" w:space="4" w:color="auto"/>
              </w:pBd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Enter the </w:t>
            </w:r>
            <w:r w:rsidRPr="006B003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TOTAL NUMBER</w:t>
            </w:r>
            <w:r w:rsidRPr="006B003D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of separations for the </w:t>
            </w:r>
            <w:r w:rsidR="007B34D1" w:rsidRPr="006B003D">
              <w:rPr>
                <w:rFonts w:ascii="Calibri" w:hAnsi="Calibri"/>
                <w:bCs/>
                <w:color w:val="000000"/>
                <w:sz w:val="20"/>
                <w:szCs w:val="20"/>
              </w:rPr>
              <w:t>Reporting</w:t>
            </w:r>
            <w:r w:rsidRPr="006B003D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Period.  </w:t>
            </w:r>
          </w:p>
          <w:p w:rsidR="00987F99" w:rsidRPr="00B546E9" w:rsidRDefault="00987F99" w:rsidP="007B34D1">
            <w:pPr>
              <w:pBdr>
                <w:right w:val="single" w:sz="12" w:space="4" w:color="auto"/>
              </w:pBd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B003D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If Columns D, E </w:t>
            </w:r>
            <w:r w:rsidRPr="006B003D">
              <w:rPr>
                <w:rFonts w:ascii="Calibri" w:hAnsi="Calibri"/>
                <w:bCs/>
                <w:color w:val="000000"/>
                <w:sz w:val="20"/>
                <w:szCs w:val="20"/>
                <w:u w:val="single"/>
              </w:rPr>
              <w:t>and</w:t>
            </w:r>
            <w:r w:rsidRPr="006B003D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F are reported, enter their sum.  If not, enter the total number of separations.</w:t>
            </w:r>
          </w:p>
        </w:tc>
      </w:tr>
      <w:tr w:rsidR="00987F99" w:rsidTr="002F62E5">
        <w:trPr>
          <w:trHeight w:val="1698"/>
        </w:trPr>
        <w:tc>
          <w:tcPr>
            <w:tcW w:w="460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87F99" w:rsidRPr="005B6791" w:rsidRDefault="00987F99" w:rsidP="00766995">
            <w:pPr>
              <w:rPr>
                <w:rFonts w:ascii="Calibri" w:hAnsi="Calibr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1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FBFBF" w:themeFill="background1" w:themeFillShade="BF"/>
              <w:tblLayout w:type="fixed"/>
              <w:tblLook w:val="0000" w:firstRow="0" w:lastRow="0" w:firstColumn="0" w:lastColumn="0" w:noHBand="0" w:noVBand="0"/>
            </w:tblPr>
            <w:tblGrid>
              <w:gridCol w:w="1927"/>
            </w:tblGrid>
            <w:tr w:rsidR="00987F99" w:rsidRPr="005B6791" w:rsidTr="004647EE">
              <w:trPr>
                <w:trHeight w:val="442"/>
              </w:trPr>
              <w:tc>
                <w:tcPr>
                  <w:tcW w:w="1927" w:type="dxa"/>
                  <w:shd w:val="clear" w:color="auto" w:fill="F2F2F2" w:themeFill="background1" w:themeFillShade="F2"/>
                </w:tcPr>
                <w:p w:rsidR="00987F99" w:rsidRPr="005B6791" w:rsidRDefault="00987F99" w:rsidP="00D240F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87F99" w:rsidRPr="005B6791" w:rsidRDefault="00987F99" w:rsidP="00F1092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FBFBF" w:themeFill="background1" w:themeFillShade="BF"/>
              <w:tblLayout w:type="fixed"/>
              <w:tblLook w:val="0000" w:firstRow="0" w:lastRow="0" w:firstColumn="0" w:lastColumn="0" w:noHBand="0" w:noVBand="0"/>
            </w:tblPr>
            <w:tblGrid>
              <w:gridCol w:w="1298"/>
            </w:tblGrid>
            <w:tr w:rsidR="00987F99" w:rsidTr="004647EE">
              <w:trPr>
                <w:trHeight w:val="488"/>
                <w:jc w:val="center"/>
              </w:trPr>
              <w:tc>
                <w:tcPr>
                  <w:tcW w:w="1298" w:type="dxa"/>
                  <w:shd w:val="clear" w:color="auto" w:fill="F2F2F2" w:themeFill="background1" w:themeFillShade="F2"/>
                </w:tcPr>
                <w:p w:rsidR="00987F99" w:rsidRDefault="00987F99" w:rsidP="00D240F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87F99" w:rsidRPr="000027C9" w:rsidRDefault="00987F99">
            <w:pPr>
              <w:spacing w:after="2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FBFBF" w:themeFill="background1" w:themeFillShade="BF"/>
              <w:tblLayout w:type="fixed"/>
              <w:tblLook w:val="0000" w:firstRow="0" w:lastRow="0" w:firstColumn="0" w:lastColumn="0" w:noHBand="0" w:noVBand="0"/>
            </w:tblPr>
            <w:tblGrid>
              <w:gridCol w:w="1970"/>
            </w:tblGrid>
            <w:tr w:rsidR="00987F99" w:rsidTr="004647EE">
              <w:trPr>
                <w:trHeight w:val="490"/>
                <w:jc w:val="center"/>
              </w:trPr>
              <w:tc>
                <w:tcPr>
                  <w:tcW w:w="1970" w:type="dxa"/>
                  <w:shd w:val="clear" w:color="auto" w:fill="F2F2F2" w:themeFill="background1" w:themeFillShade="F2"/>
                </w:tcPr>
                <w:p w:rsidR="00987F99" w:rsidRDefault="00987F99" w:rsidP="00D240FB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87F99" w:rsidRPr="000027C9" w:rsidRDefault="00987F99">
            <w:pPr>
              <w:spacing w:after="24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FBFBF" w:themeFill="background1" w:themeFillShade="BF"/>
              <w:tblLayout w:type="fixed"/>
              <w:tblLook w:val="0000" w:firstRow="0" w:lastRow="0" w:firstColumn="0" w:lastColumn="0" w:noHBand="0" w:noVBand="0"/>
            </w:tblPr>
            <w:tblGrid>
              <w:gridCol w:w="1895"/>
            </w:tblGrid>
            <w:tr w:rsidR="00987F99" w:rsidTr="004647EE">
              <w:trPr>
                <w:trHeight w:val="521"/>
                <w:jc w:val="center"/>
              </w:trPr>
              <w:tc>
                <w:tcPr>
                  <w:tcW w:w="1895" w:type="dxa"/>
                  <w:shd w:val="clear" w:color="auto" w:fill="F2F2F2" w:themeFill="background1" w:themeFillShade="F2"/>
                </w:tcPr>
                <w:p w:rsidR="00987F99" w:rsidRDefault="00987F99" w:rsidP="00D240FB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87F99" w:rsidRDefault="00987F99">
            <w:pPr>
              <w:spacing w:after="24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FBFBF" w:themeFill="background1" w:themeFillShade="BF"/>
              <w:tblLayout w:type="fixed"/>
              <w:tblLook w:val="0000" w:firstRow="0" w:lastRow="0" w:firstColumn="0" w:lastColumn="0" w:noHBand="0" w:noVBand="0"/>
            </w:tblPr>
            <w:tblGrid>
              <w:gridCol w:w="1622"/>
            </w:tblGrid>
            <w:tr w:rsidR="00987F99" w:rsidTr="004647EE">
              <w:trPr>
                <w:trHeight w:val="515"/>
                <w:jc w:val="center"/>
              </w:trPr>
              <w:tc>
                <w:tcPr>
                  <w:tcW w:w="1622" w:type="dxa"/>
                  <w:shd w:val="clear" w:color="auto" w:fill="F2F2F2" w:themeFill="background1" w:themeFillShade="F2"/>
                </w:tcPr>
                <w:p w:rsidR="00987F99" w:rsidRDefault="00987F99" w:rsidP="00D240FB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987F99" w:rsidRDefault="00987F99" w:rsidP="008B03D7">
            <w:pPr>
              <w:spacing w:after="24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D1B05" w:rsidRDefault="006D1B05" w:rsidP="00E71C65">
      <w:pPr>
        <w:spacing w:line="40" w:lineRule="exact"/>
      </w:pPr>
    </w:p>
    <w:sectPr w:rsidR="006D1B05" w:rsidSect="006C2D55">
      <w:headerReference w:type="default" r:id="rId8"/>
      <w:footerReference w:type="default" r:id="rId9"/>
      <w:pgSz w:w="20160" w:h="12240" w:orient="landscape" w:code="5"/>
      <w:pgMar w:top="245" w:right="576" w:bottom="288" w:left="57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75" w:rsidRDefault="00E36475" w:rsidP="004D3487">
      <w:r>
        <w:separator/>
      </w:r>
    </w:p>
  </w:endnote>
  <w:endnote w:type="continuationSeparator" w:id="0">
    <w:p w:rsidR="00E36475" w:rsidRDefault="00E36475" w:rsidP="004D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487" w:rsidRPr="00395780" w:rsidRDefault="00D80F33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C1_JOLTS Test Form_R2/S2_</w:t>
    </w:r>
    <w:r w:rsidR="00395780">
      <w:rPr>
        <w:rFonts w:asciiTheme="minorHAnsi" w:hAnsiTheme="minorHAnsi"/>
        <w:sz w:val="20"/>
        <w:szCs w:val="20"/>
      </w:rPr>
      <w:t>V</w:t>
    </w:r>
    <w:r w:rsidR="00B72728">
      <w:rPr>
        <w:rFonts w:asciiTheme="minorHAnsi" w:hAnsiTheme="minorHAnsi"/>
        <w:sz w:val="20"/>
        <w:szCs w:val="20"/>
      </w:rPr>
      <w:t>ersion 7</w:t>
    </w:r>
    <w:r w:rsidR="009161B6">
      <w:rPr>
        <w:rFonts w:asciiTheme="minorHAnsi" w:hAnsiTheme="minorHAnsi"/>
        <w:sz w:val="20"/>
        <w:szCs w:val="20"/>
      </w:rPr>
      <w:t>/</w:t>
    </w:r>
    <w:r w:rsidR="00174346">
      <w:rPr>
        <w:rFonts w:asciiTheme="minorHAnsi" w:hAnsiTheme="minorHAnsi"/>
        <w:sz w:val="20"/>
        <w:szCs w:val="20"/>
      </w:rPr>
      <w:t>9</w:t>
    </w:r>
    <w:r w:rsidR="00395780">
      <w:rPr>
        <w:rFonts w:asciiTheme="minorHAnsi" w:hAnsiTheme="minorHAnsi"/>
        <w:sz w:val="20"/>
        <w:szCs w:val="20"/>
      </w:rP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75" w:rsidRDefault="00E36475" w:rsidP="004D3487">
      <w:r>
        <w:separator/>
      </w:r>
    </w:p>
  </w:footnote>
  <w:footnote w:type="continuationSeparator" w:id="0">
    <w:p w:rsidR="00E36475" w:rsidRDefault="00E36475" w:rsidP="004D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487" w:rsidRPr="00ED0B5F" w:rsidRDefault="00AD0D91" w:rsidP="00912042">
    <w:pPr>
      <w:pStyle w:val="Header"/>
      <w:jc w:val="center"/>
      <w:rPr>
        <w:color w:val="A6A6A6" w:themeColor="background1" w:themeShade="A6"/>
        <w:sz w:val="22"/>
        <w:szCs w:val="22"/>
      </w:rPr>
    </w:pPr>
    <w:r w:rsidRPr="00ED0B5F">
      <w:rPr>
        <w:color w:val="A6A6A6" w:themeColor="background1" w:themeShade="A6"/>
        <w:sz w:val="22"/>
        <w:szCs w:val="22"/>
      </w:rPr>
      <w:t xml:space="preserve">JOLTS </w:t>
    </w:r>
    <w:r w:rsidR="00665A84">
      <w:rPr>
        <w:color w:val="A6A6A6" w:themeColor="background1" w:themeShade="A6"/>
        <w:sz w:val="22"/>
        <w:szCs w:val="22"/>
      </w:rPr>
      <w:t>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1053C"/>
    <w:multiLevelType w:val="hybridMultilevel"/>
    <w:tmpl w:val="12907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831BB"/>
    <w:multiLevelType w:val="hybridMultilevel"/>
    <w:tmpl w:val="1A3C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1550F"/>
    <w:multiLevelType w:val="hybridMultilevel"/>
    <w:tmpl w:val="B4E2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F22CD"/>
    <w:multiLevelType w:val="hybridMultilevel"/>
    <w:tmpl w:val="7C10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F"/>
    <w:rsid w:val="000027C9"/>
    <w:rsid w:val="00014B49"/>
    <w:rsid w:val="00056CF1"/>
    <w:rsid w:val="00070887"/>
    <w:rsid w:val="000A1C20"/>
    <w:rsid w:val="00122AB4"/>
    <w:rsid w:val="0014459F"/>
    <w:rsid w:val="00174346"/>
    <w:rsid w:val="001A6B0C"/>
    <w:rsid w:val="001B1F6B"/>
    <w:rsid w:val="001B3123"/>
    <w:rsid w:val="001C516F"/>
    <w:rsid w:val="001C69ED"/>
    <w:rsid w:val="001F27EF"/>
    <w:rsid w:val="001F3A76"/>
    <w:rsid w:val="0022439E"/>
    <w:rsid w:val="002302FE"/>
    <w:rsid w:val="00231330"/>
    <w:rsid w:val="00247EB3"/>
    <w:rsid w:val="002521A3"/>
    <w:rsid w:val="00274A5E"/>
    <w:rsid w:val="002948BA"/>
    <w:rsid w:val="00297540"/>
    <w:rsid w:val="002B1D5B"/>
    <w:rsid w:val="002D0962"/>
    <w:rsid w:val="002F62E5"/>
    <w:rsid w:val="00321B45"/>
    <w:rsid w:val="00321DA6"/>
    <w:rsid w:val="00322626"/>
    <w:rsid w:val="003271B0"/>
    <w:rsid w:val="00350734"/>
    <w:rsid w:val="00395780"/>
    <w:rsid w:val="003B2F8B"/>
    <w:rsid w:val="003E14D8"/>
    <w:rsid w:val="004555B5"/>
    <w:rsid w:val="00462FE3"/>
    <w:rsid w:val="004647EE"/>
    <w:rsid w:val="00493DE1"/>
    <w:rsid w:val="004B2B4E"/>
    <w:rsid w:val="004C0324"/>
    <w:rsid w:val="004D3487"/>
    <w:rsid w:val="004D50F7"/>
    <w:rsid w:val="00506710"/>
    <w:rsid w:val="005211CD"/>
    <w:rsid w:val="00565D17"/>
    <w:rsid w:val="005817DB"/>
    <w:rsid w:val="005B3C32"/>
    <w:rsid w:val="005B6791"/>
    <w:rsid w:val="005E1D9A"/>
    <w:rsid w:val="005E394A"/>
    <w:rsid w:val="005E609A"/>
    <w:rsid w:val="0062129B"/>
    <w:rsid w:val="00632F52"/>
    <w:rsid w:val="00665A84"/>
    <w:rsid w:val="0067551E"/>
    <w:rsid w:val="00697CED"/>
    <w:rsid w:val="006B003D"/>
    <w:rsid w:val="006B13B3"/>
    <w:rsid w:val="006C2D55"/>
    <w:rsid w:val="006D1B05"/>
    <w:rsid w:val="006F7DE4"/>
    <w:rsid w:val="00703710"/>
    <w:rsid w:val="007072D9"/>
    <w:rsid w:val="00721A2F"/>
    <w:rsid w:val="0072418D"/>
    <w:rsid w:val="00733A64"/>
    <w:rsid w:val="00742575"/>
    <w:rsid w:val="0074435C"/>
    <w:rsid w:val="00750320"/>
    <w:rsid w:val="00766995"/>
    <w:rsid w:val="00774285"/>
    <w:rsid w:val="00775E2B"/>
    <w:rsid w:val="00792C86"/>
    <w:rsid w:val="0079563E"/>
    <w:rsid w:val="007A0BEB"/>
    <w:rsid w:val="007A2D4B"/>
    <w:rsid w:val="007A46C1"/>
    <w:rsid w:val="007B34D1"/>
    <w:rsid w:val="007F7302"/>
    <w:rsid w:val="00842AEB"/>
    <w:rsid w:val="008625AD"/>
    <w:rsid w:val="008627CB"/>
    <w:rsid w:val="00872399"/>
    <w:rsid w:val="00887365"/>
    <w:rsid w:val="008F2BFF"/>
    <w:rsid w:val="008F339A"/>
    <w:rsid w:val="00912042"/>
    <w:rsid w:val="00912090"/>
    <w:rsid w:val="009161B6"/>
    <w:rsid w:val="00987649"/>
    <w:rsid w:val="00987F99"/>
    <w:rsid w:val="009B5ED5"/>
    <w:rsid w:val="009F45C6"/>
    <w:rsid w:val="00A40346"/>
    <w:rsid w:val="00A476B4"/>
    <w:rsid w:val="00A67AD7"/>
    <w:rsid w:val="00A7520D"/>
    <w:rsid w:val="00AB71BC"/>
    <w:rsid w:val="00AC3009"/>
    <w:rsid w:val="00AD0D91"/>
    <w:rsid w:val="00AD1E4D"/>
    <w:rsid w:val="00AD75AC"/>
    <w:rsid w:val="00B02147"/>
    <w:rsid w:val="00B10C11"/>
    <w:rsid w:val="00B1140E"/>
    <w:rsid w:val="00B3500D"/>
    <w:rsid w:val="00B54568"/>
    <w:rsid w:val="00B546E9"/>
    <w:rsid w:val="00B650F1"/>
    <w:rsid w:val="00B72728"/>
    <w:rsid w:val="00B72F23"/>
    <w:rsid w:val="00B879B8"/>
    <w:rsid w:val="00B93563"/>
    <w:rsid w:val="00BD2F50"/>
    <w:rsid w:val="00BE495A"/>
    <w:rsid w:val="00C0461E"/>
    <w:rsid w:val="00C10134"/>
    <w:rsid w:val="00C14641"/>
    <w:rsid w:val="00C23BC1"/>
    <w:rsid w:val="00C42A35"/>
    <w:rsid w:val="00C84F05"/>
    <w:rsid w:val="00CA07CE"/>
    <w:rsid w:val="00CA68A2"/>
    <w:rsid w:val="00CB3E71"/>
    <w:rsid w:val="00D1421D"/>
    <w:rsid w:val="00D240FB"/>
    <w:rsid w:val="00D4652D"/>
    <w:rsid w:val="00D63F35"/>
    <w:rsid w:val="00D80F33"/>
    <w:rsid w:val="00D93F6B"/>
    <w:rsid w:val="00DA2018"/>
    <w:rsid w:val="00DB22A6"/>
    <w:rsid w:val="00DF3764"/>
    <w:rsid w:val="00E14920"/>
    <w:rsid w:val="00E163E5"/>
    <w:rsid w:val="00E267B0"/>
    <w:rsid w:val="00E27296"/>
    <w:rsid w:val="00E36475"/>
    <w:rsid w:val="00E43715"/>
    <w:rsid w:val="00E629D2"/>
    <w:rsid w:val="00E71C65"/>
    <w:rsid w:val="00E74A8E"/>
    <w:rsid w:val="00EA2DA3"/>
    <w:rsid w:val="00EC6D4F"/>
    <w:rsid w:val="00ED0B5F"/>
    <w:rsid w:val="00EE0DA1"/>
    <w:rsid w:val="00F1092D"/>
    <w:rsid w:val="00F10DAC"/>
    <w:rsid w:val="00F4382F"/>
    <w:rsid w:val="00F51F6F"/>
    <w:rsid w:val="00F54A99"/>
    <w:rsid w:val="00F707BC"/>
    <w:rsid w:val="00F75722"/>
    <w:rsid w:val="00F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40A8905E-5BF3-4E3C-BDF4-ED08F617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3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9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4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48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A90C-08D6-473C-9416-0C0505C2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Koenig</dc:creator>
  <cp:lastModifiedBy>Kincaid, Nora - BLS</cp:lastModifiedBy>
  <cp:revision>2</cp:revision>
  <cp:lastPrinted>2015-07-07T16:54:00Z</cp:lastPrinted>
  <dcterms:created xsi:type="dcterms:W3CDTF">2015-07-13T12:08:00Z</dcterms:created>
  <dcterms:modified xsi:type="dcterms:W3CDTF">2015-07-13T12:08:00Z</dcterms:modified>
</cp:coreProperties>
</file>