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CB8" w:rsidRPr="007F4CB8" w:rsidRDefault="007F4CB8" w:rsidP="007F4CB8">
      <w:pPr>
        <w:spacing w:after="120" w:line="240" w:lineRule="auto"/>
        <w:jc w:val="center"/>
        <w:rPr>
          <w:rFonts w:ascii="Times New Roman" w:eastAsia="SimSun" w:hAnsi="Times New Roman" w:cs="Times New Roman"/>
          <w:b/>
          <w:sz w:val="24"/>
          <w:szCs w:val="24"/>
          <w:lang w:val="en-CA"/>
        </w:rPr>
      </w:pPr>
      <w:r w:rsidRPr="007F4CB8">
        <w:rPr>
          <w:rFonts w:ascii="Times New Roman" w:eastAsia="SimSun" w:hAnsi="Times New Roman" w:cs="Times New Roman"/>
          <w:b/>
          <w:sz w:val="24"/>
          <w:szCs w:val="24"/>
          <w:lang w:val="en-CA"/>
        </w:rPr>
        <w:t xml:space="preserve">Appendix C: Test Protocol </w:t>
      </w:r>
    </w:p>
    <w:p w:rsidR="007F4CB8" w:rsidRPr="007F4CB8" w:rsidRDefault="007F4CB8" w:rsidP="007F4CB8">
      <w:pPr>
        <w:spacing w:after="120" w:line="240" w:lineRule="auto"/>
        <w:jc w:val="center"/>
        <w:rPr>
          <w:rFonts w:ascii="Times New Roman" w:eastAsia="SimSun" w:hAnsi="Times New Roman" w:cs="Times New Roman"/>
          <w:b/>
          <w:sz w:val="24"/>
          <w:szCs w:val="24"/>
          <w:lang w:val="en-CA"/>
        </w:rPr>
      </w:pPr>
    </w:p>
    <w:p w:rsidR="007F4CB8" w:rsidRPr="007F4CB8" w:rsidRDefault="007F4CB8" w:rsidP="007F4CB8">
      <w:pPr>
        <w:spacing w:after="120" w:line="240" w:lineRule="auto"/>
        <w:jc w:val="center"/>
        <w:rPr>
          <w:rFonts w:ascii="Times New Roman" w:eastAsia="SimSun" w:hAnsi="Times New Roman" w:cs="Times New Roman"/>
          <w:sz w:val="24"/>
          <w:szCs w:val="24"/>
          <w:u w:val="single"/>
          <w:lang w:val="en-CA"/>
        </w:rPr>
      </w:pPr>
      <w:r w:rsidRPr="007F4CB8">
        <w:rPr>
          <w:rFonts w:ascii="Times New Roman" w:eastAsia="SimSun" w:hAnsi="Times New Roman" w:cs="Times New Roman"/>
          <w:sz w:val="24"/>
          <w:szCs w:val="24"/>
          <w:u w:val="single"/>
          <w:lang w:val="en-CA"/>
        </w:rPr>
        <w:t>Introduction</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Hello, my name is __________, and I work for the Bureau of Labor Statistics, which is part of the Department of Labor. The purpose of this interview is to find out what you think about the Consumer Expenditure Quarterly Interview Survey and its follow-up questions.  We have found that the best way to develop new surveys/questions is to try them out with a variety of people and see how well they work for them.  Your feedback will help us refine the survey and questions. </w:t>
      </w:r>
    </w:p>
    <w:p w:rsidR="007F4CB8" w:rsidRPr="007F4CB8" w:rsidRDefault="007F4CB8" w:rsidP="007F4CB8">
      <w:pPr>
        <w:tabs>
          <w:tab w:val="left" w:pos="270"/>
        </w:tabs>
        <w:spacing w:after="0" w:line="240" w:lineRule="auto"/>
        <w:outlineLvl w:val="0"/>
        <w:rPr>
          <w:rFonts w:ascii="Times New Roman" w:eastAsia="SimSun" w:hAnsi="Times New Roman" w:cs="Times New Roman"/>
          <w:i/>
          <w:sz w:val="24"/>
          <w:szCs w:val="24"/>
          <w:lang w:val="en-CA"/>
        </w:rPr>
      </w:pPr>
    </w:p>
    <w:p w:rsidR="007F4CB8" w:rsidRPr="007F4CB8" w:rsidRDefault="007F4CB8" w:rsidP="007F4CB8">
      <w:pPr>
        <w:tabs>
          <w:tab w:val="left" w:pos="270"/>
        </w:tabs>
        <w:spacing w:after="0" w:line="240" w:lineRule="auto"/>
        <w:outlineLvl w:val="0"/>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I’d also like to make a recording of this interview with your permission.  The recording is for my own note taking and will help me to write an accurate report later.  Your answers are confidential.  Your name will not be associated with any of your answers, and will not be used in any of our reports.  Your participation is voluntary and you can decline to answer any questions you don’t want to answer.</w:t>
      </w:r>
    </w:p>
    <w:p w:rsidR="007F4CB8" w:rsidRPr="007F4CB8" w:rsidRDefault="007F4CB8" w:rsidP="007F4CB8">
      <w:pPr>
        <w:tabs>
          <w:tab w:val="left" w:pos="270"/>
        </w:tabs>
        <w:spacing w:after="0" w:line="240" w:lineRule="auto"/>
        <w:outlineLvl w:val="0"/>
        <w:rPr>
          <w:rFonts w:ascii="Times New Roman" w:eastAsia="SimSun" w:hAnsi="Times New Roman" w:cs="Times New Roman"/>
          <w:sz w:val="24"/>
          <w:szCs w:val="24"/>
          <w:lang w:val="en-CA"/>
        </w:rPr>
      </w:pPr>
    </w:p>
    <w:p w:rsidR="007F4CB8" w:rsidRPr="007F4CB8" w:rsidRDefault="007F4CB8" w:rsidP="007F4CB8">
      <w:pPr>
        <w:tabs>
          <w:tab w:val="left" w:pos="270"/>
        </w:tabs>
        <w:spacing w:after="0" w:line="240" w:lineRule="auto"/>
        <w:outlineLvl w:val="0"/>
        <w:rPr>
          <w:rFonts w:ascii="Times New Roman" w:eastAsia="SimSun" w:hAnsi="Times New Roman" w:cs="Times New Roman"/>
          <w:sz w:val="24"/>
          <w:szCs w:val="24"/>
          <w:lang w:val="en-CA"/>
        </w:rPr>
      </w:pPr>
      <w:r w:rsidRPr="007F4CB8">
        <w:rPr>
          <w:rFonts w:ascii="Times New Roman" w:eastAsia="SimSun" w:hAnsi="Times New Roman" w:cs="Times New Roman"/>
          <w:sz w:val="24"/>
          <w:szCs w:val="24"/>
          <w:lang w:val="en-CA"/>
        </w:rPr>
        <w:t>CHECKLIST:</w:t>
      </w:r>
    </w:p>
    <w:p w:rsidR="007F4CB8" w:rsidRPr="007F4CB8" w:rsidRDefault="007F4CB8" w:rsidP="007F4CB8">
      <w:pPr>
        <w:tabs>
          <w:tab w:val="left" w:pos="270"/>
        </w:tabs>
        <w:spacing w:after="0" w:line="240" w:lineRule="auto"/>
        <w:outlineLvl w:val="0"/>
        <w:rPr>
          <w:rFonts w:ascii="Times New Roman" w:eastAsia="SimSun" w:hAnsi="Times New Roman" w:cs="Times New Roman"/>
          <w:sz w:val="24"/>
          <w:szCs w:val="24"/>
          <w:lang w:val="en-CA"/>
        </w:rPr>
      </w:pPr>
      <w:r w:rsidRPr="007F4CB8">
        <w:rPr>
          <w:rFonts w:ascii="Times New Roman" w:eastAsia="SimSun" w:hAnsi="Times New Roman" w:cs="Times New Roman"/>
          <w:sz w:val="36"/>
          <w:szCs w:val="36"/>
          <w:lang w:val="en-CA"/>
        </w:rPr>
        <w:t>□</w:t>
      </w:r>
      <w:r w:rsidRPr="007F4CB8">
        <w:rPr>
          <w:rFonts w:ascii="Times New Roman" w:eastAsia="SimSun" w:hAnsi="Times New Roman" w:cs="Times New Roman"/>
          <w:sz w:val="36"/>
          <w:szCs w:val="36"/>
          <w:lang w:val="en-CA"/>
        </w:rPr>
        <w:tab/>
      </w:r>
      <w:r w:rsidRPr="007F4CB8">
        <w:rPr>
          <w:rFonts w:ascii="Times New Roman" w:eastAsia="SimSun" w:hAnsi="Times New Roman" w:cs="Times New Roman"/>
          <w:sz w:val="36"/>
          <w:szCs w:val="36"/>
          <w:lang w:val="en-CA"/>
        </w:rPr>
        <w:tab/>
      </w:r>
      <w:r w:rsidRPr="007F4CB8">
        <w:rPr>
          <w:rFonts w:ascii="Times New Roman" w:eastAsia="SimSun" w:hAnsi="Times New Roman" w:cs="Times New Roman"/>
          <w:sz w:val="24"/>
          <w:szCs w:val="24"/>
          <w:lang w:val="en-CA"/>
        </w:rPr>
        <w:t xml:space="preserve">OBTAIN RESPONDENT CONSENT </w:t>
      </w:r>
    </w:p>
    <w:p w:rsidR="007F4CB8" w:rsidRPr="007F4CB8" w:rsidRDefault="007F4CB8" w:rsidP="007F4CB8">
      <w:pPr>
        <w:tabs>
          <w:tab w:val="left" w:pos="270"/>
        </w:tabs>
        <w:spacing w:after="0" w:line="240" w:lineRule="auto"/>
        <w:outlineLvl w:val="0"/>
        <w:rPr>
          <w:rFonts w:ascii="Times New Roman" w:eastAsia="SimSun" w:hAnsi="Times New Roman" w:cs="Times New Roman"/>
          <w:sz w:val="24"/>
          <w:szCs w:val="24"/>
          <w:lang w:val="en-CA"/>
        </w:rPr>
      </w:pPr>
      <w:r w:rsidRPr="007F4CB8">
        <w:rPr>
          <w:rFonts w:ascii="Times New Roman" w:eastAsia="SimSun" w:hAnsi="Times New Roman" w:cs="Times New Roman"/>
          <w:sz w:val="36"/>
          <w:szCs w:val="36"/>
          <w:lang w:val="en-CA"/>
        </w:rPr>
        <w:t>□</w:t>
      </w:r>
      <w:r w:rsidRPr="007F4CB8">
        <w:rPr>
          <w:rFonts w:ascii="Times New Roman" w:eastAsia="SimSun" w:hAnsi="Times New Roman" w:cs="Times New Roman"/>
          <w:sz w:val="36"/>
          <w:szCs w:val="36"/>
          <w:lang w:val="en-CA"/>
        </w:rPr>
        <w:tab/>
      </w:r>
      <w:r w:rsidRPr="007F4CB8">
        <w:rPr>
          <w:rFonts w:ascii="Times New Roman" w:eastAsia="SimSun" w:hAnsi="Times New Roman" w:cs="Times New Roman"/>
          <w:sz w:val="36"/>
          <w:szCs w:val="36"/>
          <w:lang w:val="en-CA"/>
        </w:rPr>
        <w:tab/>
      </w:r>
      <w:r w:rsidRPr="007F4CB8">
        <w:rPr>
          <w:rFonts w:ascii="Times New Roman" w:eastAsia="SimSun" w:hAnsi="Times New Roman" w:cs="Times New Roman"/>
          <w:sz w:val="24"/>
          <w:szCs w:val="24"/>
          <w:lang w:val="en-CA"/>
        </w:rPr>
        <w:t>OBTAIN PERMISSION TO RECORD SESSION, START RECORDER</w:t>
      </w:r>
    </w:p>
    <w:p w:rsidR="007F4CB8" w:rsidRPr="007F4CB8" w:rsidRDefault="007F4CB8" w:rsidP="007F4CB8">
      <w:pPr>
        <w:tabs>
          <w:tab w:val="left" w:pos="270"/>
        </w:tabs>
        <w:spacing w:after="0" w:line="240" w:lineRule="auto"/>
        <w:outlineLvl w:val="0"/>
        <w:rPr>
          <w:rFonts w:ascii="Times New Roman" w:eastAsia="SimSun" w:hAnsi="Times New Roman" w:cs="Times New Roman"/>
          <w:sz w:val="24"/>
          <w:szCs w:val="24"/>
          <w:lang w:val="en-CA"/>
        </w:rPr>
      </w:pPr>
      <w:r w:rsidRPr="007F4CB8">
        <w:rPr>
          <w:rFonts w:ascii="Times New Roman" w:eastAsia="SimSun" w:hAnsi="Times New Roman" w:cs="Times New Roman"/>
          <w:sz w:val="36"/>
          <w:szCs w:val="36"/>
          <w:lang w:val="en-CA"/>
        </w:rPr>
        <w:t>□</w:t>
      </w:r>
      <w:r w:rsidRPr="007F4CB8">
        <w:rPr>
          <w:rFonts w:ascii="Times New Roman" w:eastAsia="SimSun" w:hAnsi="Times New Roman" w:cs="Times New Roman"/>
          <w:sz w:val="36"/>
          <w:szCs w:val="36"/>
          <w:lang w:val="en-CA"/>
        </w:rPr>
        <w:tab/>
      </w:r>
      <w:r w:rsidRPr="007F4CB8">
        <w:rPr>
          <w:rFonts w:ascii="Times New Roman" w:eastAsia="SimSun" w:hAnsi="Times New Roman" w:cs="Times New Roman"/>
          <w:sz w:val="36"/>
          <w:szCs w:val="36"/>
          <w:lang w:val="en-CA"/>
        </w:rPr>
        <w:tab/>
      </w:r>
      <w:r w:rsidRPr="007F4CB8">
        <w:rPr>
          <w:rFonts w:ascii="Times New Roman" w:eastAsia="SimSun" w:hAnsi="Times New Roman" w:cs="Times New Roman"/>
          <w:sz w:val="24"/>
          <w:szCs w:val="24"/>
          <w:lang w:val="en-CA"/>
        </w:rPr>
        <w:t>ASK IF RESPONDENT HAS QUESTIONS PRIOR TO STARTING</w:t>
      </w:r>
    </w:p>
    <w:p w:rsidR="007F4CB8" w:rsidRPr="007F4CB8" w:rsidRDefault="007F4CB8" w:rsidP="007F4CB8">
      <w:pPr>
        <w:spacing w:after="120" w:line="240" w:lineRule="auto"/>
        <w:rPr>
          <w:rFonts w:ascii="Times New Roman" w:eastAsia="SimSun" w:hAnsi="Times New Roman" w:cs="Times New Roman"/>
          <w:sz w:val="24"/>
          <w:szCs w:val="24"/>
          <w:lang w:val="en-CA"/>
        </w:rPr>
      </w:pPr>
    </w:p>
    <w:p w:rsidR="007F4CB8" w:rsidRPr="007F4CB8" w:rsidRDefault="007F4CB8" w:rsidP="007F4CB8">
      <w:pPr>
        <w:spacing w:after="120" w:line="240" w:lineRule="auto"/>
        <w:jc w:val="center"/>
        <w:rPr>
          <w:rFonts w:ascii="Times New Roman" w:eastAsia="SimSun" w:hAnsi="Times New Roman" w:cs="Times New Roman"/>
          <w:sz w:val="24"/>
          <w:szCs w:val="24"/>
          <w:u w:val="single"/>
          <w:lang w:val="en-CA"/>
        </w:rPr>
      </w:pPr>
      <w:r w:rsidRPr="007F4CB8">
        <w:rPr>
          <w:rFonts w:ascii="Times New Roman" w:eastAsia="SimSun" w:hAnsi="Times New Roman" w:cs="Times New Roman"/>
          <w:sz w:val="24"/>
          <w:szCs w:val="24"/>
          <w:u w:val="single"/>
          <w:lang w:val="en-CA"/>
        </w:rPr>
        <w:t xml:space="preserve">CEQ Administration </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First, we will go through a portion of the Consumer Expenditure Survey. </w:t>
      </w:r>
    </w:p>
    <w:p w:rsidR="007F4CB8" w:rsidRPr="007F4CB8" w:rsidRDefault="007F4CB8" w:rsidP="007F4CB8">
      <w:pPr>
        <w:spacing w:after="120" w:line="240" w:lineRule="auto"/>
        <w:rPr>
          <w:rFonts w:ascii="Times New Roman" w:eastAsia="SimSun" w:hAnsi="Times New Roman" w:cs="Times New Roman"/>
          <w:sz w:val="24"/>
          <w:szCs w:val="24"/>
          <w:lang w:val="en-CA"/>
        </w:rPr>
      </w:pPr>
      <w:r w:rsidRPr="007F4CB8">
        <w:rPr>
          <w:rFonts w:ascii="Times New Roman" w:eastAsia="SimSun" w:hAnsi="Times New Roman" w:cs="Times New Roman"/>
          <w:sz w:val="24"/>
          <w:szCs w:val="24"/>
          <w:lang w:val="en-CA"/>
        </w:rPr>
        <w:t>[Collect modified household roster:]</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Let’s start by getting the names of all of the people who currently live in your household.</w:t>
      </w:r>
    </w:p>
    <w:p w:rsidR="007F4CB8" w:rsidRPr="007F4CB8" w:rsidRDefault="007F4CB8" w:rsidP="007F4CB8">
      <w:pPr>
        <w:spacing w:after="120" w:line="240" w:lineRule="auto"/>
        <w:rPr>
          <w:rFonts w:ascii="Times New Roman" w:eastAsia="SimSun" w:hAnsi="Times New Roman" w:cs="Times New Roman"/>
          <w:sz w:val="24"/>
          <w:szCs w:val="24"/>
          <w:lang w:val="en-CA"/>
        </w:rPr>
      </w:pPr>
      <w:r w:rsidRPr="007F4CB8">
        <w:rPr>
          <w:rFonts w:ascii="Times New Roman" w:eastAsia="SimSun" w:hAnsi="Times New Roman" w:cs="Times New Roman"/>
          <w:sz w:val="24"/>
          <w:szCs w:val="24"/>
          <w:lang w:val="en-CA"/>
        </w:rPr>
        <w:t>_____________    ______________    _______________   _____________   ___________</w:t>
      </w:r>
    </w:p>
    <w:p w:rsidR="007F4CB8" w:rsidRPr="007F4CB8" w:rsidRDefault="007F4CB8" w:rsidP="007F4CB8">
      <w:pPr>
        <w:spacing w:after="120" w:line="240" w:lineRule="auto"/>
        <w:rPr>
          <w:rFonts w:ascii="Times New Roman" w:eastAsia="SimSun" w:hAnsi="Times New Roman" w:cs="Times New Roman"/>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is [Name’s] relation to you?</w:t>
      </w:r>
    </w:p>
    <w:p w:rsidR="007F4CB8" w:rsidRPr="007F4CB8" w:rsidRDefault="007F4CB8" w:rsidP="007F4CB8">
      <w:pPr>
        <w:spacing w:after="120" w:line="240" w:lineRule="auto"/>
        <w:rPr>
          <w:rFonts w:ascii="Times New Roman" w:eastAsia="SimSun" w:hAnsi="Times New Roman" w:cs="Times New Roman"/>
          <w:sz w:val="24"/>
          <w:szCs w:val="24"/>
          <w:lang w:val="en-CA"/>
        </w:rPr>
      </w:pPr>
      <w:r w:rsidRPr="007F4CB8">
        <w:rPr>
          <w:rFonts w:ascii="Times New Roman" w:eastAsia="SimSun" w:hAnsi="Times New Roman" w:cs="Times New Roman"/>
          <w:sz w:val="24"/>
          <w:szCs w:val="24"/>
          <w:lang w:val="en-CA"/>
        </w:rPr>
        <w:t>_____________    ______________    _______________   _____________   ___________</w:t>
      </w:r>
    </w:p>
    <w:p w:rsidR="007F4CB8" w:rsidRPr="007F4CB8" w:rsidRDefault="007F4CB8" w:rsidP="007F4CB8">
      <w:pPr>
        <w:spacing w:after="120" w:line="240" w:lineRule="auto"/>
        <w:rPr>
          <w:rFonts w:ascii="Times New Roman" w:eastAsia="SimSun" w:hAnsi="Times New Roman" w:cs="Times New Roman"/>
          <w:sz w:val="24"/>
          <w:szCs w:val="24"/>
          <w:lang w:val="en-CA"/>
        </w:rPr>
      </w:pPr>
    </w:p>
    <w:p w:rsidR="007F4CB8" w:rsidRPr="007F4CB8" w:rsidRDefault="007F4CB8" w:rsidP="007F4CB8">
      <w:pPr>
        <w:rPr>
          <w:rFonts w:ascii="Times New Roman" w:eastAsia="SimSun" w:hAnsi="Times New Roman" w:cs="Times New Roman"/>
          <w:sz w:val="24"/>
          <w:szCs w:val="24"/>
          <w:lang w:val="en-CA"/>
        </w:rPr>
      </w:pPr>
      <w:r w:rsidRPr="007F4CB8">
        <w:rPr>
          <w:rFonts w:ascii="Times New Roman" w:eastAsia="SimSun" w:hAnsi="Times New Roman" w:cs="Times New Roman"/>
          <w:sz w:val="24"/>
          <w:szCs w:val="24"/>
          <w:lang w:val="en-CA"/>
        </w:rPr>
        <w:br w:type="page"/>
      </w:r>
    </w:p>
    <w:p w:rsidR="007F4CB8" w:rsidRPr="007F4CB8" w:rsidRDefault="007F4CB8" w:rsidP="007F4CB8">
      <w:pPr>
        <w:spacing w:after="120" w:line="240" w:lineRule="auto"/>
        <w:rPr>
          <w:rFonts w:ascii="Times New Roman" w:eastAsia="SimSun" w:hAnsi="Times New Roman" w:cs="Times New Roman"/>
          <w:sz w:val="24"/>
          <w:szCs w:val="24"/>
          <w:lang w:val="en-CA"/>
        </w:rPr>
      </w:pPr>
      <w:r w:rsidRPr="007F4CB8">
        <w:rPr>
          <w:rFonts w:ascii="Times New Roman" w:eastAsia="SimSun" w:hAnsi="Times New Roman" w:cs="Times New Roman"/>
          <w:sz w:val="24"/>
          <w:szCs w:val="24"/>
          <w:lang w:val="en-CA"/>
        </w:rPr>
        <w:lastRenderedPageBreak/>
        <w:t>[Administer CEQ Sections 4A, 4C, 9A, 15A, 17, and 19A]</w:t>
      </w:r>
    </w:p>
    <w:p w:rsidR="007F4CB8" w:rsidRPr="007F4CB8" w:rsidRDefault="007F4CB8" w:rsidP="007F4CB8">
      <w:pPr>
        <w:spacing w:after="0" w:line="276" w:lineRule="auto"/>
        <w:jc w:val="center"/>
        <w:rPr>
          <w:rFonts w:ascii="Times New Roman" w:hAnsi="Times New Roman" w:cs="Times New Roman"/>
          <w:b/>
          <w:sz w:val="24"/>
          <w:szCs w:val="24"/>
        </w:rPr>
      </w:pPr>
      <w:r w:rsidRPr="007F4CB8">
        <w:rPr>
          <w:rFonts w:ascii="Times New Roman" w:hAnsi="Times New Roman" w:cs="Times New Roman"/>
          <w:b/>
          <w:sz w:val="24"/>
          <w:szCs w:val="24"/>
        </w:rPr>
        <w:t>SECTION 4 – UTILITIES AND FUELS FOR OWNED AND RENTED PROPERTEIS</w:t>
      </w:r>
    </w:p>
    <w:p w:rsidR="007F4CB8" w:rsidRPr="007F4CB8" w:rsidRDefault="007F4CB8" w:rsidP="007F4CB8">
      <w:pPr>
        <w:spacing w:after="0" w:line="276" w:lineRule="auto"/>
        <w:rPr>
          <w:rFonts w:ascii="Times New Roman" w:hAnsi="Times New Roman" w:cs="Times New Roman"/>
          <w:sz w:val="24"/>
          <w:szCs w:val="24"/>
          <w:u w:val="single"/>
        </w:rPr>
      </w:pPr>
    </w:p>
    <w:p w:rsidR="007F4CB8" w:rsidRPr="007F4CB8" w:rsidRDefault="007F4CB8" w:rsidP="007F4CB8">
      <w:pPr>
        <w:spacing w:after="0" w:line="276" w:lineRule="auto"/>
        <w:rPr>
          <w:rFonts w:ascii="Times New Roman" w:hAnsi="Times New Roman" w:cs="Times New Roman"/>
          <w:sz w:val="24"/>
          <w:szCs w:val="24"/>
          <w:u w:val="single"/>
        </w:rPr>
      </w:pPr>
      <w:r w:rsidRPr="007F4CB8">
        <w:rPr>
          <w:rFonts w:ascii="Times New Roman" w:hAnsi="Times New Roman" w:cs="Times New Roman"/>
          <w:sz w:val="24"/>
          <w:szCs w:val="24"/>
          <w:u w:val="single"/>
        </w:rPr>
        <w:t>4A. Telephone Expenses</w:t>
      </w:r>
    </w:p>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Now I am going to ask about telephone bills. Please remember to include any bills you receive or pay online or have automatically deducted. Report any telephone bill you have received, even if the bill has not been paid.</w:t>
      </w: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 xml:space="preserve">Since the first of the reference month, have you or any members of your household received any bills for telephone services, including cellular and Voice </w:t>
      </w:r>
      <w:proofErr w:type="gramStart"/>
      <w:r w:rsidRPr="007F4CB8">
        <w:rPr>
          <w:rFonts w:ascii="Times New Roman" w:hAnsi="Times New Roman" w:cs="Times New Roman"/>
          <w:sz w:val="24"/>
          <w:szCs w:val="24"/>
        </w:rPr>
        <w:t>Over</w:t>
      </w:r>
      <w:proofErr w:type="gramEnd"/>
      <w:r w:rsidRPr="007F4CB8">
        <w:rPr>
          <w:rFonts w:ascii="Times New Roman" w:hAnsi="Times New Roman" w:cs="Times New Roman"/>
          <w:sz w:val="24"/>
          <w:szCs w:val="24"/>
        </w:rPr>
        <w:t xml:space="preserve"> IP? Do not include bells for telephones used entirely for business purposes. </w:t>
      </w:r>
    </w:p>
    <w:p w:rsidR="007F4CB8" w:rsidRPr="007F4CB8" w:rsidRDefault="007F4CB8" w:rsidP="007F4CB8">
      <w:pPr>
        <w:numPr>
          <w:ilvl w:val="0"/>
          <w:numId w:val="16"/>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1. YES</w:t>
      </w:r>
    </w:p>
    <w:p w:rsidR="007F4CB8" w:rsidRPr="007F4CB8" w:rsidRDefault="007F4CB8" w:rsidP="007F4CB8">
      <w:pPr>
        <w:numPr>
          <w:ilvl w:val="1"/>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What is the name of the company which provides the services? _______________</w:t>
      </w:r>
    </w:p>
    <w:p w:rsidR="007F4CB8" w:rsidRPr="007F4CB8" w:rsidRDefault="007F4CB8" w:rsidP="007F4CB8">
      <w:pPr>
        <w:numPr>
          <w:ilvl w:val="1"/>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How much were you billed for in the [reference period]? ____________________</w:t>
      </w:r>
    </w:p>
    <w:p w:rsidR="007F4CB8" w:rsidRPr="007F4CB8" w:rsidRDefault="007F4CB8" w:rsidP="007F4CB8">
      <w:pPr>
        <w:numPr>
          <w:ilvl w:val="1"/>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How much were you billed for in [two months ago]? _______________________</w:t>
      </w:r>
    </w:p>
    <w:p w:rsidR="007F4CB8" w:rsidRPr="007F4CB8" w:rsidRDefault="007F4CB8" w:rsidP="007F4CB8">
      <w:pPr>
        <w:numPr>
          <w:ilvl w:val="1"/>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How much were you billed for in [last month]? ___________________________</w:t>
      </w:r>
    </w:p>
    <w:p w:rsidR="007F4CB8" w:rsidRPr="007F4CB8" w:rsidRDefault="007F4CB8" w:rsidP="007F4CB8">
      <w:pPr>
        <w:numPr>
          <w:ilvl w:val="1"/>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 xml:space="preserve">What is your usual billing period for this service? </w:t>
      </w:r>
    </w:p>
    <w:p w:rsidR="007F4CB8" w:rsidRPr="007F4CB8" w:rsidRDefault="007F4CB8" w:rsidP="007F4CB8">
      <w:pPr>
        <w:numPr>
          <w:ilvl w:val="2"/>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 xml:space="preserve">1. MONTH </w:t>
      </w:r>
    </w:p>
    <w:p w:rsidR="007F4CB8" w:rsidRPr="007F4CB8" w:rsidRDefault="007F4CB8" w:rsidP="007F4CB8">
      <w:pPr>
        <w:numPr>
          <w:ilvl w:val="2"/>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2. 2 MONTHS</w:t>
      </w:r>
    </w:p>
    <w:p w:rsidR="007F4CB8" w:rsidRPr="007F4CB8" w:rsidRDefault="007F4CB8" w:rsidP="007F4CB8">
      <w:pPr>
        <w:numPr>
          <w:ilvl w:val="2"/>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3, QUARTER</w:t>
      </w:r>
    </w:p>
    <w:p w:rsidR="007F4CB8" w:rsidRPr="007F4CB8" w:rsidRDefault="007F4CB8" w:rsidP="007F4CB8">
      <w:pPr>
        <w:numPr>
          <w:ilvl w:val="2"/>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4. ANNUAL</w:t>
      </w:r>
    </w:p>
    <w:p w:rsidR="007F4CB8" w:rsidRPr="007F4CB8" w:rsidRDefault="007F4CB8" w:rsidP="007F4CB8">
      <w:pPr>
        <w:numPr>
          <w:ilvl w:val="2"/>
          <w:numId w:val="17"/>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5. OTHER</w:t>
      </w:r>
    </w:p>
    <w:p w:rsidR="007F4CB8" w:rsidRPr="007F4CB8" w:rsidRDefault="007F4CB8" w:rsidP="007F4CB8">
      <w:pPr>
        <w:numPr>
          <w:ilvl w:val="0"/>
          <w:numId w:val="16"/>
        </w:numPr>
        <w:spacing w:after="0" w:line="276" w:lineRule="auto"/>
        <w:contextualSpacing/>
        <w:rPr>
          <w:rFonts w:ascii="Times New Roman" w:hAnsi="Times New Roman" w:cs="Times New Roman"/>
          <w:sz w:val="24"/>
          <w:szCs w:val="24"/>
        </w:rPr>
      </w:pPr>
      <w:r w:rsidRPr="007F4CB8">
        <w:rPr>
          <w:rFonts w:ascii="Times New Roman" w:hAnsi="Times New Roman" w:cs="Times New Roman"/>
          <w:sz w:val="24"/>
          <w:szCs w:val="24"/>
        </w:rPr>
        <w:t xml:space="preserve">2. NO </w:t>
      </w:r>
      <w:r w:rsidRPr="007F4CB8">
        <w:rPr>
          <w:rFonts w:ascii="Times New Roman" w:hAnsi="Times New Roman" w:cs="Times New Roman"/>
          <w:i/>
          <w:sz w:val="24"/>
          <w:szCs w:val="24"/>
        </w:rPr>
        <w:t>[go to 4C]</w:t>
      </w:r>
    </w:p>
    <w:p w:rsidR="007F4CB8" w:rsidRPr="007F4CB8" w:rsidRDefault="007F4CB8" w:rsidP="007F4CB8">
      <w:pPr>
        <w:spacing w:after="0" w:line="276" w:lineRule="auto"/>
        <w:contextualSpacing/>
        <w:rPr>
          <w:rFonts w:ascii="Times New Roman" w:hAnsi="Times New Roman" w:cs="Times New Roman"/>
          <w:sz w:val="24"/>
          <w:szCs w:val="24"/>
        </w:rPr>
      </w:pPr>
    </w:p>
    <w:p w:rsidR="007F4CB8" w:rsidRPr="007F4CB8" w:rsidRDefault="007F4CB8" w:rsidP="007F4CB8">
      <w:pPr>
        <w:spacing w:after="0" w:line="276" w:lineRule="auto"/>
        <w:contextualSpacing/>
        <w:rPr>
          <w:rFonts w:ascii="Times New Roman" w:hAnsi="Times New Roman" w:cs="Times New Roman"/>
          <w:sz w:val="24"/>
          <w:szCs w:val="24"/>
        </w:rPr>
      </w:pPr>
    </w:p>
    <w:p w:rsidR="007F4CB8" w:rsidRPr="007F4CB8" w:rsidRDefault="007F4CB8" w:rsidP="007F4CB8">
      <w:pPr>
        <w:spacing w:after="0" w:line="276" w:lineRule="auto"/>
        <w:contextualSpacing/>
        <w:rPr>
          <w:rFonts w:ascii="Times New Roman" w:hAnsi="Times New Roman" w:cs="Times New Roman"/>
          <w:sz w:val="24"/>
          <w:szCs w:val="24"/>
        </w:rPr>
      </w:pPr>
    </w:p>
    <w:p w:rsidR="007F4CB8" w:rsidRPr="007F4CB8" w:rsidRDefault="007F4CB8" w:rsidP="007F4CB8">
      <w:pPr>
        <w:spacing w:after="0" w:line="276" w:lineRule="auto"/>
        <w:contextualSpacing/>
        <w:rPr>
          <w:rFonts w:ascii="Times New Roman" w:hAnsi="Times New Roman" w:cs="Times New Roman"/>
          <w:sz w:val="24"/>
          <w:szCs w:val="24"/>
        </w:rPr>
      </w:pPr>
    </w:p>
    <w:p w:rsidR="007F4CB8" w:rsidRPr="007F4CB8" w:rsidRDefault="007F4CB8" w:rsidP="007F4CB8">
      <w:pPr>
        <w:spacing w:after="0" w:line="276" w:lineRule="auto"/>
        <w:contextualSpacing/>
        <w:rPr>
          <w:rFonts w:ascii="Times New Roman" w:hAnsi="Times New Roman" w:cs="Times New Roman"/>
          <w:sz w:val="24"/>
          <w:szCs w:val="24"/>
        </w:rPr>
      </w:pPr>
    </w:p>
    <w:p w:rsidR="007F4CB8" w:rsidRPr="007F4CB8" w:rsidRDefault="007F4CB8" w:rsidP="007F4CB8">
      <w:pPr>
        <w:spacing w:after="0" w:line="276" w:lineRule="auto"/>
        <w:contextualSpacing/>
        <w:rPr>
          <w:rFonts w:ascii="Times New Roman" w:hAnsi="Times New Roman" w:cs="Times New Roman"/>
          <w:sz w:val="24"/>
          <w:szCs w:val="24"/>
        </w:rPr>
      </w:pPr>
    </w:p>
    <w:p w:rsidR="007F4CB8" w:rsidRPr="007F4CB8" w:rsidRDefault="007F4CB8" w:rsidP="007F4CB8">
      <w:pPr>
        <w:spacing w:after="0" w:line="276" w:lineRule="auto"/>
        <w:contextualSpacing/>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u w:val="single"/>
        </w:rPr>
      </w:pPr>
      <w:r w:rsidRPr="007F4CB8">
        <w:rPr>
          <w:rFonts w:ascii="Times New Roman" w:hAnsi="Times New Roman" w:cs="Times New Roman"/>
          <w:sz w:val="24"/>
          <w:szCs w:val="24"/>
          <w:u w:val="single"/>
        </w:rPr>
        <w:br w:type="page"/>
      </w:r>
    </w:p>
    <w:p w:rsidR="007F4CB8" w:rsidRPr="007F4CB8" w:rsidRDefault="007F4CB8" w:rsidP="007F4CB8">
      <w:pPr>
        <w:spacing w:after="0" w:line="276" w:lineRule="auto"/>
        <w:rPr>
          <w:rFonts w:ascii="Times New Roman" w:hAnsi="Times New Roman" w:cs="Times New Roman"/>
          <w:sz w:val="24"/>
          <w:szCs w:val="24"/>
          <w:u w:val="single"/>
        </w:rPr>
      </w:pPr>
      <w:r w:rsidRPr="007F4CB8">
        <w:rPr>
          <w:rFonts w:ascii="Times New Roman" w:hAnsi="Times New Roman" w:cs="Times New Roman"/>
          <w:sz w:val="24"/>
          <w:szCs w:val="24"/>
          <w:u w:val="single"/>
        </w:rPr>
        <w:lastRenderedPageBreak/>
        <w:t>4C. Internet Service Expenses</w:t>
      </w:r>
    </w:p>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Now I am going to ask about cable and satellite TV service, satellite radio service, and internet service expenditures.</w:t>
      </w: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Since the first of the reference month, have you or any members of your household had any expenses for cable or satellite TV (not already reported), satellite radio services (NAR), internet connection or an internet service provider (NAR), internet services away from home such as web cafes or internet kiosks, or none?</w:t>
      </w:r>
    </w:p>
    <w:tbl>
      <w:tblPr>
        <w:tblStyle w:val="TableGrid"/>
        <w:tblpPr w:leftFromText="180" w:rightFromText="180" w:vertAnchor="text" w:horzAnchor="margin" w:tblpXSpec="center" w:tblpY="104"/>
        <w:tblW w:w="10489" w:type="dxa"/>
        <w:tblLook w:val="04A0" w:firstRow="1" w:lastRow="0" w:firstColumn="1" w:lastColumn="0" w:noHBand="0" w:noVBand="1"/>
      </w:tblPr>
      <w:tblGrid>
        <w:gridCol w:w="1615"/>
        <w:gridCol w:w="2340"/>
        <w:gridCol w:w="1530"/>
        <w:gridCol w:w="1350"/>
        <w:gridCol w:w="2610"/>
        <w:gridCol w:w="1044"/>
      </w:tblGrid>
      <w:tr w:rsidR="007F4CB8" w:rsidRPr="007F4CB8" w:rsidTr="00F827ED">
        <w:trPr>
          <w:trHeight w:val="1254"/>
        </w:trPr>
        <w:tc>
          <w:tcPr>
            <w:tcW w:w="1615"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Service</w:t>
            </w:r>
          </w:p>
        </w:tc>
        <w:tc>
          <w:tcPr>
            <w:tcW w:w="234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expense for?</w:t>
            </w:r>
          </w:p>
        </w:tc>
        <w:tc>
          <w:tcPr>
            <w:tcW w:w="153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 what month was the expense?</w:t>
            </w:r>
          </w:p>
        </w:tc>
        <w:tc>
          <w:tcPr>
            <w:tcW w:w="135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How much was this expense?</w:t>
            </w:r>
          </w:p>
        </w:tc>
        <w:tc>
          <w:tcPr>
            <w:tcW w:w="261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i/>
                <w:sz w:val="24"/>
                <w:szCs w:val="24"/>
              </w:rPr>
            </w:pPr>
            <w:r w:rsidRPr="007F4CB8">
              <w:rPr>
                <w:rFonts w:ascii="Times New Roman" w:hAnsi="Times New Roman" w:cs="Times New Roman"/>
                <w:sz w:val="24"/>
                <w:szCs w:val="24"/>
              </w:rPr>
              <w:t xml:space="preserve">What internet service was this combined with, if any? </w:t>
            </w:r>
            <w:r w:rsidRPr="007F4CB8">
              <w:rPr>
                <w:rFonts w:ascii="Times New Roman" w:hAnsi="Times New Roman" w:cs="Times New Roman"/>
                <w:i/>
                <w:sz w:val="24"/>
                <w:szCs w:val="24"/>
              </w:rPr>
              <w:t>[enter 1-4]</w:t>
            </w:r>
          </w:p>
        </w:tc>
        <w:tc>
          <w:tcPr>
            <w:tcW w:w="1044"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have any other internet service expenses?</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Section 9]</w:t>
            </w:r>
          </w:p>
        </w:tc>
      </w:tr>
      <w:tr w:rsidR="007F4CB8" w:rsidRPr="007F4CB8" w:rsidTr="00F827ED">
        <w:trPr>
          <w:trHeight w:val="574"/>
        </w:trPr>
        <w:tc>
          <w:tcPr>
            <w:tcW w:w="161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Cable or satellite TV</w:t>
            </w:r>
          </w:p>
        </w:tc>
        <w:tc>
          <w:tcPr>
            <w:tcW w:w="2340"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2610" w:type="dxa"/>
          </w:tcPr>
          <w:p w:rsidR="007F4CB8" w:rsidRPr="007F4CB8" w:rsidRDefault="007F4CB8" w:rsidP="007F4CB8">
            <w:pPr>
              <w:spacing w:line="276" w:lineRule="auto"/>
              <w:rPr>
                <w:rFonts w:ascii="Times New Roman" w:hAnsi="Times New Roman" w:cs="Times New Roman"/>
                <w:sz w:val="24"/>
                <w:szCs w:val="24"/>
              </w:rPr>
            </w:pPr>
          </w:p>
        </w:tc>
        <w:tc>
          <w:tcPr>
            <w:tcW w:w="104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74"/>
        </w:trPr>
        <w:tc>
          <w:tcPr>
            <w:tcW w:w="161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Satellite radio services</w:t>
            </w:r>
          </w:p>
        </w:tc>
        <w:tc>
          <w:tcPr>
            <w:tcW w:w="2340"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2610" w:type="dxa"/>
          </w:tcPr>
          <w:p w:rsidR="007F4CB8" w:rsidRPr="007F4CB8" w:rsidRDefault="007F4CB8" w:rsidP="007F4CB8">
            <w:pPr>
              <w:spacing w:line="276" w:lineRule="auto"/>
              <w:rPr>
                <w:rFonts w:ascii="Times New Roman" w:hAnsi="Times New Roman" w:cs="Times New Roman"/>
                <w:sz w:val="24"/>
                <w:szCs w:val="24"/>
              </w:rPr>
            </w:pPr>
          </w:p>
        </w:tc>
        <w:tc>
          <w:tcPr>
            <w:tcW w:w="104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0"/>
        </w:trPr>
        <w:tc>
          <w:tcPr>
            <w:tcW w:w="161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Internet connection or an ISP</w:t>
            </w:r>
          </w:p>
        </w:tc>
        <w:tc>
          <w:tcPr>
            <w:tcW w:w="2340"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2610" w:type="dxa"/>
          </w:tcPr>
          <w:p w:rsidR="007F4CB8" w:rsidRPr="007F4CB8" w:rsidRDefault="007F4CB8" w:rsidP="007F4CB8">
            <w:pPr>
              <w:spacing w:line="276" w:lineRule="auto"/>
              <w:rPr>
                <w:rFonts w:ascii="Times New Roman" w:hAnsi="Times New Roman" w:cs="Times New Roman"/>
                <w:sz w:val="24"/>
                <w:szCs w:val="24"/>
              </w:rPr>
            </w:pPr>
          </w:p>
        </w:tc>
        <w:tc>
          <w:tcPr>
            <w:tcW w:w="104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81"/>
        </w:trPr>
        <w:tc>
          <w:tcPr>
            <w:tcW w:w="161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Internet services away from home</w:t>
            </w:r>
          </w:p>
        </w:tc>
        <w:tc>
          <w:tcPr>
            <w:tcW w:w="2340"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2610" w:type="dxa"/>
          </w:tcPr>
          <w:p w:rsidR="007F4CB8" w:rsidRPr="007F4CB8" w:rsidRDefault="007F4CB8" w:rsidP="007F4CB8">
            <w:pPr>
              <w:spacing w:line="276" w:lineRule="auto"/>
              <w:rPr>
                <w:rFonts w:ascii="Times New Roman" w:hAnsi="Times New Roman" w:cs="Times New Roman"/>
                <w:sz w:val="24"/>
                <w:szCs w:val="24"/>
              </w:rPr>
            </w:pPr>
          </w:p>
        </w:tc>
        <w:tc>
          <w:tcPr>
            <w:tcW w:w="104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jc w:val="center"/>
        <w:rPr>
          <w:rFonts w:ascii="Times New Roman" w:hAnsi="Times New Roman" w:cs="Times New Roman"/>
          <w:b/>
          <w:sz w:val="24"/>
          <w:szCs w:val="24"/>
        </w:rPr>
      </w:pPr>
      <w:r w:rsidRPr="007F4CB8">
        <w:rPr>
          <w:rFonts w:ascii="Times New Roman" w:hAnsi="Times New Roman" w:cs="Times New Roman"/>
          <w:b/>
          <w:sz w:val="24"/>
          <w:szCs w:val="24"/>
        </w:rPr>
        <w:lastRenderedPageBreak/>
        <w:t>SECTION 9 – CLOTHING AND JEWELRY</w:t>
      </w:r>
    </w:p>
    <w:p w:rsidR="007F4CB8" w:rsidRPr="007F4CB8" w:rsidRDefault="007F4CB8" w:rsidP="007F4CB8">
      <w:pPr>
        <w:spacing w:after="0" w:line="276" w:lineRule="auto"/>
        <w:jc w:val="center"/>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sz w:val="24"/>
          <w:szCs w:val="24"/>
          <w:u w:val="single"/>
        </w:rPr>
      </w:pPr>
      <w:r w:rsidRPr="007F4CB8">
        <w:rPr>
          <w:rFonts w:ascii="Times New Roman" w:hAnsi="Times New Roman" w:cs="Times New Roman"/>
          <w:sz w:val="24"/>
          <w:szCs w:val="24"/>
          <w:u w:val="single"/>
        </w:rPr>
        <w:t>9A. Clothing, Watches, and Jewelry</w:t>
      </w:r>
    </w:p>
    <w:tbl>
      <w:tblPr>
        <w:tblStyle w:val="TableGrid"/>
        <w:tblpPr w:leftFromText="180" w:rightFromText="180" w:vertAnchor="text" w:horzAnchor="margin" w:tblpXSpec="center" w:tblpY="2165"/>
        <w:tblW w:w="10923" w:type="dxa"/>
        <w:tblLook w:val="04A0" w:firstRow="1" w:lastRow="0" w:firstColumn="1" w:lastColumn="0" w:noHBand="0" w:noVBand="1"/>
      </w:tblPr>
      <w:tblGrid>
        <w:gridCol w:w="2605"/>
        <w:gridCol w:w="1620"/>
        <w:gridCol w:w="2160"/>
        <w:gridCol w:w="1440"/>
        <w:gridCol w:w="1350"/>
        <w:gridCol w:w="994"/>
        <w:gridCol w:w="754"/>
      </w:tblGrid>
      <w:tr w:rsidR="007F4CB8" w:rsidRPr="007F4CB8" w:rsidTr="00F827ED">
        <w:trPr>
          <w:trHeight w:val="1804"/>
        </w:trPr>
        <w:tc>
          <w:tcPr>
            <w:tcW w:w="2605"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Item</w:t>
            </w:r>
          </w:p>
        </w:tc>
        <w:tc>
          <w:tcPr>
            <w:tcW w:w="162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did you buy?</w:t>
            </w:r>
          </w:p>
        </w:tc>
        <w:tc>
          <w:tcPr>
            <w:tcW w:w="216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Was this purchased for someone inside or outside your household, or both?</w:t>
            </w:r>
          </w:p>
        </w:tc>
        <w:tc>
          <w:tcPr>
            <w:tcW w:w="144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When did you purchase it? [month]</w:t>
            </w:r>
          </w:p>
        </w:tc>
        <w:tc>
          <w:tcPr>
            <w:tcW w:w="135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How much did it cost?</w:t>
            </w:r>
          </w:p>
        </w:tc>
        <w:tc>
          <w:tcPr>
            <w:tcW w:w="994"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Did this include sales tax?</w:t>
            </w:r>
          </w:p>
        </w:tc>
        <w:tc>
          <w:tcPr>
            <w:tcW w:w="754"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purchase any other of these types of clothing?</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next table</w:t>
            </w:r>
            <w:r w:rsidRPr="007F4CB8">
              <w:rPr>
                <w:rFonts w:ascii="Times New Roman" w:hAnsi="Times New Roman" w:cs="Times New Roman"/>
                <w:i/>
                <w:sz w:val="16"/>
                <w:szCs w:val="16"/>
              </w:rPr>
              <w:t>]</w:t>
            </w:r>
          </w:p>
        </w:tc>
      </w:tr>
      <w:tr w:rsidR="007F4CB8" w:rsidRPr="007F4CB8" w:rsidTr="00F827ED">
        <w:trPr>
          <w:trHeight w:val="601"/>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Coats, jackets, or furs</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01"/>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Sport coats or tailored jackets</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304"/>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Suits</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5"/>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Vests</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0"/>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Shirts, sweaters, blouses, or tops</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01"/>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Pants, jeans, or shorts</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304"/>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Dresses</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5"/>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Skirts</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304"/>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Undergarments</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5"/>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Hosiery</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01"/>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Nightwear or loungewear</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Now I am going to ask about clothing and footwear, for infants, children, and adults. Please include any shipping and handling charges with the cost of any item that was shipped.</w:t>
      </w: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 xml:space="preserve">Since the first of [the reference month], have you or has any member of your household purchased any of the following items, either for members of your household or for someone outside your household? </w:t>
      </w:r>
      <w:r w:rsidRPr="007F4CB8">
        <w:rPr>
          <w:rFonts w:ascii="Times New Roman" w:hAnsi="Times New Roman" w:cs="Times New Roman"/>
          <w:i/>
          <w:sz w:val="24"/>
          <w:szCs w:val="24"/>
        </w:rPr>
        <w:t>[</w:t>
      </w:r>
      <w:proofErr w:type="gramStart"/>
      <w:r w:rsidRPr="007F4CB8">
        <w:rPr>
          <w:rFonts w:ascii="Times New Roman" w:hAnsi="Times New Roman" w:cs="Times New Roman"/>
          <w:i/>
          <w:sz w:val="24"/>
          <w:szCs w:val="24"/>
        </w:rPr>
        <w:t>read</w:t>
      </w:r>
      <w:proofErr w:type="gramEnd"/>
      <w:r w:rsidRPr="007F4CB8">
        <w:rPr>
          <w:rFonts w:ascii="Times New Roman" w:hAnsi="Times New Roman" w:cs="Times New Roman"/>
          <w:i/>
          <w:sz w:val="24"/>
          <w:szCs w:val="24"/>
        </w:rPr>
        <w:t xml:space="preserve"> items in first table]</w:t>
      </w:r>
    </w:p>
    <w:p w:rsidR="007F4CB8" w:rsidRPr="007F4CB8" w:rsidRDefault="007F4CB8" w:rsidP="007F4CB8">
      <w:pPr>
        <w:spacing w:after="0" w:line="276" w:lineRule="auto"/>
        <w:contextualSpacing/>
        <w:rPr>
          <w:rFonts w:ascii="Times New Roman" w:hAnsi="Times New Roman" w:cs="Times New Roman"/>
          <w:sz w:val="24"/>
          <w:szCs w:val="24"/>
        </w:rPr>
      </w:pPr>
    </w:p>
    <w:p w:rsidR="007F4CB8" w:rsidRPr="007F4CB8" w:rsidRDefault="007F4CB8" w:rsidP="007F4CB8">
      <w:pPr>
        <w:spacing w:after="0" w:line="276" w:lineRule="auto"/>
        <w:contextualSpacing/>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i/>
          <w:sz w:val="24"/>
          <w:szCs w:val="24"/>
        </w:rPr>
      </w:pPr>
      <w:r w:rsidRPr="007F4CB8">
        <w:rPr>
          <w:rFonts w:ascii="Times New Roman" w:hAnsi="Times New Roman" w:cs="Times New Roman"/>
          <w:i/>
          <w:sz w:val="24"/>
          <w:szCs w:val="24"/>
        </w:rPr>
        <w:lastRenderedPageBreak/>
        <w:t>[</w:t>
      </w:r>
      <w:proofErr w:type="gramStart"/>
      <w:r w:rsidRPr="007F4CB8">
        <w:rPr>
          <w:rFonts w:ascii="Times New Roman" w:hAnsi="Times New Roman" w:cs="Times New Roman"/>
          <w:i/>
          <w:sz w:val="24"/>
          <w:szCs w:val="24"/>
        </w:rPr>
        <w:t>read</w:t>
      </w:r>
      <w:proofErr w:type="gramEnd"/>
      <w:r w:rsidRPr="007F4CB8">
        <w:rPr>
          <w:rFonts w:ascii="Times New Roman" w:hAnsi="Times New Roman" w:cs="Times New Roman"/>
          <w:i/>
          <w:sz w:val="24"/>
          <w:szCs w:val="24"/>
        </w:rPr>
        <w:t xml:space="preserve"> items in second table]</w:t>
      </w:r>
    </w:p>
    <w:p w:rsidR="007F4CB8" w:rsidRPr="007F4CB8" w:rsidRDefault="007F4CB8" w:rsidP="007F4CB8">
      <w:pPr>
        <w:spacing w:after="0" w:line="276" w:lineRule="auto"/>
        <w:rPr>
          <w:rFonts w:ascii="Times New Roman" w:hAnsi="Times New Roman" w:cs="Times New Roman"/>
          <w:sz w:val="24"/>
          <w:szCs w:val="24"/>
        </w:rPr>
      </w:pPr>
    </w:p>
    <w:tbl>
      <w:tblPr>
        <w:tblStyle w:val="TableGrid"/>
        <w:tblpPr w:leftFromText="180" w:rightFromText="180" w:vertAnchor="text" w:horzAnchor="margin" w:tblpXSpec="center" w:tblpY="-145"/>
        <w:tblW w:w="10923" w:type="dxa"/>
        <w:tblLook w:val="04A0" w:firstRow="1" w:lastRow="0" w:firstColumn="1" w:lastColumn="0" w:noHBand="0" w:noVBand="1"/>
      </w:tblPr>
      <w:tblGrid>
        <w:gridCol w:w="2605"/>
        <w:gridCol w:w="1620"/>
        <w:gridCol w:w="2160"/>
        <w:gridCol w:w="1440"/>
        <w:gridCol w:w="1350"/>
        <w:gridCol w:w="994"/>
        <w:gridCol w:w="754"/>
      </w:tblGrid>
      <w:tr w:rsidR="007F4CB8" w:rsidRPr="007F4CB8" w:rsidTr="00F827ED">
        <w:trPr>
          <w:trHeight w:val="1804"/>
        </w:trPr>
        <w:tc>
          <w:tcPr>
            <w:tcW w:w="2605"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Item</w:t>
            </w:r>
          </w:p>
        </w:tc>
        <w:tc>
          <w:tcPr>
            <w:tcW w:w="162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did you buy?</w:t>
            </w:r>
          </w:p>
        </w:tc>
        <w:tc>
          <w:tcPr>
            <w:tcW w:w="216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Was this purchased for someone inside or outside your household, or both?</w:t>
            </w:r>
          </w:p>
        </w:tc>
        <w:tc>
          <w:tcPr>
            <w:tcW w:w="144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When did you purchase it? [month]</w:t>
            </w:r>
          </w:p>
        </w:tc>
        <w:tc>
          <w:tcPr>
            <w:tcW w:w="135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How much did it cost?</w:t>
            </w:r>
          </w:p>
        </w:tc>
        <w:tc>
          <w:tcPr>
            <w:tcW w:w="994"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Did this include sales tax?</w:t>
            </w:r>
          </w:p>
        </w:tc>
        <w:tc>
          <w:tcPr>
            <w:tcW w:w="754"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purchase any other clothing?</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next table]</w:t>
            </w:r>
          </w:p>
        </w:tc>
      </w:tr>
      <w:tr w:rsidR="007F4CB8" w:rsidRPr="007F4CB8" w:rsidTr="00F827ED">
        <w:trPr>
          <w:trHeight w:val="601"/>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Accessories</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01"/>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Swimsuits or warm-up or ski suits</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304"/>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Uniforms, for which the cost is not reimbursed</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5"/>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Costumes</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72"/>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Footwear, including athletic footwear</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01"/>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Diapers</w:t>
            </w: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304"/>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Layettes</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5"/>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Watches</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304"/>
        </w:trPr>
        <w:tc>
          <w:tcPr>
            <w:tcW w:w="2605"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Jewelry</w:t>
            </w:r>
          </w:p>
          <w:p w:rsidR="007F4CB8" w:rsidRPr="007F4CB8" w:rsidRDefault="007F4CB8" w:rsidP="007F4CB8">
            <w:pPr>
              <w:spacing w:line="276" w:lineRule="auto"/>
              <w:rPr>
                <w:rFonts w:ascii="Times New Roman" w:hAnsi="Times New Roman" w:cs="Times New Roman"/>
                <w:sz w:val="24"/>
                <w:szCs w:val="24"/>
              </w:rPr>
            </w:pPr>
          </w:p>
        </w:tc>
        <w:tc>
          <w:tcPr>
            <w:tcW w:w="1620" w:type="dxa"/>
          </w:tcPr>
          <w:p w:rsidR="007F4CB8" w:rsidRPr="007F4CB8" w:rsidRDefault="007F4CB8" w:rsidP="007F4CB8">
            <w:pPr>
              <w:spacing w:line="276" w:lineRule="auto"/>
              <w:rPr>
                <w:rFonts w:ascii="Times New Roman" w:hAnsi="Times New Roman" w:cs="Times New Roman"/>
                <w:sz w:val="24"/>
                <w:szCs w:val="24"/>
              </w:rPr>
            </w:pPr>
          </w:p>
        </w:tc>
        <w:tc>
          <w:tcPr>
            <w:tcW w:w="2160" w:type="dxa"/>
          </w:tcPr>
          <w:p w:rsidR="007F4CB8" w:rsidRPr="007F4CB8" w:rsidRDefault="007F4CB8" w:rsidP="007F4CB8">
            <w:pPr>
              <w:spacing w:line="276" w:lineRule="auto"/>
              <w:rPr>
                <w:rFonts w:ascii="Times New Roman" w:hAnsi="Times New Roman" w:cs="Times New Roman"/>
                <w:sz w:val="24"/>
                <w:szCs w:val="24"/>
              </w:rPr>
            </w:pPr>
          </w:p>
        </w:tc>
        <w:tc>
          <w:tcPr>
            <w:tcW w:w="1440" w:type="dxa"/>
          </w:tcPr>
          <w:p w:rsidR="007F4CB8" w:rsidRPr="007F4CB8" w:rsidRDefault="007F4CB8" w:rsidP="007F4CB8">
            <w:pPr>
              <w:spacing w:line="276" w:lineRule="auto"/>
              <w:rPr>
                <w:rFonts w:ascii="Times New Roman" w:hAnsi="Times New Roman" w:cs="Times New Roman"/>
                <w:sz w:val="24"/>
                <w:szCs w:val="24"/>
              </w:rPr>
            </w:pPr>
          </w:p>
        </w:tc>
        <w:tc>
          <w:tcPr>
            <w:tcW w:w="1350" w:type="dxa"/>
          </w:tcPr>
          <w:p w:rsidR="007F4CB8" w:rsidRPr="007F4CB8" w:rsidRDefault="007F4CB8" w:rsidP="007F4CB8">
            <w:pPr>
              <w:spacing w:line="276" w:lineRule="auto"/>
              <w:rPr>
                <w:rFonts w:ascii="Times New Roman" w:hAnsi="Times New Roman" w:cs="Times New Roman"/>
                <w:sz w:val="24"/>
                <w:szCs w:val="24"/>
              </w:rPr>
            </w:pPr>
          </w:p>
        </w:tc>
        <w:tc>
          <w:tcPr>
            <w:tcW w:w="994" w:type="dxa"/>
          </w:tcPr>
          <w:p w:rsidR="007F4CB8" w:rsidRPr="007F4CB8" w:rsidRDefault="007F4CB8" w:rsidP="007F4CB8">
            <w:pPr>
              <w:spacing w:line="276" w:lineRule="auto"/>
              <w:rPr>
                <w:rFonts w:ascii="Times New Roman" w:hAnsi="Times New Roman" w:cs="Times New Roman"/>
                <w:sz w:val="24"/>
                <w:szCs w:val="24"/>
              </w:rPr>
            </w:pPr>
          </w:p>
        </w:tc>
        <w:tc>
          <w:tcPr>
            <w:tcW w:w="754"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jc w:val="center"/>
        <w:rPr>
          <w:rFonts w:ascii="Times New Roman" w:hAnsi="Times New Roman" w:cs="Times New Roman"/>
          <w:b/>
          <w:sz w:val="24"/>
          <w:szCs w:val="24"/>
        </w:rPr>
      </w:pPr>
      <w:r w:rsidRPr="007F4CB8">
        <w:rPr>
          <w:rFonts w:ascii="Times New Roman" w:hAnsi="Times New Roman" w:cs="Times New Roman"/>
          <w:b/>
          <w:sz w:val="24"/>
          <w:szCs w:val="24"/>
        </w:rPr>
        <w:lastRenderedPageBreak/>
        <w:t>SECTION 15 – MEDICAL AND HEALTH EXPENDITURES</w:t>
      </w:r>
    </w:p>
    <w:p w:rsidR="007F4CB8" w:rsidRPr="007F4CB8" w:rsidRDefault="007F4CB8" w:rsidP="007F4CB8">
      <w:pPr>
        <w:spacing w:after="0" w:line="276" w:lineRule="auto"/>
        <w:jc w:val="center"/>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sz w:val="24"/>
          <w:szCs w:val="24"/>
          <w:u w:val="single"/>
        </w:rPr>
      </w:pPr>
      <w:r w:rsidRPr="007F4CB8">
        <w:rPr>
          <w:rFonts w:ascii="Times New Roman" w:hAnsi="Times New Roman" w:cs="Times New Roman"/>
          <w:sz w:val="24"/>
          <w:szCs w:val="24"/>
          <w:u w:val="single"/>
        </w:rPr>
        <w:t>15A. Screening Questions for Medical Payments</w:t>
      </w:r>
    </w:p>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 xml:space="preserve"> Now I am going to ask some questions about medical payments. By payments I mean any co-pays and out-of-pocket expenses. Include all payments, even those for persons who are outside of your household.</w:t>
      </w: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i/>
          <w:sz w:val="24"/>
          <w:szCs w:val="24"/>
        </w:rPr>
      </w:pPr>
      <w:r w:rsidRPr="007F4CB8">
        <w:rPr>
          <w:rFonts w:ascii="Times New Roman" w:hAnsi="Times New Roman" w:cs="Times New Roman"/>
          <w:sz w:val="24"/>
          <w:szCs w:val="24"/>
        </w:rPr>
        <w:t xml:space="preserve">Since the first of [the reference month], have you or any members of your household made any payments for the following? </w:t>
      </w:r>
      <w:r w:rsidRPr="007F4CB8">
        <w:rPr>
          <w:rFonts w:ascii="Times New Roman" w:hAnsi="Times New Roman" w:cs="Times New Roman"/>
          <w:i/>
          <w:sz w:val="24"/>
          <w:szCs w:val="24"/>
        </w:rPr>
        <w:t>[</w:t>
      </w:r>
      <w:proofErr w:type="gramStart"/>
      <w:r w:rsidRPr="007F4CB8">
        <w:rPr>
          <w:rFonts w:ascii="Times New Roman" w:hAnsi="Times New Roman" w:cs="Times New Roman"/>
          <w:i/>
          <w:sz w:val="24"/>
          <w:szCs w:val="24"/>
        </w:rPr>
        <w:t>read</w:t>
      </w:r>
      <w:proofErr w:type="gramEnd"/>
      <w:r w:rsidRPr="007F4CB8">
        <w:rPr>
          <w:rFonts w:ascii="Times New Roman" w:hAnsi="Times New Roman" w:cs="Times New Roman"/>
          <w:i/>
          <w:sz w:val="24"/>
          <w:szCs w:val="24"/>
        </w:rPr>
        <w:t xml:space="preserve"> items in first table]</w:t>
      </w:r>
    </w:p>
    <w:p w:rsidR="007F4CB8" w:rsidRPr="007F4CB8" w:rsidRDefault="007F4CB8" w:rsidP="007F4CB8">
      <w:pPr>
        <w:spacing w:after="0" w:line="276" w:lineRule="auto"/>
        <w:rPr>
          <w:rFonts w:ascii="Times New Roman" w:hAnsi="Times New Roman" w:cs="Times New Roman"/>
          <w:sz w:val="24"/>
          <w:szCs w:val="24"/>
        </w:rPr>
      </w:pPr>
    </w:p>
    <w:tbl>
      <w:tblPr>
        <w:tblStyle w:val="TableGrid"/>
        <w:tblpPr w:leftFromText="180" w:rightFromText="180" w:vertAnchor="text" w:horzAnchor="margin" w:tblpXSpec="center" w:tblpY="-145"/>
        <w:tblW w:w="10682" w:type="dxa"/>
        <w:tblLook w:val="04A0" w:firstRow="1" w:lastRow="0" w:firstColumn="1" w:lastColumn="0" w:noHBand="0" w:noVBand="1"/>
      </w:tblPr>
      <w:tblGrid>
        <w:gridCol w:w="2220"/>
        <w:gridCol w:w="2508"/>
        <w:gridCol w:w="2237"/>
        <w:gridCol w:w="1513"/>
        <w:gridCol w:w="1394"/>
        <w:gridCol w:w="810"/>
      </w:tblGrid>
      <w:tr w:rsidR="007F4CB8" w:rsidRPr="007F4CB8" w:rsidTr="00F827ED">
        <w:trPr>
          <w:trHeight w:val="1768"/>
        </w:trPr>
        <w:tc>
          <w:tcPr>
            <w:tcW w:w="222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Care/service/item</w:t>
            </w:r>
          </w:p>
        </w:tc>
        <w:tc>
          <w:tcPr>
            <w:tcW w:w="2508"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Describe the care/service/item</w:t>
            </w:r>
          </w:p>
        </w:tc>
        <w:tc>
          <w:tcPr>
            <w:tcW w:w="2237"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Was this for a member of your household or someone outside of your household?</w:t>
            </w:r>
          </w:p>
        </w:tc>
        <w:tc>
          <w:tcPr>
            <w:tcW w:w="1513"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 what month was/were the payment(s) made?</w:t>
            </w:r>
          </w:p>
        </w:tc>
        <w:tc>
          <w:tcPr>
            <w:tcW w:w="1394"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total amount paid in that month?</w:t>
            </w:r>
          </w:p>
        </w:tc>
        <w:tc>
          <w:tcPr>
            <w:tcW w:w="810"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or any members of your household make any other of these medical payments?</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next table]</w:t>
            </w:r>
          </w:p>
        </w:tc>
      </w:tr>
      <w:tr w:rsidR="007F4CB8" w:rsidRPr="007F4CB8" w:rsidTr="00F827ED">
        <w:trPr>
          <w:trHeight w:val="589"/>
        </w:trPr>
        <w:tc>
          <w:tcPr>
            <w:tcW w:w="2220"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Eye examinations, treatment, or surgery</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Purchase of eyeglasses or contact lenses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8"/>
        </w:trPr>
        <w:tc>
          <w:tcPr>
            <w:tcW w:w="2220"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Dental care</w:t>
            </w:r>
          </w:p>
          <w:p w:rsidR="007F4CB8" w:rsidRPr="007F4CB8" w:rsidRDefault="007F4CB8" w:rsidP="007F4CB8">
            <w:pPr>
              <w:spacing w:line="276" w:lineRule="auto"/>
              <w:rPr>
                <w:rFonts w:ascii="Times New Roman" w:hAnsi="Times New Roman" w:cs="Times New Roman"/>
                <w:sz w:val="24"/>
                <w:szCs w:val="24"/>
              </w:rPr>
            </w:pPr>
          </w:p>
          <w:p w:rsidR="007F4CB8" w:rsidRPr="007F4CB8" w:rsidRDefault="007F4CB8" w:rsidP="007F4CB8">
            <w:pPr>
              <w:spacing w:line="276" w:lineRule="auto"/>
              <w:rPr>
                <w:rFonts w:ascii="Times New Roman" w:hAnsi="Times New Roman" w:cs="Times New Roman"/>
                <w:sz w:val="24"/>
                <w:szCs w:val="24"/>
              </w:rPr>
            </w:pP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89"/>
        </w:trPr>
        <w:tc>
          <w:tcPr>
            <w:tcW w:w="2220"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Hospital room or hospital services</w:t>
            </w:r>
          </w:p>
          <w:p w:rsidR="007F4CB8" w:rsidRPr="007F4CB8" w:rsidRDefault="007F4CB8" w:rsidP="007F4CB8">
            <w:pPr>
              <w:spacing w:line="276" w:lineRule="auto"/>
              <w:rPr>
                <w:rFonts w:ascii="Times New Roman" w:hAnsi="Times New Roman" w:cs="Times New Roman"/>
                <w:sz w:val="24"/>
                <w:szCs w:val="24"/>
              </w:rPr>
            </w:pP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58"/>
        </w:trPr>
        <w:tc>
          <w:tcPr>
            <w:tcW w:w="2220"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Services by med. pros. other than physicians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Physician services</w:t>
            </w:r>
          </w:p>
          <w:p w:rsidR="007F4CB8" w:rsidRPr="007F4CB8" w:rsidRDefault="007F4CB8" w:rsidP="007F4CB8">
            <w:pPr>
              <w:spacing w:line="276" w:lineRule="auto"/>
              <w:rPr>
                <w:rFonts w:ascii="Times New Roman" w:hAnsi="Times New Roman" w:cs="Times New Roman"/>
                <w:sz w:val="24"/>
                <w:szCs w:val="24"/>
              </w:rPr>
            </w:pPr>
          </w:p>
          <w:p w:rsidR="007F4CB8" w:rsidRPr="007F4CB8" w:rsidRDefault="007F4CB8" w:rsidP="007F4CB8">
            <w:pPr>
              <w:spacing w:line="276" w:lineRule="auto"/>
              <w:rPr>
                <w:rFonts w:ascii="Times New Roman" w:hAnsi="Times New Roman" w:cs="Times New Roman"/>
                <w:sz w:val="24"/>
                <w:szCs w:val="24"/>
              </w:rPr>
            </w:pP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i/>
          <w:sz w:val="24"/>
          <w:szCs w:val="24"/>
        </w:rPr>
      </w:pPr>
      <w:r w:rsidRPr="007F4CB8">
        <w:rPr>
          <w:rFonts w:ascii="Times New Roman" w:hAnsi="Times New Roman" w:cs="Times New Roman"/>
          <w:i/>
          <w:sz w:val="24"/>
          <w:szCs w:val="24"/>
        </w:rPr>
        <w:lastRenderedPageBreak/>
        <w:t>[</w:t>
      </w:r>
      <w:proofErr w:type="gramStart"/>
      <w:r w:rsidRPr="007F4CB8">
        <w:rPr>
          <w:rFonts w:ascii="Times New Roman" w:hAnsi="Times New Roman" w:cs="Times New Roman"/>
          <w:i/>
          <w:sz w:val="24"/>
          <w:szCs w:val="24"/>
        </w:rPr>
        <w:t>read</w:t>
      </w:r>
      <w:proofErr w:type="gramEnd"/>
      <w:r w:rsidRPr="007F4CB8">
        <w:rPr>
          <w:rFonts w:ascii="Times New Roman" w:hAnsi="Times New Roman" w:cs="Times New Roman"/>
          <w:i/>
          <w:sz w:val="24"/>
          <w:szCs w:val="24"/>
        </w:rPr>
        <w:t xml:space="preserve"> items in second table]</w:t>
      </w:r>
    </w:p>
    <w:p w:rsidR="007F4CB8" w:rsidRPr="007F4CB8" w:rsidRDefault="007F4CB8" w:rsidP="007F4CB8">
      <w:pPr>
        <w:spacing w:after="0" w:line="276" w:lineRule="auto"/>
        <w:rPr>
          <w:rFonts w:ascii="Times New Roman" w:hAnsi="Times New Roman" w:cs="Times New Roman"/>
          <w:sz w:val="24"/>
          <w:szCs w:val="24"/>
        </w:rPr>
      </w:pPr>
    </w:p>
    <w:tbl>
      <w:tblPr>
        <w:tblStyle w:val="TableGrid"/>
        <w:tblpPr w:leftFromText="180" w:rightFromText="180" w:vertAnchor="text" w:horzAnchor="margin" w:tblpXSpec="center" w:tblpY="-145"/>
        <w:tblW w:w="10682" w:type="dxa"/>
        <w:tblLook w:val="04A0" w:firstRow="1" w:lastRow="0" w:firstColumn="1" w:lastColumn="0" w:noHBand="0" w:noVBand="1"/>
      </w:tblPr>
      <w:tblGrid>
        <w:gridCol w:w="2515"/>
        <w:gridCol w:w="2213"/>
        <w:gridCol w:w="2237"/>
        <w:gridCol w:w="1513"/>
        <w:gridCol w:w="1394"/>
        <w:gridCol w:w="810"/>
      </w:tblGrid>
      <w:tr w:rsidR="007F4CB8" w:rsidRPr="007F4CB8" w:rsidTr="00F827ED">
        <w:trPr>
          <w:trHeight w:val="1768"/>
        </w:trPr>
        <w:tc>
          <w:tcPr>
            <w:tcW w:w="2515"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Care/service/item</w:t>
            </w:r>
          </w:p>
        </w:tc>
        <w:tc>
          <w:tcPr>
            <w:tcW w:w="2213"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Describe the care/service/item</w:t>
            </w:r>
          </w:p>
        </w:tc>
        <w:tc>
          <w:tcPr>
            <w:tcW w:w="2237"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Was this for a member of your household or someone outside of your household?</w:t>
            </w:r>
          </w:p>
        </w:tc>
        <w:tc>
          <w:tcPr>
            <w:tcW w:w="1513"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 what month was/were the payment(s) made?</w:t>
            </w:r>
          </w:p>
        </w:tc>
        <w:tc>
          <w:tcPr>
            <w:tcW w:w="1394"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total amount paid in that month?</w:t>
            </w:r>
          </w:p>
        </w:tc>
        <w:tc>
          <w:tcPr>
            <w:tcW w:w="810"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or any members of your household make any other medical payments?</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Section 17]</w:t>
            </w:r>
          </w:p>
        </w:tc>
      </w:tr>
      <w:tr w:rsidR="007F4CB8" w:rsidRPr="007F4CB8" w:rsidTr="00F827ED">
        <w:trPr>
          <w:trHeight w:val="589"/>
        </w:trPr>
        <w:tc>
          <w:tcPr>
            <w:tcW w:w="2515"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Lab tests or x-rays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213"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515"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Care in convalescent or nursing homes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213"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8"/>
        </w:trPr>
        <w:tc>
          <w:tcPr>
            <w:tcW w:w="2515"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Care for invalids, convalescents, handicapped, or elderly persons in the home</w:t>
            </w:r>
          </w:p>
        </w:tc>
        <w:tc>
          <w:tcPr>
            <w:tcW w:w="2213"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89"/>
        </w:trPr>
        <w:tc>
          <w:tcPr>
            <w:tcW w:w="2515"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Adult day care centers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213"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58"/>
        </w:trPr>
        <w:tc>
          <w:tcPr>
            <w:tcW w:w="2515"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Other medical care and services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213"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515"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Hearing aids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213"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515"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Prescription drugs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213"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515"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Purchase/rental of supportive/ rehabilitative equipment</w:t>
            </w:r>
          </w:p>
        </w:tc>
        <w:tc>
          <w:tcPr>
            <w:tcW w:w="2213"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515"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Purchase/rental of medical/surgical equipment for general use</w:t>
            </w:r>
          </w:p>
        </w:tc>
        <w:tc>
          <w:tcPr>
            <w:tcW w:w="2213"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jc w:val="center"/>
        <w:rPr>
          <w:rFonts w:ascii="Times New Roman" w:hAnsi="Times New Roman" w:cs="Times New Roman"/>
          <w:b/>
          <w:sz w:val="24"/>
          <w:szCs w:val="24"/>
        </w:rPr>
      </w:pPr>
      <w:r w:rsidRPr="007F4CB8">
        <w:rPr>
          <w:rFonts w:ascii="Times New Roman" w:hAnsi="Times New Roman" w:cs="Times New Roman"/>
          <w:b/>
          <w:sz w:val="24"/>
          <w:szCs w:val="24"/>
        </w:rPr>
        <w:lastRenderedPageBreak/>
        <w:t>SECTION 17 – SUBSCRIPTIONS, MEMBERSHIPS, BOOKS, AND ENTERTAINMENT EXPENSES</w:t>
      </w:r>
    </w:p>
    <w:p w:rsidR="007F4CB8" w:rsidRPr="007F4CB8" w:rsidRDefault="007F4CB8" w:rsidP="007F4CB8">
      <w:pPr>
        <w:spacing w:after="0" w:line="276" w:lineRule="auto"/>
        <w:jc w:val="center"/>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Now I am going to ask about expenses for subscriptions, memberships, books, and entertainment. Please remember to include any payments you made online or had automatically deducted. Also, include any shipping and handling charges with the cost of any item that was shipped.</w:t>
      </w: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 xml:space="preserve">Since the first of the reference month have you or any member of your household had any membership costs or other expenses related to any of the following? </w:t>
      </w:r>
      <w:r w:rsidRPr="007F4CB8">
        <w:rPr>
          <w:rFonts w:ascii="Times New Roman" w:hAnsi="Times New Roman" w:cs="Times New Roman"/>
          <w:i/>
          <w:sz w:val="24"/>
          <w:szCs w:val="24"/>
        </w:rPr>
        <w:t>[</w:t>
      </w:r>
      <w:proofErr w:type="gramStart"/>
      <w:r w:rsidRPr="007F4CB8">
        <w:rPr>
          <w:rFonts w:ascii="Times New Roman" w:hAnsi="Times New Roman" w:cs="Times New Roman"/>
          <w:i/>
          <w:sz w:val="24"/>
          <w:szCs w:val="24"/>
        </w:rPr>
        <w:t>read</w:t>
      </w:r>
      <w:proofErr w:type="gramEnd"/>
      <w:r w:rsidRPr="007F4CB8">
        <w:rPr>
          <w:rFonts w:ascii="Times New Roman" w:hAnsi="Times New Roman" w:cs="Times New Roman"/>
          <w:i/>
          <w:sz w:val="24"/>
          <w:szCs w:val="24"/>
        </w:rPr>
        <w:t xml:space="preserve"> items]</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220"/>
        <w:gridCol w:w="2508"/>
        <w:gridCol w:w="2237"/>
        <w:gridCol w:w="1513"/>
        <w:gridCol w:w="1394"/>
        <w:gridCol w:w="810"/>
      </w:tblGrid>
      <w:tr w:rsidR="007F4CB8" w:rsidRPr="007F4CB8" w:rsidTr="00F827ED">
        <w:trPr>
          <w:trHeight w:val="1768"/>
        </w:trPr>
        <w:tc>
          <w:tcPr>
            <w:tcW w:w="222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Item</w:t>
            </w:r>
          </w:p>
        </w:tc>
        <w:tc>
          <w:tcPr>
            <w:tcW w:w="2508"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 xml:space="preserve">Describe the item </w:t>
            </w:r>
            <w:r w:rsidRPr="007F4CB8">
              <w:rPr>
                <w:rFonts w:ascii="Times New Roman" w:hAnsi="Times New Roman" w:cs="Times New Roman"/>
                <w:i/>
                <w:sz w:val="24"/>
                <w:szCs w:val="24"/>
              </w:rPr>
              <w:t>[ask for name of club, organization, card, or service if applicable]</w:t>
            </w:r>
          </w:p>
        </w:tc>
        <w:tc>
          <w:tcPr>
            <w:tcW w:w="2237"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Was this purchase for your household or someone outside your household?</w:t>
            </w:r>
          </w:p>
        </w:tc>
        <w:tc>
          <w:tcPr>
            <w:tcW w:w="1513"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 what month did you have this expense?</w:t>
            </w:r>
          </w:p>
        </w:tc>
        <w:tc>
          <w:tcPr>
            <w:tcW w:w="1394"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total amount of the expense?</w:t>
            </w:r>
          </w:p>
        </w:tc>
        <w:tc>
          <w:tcPr>
            <w:tcW w:w="810"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purchase any other of these items?</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next table]</w:t>
            </w: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Golf courses or country clubs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Health clubs, fitness centers, swimming pools, weight loss centers, other sports &amp; rec organizations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Fees for participating in sports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Vacation clubs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5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Civic, service, fraternal, or other social organizations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Credit card membership fees</w:t>
            </w:r>
          </w:p>
          <w:p w:rsidR="007F4CB8" w:rsidRPr="007F4CB8" w:rsidRDefault="007F4CB8" w:rsidP="007F4CB8">
            <w:pPr>
              <w:rPr>
                <w:rFonts w:ascii="Times New Roman" w:hAnsi="Times New Roman" w:cs="Times New Roman"/>
                <w:sz w:val="24"/>
                <w:szCs w:val="24"/>
              </w:rPr>
            </w:pP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Shopping club memberships (Sam’s Club, Amazon, etc.)</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Direct or online dating services</w:t>
            </w:r>
          </w:p>
          <w:p w:rsidR="007F4CB8" w:rsidRPr="007F4CB8" w:rsidRDefault="007F4CB8" w:rsidP="007F4CB8">
            <w:pPr>
              <w:rPr>
                <w:rFonts w:ascii="Times New Roman" w:hAnsi="Times New Roman" w:cs="Times New Roman"/>
                <w:sz w:val="24"/>
                <w:szCs w:val="24"/>
              </w:rPr>
            </w:pP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i/>
          <w:sz w:val="24"/>
          <w:szCs w:val="24"/>
        </w:rPr>
      </w:pPr>
      <w:r w:rsidRPr="007F4CB8">
        <w:rPr>
          <w:rFonts w:ascii="Times New Roman" w:hAnsi="Times New Roman" w:cs="Times New Roman"/>
          <w:sz w:val="24"/>
          <w:szCs w:val="24"/>
        </w:rPr>
        <w:lastRenderedPageBreak/>
        <w:t xml:space="preserve">Since the first of [reference month], have you or any member of your household purchased any of the following items for your household or for someone outside your household? </w:t>
      </w:r>
      <w:r w:rsidRPr="007F4CB8">
        <w:rPr>
          <w:rFonts w:ascii="Times New Roman" w:hAnsi="Times New Roman" w:cs="Times New Roman"/>
          <w:i/>
          <w:sz w:val="24"/>
          <w:szCs w:val="24"/>
        </w:rPr>
        <w:t>[</w:t>
      </w:r>
      <w:proofErr w:type="gramStart"/>
      <w:r w:rsidRPr="007F4CB8">
        <w:rPr>
          <w:rFonts w:ascii="Times New Roman" w:hAnsi="Times New Roman" w:cs="Times New Roman"/>
          <w:i/>
          <w:sz w:val="24"/>
          <w:szCs w:val="24"/>
        </w:rPr>
        <w:t>read</w:t>
      </w:r>
      <w:proofErr w:type="gramEnd"/>
      <w:r w:rsidRPr="007F4CB8">
        <w:rPr>
          <w:rFonts w:ascii="Times New Roman" w:hAnsi="Times New Roman" w:cs="Times New Roman"/>
          <w:i/>
          <w:sz w:val="24"/>
          <w:szCs w:val="24"/>
        </w:rPr>
        <w:t xml:space="preserve"> items]</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220"/>
        <w:gridCol w:w="2508"/>
        <w:gridCol w:w="2237"/>
        <w:gridCol w:w="1513"/>
        <w:gridCol w:w="1394"/>
        <w:gridCol w:w="810"/>
      </w:tblGrid>
      <w:tr w:rsidR="007F4CB8" w:rsidRPr="007F4CB8" w:rsidTr="00F827ED">
        <w:trPr>
          <w:trHeight w:val="1768"/>
        </w:trPr>
        <w:tc>
          <w:tcPr>
            <w:tcW w:w="222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Item</w:t>
            </w:r>
          </w:p>
        </w:tc>
        <w:tc>
          <w:tcPr>
            <w:tcW w:w="2508"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 xml:space="preserve">Describe the item </w:t>
            </w:r>
            <w:r w:rsidRPr="007F4CB8">
              <w:rPr>
                <w:rFonts w:ascii="Times New Roman" w:hAnsi="Times New Roman" w:cs="Times New Roman"/>
                <w:i/>
                <w:sz w:val="24"/>
                <w:szCs w:val="24"/>
              </w:rPr>
              <w:t>[ask for name of club, organization, card, or service if applicable]</w:t>
            </w:r>
          </w:p>
        </w:tc>
        <w:tc>
          <w:tcPr>
            <w:tcW w:w="2237"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Was this purchase for your household or someone outside your household?</w:t>
            </w:r>
          </w:p>
        </w:tc>
        <w:tc>
          <w:tcPr>
            <w:tcW w:w="1513"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 what month did you have this expense?</w:t>
            </w:r>
          </w:p>
        </w:tc>
        <w:tc>
          <w:tcPr>
            <w:tcW w:w="1394"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total amount of the expense?</w:t>
            </w:r>
          </w:p>
        </w:tc>
        <w:tc>
          <w:tcPr>
            <w:tcW w:w="810"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purchase any other of these items?</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next table]</w:t>
            </w: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Single or season tickets to spectator sports events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Single or season tickets to plays, operas, or concerts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Tickets to movies, parks, or museums</w:t>
            </w:r>
          </w:p>
          <w:p w:rsidR="007F4CB8" w:rsidRPr="007F4CB8" w:rsidRDefault="007F4CB8" w:rsidP="007F4CB8">
            <w:pPr>
              <w:rPr>
                <w:rFonts w:ascii="Times New Roman" w:hAnsi="Times New Roman" w:cs="Times New Roman"/>
                <w:sz w:val="24"/>
                <w:szCs w:val="24"/>
              </w:rPr>
            </w:pP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 xml:space="preserve">Single copies of newspapers, magazines, or periodicals </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5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Subscriptions to newspapers, magazines, or periodicals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Encyclopedias or other reference books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Books purchased through a book club</w:t>
            </w:r>
          </w:p>
          <w:p w:rsidR="007F4CB8" w:rsidRPr="007F4CB8" w:rsidRDefault="007F4CB8" w:rsidP="007F4CB8">
            <w:pPr>
              <w:rPr>
                <w:rFonts w:ascii="Times New Roman" w:hAnsi="Times New Roman" w:cs="Times New Roman"/>
                <w:sz w:val="24"/>
                <w:szCs w:val="24"/>
              </w:rPr>
            </w:pP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Books or digital books not purchased through a book club (excluding school books)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0" w:line="276" w:lineRule="auto"/>
        <w:rPr>
          <w:rFonts w:ascii="Times New Roman" w:hAnsi="Times New Roman" w:cs="Times New Roman"/>
          <w:szCs w:val="24"/>
        </w:rPr>
      </w:pPr>
    </w:p>
    <w:p w:rsidR="007F4CB8" w:rsidRPr="007F4CB8" w:rsidRDefault="007F4CB8" w:rsidP="007F4CB8">
      <w:pPr>
        <w:spacing w:after="0" w:line="276" w:lineRule="auto"/>
        <w:rPr>
          <w:rFonts w:ascii="Times New Roman" w:hAnsi="Times New Roman" w:cs="Times New Roman"/>
          <w:i/>
          <w:sz w:val="24"/>
          <w:szCs w:val="24"/>
        </w:rPr>
      </w:pPr>
    </w:p>
    <w:p w:rsidR="007F4CB8" w:rsidRPr="007F4CB8" w:rsidRDefault="007F4CB8" w:rsidP="007F4CB8">
      <w:pPr>
        <w:spacing w:after="0" w:line="276" w:lineRule="auto"/>
        <w:rPr>
          <w:rFonts w:ascii="Times New Roman" w:hAnsi="Times New Roman" w:cs="Times New Roman"/>
          <w:i/>
          <w:sz w:val="24"/>
          <w:szCs w:val="24"/>
        </w:rPr>
      </w:pPr>
    </w:p>
    <w:p w:rsidR="007F4CB8" w:rsidRPr="007F4CB8" w:rsidRDefault="007F4CB8" w:rsidP="007F4CB8">
      <w:pPr>
        <w:spacing w:after="0" w:line="276" w:lineRule="auto"/>
        <w:rPr>
          <w:rFonts w:ascii="Times New Roman" w:hAnsi="Times New Roman" w:cs="Times New Roman"/>
          <w:i/>
          <w:sz w:val="24"/>
          <w:szCs w:val="24"/>
        </w:rPr>
      </w:pPr>
    </w:p>
    <w:p w:rsidR="007F4CB8" w:rsidRPr="007F4CB8" w:rsidRDefault="007F4CB8" w:rsidP="007F4CB8">
      <w:pPr>
        <w:spacing w:after="0" w:line="276" w:lineRule="auto"/>
        <w:rPr>
          <w:rFonts w:ascii="Times New Roman" w:hAnsi="Times New Roman" w:cs="Times New Roman"/>
          <w:i/>
          <w:sz w:val="24"/>
          <w:szCs w:val="24"/>
        </w:rPr>
      </w:pPr>
    </w:p>
    <w:p w:rsidR="007F4CB8" w:rsidRPr="007F4CB8" w:rsidRDefault="007F4CB8" w:rsidP="007F4CB8">
      <w:pPr>
        <w:spacing w:after="0" w:line="276" w:lineRule="auto"/>
        <w:rPr>
          <w:rFonts w:ascii="Times New Roman" w:hAnsi="Times New Roman" w:cs="Times New Roman"/>
          <w:i/>
          <w:sz w:val="24"/>
          <w:szCs w:val="24"/>
        </w:rPr>
      </w:pPr>
    </w:p>
    <w:p w:rsidR="007F4CB8" w:rsidRPr="007F4CB8" w:rsidRDefault="007F4CB8" w:rsidP="007F4CB8">
      <w:pPr>
        <w:spacing w:after="0" w:line="276" w:lineRule="auto"/>
        <w:rPr>
          <w:rFonts w:ascii="Times New Roman" w:hAnsi="Times New Roman" w:cs="Times New Roman"/>
          <w:i/>
          <w:sz w:val="24"/>
          <w:szCs w:val="24"/>
        </w:rPr>
      </w:pPr>
    </w:p>
    <w:p w:rsidR="007F4CB8" w:rsidRPr="007F4CB8" w:rsidRDefault="007F4CB8" w:rsidP="007F4CB8">
      <w:pPr>
        <w:spacing w:after="0" w:line="276" w:lineRule="auto"/>
        <w:rPr>
          <w:rFonts w:ascii="Times New Roman" w:hAnsi="Times New Roman" w:cs="Times New Roman"/>
          <w:i/>
          <w:sz w:val="24"/>
          <w:szCs w:val="24"/>
        </w:rPr>
      </w:pPr>
    </w:p>
    <w:p w:rsidR="007F4CB8" w:rsidRPr="007F4CB8" w:rsidRDefault="007F4CB8" w:rsidP="007F4CB8">
      <w:pPr>
        <w:spacing w:after="0" w:line="276" w:lineRule="auto"/>
        <w:rPr>
          <w:rFonts w:ascii="Times New Roman" w:hAnsi="Times New Roman" w:cs="Times New Roman"/>
          <w:i/>
          <w:sz w:val="24"/>
          <w:szCs w:val="24"/>
        </w:rPr>
      </w:pPr>
      <w:r w:rsidRPr="007F4CB8">
        <w:rPr>
          <w:rFonts w:ascii="Times New Roman" w:hAnsi="Times New Roman" w:cs="Times New Roman"/>
          <w:sz w:val="24"/>
          <w:szCs w:val="24"/>
        </w:rPr>
        <w:lastRenderedPageBreak/>
        <w:t xml:space="preserve">Have you purchased any of the following items? </w:t>
      </w:r>
      <w:r w:rsidRPr="007F4CB8">
        <w:rPr>
          <w:rFonts w:ascii="Times New Roman" w:hAnsi="Times New Roman" w:cs="Times New Roman"/>
          <w:i/>
          <w:sz w:val="24"/>
          <w:szCs w:val="24"/>
        </w:rPr>
        <w:t>[</w:t>
      </w:r>
      <w:proofErr w:type="gramStart"/>
      <w:r w:rsidRPr="007F4CB8">
        <w:rPr>
          <w:rFonts w:ascii="Times New Roman" w:hAnsi="Times New Roman" w:cs="Times New Roman"/>
          <w:i/>
          <w:sz w:val="24"/>
          <w:szCs w:val="24"/>
        </w:rPr>
        <w:t>read</w:t>
      </w:r>
      <w:proofErr w:type="gramEnd"/>
      <w:r w:rsidRPr="007F4CB8">
        <w:rPr>
          <w:rFonts w:ascii="Times New Roman" w:hAnsi="Times New Roman" w:cs="Times New Roman"/>
          <w:i/>
          <w:sz w:val="24"/>
          <w:szCs w:val="24"/>
        </w:rPr>
        <w:t xml:space="preserve"> items]</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220"/>
        <w:gridCol w:w="2508"/>
        <w:gridCol w:w="2237"/>
        <w:gridCol w:w="1513"/>
        <w:gridCol w:w="1394"/>
        <w:gridCol w:w="810"/>
      </w:tblGrid>
      <w:tr w:rsidR="007F4CB8" w:rsidRPr="007F4CB8" w:rsidTr="00F827ED">
        <w:trPr>
          <w:trHeight w:val="1768"/>
        </w:trPr>
        <w:tc>
          <w:tcPr>
            <w:tcW w:w="222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Item</w:t>
            </w:r>
          </w:p>
        </w:tc>
        <w:tc>
          <w:tcPr>
            <w:tcW w:w="2508"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 xml:space="preserve">Describe the item </w:t>
            </w:r>
            <w:r w:rsidRPr="007F4CB8">
              <w:rPr>
                <w:rFonts w:ascii="Times New Roman" w:hAnsi="Times New Roman" w:cs="Times New Roman"/>
                <w:i/>
                <w:sz w:val="24"/>
                <w:szCs w:val="24"/>
              </w:rPr>
              <w:t>[ask for name of club, organization, card, or service if applicable]</w:t>
            </w:r>
          </w:p>
        </w:tc>
        <w:tc>
          <w:tcPr>
            <w:tcW w:w="2237"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Was this purchase for your household or someone outside your household?</w:t>
            </w:r>
          </w:p>
        </w:tc>
        <w:tc>
          <w:tcPr>
            <w:tcW w:w="1513"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 what month did you have this expense?</w:t>
            </w:r>
          </w:p>
        </w:tc>
        <w:tc>
          <w:tcPr>
            <w:tcW w:w="1394"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total amount of the expense?</w:t>
            </w:r>
          </w:p>
        </w:tc>
        <w:tc>
          <w:tcPr>
            <w:tcW w:w="810"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purchase any other items?</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Section 19]</w:t>
            </w: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Photographic film or disposable cameras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Film processing or printing digital photos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Purchased music files, CDs, or records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 xml:space="preserve">Subscription music services </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5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Purchased video files, Blue-Ray discs, or DVDs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Rented video files or DVDs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Streaming video subscriptions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Purchased video games, not including computer games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Rented video games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Apps, games, or ringtones for mobiles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Online games or other internet entertainment sites</w:t>
            </w:r>
          </w:p>
        </w:tc>
        <w:tc>
          <w:tcPr>
            <w:tcW w:w="2508" w:type="dxa"/>
          </w:tcPr>
          <w:p w:rsidR="007F4CB8" w:rsidRPr="007F4CB8" w:rsidRDefault="007F4CB8" w:rsidP="007F4CB8">
            <w:pPr>
              <w:spacing w:line="276" w:lineRule="auto"/>
              <w:rPr>
                <w:rFonts w:ascii="Times New Roman" w:hAnsi="Times New Roman" w:cs="Times New Roman"/>
                <w:sz w:val="24"/>
                <w:szCs w:val="24"/>
              </w:rPr>
            </w:pPr>
          </w:p>
        </w:tc>
        <w:tc>
          <w:tcPr>
            <w:tcW w:w="2237" w:type="dxa"/>
          </w:tcPr>
          <w:p w:rsidR="007F4CB8" w:rsidRPr="007F4CB8" w:rsidRDefault="007F4CB8" w:rsidP="007F4CB8">
            <w:pPr>
              <w:spacing w:line="276" w:lineRule="auto"/>
              <w:rPr>
                <w:rFonts w:ascii="Times New Roman" w:hAnsi="Times New Roman" w:cs="Times New Roman"/>
                <w:sz w:val="24"/>
                <w:szCs w:val="24"/>
              </w:rPr>
            </w:pPr>
          </w:p>
        </w:tc>
        <w:tc>
          <w:tcPr>
            <w:tcW w:w="1513" w:type="dxa"/>
          </w:tcPr>
          <w:p w:rsidR="007F4CB8" w:rsidRPr="007F4CB8" w:rsidRDefault="007F4CB8" w:rsidP="007F4CB8">
            <w:pPr>
              <w:spacing w:line="276" w:lineRule="auto"/>
              <w:rPr>
                <w:rFonts w:ascii="Times New Roman" w:hAnsi="Times New Roman" w:cs="Times New Roman"/>
                <w:sz w:val="24"/>
                <w:szCs w:val="24"/>
              </w:rPr>
            </w:pPr>
          </w:p>
        </w:tc>
        <w:tc>
          <w:tcPr>
            <w:tcW w:w="1394" w:type="dxa"/>
          </w:tcPr>
          <w:p w:rsidR="007F4CB8" w:rsidRPr="007F4CB8" w:rsidRDefault="007F4CB8" w:rsidP="007F4CB8">
            <w:pPr>
              <w:spacing w:line="276" w:lineRule="auto"/>
              <w:rPr>
                <w:rFonts w:ascii="Times New Roman" w:hAnsi="Times New Roman" w:cs="Times New Roman"/>
                <w:sz w:val="24"/>
                <w:szCs w:val="24"/>
              </w:rPr>
            </w:pPr>
          </w:p>
        </w:tc>
        <w:tc>
          <w:tcPr>
            <w:tcW w:w="81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jc w:val="center"/>
        <w:rPr>
          <w:rFonts w:ascii="Times New Roman" w:hAnsi="Times New Roman" w:cs="Times New Roman"/>
          <w:b/>
          <w:sz w:val="24"/>
          <w:szCs w:val="24"/>
        </w:rPr>
      </w:pPr>
      <w:r w:rsidRPr="007F4CB8">
        <w:rPr>
          <w:rFonts w:ascii="Times New Roman" w:hAnsi="Times New Roman" w:cs="Times New Roman"/>
          <w:b/>
          <w:sz w:val="24"/>
          <w:szCs w:val="24"/>
        </w:rPr>
        <w:lastRenderedPageBreak/>
        <w:t>SECTION 19 – MISCELLANEOUS EXPENSES</w:t>
      </w:r>
    </w:p>
    <w:p w:rsidR="007F4CB8" w:rsidRPr="007F4CB8" w:rsidRDefault="007F4CB8" w:rsidP="007F4CB8">
      <w:pPr>
        <w:spacing w:after="0" w:line="276" w:lineRule="auto"/>
        <w:rPr>
          <w:rFonts w:ascii="Times New Roman" w:hAnsi="Times New Roman" w:cs="Times New Roman"/>
          <w:b/>
          <w:sz w:val="24"/>
          <w:szCs w:val="24"/>
        </w:rPr>
      </w:pPr>
    </w:p>
    <w:p w:rsidR="007F4CB8" w:rsidRPr="007F4CB8" w:rsidRDefault="007F4CB8" w:rsidP="007F4CB8">
      <w:pPr>
        <w:spacing w:after="0" w:line="276" w:lineRule="auto"/>
        <w:rPr>
          <w:rFonts w:ascii="Times New Roman" w:hAnsi="Times New Roman" w:cs="Times New Roman"/>
          <w:sz w:val="24"/>
          <w:szCs w:val="24"/>
          <w:u w:val="single"/>
        </w:rPr>
      </w:pPr>
      <w:r w:rsidRPr="007F4CB8">
        <w:rPr>
          <w:rFonts w:ascii="Times New Roman" w:hAnsi="Times New Roman" w:cs="Times New Roman"/>
          <w:sz w:val="24"/>
          <w:szCs w:val="24"/>
          <w:u w:val="single"/>
        </w:rPr>
        <w:t>19A. Miscellaneous Expenses</w:t>
      </w:r>
    </w:p>
    <w:p w:rsidR="007F4CB8" w:rsidRPr="007F4CB8" w:rsidRDefault="007F4CB8" w:rsidP="007F4CB8">
      <w:pPr>
        <w:spacing w:after="0" w:line="276" w:lineRule="auto"/>
        <w:rPr>
          <w:rFonts w:ascii="Times New Roman" w:hAnsi="Times New Roman" w:cs="Times New Roman"/>
          <w:sz w:val="24"/>
          <w:szCs w:val="24"/>
        </w:rPr>
      </w:pPr>
      <w:r w:rsidRPr="007F4CB8">
        <w:rPr>
          <w:rFonts w:ascii="Times New Roman" w:hAnsi="Times New Roman" w:cs="Times New Roman"/>
          <w:sz w:val="24"/>
          <w:szCs w:val="24"/>
        </w:rPr>
        <w:t>Now I am going to ask about miscellaneous expenses which have not been collected anywhere else in this survey. Please remember to include any payments you made online or had automatically deducted. Also, please include any shipping and handling charges with the cost of any item that was shipped.</w:t>
      </w:r>
    </w:p>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i/>
          <w:sz w:val="24"/>
          <w:szCs w:val="24"/>
        </w:rPr>
      </w:pPr>
      <w:r w:rsidRPr="007F4CB8">
        <w:rPr>
          <w:rFonts w:ascii="Times New Roman" w:hAnsi="Times New Roman" w:cs="Times New Roman"/>
          <w:sz w:val="24"/>
          <w:szCs w:val="24"/>
        </w:rPr>
        <w:t xml:space="preserve">Since the first of [reference month], have you or any members of your household had expenses for any of the following, either for you or any members of your household or for someone outside your household? </w:t>
      </w:r>
      <w:r w:rsidRPr="007F4CB8">
        <w:rPr>
          <w:rFonts w:ascii="Times New Roman" w:hAnsi="Times New Roman" w:cs="Times New Roman"/>
          <w:i/>
          <w:sz w:val="24"/>
          <w:szCs w:val="24"/>
        </w:rPr>
        <w:t>[</w:t>
      </w:r>
      <w:proofErr w:type="gramStart"/>
      <w:r w:rsidRPr="007F4CB8">
        <w:rPr>
          <w:rFonts w:ascii="Times New Roman" w:hAnsi="Times New Roman" w:cs="Times New Roman"/>
          <w:i/>
          <w:sz w:val="24"/>
          <w:szCs w:val="24"/>
        </w:rPr>
        <w:t>read</w:t>
      </w:r>
      <w:proofErr w:type="gramEnd"/>
      <w:r w:rsidRPr="007F4CB8">
        <w:rPr>
          <w:rFonts w:ascii="Times New Roman" w:hAnsi="Times New Roman" w:cs="Times New Roman"/>
          <w:i/>
          <w:sz w:val="24"/>
          <w:szCs w:val="24"/>
        </w:rPr>
        <w:t xml:space="preserve"> items]</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220"/>
        <w:gridCol w:w="2365"/>
        <w:gridCol w:w="1530"/>
        <w:gridCol w:w="2070"/>
        <w:gridCol w:w="1687"/>
        <w:gridCol w:w="810"/>
      </w:tblGrid>
      <w:tr w:rsidR="007F4CB8" w:rsidRPr="007F4CB8" w:rsidTr="00F827ED">
        <w:trPr>
          <w:trHeight w:val="1246"/>
        </w:trPr>
        <w:tc>
          <w:tcPr>
            <w:tcW w:w="222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Item</w:t>
            </w:r>
          </w:p>
        </w:tc>
        <w:tc>
          <w:tcPr>
            <w:tcW w:w="2365"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expense for?</w:t>
            </w:r>
          </w:p>
        </w:tc>
        <w:tc>
          <w:tcPr>
            <w:tcW w:w="153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 what month did you have this expense?</w:t>
            </w:r>
          </w:p>
        </w:tc>
        <w:tc>
          <w:tcPr>
            <w:tcW w:w="207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Was this expense for someone inside or outside your household?</w:t>
            </w:r>
          </w:p>
        </w:tc>
        <w:tc>
          <w:tcPr>
            <w:tcW w:w="1687"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total amount of this expense?</w:t>
            </w:r>
          </w:p>
        </w:tc>
        <w:tc>
          <w:tcPr>
            <w:tcW w:w="810"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purchase any other of these items?</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next table]</w:t>
            </w: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Fresh flowers or potted plants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Professional photography</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Services of lawyers or other legal pros.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Accounting fees</w:t>
            </w:r>
          </w:p>
          <w:p w:rsidR="007F4CB8" w:rsidRPr="007F4CB8" w:rsidRDefault="007F4CB8" w:rsidP="007F4CB8">
            <w:pPr>
              <w:rPr>
                <w:rFonts w:ascii="Times New Roman" w:hAnsi="Times New Roman" w:cs="Times New Roman"/>
                <w:sz w:val="24"/>
                <w:szCs w:val="24"/>
              </w:rPr>
            </w:pP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5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Occupational expenses (union dues, licenses)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Gardening or lawn care services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Housekeeping services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Home security system service fees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Other home services or small repair jobs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Moving, storage, or freight</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Stamp or coin collecting</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Lotteries or games of chance</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0" w:line="276" w:lineRule="auto"/>
        <w:rPr>
          <w:rFonts w:ascii="Times New Roman" w:hAnsi="Times New Roman" w:cs="Times New Roman"/>
          <w:sz w:val="24"/>
          <w:szCs w:val="24"/>
        </w:rPr>
      </w:pPr>
    </w:p>
    <w:p w:rsidR="007F4CB8" w:rsidRPr="007F4CB8" w:rsidRDefault="007F4CB8" w:rsidP="007F4CB8">
      <w:pPr>
        <w:spacing w:after="0" w:line="276" w:lineRule="auto"/>
        <w:rPr>
          <w:rFonts w:ascii="Times New Roman" w:hAnsi="Times New Roman" w:cs="Times New Roman"/>
          <w:i/>
          <w:sz w:val="26"/>
          <w:szCs w:val="24"/>
        </w:rPr>
      </w:pPr>
      <w:r w:rsidRPr="007F4CB8">
        <w:rPr>
          <w:rFonts w:ascii="Times New Roman" w:hAnsi="Times New Roman" w:cs="Times New Roman"/>
          <w:sz w:val="24"/>
          <w:szCs w:val="24"/>
        </w:rPr>
        <w:lastRenderedPageBreak/>
        <w:t xml:space="preserve">Have you had expenses for any of the following? </w:t>
      </w:r>
      <w:r w:rsidRPr="007F4CB8">
        <w:rPr>
          <w:rFonts w:ascii="Times New Roman" w:hAnsi="Times New Roman" w:cs="Times New Roman"/>
          <w:i/>
          <w:sz w:val="24"/>
          <w:szCs w:val="24"/>
        </w:rPr>
        <w:t>[</w:t>
      </w:r>
      <w:proofErr w:type="gramStart"/>
      <w:r w:rsidRPr="007F4CB8">
        <w:rPr>
          <w:rFonts w:ascii="Times New Roman" w:hAnsi="Times New Roman" w:cs="Times New Roman"/>
          <w:i/>
          <w:sz w:val="24"/>
          <w:szCs w:val="24"/>
        </w:rPr>
        <w:t>read</w:t>
      </w:r>
      <w:proofErr w:type="gramEnd"/>
      <w:r w:rsidRPr="007F4CB8">
        <w:rPr>
          <w:rFonts w:ascii="Times New Roman" w:hAnsi="Times New Roman" w:cs="Times New Roman"/>
          <w:i/>
          <w:sz w:val="24"/>
          <w:szCs w:val="24"/>
        </w:rPr>
        <w:t xml:space="preserve"> items</w:t>
      </w:r>
      <w:r w:rsidRPr="007F4CB8">
        <w:rPr>
          <w:rFonts w:ascii="Times New Roman" w:hAnsi="Times New Roman" w:cs="Times New Roman"/>
          <w:i/>
          <w:sz w:val="26"/>
          <w:szCs w:val="24"/>
        </w:rPr>
        <w:t>]</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178"/>
        <w:gridCol w:w="2283"/>
        <w:gridCol w:w="1504"/>
        <w:gridCol w:w="2025"/>
        <w:gridCol w:w="1652"/>
        <w:gridCol w:w="1040"/>
      </w:tblGrid>
      <w:tr w:rsidR="007F4CB8" w:rsidRPr="007F4CB8" w:rsidTr="00F827ED">
        <w:trPr>
          <w:trHeight w:val="1246"/>
        </w:trPr>
        <w:tc>
          <w:tcPr>
            <w:tcW w:w="222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Item</w:t>
            </w:r>
          </w:p>
        </w:tc>
        <w:tc>
          <w:tcPr>
            <w:tcW w:w="2365"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expense for?</w:t>
            </w:r>
          </w:p>
        </w:tc>
        <w:tc>
          <w:tcPr>
            <w:tcW w:w="153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In what month did you have this expense?</w:t>
            </w:r>
          </w:p>
        </w:tc>
        <w:tc>
          <w:tcPr>
            <w:tcW w:w="2070"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Was this expense for someone inside or outside your household?</w:t>
            </w:r>
          </w:p>
        </w:tc>
        <w:tc>
          <w:tcPr>
            <w:tcW w:w="1687" w:type="dxa"/>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r w:rsidRPr="007F4CB8">
              <w:rPr>
                <w:rFonts w:ascii="Times New Roman" w:hAnsi="Times New Roman" w:cs="Times New Roman"/>
                <w:sz w:val="24"/>
                <w:szCs w:val="24"/>
              </w:rPr>
              <w:t>What was the total amount of this expense?</w:t>
            </w:r>
          </w:p>
        </w:tc>
        <w:tc>
          <w:tcPr>
            <w:tcW w:w="810" w:type="dxa"/>
            <w:vMerge w:val="restart"/>
            <w:shd w:val="clear" w:color="auto" w:fill="D9D9D9" w:themeFill="background1" w:themeFillShade="D9"/>
            <w:textDirection w:val="btL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purchase any other of these items?</w:t>
            </w:r>
          </w:p>
          <w:p w:rsidR="007F4CB8" w:rsidRPr="007F4CB8" w:rsidRDefault="007F4CB8" w:rsidP="007F4CB8">
            <w:pPr>
              <w:spacing w:line="276" w:lineRule="auto"/>
              <w:ind w:right="113"/>
              <w:jc w:val="center"/>
              <w:rPr>
                <w:rFonts w:ascii="Times New Roman" w:hAnsi="Times New Roman" w:cs="Times New Roman"/>
                <w:i/>
                <w:sz w:val="16"/>
                <w:szCs w:val="16"/>
              </w:rPr>
            </w:pPr>
            <w:r w:rsidRPr="007F4CB8">
              <w:rPr>
                <w:rFonts w:ascii="Times New Roman" w:hAnsi="Times New Roman" w:cs="Times New Roman"/>
                <w:i/>
                <w:sz w:val="20"/>
                <w:szCs w:val="16"/>
              </w:rPr>
              <w:t>[if yes, go to next item] [if no, go to next table]</w:t>
            </w: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Babysitting, nanny services, or other child care</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Toys or games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9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Arts or crafts kits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2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Sewing, knitting, or quilting materials</w:t>
            </w:r>
          </w:p>
          <w:p w:rsidR="007F4CB8" w:rsidRPr="007F4CB8" w:rsidRDefault="007F4CB8" w:rsidP="007F4CB8">
            <w:pPr>
              <w:rPr>
                <w:rFonts w:ascii="Times New Roman" w:hAnsi="Times New Roman" w:cs="Times New Roman"/>
                <w:sz w:val="24"/>
                <w:szCs w:val="24"/>
              </w:rPr>
            </w:pP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658"/>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Purchase of pets, pet supplies, or medicine for pets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Pet services</w:t>
            </w:r>
          </w:p>
          <w:p w:rsidR="007F4CB8" w:rsidRPr="007F4CB8" w:rsidRDefault="007F4CB8" w:rsidP="007F4CB8">
            <w:pPr>
              <w:rPr>
                <w:rFonts w:ascii="Times New Roman" w:hAnsi="Times New Roman" w:cs="Times New Roman"/>
                <w:sz w:val="24"/>
                <w:szCs w:val="24"/>
              </w:rPr>
            </w:pPr>
          </w:p>
          <w:p w:rsidR="007F4CB8" w:rsidRPr="007F4CB8" w:rsidRDefault="007F4CB8" w:rsidP="007F4CB8">
            <w:pPr>
              <w:rPr>
                <w:rFonts w:ascii="Times New Roman" w:hAnsi="Times New Roman" w:cs="Times New Roman"/>
                <w:sz w:val="24"/>
                <w:szCs w:val="24"/>
              </w:rPr>
            </w:pP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Borders>
              <w:bottom w:val="single" w:sz="4" w:space="0" w:color="auto"/>
            </w:tcBorders>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Veterinarian expenses for pets</w:t>
            </w:r>
          </w:p>
          <w:p w:rsidR="007F4CB8" w:rsidRPr="007F4CB8" w:rsidRDefault="007F4CB8" w:rsidP="007F4CB8">
            <w:pPr>
              <w:rPr>
                <w:rFonts w:ascii="Times New Roman" w:hAnsi="Times New Roman" w:cs="Times New Roman"/>
                <w:sz w:val="24"/>
                <w:szCs w:val="24"/>
              </w:rPr>
            </w:pPr>
          </w:p>
        </w:tc>
        <w:tc>
          <w:tcPr>
            <w:tcW w:w="2365" w:type="dxa"/>
            <w:tcBorders>
              <w:bottom w:val="single" w:sz="4" w:space="0" w:color="auto"/>
            </w:tcBorders>
          </w:tcPr>
          <w:p w:rsidR="007F4CB8" w:rsidRPr="007F4CB8" w:rsidRDefault="007F4CB8" w:rsidP="007F4CB8">
            <w:pPr>
              <w:spacing w:line="276" w:lineRule="auto"/>
              <w:rPr>
                <w:rFonts w:ascii="Times New Roman" w:hAnsi="Times New Roman" w:cs="Times New Roman"/>
                <w:sz w:val="24"/>
                <w:szCs w:val="24"/>
              </w:rPr>
            </w:pPr>
          </w:p>
        </w:tc>
        <w:tc>
          <w:tcPr>
            <w:tcW w:w="1530" w:type="dxa"/>
            <w:tcBorders>
              <w:bottom w:val="single" w:sz="4" w:space="0" w:color="auto"/>
            </w:tcBorders>
          </w:tcPr>
          <w:p w:rsidR="007F4CB8" w:rsidRPr="007F4CB8" w:rsidRDefault="007F4CB8" w:rsidP="007F4CB8">
            <w:pPr>
              <w:spacing w:line="276" w:lineRule="auto"/>
              <w:rPr>
                <w:rFonts w:ascii="Times New Roman" w:hAnsi="Times New Roman" w:cs="Times New Roman"/>
                <w:sz w:val="24"/>
                <w:szCs w:val="24"/>
              </w:rPr>
            </w:pPr>
          </w:p>
        </w:tc>
        <w:tc>
          <w:tcPr>
            <w:tcW w:w="2070" w:type="dxa"/>
            <w:tcBorders>
              <w:bottom w:val="single" w:sz="4" w:space="0" w:color="auto"/>
            </w:tcBorders>
          </w:tcPr>
          <w:p w:rsidR="007F4CB8" w:rsidRPr="007F4CB8" w:rsidRDefault="007F4CB8" w:rsidP="007F4CB8">
            <w:pPr>
              <w:spacing w:line="276" w:lineRule="auto"/>
              <w:rPr>
                <w:rFonts w:ascii="Times New Roman" w:hAnsi="Times New Roman" w:cs="Times New Roman"/>
                <w:sz w:val="24"/>
                <w:szCs w:val="24"/>
              </w:rPr>
            </w:pPr>
          </w:p>
        </w:tc>
        <w:tc>
          <w:tcPr>
            <w:tcW w:w="1687" w:type="dxa"/>
            <w:tcBorders>
              <w:bottom w:val="single" w:sz="4" w:space="0" w:color="auto"/>
            </w:tcBorders>
          </w:tcPr>
          <w:p w:rsidR="007F4CB8" w:rsidRPr="007F4CB8" w:rsidRDefault="007F4CB8" w:rsidP="007F4CB8">
            <w:pPr>
              <w:spacing w:line="276" w:lineRule="auto"/>
              <w:rPr>
                <w:rFonts w:ascii="Times New Roman" w:hAnsi="Times New Roman" w:cs="Times New Roman"/>
                <w:sz w:val="24"/>
                <w:szCs w:val="24"/>
              </w:rPr>
            </w:pPr>
          </w:p>
        </w:tc>
        <w:tc>
          <w:tcPr>
            <w:tcW w:w="810" w:type="dxa"/>
            <w:vMerge/>
            <w:tcBorders>
              <w:bottom w:val="single" w:sz="4" w:space="0" w:color="auto"/>
            </w:tcBorders>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314"/>
        </w:trPr>
        <w:tc>
          <w:tcPr>
            <w:tcW w:w="10682" w:type="dxa"/>
            <w:gridSpan w:val="6"/>
            <w:tcBorders>
              <w:left w:val="nil"/>
              <w:right w:val="nil"/>
            </w:tcBorders>
          </w:tcPr>
          <w:p w:rsidR="007F4CB8" w:rsidRPr="007F4CB8" w:rsidRDefault="007F4CB8" w:rsidP="007F4CB8">
            <w:pPr>
              <w:spacing w:line="276" w:lineRule="auto"/>
              <w:jc w:val="center"/>
              <w:rPr>
                <w:rFonts w:ascii="Times New Roman" w:hAnsi="Times New Roman" w:cs="Times New Roman"/>
                <w:sz w:val="24"/>
                <w:szCs w:val="24"/>
              </w:rPr>
            </w:pPr>
          </w:p>
          <w:p w:rsidR="007F4CB8" w:rsidRPr="007F4CB8" w:rsidRDefault="007F4CB8" w:rsidP="007F4CB8">
            <w:pPr>
              <w:spacing w:line="276" w:lineRule="auto"/>
              <w:rPr>
                <w:rFonts w:ascii="Times New Roman" w:hAnsi="Times New Roman" w:cs="Times New Roman"/>
                <w:i/>
                <w:sz w:val="24"/>
                <w:szCs w:val="24"/>
              </w:rPr>
            </w:pPr>
            <w:r w:rsidRPr="007F4CB8">
              <w:rPr>
                <w:rFonts w:ascii="Times New Roman" w:hAnsi="Times New Roman" w:cs="Times New Roman"/>
                <w:sz w:val="24"/>
                <w:szCs w:val="24"/>
              </w:rPr>
              <w:t xml:space="preserve">Have you had expenses for any of the following? </w:t>
            </w:r>
            <w:r w:rsidRPr="007F4CB8">
              <w:rPr>
                <w:rFonts w:ascii="Times New Roman" w:hAnsi="Times New Roman" w:cs="Times New Roman"/>
                <w:i/>
                <w:sz w:val="24"/>
                <w:szCs w:val="24"/>
              </w:rPr>
              <w:t>[read items]</w:t>
            </w:r>
          </w:p>
          <w:p w:rsidR="007F4CB8" w:rsidRPr="007F4CB8" w:rsidRDefault="007F4CB8" w:rsidP="007F4CB8">
            <w:pPr>
              <w:spacing w:line="276" w:lineRule="auto"/>
              <w:rPr>
                <w:rFonts w:ascii="Times New Roman" w:hAnsi="Times New Roman" w:cs="Times New Roman"/>
                <w:i/>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Food and beverages for catered affairs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val="restart"/>
            <w:shd w:val="clear" w:color="auto" w:fill="D9D9D9" w:themeFill="background1" w:themeFillShade="D9"/>
            <w:vAlign w:val="center"/>
          </w:tcPr>
          <w:p w:rsidR="007F4CB8" w:rsidRPr="007F4CB8" w:rsidRDefault="007F4CB8" w:rsidP="007F4CB8">
            <w:pPr>
              <w:spacing w:line="276" w:lineRule="auto"/>
              <w:ind w:right="113"/>
              <w:jc w:val="center"/>
              <w:rPr>
                <w:rFonts w:ascii="Times New Roman" w:hAnsi="Times New Roman" w:cs="Times New Roman"/>
                <w:sz w:val="20"/>
                <w:szCs w:val="16"/>
              </w:rPr>
            </w:pPr>
            <w:r w:rsidRPr="007F4CB8">
              <w:rPr>
                <w:rFonts w:ascii="Times New Roman" w:hAnsi="Times New Roman" w:cs="Times New Roman"/>
                <w:sz w:val="20"/>
                <w:szCs w:val="16"/>
              </w:rPr>
              <w:t>Did you purchase any other items?</w:t>
            </w:r>
          </w:p>
          <w:p w:rsidR="007F4CB8" w:rsidRPr="007F4CB8" w:rsidRDefault="007F4CB8" w:rsidP="007F4CB8">
            <w:pPr>
              <w:spacing w:line="276" w:lineRule="auto"/>
              <w:jc w:val="center"/>
              <w:rPr>
                <w:rFonts w:ascii="Times New Roman" w:hAnsi="Times New Roman" w:cs="Times New Roman"/>
                <w:i/>
                <w:sz w:val="20"/>
                <w:szCs w:val="16"/>
              </w:rPr>
            </w:pPr>
            <w:r w:rsidRPr="007F4CB8">
              <w:rPr>
                <w:rFonts w:ascii="Times New Roman" w:hAnsi="Times New Roman" w:cs="Times New Roman"/>
                <w:i/>
                <w:sz w:val="20"/>
                <w:szCs w:val="16"/>
              </w:rPr>
              <w:t xml:space="preserve">[if yes, go to next item] </w:t>
            </w:r>
          </w:p>
          <w:p w:rsidR="007F4CB8" w:rsidRPr="007F4CB8" w:rsidRDefault="007F4CB8" w:rsidP="007F4CB8">
            <w:pPr>
              <w:spacing w:line="276" w:lineRule="auto"/>
              <w:jc w:val="center"/>
              <w:rPr>
                <w:rFonts w:ascii="Times New Roman" w:hAnsi="Times New Roman" w:cs="Times New Roman"/>
                <w:sz w:val="24"/>
                <w:szCs w:val="24"/>
              </w:rPr>
            </w:pPr>
            <w:r w:rsidRPr="007F4CB8">
              <w:rPr>
                <w:rFonts w:ascii="Times New Roman" w:hAnsi="Times New Roman" w:cs="Times New Roman"/>
                <w:i/>
                <w:sz w:val="20"/>
                <w:szCs w:val="16"/>
              </w:rPr>
              <w:t>[if no, go to Section 19B]</w:t>
            </w: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Live entertainment</w:t>
            </w:r>
          </w:p>
          <w:p w:rsidR="007F4CB8" w:rsidRPr="007F4CB8" w:rsidRDefault="007F4CB8" w:rsidP="007F4CB8">
            <w:pPr>
              <w:rPr>
                <w:rFonts w:ascii="Times New Roman" w:hAnsi="Times New Roman" w:cs="Times New Roman"/>
                <w:sz w:val="24"/>
                <w:szCs w:val="24"/>
              </w:rPr>
            </w:pP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Rental of party supplies</w:t>
            </w:r>
          </w:p>
          <w:p w:rsidR="007F4CB8" w:rsidRPr="007F4CB8" w:rsidRDefault="007F4CB8" w:rsidP="007F4CB8">
            <w:pPr>
              <w:rPr>
                <w:rFonts w:ascii="Times New Roman" w:hAnsi="Times New Roman" w:cs="Times New Roman"/>
                <w:sz w:val="24"/>
                <w:szCs w:val="24"/>
              </w:rPr>
            </w:pP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Purchase or upkeep of cemetery lots of vaults</w:t>
            </w: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r w:rsidR="007F4CB8" w:rsidRPr="007F4CB8" w:rsidTr="00F827ED">
        <w:trPr>
          <w:trHeight w:val="589"/>
        </w:trPr>
        <w:tc>
          <w:tcPr>
            <w:tcW w:w="2220" w:type="dxa"/>
          </w:tcPr>
          <w:p w:rsidR="007F4CB8" w:rsidRPr="007F4CB8" w:rsidRDefault="007F4CB8" w:rsidP="007F4CB8">
            <w:pPr>
              <w:rPr>
                <w:rFonts w:ascii="Times New Roman" w:hAnsi="Times New Roman" w:cs="Times New Roman"/>
                <w:sz w:val="24"/>
                <w:szCs w:val="24"/>
              </w:rPr>
            </w:pPr>
            <w:r w:rsidRPr="007F4CB8">
              <w:rPr>
                <w:rFonts w:ascii="Times New Roman" w:hAnsi="Times New Roman" w:cs="Times New Roman"/>
                <w:sz w:val="24"/>
                <w:szCs w:val="24"/>
              </w:rPr>
              <w:t>Funerals, burials, or cremation</w:t>
            </w:r>
          </w:p>
          <w:p w:rsidR="007F4CB8" w:rsidRPr="007F4CB8" w:rsidRDefault="007F4CB8" w:rsidP="007F4CB8">
            <w:pPr>
              <w:rPr>
                <w:rFonts w:ascii="Times New Roman" w:hAnsi="Times New Roman" w:cs="Times New Roman"/>
                <w:sz w:val="24"/>
                <w:szCs w:val="24"/>
              </w:rPr>
            </w:pPr>
          </w:p>
        </w:tc>
        <w:tc>
          <w:tcPr>
            <w:tcW w:w="2365" w:type="dxa"/>
          </w:tcPr>
          <w:p w:rsidR="007F4CB8" w:rsidRPr="007F4CB8" w:rsidRDefault="007F4CB8" w:rsidP="007F4CB8">
            <w:pPr>
              <w:spacing w:line="276" w:lineRule="auto"/>
              <w:rPr>
                <w:rFonts w:ascii="Times New Roman" w:hAnsi="Times New Roman" w:cs="Times New Roman"/>
                <w:sz w:val="24"/>
                <w:szCs w:val="24"/>
              </w:rPr>
            </w:pPr>
          </w:p>
        </w:tc>
        <w:tc>
          <w:tcPr>
            <w:tcW w:w="1530" w:type="dxa"/>
          </w:tcPr>
          <w:p w:rsidR="007F4CB8" w:rsidRPr="007F4CB8" w:rsidRDefault="007F4CB8" w:rsidP="007F4CB8">
            <w:pPr>
              <w:spacing w:line="276" w:lineRule="auto"/>
              <w:rPr>
                <w:rFonts w:ascii="Times New Roman" w:hAnsi="Times New Roman" w:cs="Times New Roman"/>
                <w:sz w:val="24"/>
                <w:szCs w:val="24"/>
              </w:rPr>
            </w:pPr>
          </w:p>
        </w:tc>
        <w:tc>
          <w:tcPr>
            <w:tcW w:w="2070" w:type="dxa"/>
          </w:tcPr>
          <w:p w:rsidR="007F4CB8" w:rsidRPr="007F4CB8" w:rsidRDefault="007F4CB8" w:rsidP="007F4CB8">
            <w:pPr>
              <w:spacing w:line="276" w:lineRule="auto"/>
              <w:rPr>
                <w:rFonts w:ascii="Times New Roman" w:hAnsi="Times New Roman" w:cs="Times New Roman"/>
                <w:sz w:val="24"/>
                <w:szCs w:val="24"/>
              </w:rPr>
            </w:pPr>
          </w:p>
        </w:tc>
        <w:tc>
          <w:tcPr>
            <w:tcW w:w="1687" w:type="dxa"/>
          </w:tcPr>
          <w:p w:rsidR="007F4CB8" w:rsidRPr="007F4CB8" w:rsidRDefault="007F4CB8" w:rsidP="007F4CB8">
            <w:pPr>
              <w:spacing w:line="276" w:lineRule="auto"/>
              <w:rPr>
                <w:rFonts w:ascii="Times New Roman" w:hAnsi="Times New Roman" w:cs="Times New Roman"/>
                <w:sz w:val="24"/>
                <w:szCs w:val="24"/>
              </w:rPr>
            </w:pPr>
          </w:p>
        </w:tc>
        <w:tc>
          <w:tcPr>
            <w:tcW w:w="810" w:type="dxa"/>
            <w:vMerge/>
            <w:shd w:val="clear" w:color="auto" w:fill="D9D9D9" w:themeFill="background1" w:themeFillShade="D9"/>
          </w:tcPr>
          <w:p w:rsidR="007F4CB8" w:rsidRPr="007F4CB8" w:rsidRDefault="007F4CB8" w:rsidP="007F4CB8">
            <w:pPr>
              <w:spacing w:line="276" w:lineRule="auto"/>
              <w:rPr>
                <w:rFonts w:ascii="Times New Roman" w:hAnsi="Times New Roman" w:cs="Times New Roman"/>
                <w:sz w:val="24"/>
                <w:szCs w:val="24"/>
              </w:rPr>
            </w:pPr>
          </w:p>
        </w:tc>
      </w:tr>
    </w:tbl>
    <w:p w:rsidR="007F4CB8" w:rsidRPr="007F4CB8" w:rsidRDefault="007F4CB8" w:rsidP="007F4CB8">
      <w:pPr>
        <w:spacing w:after="120" w:line="240" w:lineRule="auto"/>
        <w:rPr>
          <w:rFonts w:ascii="Times New Roman" w:eastAsia="SimSun" w:hAnsi="Times New Roman" w:cs="Times New Roman"/>
          <w:sz w:val="24"/>
          <w:szCs w:val="24"/>
          <w:lang w:val="en-CA"/>
        </w:rPr>
      </w:pPr>
      <w:r w:rsidRPr="007F4CB8">
        <w:rPr>
          <w:rFonts w:ascii="Times New Roman" w:eastAsia="SimSun" w:hAnsi="Times New Roman" w:cs="Times New Roman"/>
          <w:sz w:val="24"/>
          <w:szCs w:val="24"/>
          <w:lang w:val="en-CA"/>
        </w:rPr>
        <w:t>[Administer Burden Items]</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lastRenderedPageBreak/>
        <w:t xml:space="preserve">Thank you for answering those questions about your household expenses. Now, I’d like to take a few minutes to ask you some questions about your reactions to the survey you just completed. </w:t>
      </w:r>
    </w:p>
    <w:p w:rsidR="007F4CB8" w:rsidRPr="007F4CB8" w:rsidRDefault="007F4CB8" w:rsidP="007F4CB8">
      <w:pPr>
        <w:tabs>
          <w:tab w:val="center" w:pos="2610"/>
        </w:tabs>
        <w:spacing w:after="120" w:line="240" w:lineRule="auto"/>
        <w:rPr>
          <w:rFonts w:ascii="Times New Roman" w:eastAsia="SimSun" w:hAnsi="Times New Roman" w:cs="Times New Roman"/>
          <w:sz w:val="24"/>
          <w:szCs w:val="24"/>
          <w:lang w:val="en-CA"/>
        </w:rPr>
      </w:pPr>
      <w:r w:rsidRPr="007F4CB8">
        <w:rPr>
          <w:rFonts w:ascii="Times New Roman" w:eastAsia="SimSun" w:hAnsi="Times New Roman" w:cs="Times New Roman"/>
          <w:sz w:val="24"/>
          <w:szCs w:val="24"/>
          <w:lang w:val="en-CA"/>
        </w:rPr>
        <w:tab/>
        <w:t>[Half of the respondents will be given Version 1 of the burden items (Appendix A) and half will be given Version 2 (Appendix B)]</w:t>
      </w:r>
      <w:r w:rsidRPr="007F4CB8">
        <w:rPr>
          <w:rFonts w:ascii="Times New Roman" w:eastAsia="SimSun" w:hAnsi="Times New Roman" w:cs="Times New Roman"/>
          <w:sz w:val="24"/>
          <w:szCs w:val="24"/>
          <w:lang w:val="en-CA"/>
        </w:rPr>
        <w:tab/>
      </w:r>
    </w:p>
    <w:p w:rsidR="007F4CB8" w:rsidRPr="007F4CB8" w:rsidRDefault="007F4CB8" w:rsidP="007F4CB8">
      <w:pPr>
        <w:spacing w:after="120" w:line="240" w:lineRule="auto"/>
        <w:rPr>
          <w:rFonts w:ascii="Times New Roman" w:eastAsia="SimSun" w:hAnsi="Times New Roman" w:cs="Times New Roman"/>
          <w:sz w:val="24"/>
          <w:szCs w:val="24"/>
          <w:lang w:val="en-CA"/>
        </w:rPr>
      </w:pPr>
    </w:p>
    <w:p w:rsidR="007F4CB8" w:rsidRPr="007F4CB8" w:rsidRDefault="007F4CB8" w:rsidP="007F4CB8">
      <w:pPr>
        <w:spacing w:after="120" w:line="240" w:lineRule="auto"/>
        <w:jc w:val="center"/>
        <w:rPr>
          <w:rFonts w:ascii="Times New Roman" w:eastAsia="SimSun" w:hAnsi="Times New Roman" w:cs="Times New Roman"/>
          <w:sz w:val="24"/>
          <w:szCs w:val="24"/>
          <w:u w:val="single"/>
          <w:lang w:val="en-CA"/>
        </w:rPr>
      </w:pPr>
      <w:r w:rsidRPr="007F4CB8">
        <w:rPr>
          <w:rFonts w:ascii="Times New Roman" w:eastAsia="SimSun" w:hAnsi="Times New Roman" w:cs="Times New Roman"/>
          <w:sz w:val="24"/>
          <w:szCs w:val="24"/>
          <w:u w:val="single"/>
          <w:lang w:val="en-CA"/>
        </w:rPr>
        <w:t>Debriefing</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Great – that completes the first portion of today’s session. For the remainder of our time, I’d like to have a more informal conversation with you about your experiences. I’ve got a number of questions I’d like to go through, so I’ll be using this script as a guide, but we are free to deviate from this script whenever we want to.  </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So, let’s start with getting your overall thoughts about the expenditure survey itself.</w:t>
      </w:r>
    </w:p>
    <w:p w:rsidR="007F4CB8" w:rsidRPr="007F4CB8" w:rsidRDefault="007F4CB8" w:rsidP="007F4CB8">
      <w:pPr>
        <w:spacing w:after="120" w:line="240" w:lineRule="auto"/>
        <w:rPr>
          <w:rFonts w:ascii="Times New Roman" w:eastAsia="SimSun" w:hAnsi="Times New Roman" w:cs="Times New Roman"/>
          <w:sz w:val="24"/>
          <w:szCs w:val="24"/>
          <w:lang w:val="en-CA"/>
        </w:rPr>
      </w:pPr>
      <w:r w:rsidRPr="007F4CB8">
        <w:rPr>
          <w:rFonts w:ascii="Times New Roman" w:eastAsia="SimSun" w:hAnsi="Times New Roman" w:cs="Times New Roman"/>
          <w:sz w:val="24"/>
          <w:szCs w:val="24"/>
          <w:u w:val="single"/>
          <w:lang w:val="en-CA"/>
        </w:rPr>
        <w:t>General CEQ Probes</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What was your overall impression of the expenditure questions we went through? </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Were there any topics or questions in the expenditure survey that were unclear to you? Why?</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Were there any parts of survey that you felt were particularly difficult to answer? Why?</w:t>
      </w:r>
    </w:p>
    <w:p w:rsidR="007F4CB8" w:rsidRPr="007F4CB8" w:rsidRDefault="007F4CB8" w:rsidP="007F4CB8">
      <w:pPr>
        <w:spacing w:after="120" w:line="240" w:lineRule="auto"/>
        <w:rPr>
          <w:rFonts w:ascii="Times New Roman" w:eastAsia="SimSun" w:hAnsi="Times New Roman" w:cs="Times New Roman"/>
          <w:sz w:val="24"/>
          <w:szCs w:val="24"/>
          <w:lang w:val="en-CA"/>
        </w:rPr>
      </w:pPr>
    </w:p>
    <w:p w:rsidR="007F4CB8" w:rsidRPr="007F4CB8" w:rsidRDefault="007F4CB8" w:rsidP="007F4CB8">
      <w:pPr>
        <w:spacing w:after="120" w:line="240" w:lineRule="auto"/>
        <w:rPr>
          <w:rFonts w:ascii="Times New Roman" w:eastAsia="SimSun" w:hAnsi="Times New Roman" w:cs="Times New Roman"/>
          <w:sz w:val="24"/>
          <w:szCs w:val="24"/>
          <w:u w:val="single"/>
          <w:lang w:val="en-CA"/>
        </w:rPr>
      </w:pPr>
      <w:r w:rsidRPr="007F4CB8">
        <w:rPr>
          <w:rFonts w:ascii="Times New Roman" w:eastAsia="SimSun" w:hAnsi="Times New Roman" w:cs="Times New Roman"/>
          <w:sz w:val="24"/>
          <w:szCs w:val="24"/>
          <w:u w:val="single"/>
          <w:lang w:val="en-CA"/>
        </w:rPr>
        <w:t xml:space="preserve">Burden Items </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Now I’d like to move on to those follow-up questions that we asked at the end of the survey – e.g., those questions that asked about your interest in the survey, your perceptions of its length, sensitivity, etc.  The intent of these questions is to collect information from respondents that we hope can be used to improve the survey, but in order to do that, we need to have a better understanding of how those questions were interpreted, if they made sense, if there are other types of questions that we should be asking, and so on. </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So, again, I’d like to start by asking you for your general reactions to those questions, and then we’ll take a few minutes to walk through some of the individual questions together, okay?</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Overall, what were your reactions to this group of questions that came at the end of the survey?</w:t>
      </w:r>
    </w:p>
    <w:p w:rsidR="007F4CB8" w:rsidRPr="007F4CB8" w:rsidRDefault="007F4CB8" w:rsidP="007F4CB8">
      <w:pPr>
        <w:numPr>
          <w:ilvl w:val="0"/>
          <w:numId w:val="18"/>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Did they seem useful?</w:t>
      </w:r>
    </w:p>
    <w:p w:rsidR="007F4CB8" w:rsidRPr="007F4CB8" w:rsidRDefault="007F4CB8" w:rsidP="007F4CB8">
      <w:pPr>
        <w:numPr>
          <w:ilvl w:val="0"/>
          <w:numId w:val="18"/>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Did they make sense to you? (If not, which ones/why not?)</w:t>
      </w:r>
    </w:p>
    <w:p w:rsidR="007F4CB8" w:rsidRPr="007F4CB8" w:rsidRDefault="007F4CB8" w:rsidP="007F4CB8">
      <w:pPr>
        <w:numPr>
          <w:ilvl w:val="0"/>
          <w:numId w:val="18"/>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Any other general reactions to these questions?</w:t>
      </w:r>
    </w:p>
    <w:p w:rsidR="007F4CB8" w:rsidRPr="007F4CB8" w:rsidRDefault="007F4CB8" w:rsidP="007F4CB8">
      <w:pPr>
        <w:spacing w:after="120" w:line="240" w:lineRule="auto"/>
        <w:rPr>
          <w:rFonts w:ascii="Times New Roman" w:eastAsia="SimSun" w:hAnsi="Times New Roman" w:cs="Times New Roman"/>
          <w:sz w:val="24"/>
          <w:szCs w:val="24"/>
          <w:lang w:val="en-CA"/>
        </w:rPr>
      </w:pPr>
    </w:p>
    <w:p w:rsidR="007F4CB8" w:rsidRPr="007F4CB8" w:rsidRDefault="007F4CB8" w:rsidP="007F4CB8">
      <w:pPr>
        <w:rPr>
          <w:rFonts w:ascii="Times New Roman" w:eastAsia="SimSun" w:hAnsi="Times New Roman" w:cs="Times New Roman"/>
          <w:sz w:val="24"/>
          <w:szCs w:val="24"/>
          <w:u w:val="single"/>
          <w:lang w:val="en-CA"/>
        </w:rPr>
      </w:pPr>
      <w:r w:rsidRPr="007F4CB8">
        <w:rPr>
          <w:rFonts w:ascii="Times New Roman" w:eastAsia="SimSun" w:hAnsi="Times New Roman" w:cs="Times New Roman"/>
          <w:sz w:val="24"/>
          <w:szCs w:val="24"/>
          <w:u w:val="single"/>
          <w:lang w:val="en-CA"/>
        </w:rPr>
        <w:br w:type="page"/>
      </w:r>
    </w:p>
    <w:p w:rsidR="007F4CB8" w:rsidRPr="007F4CB8" w:rsidRDefault="007F4CB8" w:rsidP="007F4CB8">
      <w:pPr>
        <w:spacing w:after="120" w:line="240" w:lineRule="auto"/>
        <w:rPr>
          <w:rFonts w:ascii="Times New Roman" w:eastAsia="SimSun" w:hAnsi="Times New Roman" w:cs="Times New Roman"/>
          <w:sz w:val="24"/>
          <w:szCs w:val="24"/>
          <w:u w:val="single"/>
          <w:lang w:val="en-CA"/>
        </w:rPr>
      </w:pPr>
      <w:r w:rsidRPr="007F4CB8">
        <w:rPr>
          <w:rFonts w:ascii="Times New Roman" w:eastAsia="SimSun" w:hAnsi="Times New Roman" w:cs="Times New Roman"/>
          <w:sz w:val="24"/>
          <w:szCs w:val="24"/>
          <w:u w:val="single"/>
          <w:lang w:val="en-CA"/>
        </w:rPr>
        <w:lastRenderedPageBreak/>
        <w:t>VERSION 1 Targeted item questions</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The first question I asked you was </w:t>
      </w:r>
    </w:p>
    <w:p w:rsidR="007F4CB8" w:rsidRPr="007F4CB8" w:rsidRDefault="007F4CB8" w:rsidP="007F4CB8">
      <w:pPr>
        <w:spacing w:after="120" w:line="240" w:lineRule="auto"/>
        <w:rPr>
          <w:rFonts w:ascii="Arial" w:eastAsia="SimSun" w:hAnsi="Arial" w:cs="Arial"/>
          <w:sz w:val="24"/>
          <w:szCs w:val="24"/>
          <w:lang w:val="en-CA"/>
        </w:rPr>
      </w:pPr>
      <w:r w:rsidRPr="007F4CB8">
        <w:rPr>
          <w:rFonts w:ascii="Arial" w:eastAsia="SimSun" w:hAnsi="Arial" w:cs="Arial"/>
          <w:sz w:val="24"/>
          <w:szCs w:val="24"/>
          <w:lang w:val="en-CA"/>
        </w:rPr>
        <w:t>“</w:t>
      </w:r>
      <w:r w:rsidRPr="007F4CB8">
        <w:rPr>
          <w:rFonts w:ascii="Arial" w:eastAsia="SimSun" w:hAnsi="Arial" w:cs="Arial"/>
          <w:sz w:val="24"/>
          <w:szCs w:val="24"/>
        </w:rPr>
        <w:t>Do you feel that the length of today’s interview was too long, too short, or about right?”</w:t>
      </w:r>
    </w:p>
    <w:p w:rsidR="007F4CB8" w:rsidRPr="007F4CB8" w:rsidRDefault="007F4CB8" w:rsidP="007F4CB8">
      <w:pPr>
        <w:numPr>
          <w:ilvl w:val="0"/>
          <w:numId w:val="19"/>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reactions did you have when I asked you this question?</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 </w:t>
      </w:r>
    </w:p>
    <w:p w:rsidR="007F4CB8" w:rsidRPr="007F4CB8" w:rsidRDefault="007F4CB8" w:rsidP="007F4CB8">
      <w:pPr>
        <w:numPr>
          <w:ilvl w:val="0"/>
          <w:numId w:val="19"/>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did you go about answering it (i.e., what led you to answer XXX? What factors were important, what did you think about?)?</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19"/>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Did the response categories – too long, too short, or about right – seem appropriate to you? If not, why is that and what changes would you think would improve this question?</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i/>
          <w:color w:val="000000"/>
          <w:sz w:val="24"/>
          <w:szCs w:val="24"/>
        </w:rPr>
      </w:pPr>
      <w:r w:rsidRPr="007F4CB8">
        <w:rPr>
          <w:rFonts w:ascii="Times New Roman" w:eastAsia="SimSun" w:hAnsi="Times New Roman" w:cs="Times New Roman"/>
          <w:i/>
          <w:sz w:val="24"/>
          <w:szCs w:val="24"/>
          <w:lang w:val="en-CA"/>
        </w:rPr>
        <w:t xml:space="preserve">The next question I asked was: </w:t>
      </w:r>
      <w:r w:rsidRPr="007F4CB8">
        <w:rPr>
          <w:rFonts w:ascii="Arial" w:eastAsia="Calibri" w:hAnsi="Arial" w:cs="Arial"/>
          <w:color w:val="000000"/>
          <w:sz w:val="24"/>
          <w:szCs w:val="24"/>
        </w:rPr>
        <w:t xml:space="preserve">How interesting was this survey to you? </w:t>
      </w:r>
    </w:p>
    <w:p w:rsidR="007F4CB8" w:rsidRPr="007F4CB8" w:rsidRDefault="007F4CB8" w:rsidP="007F4CB8">
      <w:pPr>
        <w:widowControl w:val="0"/>
        <w:numPr>
          <w:ilvl w:val="0"/>
          <w:numId w:val="20"/>
        </w:numPr>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 xml:space="preserve">Can you tell me in your own words what this question is asking? </w:t>
      </w:r>
    </w:p>
    <w:p w:rsidR="007F4CB8" w:rsidRPr="007F4CB8" w:rsidRDefault="007F4CB8" w:rsidP="007F4CB8">
      <w:pPr>
        <w:widowControl w:val="0"/>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p>
    <w:p w:rsidR="007F4CB8" w:rsidRPr="007F4CB8" w:rsidRDefault="007F4CB8" w:rsidP="007F4CB8">
      <w:pPr>
        <w:widowControl w:val="0"/>
        <w:numPr>
          <w:ilvl w:val="0"/>
          <w:numId w:val="20"/>
        </w:numPr>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 xml:space="preserve">What did you think about when you answered this question </w:t>
      </w:r>
    </w:p>
    <w:p w:rsidR="007F4CB8" w:rsidRPr="007F4CB8" w:rsidRDefault="007F4CB8" w:rsidP="007F4CB8">
      <w:pPr>
        <w:spacing w:after="0" w:line="240" w:lineRule="auto"/>
        <w:contextualSpacing/>
        <w:rPr>
          <w:rFonts w:ascii="Times New Roman" w:eastAsia="Calibri" w:hAnsi="Times New Roman" w:cs="Times New Roman"/>
          <w:i/>
          <w:color w:val="000000"/>
          <w:sz w:val="24"/>
          <w:szCs w:val="24"/>
        </w:rPr>
      </w:pPr>
    </w:p>
    <w:p w:rsidR="007F4CB8" w:rsidRPr="007F4CB8" w:rsidRDefault="007F4CB8" w:rsidP="007F4CB8">
      <w:pPr>
        <w:widowControl w:val="0"/>
        <w:numPr>
          <w:ilvl w:val="1"/>
          <w:numId w:val="20"/>
        </w:numPr>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Were there features of the survey, of your own expenditure situation, or the interview itself that made the survey more or less interesting?</w:t>
      </w:r>
    </w:p>
    <w:p w:rsidR="007F4CB8" w:rsidRPr="007F4CB8" w:rsidRDefault="007F4CB8" w:rsidP="007F4CB8">
      <w:pPr>
        <w:widowControl w:val="0"/>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p>
    <w:p w:rsidR="007F4CB8" w:rsidRPr="007F4CB8" w:rsidRDefault="007F4CB8" w:rsidP="007F4CB8">
      <w:pPr>
        <w:widowControl w:val="0"/>
        <w:numPr>
          <w:ilvl w:val="1"/>
          <w:numId w:val="20"/>
        </w:numPr>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Did you have any problems selecting between the response options? If so, why?</w:t>
      </w:r>
    </w:p>
    <w:p w:rsidR="007F4CB8" w:rsidRPr="007F4CB8" w:rsidRDefault="007F4CB8" w:rsidP="007F4CB8">
      <w:pPr>
        <w:widowControl w:val="0"/>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p>
    <w:p w:rsidR="007F4CB8" w:rsidRPr="007F4CB8" w:rsidRDefault="007F4CB8" w:rsidP="007F4CB8">
      <w:pPr>
        <w:widowControl w:val="0"/>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p>
    <w:p w:rsidR="007F4CB8" w:rsidRPr="007F4CB8" w:rsidRDefault="007F4CB8" w:rsidP="007F4CB8">
      <w:pPr>
        <w:widowControl w:val="0"/>
        <w:numPr>
          <w:ilvl w:val="1"/>
          <w:numId w:val="20"/>
        </w:numPr>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In general, in thinking about the surveys that you’ve been asked to do in your day-to-day life – at home/school/work, on the phone, by mail, or email – do you find them to be interesting, boring, tedious, fun, or what?</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Arial" w:eastAsia="SimSun" w:hAnsi="Arial" w:cs="Arial"/>
          <w:sz w:val="24"/>
          <w:szCs w:val="24"/>
          <w:lang w:val="en-CA"/>
        </w:rPr>
      </w:pPr>
      <w:r w:rsidRPr="007F4CB8">
        <w:rPr>
          <w:rFonts w:ascii="Arial" w:eastAsia="SimSun" w:hAnsi="Arial" w:cs="Arial"/>
          <w:sz w:val="24"/>
          <w:szCs w:val="24"/>
        </w:rPr>
        <w:t>How easy or difficult was it for you to answer the questions in the survey?</w:t>
      </w:r>
    </w:p>
    <w:p w:rsidR="007F4CB8" w:rsidRPr="007F4CB8" w:rsidRDefault="007F4CB8" w:rsidP="007F4CB8">
      <w:p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lang w:val="en-CA"/>
        </w:rPr>
        <w:t xml:space="preserve">We talked a moment ago in general terms about how easy or difficult the survey was for you. When we asked you this question in our initial follow-up </w:t>
      </w:r>
      <w:r w:rsidRPr="007F4CB8">
        <w:rPr>
          <w:rFonts w:ascii="Times New Roman" w:eastAsia="SimSun" w:hAnsi="Times New Roman" w:cs="Times New Roman"/>
          <w:i/>
          <w:sz w:val="24"/>
          <w:szCs w:val="24"/>
        </w:rPr>
        <w:t>you said that it was XX [fill with Respondent’s answer].</w:t>
      </w:r>
    </w:p>
    <w:p w:rsidR="007F4CB8" w:rsidRPr="007F4CB8" w:rsidRDefault="007F4CB8" w:rsidP="007F4CB8">
      <w:pPr>
        <w:numPr>
          <w:ilvl w:val="0"/>
          <w:numId w:val="20"/>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 xml:space="preserve">How did you arrive at this answer? </w:t>
      </w:r>
    </w:p>
    <w:p w:rsidR="007F4CB8" w:rsidRPr="007F4CB8" w:rsidRDefault="007F4CB8" w:rsidP="007F4CB8">
      <w:pPr>
        <w:numPr>
          <w:ilvl w:val="0"/>
          <w:numId w:val="20"/>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Were there features of the survey, of your own expenditure situation, or the interview itself that made the survey more or less difficult? What could we have done to make it easier to answer the CEQ questions?</w:t>
      </w:r>
    </w:p>
    <w:p w:rsidR="007F4CB8" w:rsidRPr="007F4CB8" w:rsidRDefault="007F4CB8" w:rsidP="007F4CB8">
      <w:pPr>
        <w:numPr>
          <w:ilvl w:val="0"/>
          <w:numId w:val="20"/>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Any problems with or suggested improvements for this question or the response options?</w:t>
      </w:r>
    </w:p>
    <w:p w:rsidR="007F4CB8" w:rsidRPr="007F4CB8" w:rsidRDefault="007F4CB8" w:rsidP="007F4CB8">
      <w:pPr>
        <w:spacing w:after="120" w:line="240" w:lineRule="auto"/>
        <w:rPr>
          <w:rFonts w:ascii="Times New Roman" w:eastAsia="SimSun" w:hAnsi="Times New Roman" w:cs="Times New Roman"/>
          <w:sz w:val="24"/>
          <w:szCs w:val="24"/>
          <w:lang w:val="en-CA"/>
        </w:rPr>
      </w:pPr>
    </w:p>
    <w:p w:rsidR="007F4CB8" w:rsidRPr="007F4CB8" w:rsidRDefault="007F4CB8" w:rsidP="007F4CB8">
      <w:pPr>
        <w:rPr>
          <w:rFonts w:ascii="Arial" w:eastAsia="Calibri" w:hAnsi="Arial" w:cs="Arial"/>
          <w:color w:val="000000"/>
          <w:sz w:val="24"/>
          <w:szCs w:val="24"/>
        </w:rPr>
      </w:pPr>
      <w:r w:rsidRPr="007F4CB8">
        <w:rPr>
          <w:rFonts w:ascii="Arial" w:eastAsia="Calibri" w:hAnsi="Arial" w:cs="Arial"/>
          <w:color w:val="000000"/>
          <w:sz w:val="24"/>
          <w:szCs w:val="24"/>
        </w:rPr>
        <w:br w:type="page"/>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lastRenderedPageBreak/>
        <w:t>How burdensome was this survey to you?</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We next asked you how burdensome the survey was. </w:t>
      </w:r>
    </w:p>
    <w:p w:rsidR="007F4CB8" w:rsidRPr="007F4CB8" w:rsidRDefault="007F4CB8" w:rsidP="007F4CB8">
      <w:pPr>
        <w:numPr>
          <w:ilvl w:val="0"/>
          <w:numId w:val="2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does that term “burdensome” mean to you?</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What were your reactions to this question? </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factors contributed to the “burden” you felt?</w:t>
      </w:r>
    </w:p>
    <w:p w:rsidR="007F4CB8" w:rsidRPr="007F4CB8" w:rsidRDefault="007F4CB8" w:rsidP="007F4CB8">
      <w:pPr>
        <w:numPr>
          <w:ilvl w:val="1"/>
          <w:numId w:val="21"/>
        </w:numPr>
        <w:spacing w:after="120" w:line="240" w:lineRule="auto"/>
        <w:contextualSpacing/>
        <w:rPr>
          <w:rFonts w:ascii="Times New Roman" w:eastAsia="SimSun" w:hAnsi="Times New Roman" w:cs="Times New Roman"/>
          <w:sz w:val="24"/>
          <w:szCs w:val="24"/>
          <w:lang w:val="en-CA"/>
        </w:rPr>
      </w:pPr>
      <w:r w:rsidRPr="007F4CB8">
        <w:rPr>
          <w:rFonts w:ascii="Times New Roman" w:eastAsia="SimSun" w:hAnsi="Times New Roman" w:cs="Times New Roman"/>
          <w:sz w:val="24"/>
          <w:szCs w:val="24"/>
          <w:lang w:val="en-CA"/>
        </w:rPr>
        <w:t xml:space="preserve">[Probe on influence of questions themselves, the instructions, the interview process, mood, recall issues, etc. as they come up – do not lead Respondent] </w:t>
      </w:r>
    </w:p>
    <w:p w:rsidR="007F4CB8" w:rsidRPr="007F4CB8" w:rsidRDefault="007F4CB8" w:rsidP="007F4CB8">
      <w:pPr>
        <w:spacing w:after="120" w:line="240" w:lineRule="auto"/>
        <w:contextualSpacing/>
        <w:rPr>
          <w:rFonts w:ascii="Times New Roman" w:eastAsia="SimSun" w:hAnsi="Times New Roman" w:cs="Times New Roman"/>
          <w:sz w:val="24"/>
          <w:szCs w:val="24"/>
          <w:lang w:val="en-CA"/>
        </w:rPr>
      </w:pPr>
    </w:p>
    <w:p w:rsidR="007F4CB8" w:rsidRPr="007F4CB8" w:rsidRDefault="007F4CB8" w:rsidP="007F4CB8">
      <w:pPr>
        <w:numPr>
          <w:ilvl w:val="1"/>
          <w:numId w:val="2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would have caused you to answer “very burdensome”</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1"/>
          <w:numId w:val="2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would have caused you to answer “not at all burdensome”</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might we improve this question?</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How sensitive did you feel the questions I asked today were?</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We also asked you how sensitive you felt the questions were – you said XX.</w:t>
      </w:r>
    </w:p>
    <w:p w:rsidR="007F4CB8" w:rsidRPr="007F4CB8" w:rsidRDefault="007F4CB8" w:rsidP="007F4CB8">
      <w:pPr>
        <w:numPr>
          <w:ilvl w:val="0"/>
          <w:numId w:val="22"/>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came to mind as you were answering this question?</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2"/>
        </w:numPr>
        <w:spacing w:after="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caused you to say XX? What if any specific questions did you think were sensitive?</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2"/>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sorts of items would you view as particularly sensitive on a federal government survey?</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How agreeable would you be to take another survey like this in the future?</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When I asked you how agreeable you would be to taking another survey like the Consumer Expenditure Survey, you said XX.  </w:t>
      </w:r>
    </w:p>
    <w:p w:rsidR="007F4CB8" w:rsidRPr="007F4CB8" w:rsidRDefault="007F4CB8" w:rsidP="007F4CB8">
      <w:pPr>
        <w:numPr>
          <w:ilvl w:val="0"/>
          <w:numId w:val="20"/>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 xml:space="preserve">How did you arrive at this answer? </w:t>
      </w:r>
    </w:p>
    <w:p w:rsidR="007F4CB8" w:rsidRPr="007F4CB8" w:rsidRDefault="007F4CB8" w:rsidP="007F4CB8">
      <w:pPr>
        <w:numPr>
          <w:ilvl w:val="0"/>
          <w:numId w:val="20"/>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What factors would affect your decision about whether or not to participate in another survey like the CEQ?</w:t>
      </w:r>
    </w:p>
    <w:p w:rsidR="007F4CB8" w:rsidRPr="007F4CB8" w:rsidRDefault="007F4CB8" w:rsidP="007F4CB8">
      <w:pPr>
        <w:numPr>
          <w:ilvl w:val="0"/>
          <w:numId w:val="20"/>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Do you think that your answer to this question is indicative of how likely you would actually be to say “yes” to another survey request like this? If not, why not?</w:t>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18"/>
          <w:szCs w:val="18"/>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p>
    <w:p w:rsidR="007F4CB8" w:rsidRPr="007F4CB8" w:rsidRDefault="007F4CB8" w:rsidP="007F4CB8">
      <w:pPr>
        <w:rPr>
          <w:rFonts w:ascii="Arial" w:eastAsia="Calibri" w:hAnsi="Arial" w:cs="Arial"/>
          <w:color w:val="000000"/>
          <w:sz w:val="24"/>
          <w:szCs w:val="24"/>
        </w:rPr>
      </w:pPr>
      <w:r w:rsidRPr="007F4CB8">
        <w:rPr>
          <w:rFonts w:ascii="Arial" w:eastAsia="Calibri" w:hAnsi="Arial" w:cs="Arial"/>
          <w:color w:val="000000"/>
          <w:sz w:val="24"/>
          <w:szCs w:val="24"/>
        </w:rPr>
        <w:br w:type="page"/>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lastRenderedPageBreak/>
        <w:t>If we had had to extend this survey for another 15 minutes, how willing would you have been to continue the interview?</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I also asked you how willing you would be to spend another 15 minutes on this survey, and you said XX.</w:t>
      </w:r>
    </w:p>
    <w:p w:rsidR="007F4CB8" w:rsidRPr="007F4CB8" w:rsidRDefault="007F4CB8" w:rsidP="007F4CB8">
      <w:pPr>
        <w:numPr>
          <w:ilvl w:val="0"/>
          <w:numId w:val="23"/>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caused you to say that you would be XX?</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3"/>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We are interested in the things that can affect a person’s willingness to continue with a longer survey.  What sorts of things would impact your decision to stick with a longer interview – either positively or negatively?</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Thinking about the amount of effort that you put forth into answering today’s survey, would you say that you put forth:</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I next asked you about the amount of effort you put into answering the survey.</w:t>
      </w:r>
    </w:p>
    <w:p w:rsidR="007F4CB8" w:rsidRPr="007F4CB8" w:rsidRDefault="007F4CB8" w:rsidP="007F4CB8">
      <w:pPr>
        <w:numPr>
          <w:ilvl w:val="0"/>
          <w:numId w:val="24"/>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was your reaction to this question?</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4"/>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kinds of things did you think about when arriving at your answer? That is, did you recall specific instances from the interview, or did you answer based more an overall feeling about how you approached the survey, or how you approach activities like this in general?</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4"/>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Did you feel that people will feel comfortable answering this question? If not, why not? How could we improve this question?</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The last question I asked you was how much you trust the Census Bureau to protect your data:</w:t>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I trust the U.S. Census Bureau to safeguard the information that I have provided them:</w:t>
      </w:r>
    </w:p>
    <w:p w:rsidR="007F4CB8" w:rsidRPr="007F4CB8" w:rsidRDefault="007F4CB8" w:rsidP="007F4CB8">
      <w:pPr>
        <w:numPr>
          <w:ilvl w:val="0"/>
          <w:numId w:val="25"/>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was your reaction to this question?</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5"/>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does that phrase mean to you: “safeguard the information you provided?”</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5"/>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did you come up with your answer? That is, what sorts of things impact the trust you have in Census Bureau’s (or BLS’s) ability to keep your data confidential?</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Do you have any other comments, concerns, or questions about this set of questions that were designed to capture respondents’ reactions to the survey process? </w:t>
      </w:r>
    </w:p>
    <w:p w:rsidR="007F4CB8" w:rsidRPr="007F4CB8" w:rsidRDefault="007F4CB8" w:rsidP="007F4CB8">
      <w:pPr>
        <w:numPr>
          <w:ilvl w:val="0"/>
          <w:numId w:val="26"/>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Are there other questions that you think we should be asking that might help us to form a more accurate understanding of respondents’ experiences?</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6"/>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Any questions that we should drop or revise?</w:t>
      </w:r>
    </w:p>
    <w:p w:rsidR="007F4CB8" w:rsidRPr="007F4CB8" w:rsidRDefault="007F4CB8" w:rsidP="007F4CB8">
      <w:pPr>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br w:type="page"/>
      </w:r>
    </w:p>
    <w:p w:rsidR="007F4CB8" w:rsidRPr="007F4CB8" w:rsidRDefault="007F4CB8" w:rsidP="007F4CB8">
      <w:pPr>
        <w:spacing w:after="120" w:line="240" w:lineRule="auto"/>
        <w:rPr>
          <w:rFonts w:ascii="Times New Roman" w:eastAsia="SimSun" w:hAnsi="Times New Roman" w:cs="Times New Roman"/>
          <w:i/>
          <w:sz w:val="24"/>
          <w:szCs w:val="24"/>
          <w:u w:val="single"/>
          <w:lang w:val="en-CA"/>
        </w:rPr>
      </w:pPr>
      <w:r w:rsidRPr="007F4CB8">
        <w:rPr>
          <w:rFonts w:ascii="Times New Roman" w:eastAsia="SimSun" w:hAnsi="Times New Roman" w:cs="Times New Roman"/>
          <w:i/>
          <w:sz w:val="24"/>
          <w:szCs w:val="24"/>
          <w:u w:val="single"/>
          <w:lang w:val="en-CA"/>
        </w:rPr>
        <w:lastRenderedPageBreak/>
        <w:t>VERSION 2 Targeted item questions</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The first question I asked you was </w:t>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How burdensome was today’s interview for you?</w:t>
      </w:r>
    </w:p>
    <w:p w:rsidR="007F4CB8" w:rsidRPr="007F4CB8" w:rsidRDefault="007F4CB8" w:rsidP="007F4CB8">
      <w:pPr>
        <w:numPr>
          <w:ilvl w:val="0"/>
          <w:numId w:val="21"/>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does that term “burdensome” mean to you?</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1"/>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What were your reactions to this question? </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1"/>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factors contributed to the “burden” you felt?</w:t>
      </w:r>
    </w:p>
    <w:p w:rsidR="007F4CB8" w:rsidRPr="007F4CB8" w:rsidRDefault="007F4CB8" w:rsidP="007F4CB8">
      <w:pPr>
        <w:numPr>
          <w:ilvl w:val="1"/>
          <w:numId w:val="21"/>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[Probe on influence of questions themselves, the instructions, the interview process, mood, recall issues, etc. as they come up – do not lead Respondent] </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1"/>
          <w:numId w:val="21"/>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would have caused you to answer “very burdensome”</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1"/>
          <w:numId w:val="21"/>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would have caused you to answer “not at all burdensome”</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1"/>
          <w:numId w:val="21"/>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Any issues selecting between the different response options? If so, why?</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1"/>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might we improve this question?</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The next question I asked was:</w:t>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In the past six months [SINCE December 2014], how many surveys, polls, or other questionnaires have you been asked to complete?</w:t>
      </w:r>
    </w:p>
    <w:p w:rsidR="007F4CB8" w:rsidRPr="007F4CB8" w:rsidRDefault="007F4CB8" w:rsidP="007F4CB8">
      <w:pPr>
        <w:numPr>
          <w:ilvl w:val="0"/>
          <w:numId w:val="27"/>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Again, what was your reaction when you heard this question?</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7"/>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did you arrive at an answer?</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7"/>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Are there any words or terms in this question that you found confusing or difficult?</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I followed up this question with one that asked:</w:t>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How burdened would you say you feel by those requests?</w:t>
      </w:r>
    </w:p>
    <w:p w:rsidR="007F4CB8" w:rsidRPr="007F4CB8" w:rsidRDefault="007F4CB8" w:rsidP="007F4CB8">
      <w:pPr>
        <w:numPr>
          <w:ilvl w:val="0"/>
          <w:numId w:val="28"/>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Can you tell me in your own words what you think this question is asking?</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8"/>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Any problems answering this question – either in coming up with a response, or selecting one of the response categories?</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8"/>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To what extent would you say that the amount of burden you felt in this survey was impacted by recent experiences with other surveys/survey requests?</w:t>
      </w:r>
    </w:p>
    <w:p w:rsidR="007F4CB8" w:rsidRPr="007F4CB8" w:rsidRDefault="007F4CB8" w:rsidP="007F4CB8">
      <w:pPr>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br w:type="page"/>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lastRenderedPageBreak/>
        <w:t>I asked you a couple of questions about the length of the survey.</w:t>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 xml:space="preserve">Compared to how long you expected this interview would take, would you say that the length of today’s survey </w:t>
      </w:r>
      <w:proofErr w:type="gramStart"/>
      <w:r w:rsidRPr="007F4CB8">
        <w:rPr>
          <w:rFonts w:ascii="Arial" w:eastAsia="Calibri" w:hAnsi="Arial" w:cs="Arial"/>
          <w:color w:val="000000"/>
          <w:sz w:val="24"/>
          <w:szCs w:val="24"/>
        </w:rPr>
        <w:t>was:</w:t>
      </w:r>
      <w:proofErr w:type="gramEnd"/>
    </w:p>
    <w:p w:rsidR="007F4CB8" w:rsidRPr="007F4CB8" w:rsidRDefault="007F4CB8" w:rsidP="007F4CB8">
      <w:pPr>
        <w:numPr>
          <w:ilvl w:val="0"/>
          <w:numId w:val="29"/>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Can you restate this question in your own words please? What did it mean to you?</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9"/>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You said that today’s interview was XX – why is that?</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1"/>
          <w:numId w:val="29"/>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sz w:val="24"/>
          <w:szCs w:val="24"/>
          <w:lang w:val="en-CA"/>
        </w:rPr>
        <w:t xml:space="preserve">[Unless R replies “about as long as expected,” ask:] </w:t>
      </w:r>
    </w:p>
    <w:p w:rsidR="007F4CB8" w:rsidRPr="007F4CB8" w:rsidRDefault="007F4CB8" w:rsidP="007F4CB8">
      <w:pPr>
        <w:numPr>
          <w:ilvl w:val="2"/>
          <w:numId w:val="29"/>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How long did you anticipate the survey would last? </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2"/>
          <w:numId w:val="29"/>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To what extent does the fact that the interview was [longer/shorter] than you expected impact your overall reactions to the survey, how much effort you gave, etc.</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9"/>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sz w:val="24"/>
          <w:szCs w:val="24"/>
          <w:lang w:val="en-CA"/>
        </w:rPr>
        <w:t>[If not obvious, ]</w:t>
      </w:r>
      <w:r w:rsidRPr="007F4CB8">
        <w:rPr>
          <w:rFonts w:ascii="Times New Roman" w:eastAsia="SimSun" w:hAnsi="Times New Roman" w:cs="Times New Roman"/>
          <w:i/>
          <w:sz w:val="24"/>
          <w:szCs w:val="24"/>
          <w:lang w:val="en-CA"/>
        </w:rPr>
        <w:t xml:space="preserve"> Did the interview seem too long, too short, about right?</w:t>
      </w:r>
    </w:p>
    <w:p w:rsidR="007F4CB8" w:rsidRPr="007F4CB8" w:rsidRDefault="007F4CB8" w:rsidP="007F4CB8">
      <w:pPr>
        <w:spacing w:after="120" w:line="240" w:lineRule="auto"/>
        <w:rPr>
          <w:rFonts w:ascii="Times New Roman" w:eastAsia="SimSun" w:hAnsi="Times New Roman" w:cs="Times New Roman"/>
          <w:b/>
          <w:sz w:val="24"/>
          <w:szCs w:val="24"/>
          <w:lang w:val="en-CA"/>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 xml:space="preserve">Do you feel that the pace of today’s interview </w:t>
      </w:r>
      <w:proofErr w:type="gramStart"/>
      <w:r w:rsidRPr="007F4CB8">
        <w:rPr>
          <w:rFonts w:ascii="Arial" w:eastAsia="Calibri" w:hAnsi="Arial" w:cs="Arial"/>
          <w:color w:val="000000"/>
          <w:sz w:val="24"/>
          <w:szCs w:val="24"/>
        </w:rPr>
        <w:t>was:</w:t>
      </w:r>
      <w:proofErr w:type="gramEnd"/>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When I asked you about the pace of today’s interview, you said that it was XX.</w:t>
      </w:r>
    </w:p>
    <w:p w:rsidR="007F4CB8" w:rsidRPr="007F4CB8" w:rsidRDefault="007F4CB8" w:rsidP="007F4CB8">
      <w:pPr>
        <w:numPr>
          <w:ilvl w:val="0"/>
          <w:numId w:val="30"/>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made you say that? What made it seem XX?</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30"/>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To what extent do you feel that the pace of the interview affects your overall reactions to the survey?</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30"/>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Thinking both of the overall length and the pace of the expenditure survey, how much would you say these factors impact your reaction to the survey? How important is interview duration and pacing?</w:t>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18"/>
          <w:szCs w:val="18"/>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How enjoyable was this survey to you? / How interesting was this survey for you?</w:t>
      </w:r>
    </w:p>
    <w:p w:rsidR="007F4CB8" w:rsidRPr="007F4CB8" w:rsidRDefault="007F4CB8" w:rsidP="007F4CB8">
      <w:pPr>
        <w:widowControl w:val="0"/>
        <w:tabs>
          <w:tab w:val="left" w:pos="240"/>
        </w:tabs>
        <w:autoSpaceDE w:val="0"/>
        <w:autoSpaceDN w:val="0"/>
        <w:adjustRightInd w:val="0"/>
        <w:spacing w:before="82" w:after="0" w:line="240" w:lineRule="auto"/>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I asked you a couple of questions about how enjoyable and interesting the survey was to you.</w:t>
      </w:r>
    </w:p>
    <w:p w:rsidR="007F4CB8" w:rsidRPr="007F4CB8" w:rsidRDefault="007F4CB8" w:rsidP="007F4CB8">
      <w:pPr>
        <w:widowControl w:val="0"/>
        <w:numPr>
          <w:ilvl w:val="0"/>
          <w:numId w:val="31"/>
        </w:numPr>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What were your reactions to these questions?</w:t>
      </w:r>
    </w:p>
    <w:p w:rsidR="007F4CB8" w:rsidRPr="007F4CB8" w:rsidRDefault="007F4CB8" w:rsidP="007F4CB8">
      <w:pPr>
        <w:widowControl w:val="0"/>
        <w:tabs>
          <w:tab w:val="left" w:pos="240"/>
        </w:tabs>
        <w:autoSpaceDE w:val="0"/>
        <w:autoSpaceDN w:val="0"/>
        <w:adjustRightInd w:val="0"/>
        <w:spacing w:before="82" w:after="0" w:line="240" w:lineRule="auto"/>
        <w:contextualSpacing/>
        <w:rPr>
          <w:rFonts w:ascii="Times New Roman" w:eastAsia="Calibri" w:hAnsi="Times New Roman" w:cs="Times New Roman"/>
          <w:i/>
          <w:color w:val="000000"/>
          <w:sz w:val="24"/>
          <w:szCs w:val="24"/>
        </w:rPr>
      </w:pPr>
    </w:p>
    <w:p w:rsidR="007F4CB8" w:rsidRPr="007F4CB8" w:rsidRDefault="007F4CB8" w:rsidP="007F4CB8">
      <w:pPr>
        <w:numPr>
          <w:ilvl w:val="0"/>
          <w:numId w:val="3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does “enjoyable” mean to you in this question? How about “interesting?”</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1"/>
          <w:numId w:val="3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Any problems selecting one of the response options?</w:t>
      </w:r>
    </w:p>
    <w:p w:rsidR="007F4CB8" w:rsidRPr="007F4CB8" w:rsidRDefault="007F4CB8" w:rsidP="007F4CB8">
      <w:pPr>
        <w:numPr>
          <w:ilvl w:val="1"/>
          <w:numId w:val="3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To your mind, is there a clear distinction between “somewhat enjoyable” and “a little enjoyable” or “extremely enjoyable” and “very enjoyable”? </w:t>
      </w:r>
    </w:p>
    <w:p w:rsidR="007F4CB8" w:rsidRPr="007F4CB8" w:rsidRDefault="007F4CB8" w:rsidP="007F4CB8">
      <w:pPr>
        <w:numPr>
          <w:ilvl w:val="2"/>
          <w:numId w:val="3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If not, why not?</w:t>
      </w:r>
    </w:p>
    <w:p w:rsidR="007F4CB8" w:rsidRPr="007F4CB8" w:rsidRDefault="007F4CB8" w:rsidP="007F4CB8">
      <w:pPr>
        <w:numPr>
          <w:ilvl w:val="2"/>
          <w:numId w:val="3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could we improve the response categories? (</w:t>
      </w:r>
      <w:proofErr w:type="gramStart"/>
      <w:r w:rsidRPr="007F4CB8">
        <w:rPr>
          <w:rFonts w:ascii="Times New Roman" w:eastAsia="SimSun" w:hAnsi="Times New Roman" w:cs="Times New Roman"/>
          <w:i/>
          <w:sz w:val="24"/>
          <w:szCs w:val="24"/>
          <w:lang w:val="en-CA"/>
        </w:rPr>
        <w:t>is</w:t>
      </w:r>
      <w:proofErr w:type="gramEnd"/>
      <w:r w:rsidRPr="007F4CB8">
        <w:rPr>
          <w:rFonts w:ascii="Times New Roman" w:eastAsia="SimSun" w:hAnsi="Times New Roman" w:cs="Times New Roman"/>
          <w:i/>
          <w:sz w:val="24"/>
          <w:szCs w:val="24"/>
          <w:lang w:val="en-CA"/>
        </w:rPr>
        <w:t xml:space="preserve"> it any clearer to have “not very enjoyable” [or interesting] vs. “somewhat enjoyable” [or interesting]?</w:t>
      </w:r>
    </w:p>
    <w:p w:rsidR="007F4CB8" w:rsidRPr="007F4CB8" w:rsidRDefault="007F4CB8" w:rsidP="007F4CB8">
      <w:pPr>
        <w:numPr>
          <w:ilvl w:val="2"/>
          <w:numId w:val="31"/>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Could you give me an example of a survey that was “extremely enjoyable” [or extremely interesting]?</w:t>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lang w:val="en-CA"/>
        </w:rPr>
      </w:pPr>
      <w:r w:rsidRPr="007F4CB8">
        <w:rPr>
          <w:rFonts w:ascii="Arial" w:eastAsia="Calibri" w:hAnsi="Arial" w:cs="Arial"/>
          <w:color w:val="000000"/>
          <w:sz w:val="24"/>
          <w:szCs w:val="24"/>
        </w:rPr>
        <w:t>How easy or difficult was it for you to answer the questions in the survey?</w:t>
      </w:r>
    </w:p>
    <w:p w:rsidR="007F4CB8" w:rsidRPr="007F4CB8" w:rsidRDefault="007F4CB8" w:rsidP="007F4CB8">
      <w:pPr>
        <w:widowControl w:val="0"/>
        <w:tabs>
          <w:tab w:val="left" w:pos="240"/>
        </w:tabs>
        <w:autoSpaceDE w:val="0"/>
        <w:autoSpaceDN w:val="0"/>
        <w:adjustRightInd w:val="0"/>
        <w:spacing w:before="82" w:after="0" w:line="240" w:lineRule="auto"/>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lang w:val="en-CA"/>
        </w:rPr>
        <w:lastRenderedPageBreak/>
        <w:t xml:space="preserve">We talked a moment ago in general terms about how easy or difficult the survey was for you. When we asked you this question in our initial follow-up </w:t>
      </w:r>
      <w:r w:rsidRPr="007F4CB8">
        <w:rPr>
          <w:rFonts w:ascii="Times New Roman" w:eastAsia="Calibri" w:hAnsi="Times New Roman" w:cs="Times New Roman"/>
          <w:i/>
          <w:color w:val="000000"/>
          <w:sz w:val="24"/>
          <w:szCs w:val="24"/>
        </w:rPr>
        <w:t>you said that it was XX [fill with Respondent’s answer].</w:t>
      </w:r>
    </w:p>
    <w:p w:rsidR="007F4CB8" w:rsidRPr="007F4CB8" w:rsidRDefault="007F4CB8" w:rsidP="007F4CB8">
      <w:pPr>
        <w:widowControl w:val="0"/>
        <w:numPr>
          <w:ilvl w:val="0"/>
          <w:numId w:val="20"/>
        </w:numPr>
        <w:tabs>
          <w:tab w:val="left" w:pos="240"/>
        </w:tabs>
        <w:autoSpaceDE w:val="0"/>
        <w:autoSpaceDN w:val="0"/>
        <w:adjustRightInd w:val="0"/>
        <w:spacing w:before="82" w:after="0" w:line="240" w:lineRule="auto"/>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 xml:space="preserve">How did you arrive at this answer? </w:t>
      </w:r>
    </w:p>
    <w:p w:rsidR="007F4CB8" w:rsidRPr="007F4CB8" w:rsidRDefault="007F4CB8" w:rsidP="007F4CB8">
      <w:pPr>
        <w:widowControl w:val="0"/>
        <w:numPr>
          <w:ilvl w:val="0"/>
          <w:numId w:val="20"/>
        </w:numPr>
        <w:tabs>
          <w:tab w:val="left" w:pos="240"/>
        </w:tabs>
        <w:autoSpaceDE w:val="0"/>
        <w:autoSpaceDN w:val="0"/>
        <w:adjustRightInd w:val="0"/>
        <w:spacing w:before="82" w:after="0" w:line="240" w:lineRule="auto"/>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Were there features of the survey, of your own expenditure situation, or the interview itself that made the survey more or less difficult? What could we have done to make it easier to answer the CEQ questions?</w:t>
      </w:r>
    </w:p>
    <w:p w:rsidR="007F4CB8" w:rsidRPr="007F4CB8" w:rsidRDefault="007F4CB8" w:rsidP="007F4CB8">
      <w:pPr>
        <w:widowControl w:val="0"/>
        <w:numPr>
          <w:ilvl w:val="0"/>
          <w:numId w:val="20"/>
        </w:numPr>
        <w:tabs>
          <w:tab w:val="left" w:pos="240"/>
        </w:tabs>
        <w:autoSpaceDE w:val="0"/>
        <w:autoSpaceDN w:val="0"/>
        <w:adjustRightInd w:val="0"/>
        <w:spacing w:before="82" w:after="0" w:line="240" w:lineRule="auto"/>
        <w:rPr>
          <w:rFonts w:ascii="Times New Roman" w:eastAsia="Calibri" w:hAnsi="Times New Roman" w:cs="Times New Roman"/>
          <w:i/>
          <w:color w:val="000000"/>
          <w:sz w:val="24"/>
          <w:szCs w:val="24"/>
        </w:rPr>
      </w:pPr>
      <w:r w:rsidRPr="007F4CB8">
        <w:rPr>
          <w:rFonts w:ascii="Times New Roman" w:eastAsia="Calibri" w:hAnsi="Times New Roman" w:cs="Times New Roman"/>
          <w:i/>
          <w:color w:val="000000"/>
          <w:sz w:val="24"/>
          <w:szCs w:val="24"/>
        </w:rPr>
        <w:t>Any problems with or suggested improvements for this question or the response options?</w:t>
      </w:r>
    </w:p>
    <w:p w:rsidR="007F4CB8" w:rsidRPr="007F4CB8" w:rsidRDefault="007F4CB8" w:rsidP="007F4CB8">
      <w:pPr>
        <w:widowControl w:val="0"/>
        <w:tabs>
          <w:tab w:val="left" w:pos="240"/>
        </w:tabs>
        <w:autoSpaceDE w:val="0"/>
        <w:autoSpaceDN w:val="0"/>
        <w:adjustRightInd w:val="0"/>
        <w:spacing w:before="82" w:after="0" w:line="240" w:lineRule="auto"/>
        <w:rPr>
          <w:rFonts w:ascii="Times New Roman" w:eastAsia="Calibri" w:hAnsi="Times New Roman" w:cs="Times New Roman"/>
          <w:color w:val="000000"/>
          <w:sz w:val="24"/>
          <w:szCs w:val="24"/>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How capable do you feel you were to answer the questions in the survey?</w:t>
      </w:r>
    </w:p>
    <w:p w:rsidR="007F4CB8" w:rsidRPr="007F4CB8" w:rsidRDefault="007F4CB8" w:rsidP="007F4CB8">
      <w:pPr>
        <w:numPr>
          <w:ilvl w:val="0"/>
          <w:numId w:val="32"/>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Could you tell me in your own words what this question is asking?</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32"/>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did you arrive at your answer – that you felt XX? What went into that determination (e.g., confidence in comprehension, knowledge of HH spending, general ability, ease of questions)?</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32"/>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Any reactions to this question or its response options?</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1"/>
          <w:numId w:val="32"/>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Would it be better if we asked how confident you were in your ability to answer the questions in the survey? </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1"/>
          <w:numId w:val="32"/>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sz w:val="24"/>
          <w:szCs w:val="24"/>
          <w:lang w:val="en-CA"/>
        </w:rPr>
        <w:t>Other suggested changes?</w:t>
      </w:r>
      <w:r w:rsidRPr="007F4CB8">
        <w:rPr>
          <w:rFonts w:ascii="Times New Roman" w:eastAsia="SimSun" w:hAnsi="Times New Roman" w:cs="Times New Roman"/>
          <w:i/>
          <w:sz w:val="24"/>
          <w:szCs w:val="24"/>
          <w:lang w:val="en-CA"/>
        </w:rPr>
        <w:t xml:space="preserve"> </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0" w:line="240" w:lineRule="auto"/>
        <w:rPr>
          <w:rFonts w:ascii="Times New Roman" w:eastAsia="SimSun" w:hAnsi="Times New Roman" w:cs="Times New Roman"/>
          <w:i/>
          <w:sz w:val="24"/>
          <w:szCs w:val="24"/>
          <w:lang w:val="en-CA"/>
        </w:rPr>
      </w:pPr>
    </w:p>
    <w:p w:rsidR="007F4CB8" w:rsidRPr="007F4CB8" w:rsidRDefault="007F4CB8" w:rsidP="007F4CB8">
      <w:pPr>
        <w:widowControl w:val="0"/>
        <w:tabs>
          <w:tab w:val="left" w:pos="240"/>
        </w:tabs>
        <w:autoSpaceDE w:val="0"/>
        <w:autoSpaceDN w:val="0"/>
        <w:adjustRightInd w:val="0"/>
        <w:spacing w:after="0" w:line="240" w:lineRule="auto"/>
        <w:rPr>
          <w:rFonts w:ascii="Arial" w:eastAsia="Calibri" w:hAnsi="Arial" w:cs="Arial"/>
          <w:sz w:val="24"/>
          <w:szCs w:val="24"/>
        </w:rPr>
      </w:pPr>
      <w:r w:rsidRPr="007F4CB8">
        <w:rPr>
          <w:rFonts w:ascii="Arial" w:eastAsia="Calibri" w:hAnsi="Arial" w:cs="Arial"/>
          <w:sz w:val="24"/>
          <w:szCs w:val="24"/>
        </w:rPr>
        <w:t>Thinking about your level of effort, how hard would you say that you tried on this survey?</w:t>
      </w:r>
    </w:p>
    <w:p w:rsidR="007F4CB8" w:rsidRPr="007F4CB8" w:rsidRDefault="007F4CB8" w:rsidP="007F4CB8">
      <w:pPr>
        <w:spacing w:after="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I next asked you about the amount of effort you put into answering the survey.</w:t>
      </w:r>
    </w:p>
    <w:p w:rsidR="007F4CB8" w:rsidRPr="007F4CB8" w:rsidRDefault="007F4CB8" w:rsidP="007F4CB8">
      <w:pPr>
        <w:spacing w:after="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4"/>
        </w:numPr>
        <w:spacing w:after="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was your reaction to this question?</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4"/>
        </w:numPr>
        <w:spacing w:after="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kinds of things did you think about when arriving at your answer? That is, did you recall specific instances from the interview, or did you answer based more an overall feeling about how you approached the survey, or how you approach activities like this in general?</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4"/>
        </w:numPr>
        <w:spacing w:after="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Did you feel that people will feel comfortable answering this question? If not, why not? </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4"/>
        </w:numPr>
        <w:spacing w:after="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could we improve this question?</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rPr>
          <w:rFonts w:ascii="Arial" w:eastAsia="Calibri" w:hAnsi="Arial" w:cs="Arial"/>
          <w:color w:val="000000"/>
          <w:sz w:val="24"/>
          <w:szCs w:val="24"/>
        </w:rPr>
      </w:pPr>
      <w:r w:rsidRPr="007F4CB8">
        <w:rPr>
          <w:rFonts w:ascii="Arial" w:eastAsia="Calibri" w:hAnsi="Arial" w:cs="Arial"/>
          <w:color w:val="000000"/>
          <w:sz w:val="24"/>
          <w:szCs w:val="24"/>
        </w:rPr>
        <w:br w:type="page"/>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lastRenderedPageBreak/>
        <w:t>How important was it to you to do a good job answering today’s survey?</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When I asked you this question, you said XX.</w:t>
      </w:r>
    </w:p>
    <w:p w:rsidR="007F4CB8" w:rsidRPr="007F4CB8" w:rsidRDefault="007F4CB8" w:rsidP="007F4CB8">
      <w:pPr>
        <w:numPr>
          <w:ilvl w:val="0"/>
          <w:numId w:val="33"/>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did you arrive at that answer?</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33"/>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does it mean to you to “do a good job answering” the survey?</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33"/>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Did you feel comfortable answering this question? If not, how might we revise?</w:t>
      </w:r>
    </w:p>
    <w:p w:rsidR="007F4CB8" w:rsidRPr="007F4CB8" w:rsidRDefault="007F4CB8" w:rsidP="007F4CB8">
      <w:pPr>
        <w:spacing w:after="120" w:line="240" w:lineRule="auto"/>
        <w:rPr>
          <w:rFonts w:ascii="Times New Roman" w:eastAsia="SimSun" w:hAnsi="Times New Roman" w:cs="Times New Roman"/>
          <w:sz w:val="24"/>
          <w:szCs w:val="24"/>
          <w:lang w:val="en-CA"/>
        </w:rPr>
      </w:pPr>
    </w:p>
    <w:p w:rsidR="007F4CB8" w:rsidRPr="007F4CB8" w:rsidRDefault="007F4CB8" w:rsidP="007F4CB8">
      <w:pPr>
        <w:spacing w:after="120" w:line="240" w:lineRule="auto"/>
        <w:rPr>
          <w:rFonts w:ascii="Arial" w:eastAsia="SimSun" w:hAnsi="Arial" w:cs="Arial"/>
          <w:sz w:val="24"/>
          <w:szCs w:val="24"/>
        </w:rPr>
      </w:pPr>
      <w:r w:rsidRPr="007F4CB8">
        <w:rPr>
          <w:rFonts w:ascii="Arial" w:eastAsia="SimSun" w:hAnsi="Arial" w:cs="Arial"/>
          <w:sz w:val="24"/>
          <w:szCs w:val="24"/>
        </w:rPr>
        <w:t xml:space="preserve">How motivated were you to participate in this survey? </w:t>
      </w:r>
    </w:p>
    <w:p w:rsidR="007F4CB8" w:rsidRPr="007F4CB8" w:rsidRDefault="007F4CB8" w:rsidP="007F4CB8">
      <w:pPr>
        <w:numPr>
          <w:ilvl w:val="0"/>
          <w:numId w:val="34"/>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When you heard this question, what were your reactions? </w:t>
      </w:r>
    </w:p>
    <w:p w:rsidR="007F4CB8" w:rsidRPr="007F4CB8" w:rsidRDefault="007F4CB8" w:rsidP="007F4CB8">
      <w:pPr>
        <w:numPr>
          <w:ilvl w:val="1"/>
          <w:numId w:val="34"/>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Positive/negative emotions?</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1"/>
          <w:numId w:val="34"/>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sz w:val="24"/>
          <w:szCs w:val="24"/>
          <w:lang w:val="en-CA"/>
        </w:rPr>
        <w:t>Definitional issues</w:t>
      </w:r>
      <w:r w:rsidRPr="007F4CB8">
        <w:rPr>
          <w:rFonts w:ascii="Times New Roman" w:eastAsia="SimSun" w:hAnsi="Times New Roman" w:cs="Times New Roman"/>
          <w:i/>
          <w:sz w:val="24"/>
          <w:szCs w:val="24"/>
          <w:lang w:val="en-CA"/>
        </w:rPr>
        <w:t xml:space="preserve"> – what does it mean to you to be “motivated to participate in this survey?”</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1"/>
          <w:numId w:val="34"/>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Was this question easy or difficult for you to answer? Why is that?</w:t>
      </w:r>
    </w:p>
    <w:p w:rsidR="007F4CB8" w:rsidRPr="007F4CB8" w:rsidRDefault="007F4CB8" w:rsidP="007F4CB8">
      <w:pPr>
        <w:spacing w:after="0" w:line="240" w:lineRule="auto"/>
        <w:rPr>
          <w:rFonts w:ascii="Times New Roman" w:eastAsia="SimSun" w:hAnsi="Times New Roman" w:cs="Times New Roman"/>
          <w:i/>
          <w:sz w:val="24"/>
          <w:szCs w:val="24"/>
          <w:lang w:val="en-CA"/>
        </w:rPr>
      </w:pPr>
    </w:p>
    <w:p w:rsidR="007F4CB8" w:rsidRPr="007F4CB8" w:rsidRDefault="007F4CB8" w:rsidP="007F4CB8">
      <w:pPr>
        <w:spacing w:after="0" w:line="240" w:lineRule="auto"/>
        <w:rPr>
          <w:rFonts w:ascii="Arial" w:eastAsia="SimSun" w:hAnsi="Arial" w:cs="Arial"/>
          <w:i/>
          <w:sz w:val="24"/>
          <w:szCs w:val="24"/>
        </w:rPr>
      </w:pPr>
      <w:r w:rsidRPr="007F4CB8">
        <w:rPr>
          <w:rFonts w:ascii="Arial" w:eastAsia="SimSun" w:hAnsi="Arial" w:cs="Arial"/>
          <w:i/>
          <w:sz w:val="24"/>
          <w:szCs w:val="24"/>
        </w:rPr>
        <w:t>How sensitive did you feel the questions I asked today were?</w:t>
      </w:r>
    </w:p>
    <w:p w:rsidR="007F4CB8" w:rsidRPr="007F4CB8" w:rsidRDefault="007F4CB8" w:rsidP="007F4CB8">
      <w:pPr>
        <w:spacing w:after="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We also asked you how sensitive you felt the questions were – you said XX.</w:t>
      </w:r>
    </w:p>
    <w:p w:rsidR="007F4CB8" w:rsidRPr="007F4CB8" w:rsidRDefault="007F4CB8" w:rsidP="007F4CB8">
      <w:pPr>
        <w:numPr>
          <w:ilvl w:val="0"/>
          <w:numId w:val="22"/>
        </w:numPr>
        <w:spacing w:after="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came to mind as you were answering this question?</w:t>
      </w:r>
    </w:p>
    <w:p w:rsidR="007F4CB8" w:rsidRPr="007F4CB8" w:rsidRDefault="007F4CB8" w:rsidP="007F4CB8">
      <w:pPr>
        <w:spacing w:after="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2"/>
        </w:numPr>
        <w:spacing w:after="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caused you to say XX? What if any specific questions did you think were sensitive?</w:t>
      </w:r>
    </w:p>
    <w:p w:rsidR="007F4CB8" w:rsidRPr="007F4CB8" w:rsidRDefault="007F4CB8" w:rsidP="007F4CB8">
      <w:pPr>
        <w:spacing w:after="0" w:line="240" w:lineRule="auto"/>
        <w:rPr>
          <w:rFonts w:ascii="Times New Roman" w:eastAsia="SimSun" w:hAnsi="Times New Roman" w:cs="Times New Roman"/>
          <w:i/>
          <w:sz w:val="24"/>
          <w:szCs w:val="24"/>
          <w:lang w:val="en-CA"/>
        </w:rPr>
      </w:pPr>
    </w:p>
    <w:p w:rsidR="007F4CB8" w:rsidRPr="007F4CB8" w:rsidRDefault="007F4CB8" w:rsidP="007F4CB8">
      <w:pPr>
        <w:spacing w:after="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2"/>
        </w:numPr>
        <w:spacing w:after="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sorts of items would you view as particularly sensitive on a federal government survey?</w:t>
      </w:r>
    </w:p>
    <w:p w:rsidR="007F4CB8" w:rsidRPr="007F4CB8" w:rsidRDefault="007F4CB8" w:rsidP="007F4CB8">
      <w:pPr>
        <w:spacing w:after="0" w:line="240" w:lineRule="auto"/>
        <w:rPr>
          <w:rFonts w:ascii="Arial" w:eastAsia="SimSun" w:hAnsi="Arial" w:cs="Arial"/>
          <w:i/>
          <w:sz w:val="24"/>
          <w:szCs w:val="24"/>
        </w:rPr>
      </w:pPr>
    </w:p>
    <w:p w:rsidR="007F4CB8" w:rsidRPr="007F4CB8" w:rsidRDefault="007F4CB8" w:rsidP="007F4CB8">
      <w:pPr>
        <w:spacing w:after="0" w:line="240" w:lineRule="auto"/>
        <w:rPr>
          <w:rFonts w:ascii="Arial" w:eastAsia="SimSun" w:hAnsi="Arial" w:cs="Arial"/>
          <w:i/>
          <w:sz w:val="24"/>
          <w:szCs w:val="24"/>
        </w:rPr>
      </w:pPr>
      <w:r w:rsidRPr="007F4CB8">
        <w:rPr>
          <w:rFonts w:ascii="Arial" w:eastAsia="SimSun" w:hAnsi="Arial" w:cs="Arial"/>
          <w:i/>
          <w:sz w:val="24"/>
          <w:szCs w:val="24"/>
        </w:rPr>
        <w:t xml:space="preserve">How tense or nervous did you feel when answering today’s survey questions? </w:t>
      </w:r>
    </w:p>
    <w:p w:rsidR="007F4CB8" w:rsidRPr="007F4CB8" w:rsidRDefault="007F4CB8" w:rsidP="007F4CB8">
      <w:pPr>
        <w:numPr>
          <w:ilvl w:val="0"/>
          <w:numId w:val="34"/>
        </w:numPr>
        <w:spacing w:after="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When you heard this question, what were your reactions? </w:t>
      </w:r>
    </w:p>
    <w:p w:rsidR="007F4CB8" w:rsidRPr="007F4CB8" w:rsidRDefault="007F4CB8" w:rsidP="007F4CB8">
      <w:pPr>
        <w:numPr>
          <w:ilvl w:val="1"/>
          <w:numId w:val="34"/>
        </w:numPr>
        <w:spacing w:after="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Positive/negative emotions?</w:t>
      </w:r>
    </w:p>
    <w:p w:rsidR="007F4CB8" w:rsidRPr="007F4CB8" w:rsidRDefault="007F4CB8" w:rsidP="007F4CB8">
      <w:pPr>
        <w:spacing w:after="0" w:line="240" w:lineRule="auto"/>
        <w:rPr>
          <w:rFonts w:ascii="Times New Roman" w:eastAsia="SimSun" w:hAnsi="Times New Roman" w:cs="Times New Roman"/>
          <w:i/>
          <w:sz w:val="24"/>
          <w:szCs w:val="24"/>
          <w:lang w:val="en-CA"/>
        </w:rPr>
      </w:pPr>
    </w:p>
    <w:p w:rsidR="007F4CB8" w:rsidRPr="007F4CB8" w:rsidRDefault="007F4CB8" w:rsidP="007F4CB8">
      <w:pPr>
        <w:numPr>
          <w:ilvl w:val="1"/>
          <w:numId w:val="34"/>
        </w:numPr>
        <w:spacing w:after="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Definitional issues – what does it mean to you to be “tense or nervous?”</w:t>
      </w:r>
    </w:p>
    <w:p w:rsidR="007F4CB8" w:rsidRPr="007F4CB8" w:rsidRDefault="007F4CB8" w:rsidP="007F4CB8">
      <w:pPr>
        <w:spacing w:after="0" w:line="240" w:lineRule="auto"/>
        <w:rPr>
          <w:rFonts w:ascii="Times New Roman" w:eastAsia="SimSun" w:hAnsi="Times New Roman" w:cs="Times New Roman"/>
          <w:i/>
          <w:sz w:val="24"/>
          <w:szCs w:val="24"/>
          <w:lang w:val="en-CA"/>
        </w:rPr>
      </w:pPr>
    </w:p>
    <w:p w:rsidR="007F4CB8" w:rsidRPr="007F4CB8" w:rsidRDefault="007F4CB8" w:rsidP="007F4CB8">
      <w:pPr>
        <w:numPr>
          <w:ilvl w:val="1"/>
          <w:numId w:val="34"/>
        </w:numPr>
        <w:spacing w:after="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Was this question easy or difficult for you to answer? Why is that?</w:t>
      </w:r>
    </w:p>
    <w:p w:rsidR="007F4CB8" w:rsidRPr="007F4CB8" w:rsidRDefault="007F4CB8" w:rsidP="007F4CB8">
      <w:pPr>
        <w:spacing w:after="0" w:line="240" w:lineRule="auto"/>
        <w:rPr>
          <w:rFonts w:ascii="Times New Roman" w:eastAsia="SimSun" w:hAnsi="Times New Roman" w:cs="Times New Roman"/>
          <w:i/>
          <w:sz w:val="24"/>
          <w:szCs w:val="24"/>
          <w:lang w:val="en-CA"/>
        </w:rPr>
      </w:pPr>
    </w:p>
    <w:p w:rsidR="007F4CB8" w:rsidRPr="007F4CB8" w:rsidRDefault="007F4CB8" w:rsidP="007F4CB8">
      <w:pPr>
        <w:rPr>
          <w:rFonts w:ascii="Arial" w:eastAsia="Calibri" w:hAnsi="Arial" w:cs="Arial"/>
          <w:color w:val="000000"/>
          <w:sz w:val="24"/>
          <w:szCs w:val="24"/>
        </w:rPr>
      </w:pPr>
      <w:r w:rsidRPr="007F4CB8">
        <w:rPr>
          <w:rFonts w:ascii="Arial" w:eastAsia="Calibri" w:hAnsi="Arial" w:cs="Arial"/>
          <w:color w:val="000000"/>
          <w:sz w:val="24"/>
          <w:szCs w:val="24"/>
        </w:rPr>
        <w:br w:type="page"/>
      </w: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lastRenderedPageBreak/>
        <w:t xml:space="preserve">Generally speaking, how accurate do you think that government statistics are? </w:t>
      </w:r>
    </w:p>
    <w:p w:rsidR="007F4CB8" w:rsidRPr="007F4CB8" w:rsidRDefault="007F4CB8" w:rsidP="007F4CB8">
      <w:p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We asked several questions that were designed to get at your views of government statistics.  We started by asking you for your impressions of their accuracy.  You said that you think that government statistics generally are XX.</w:t>
      </w:r>
    </w:p>
    <w:p w:rsidR="007F4CB8" w:rsidRPr="007F4CB8" w:rsidRDefault="007F4CB8" w:rsidP="007F4CB8">
      <w:pPr>
        <w:numPr>
          <w:ilvl w:val="0"/>
          <w:numId w:val="34"/>
        </w:numPr>
        <w:spacing w:after="120" w:line="240" w:lineRule="auto"/>
        <w:contextualSpacing/>
        <w:rPr>
          <w:rFonts w:ascii="Times New Roman" w:eastAsia="SimSun" w:hAnsi="Times New Roman" w:cs="Times New Roman"/>
          <w:i/>
          <w:sz w:val="24"/>
          <w:szCs w:val="24"/>
        </w:rPr>
      </w:pPr>
      <w:r w:rsidRPr="007F4CB8">
        <w:rPr>
          <w:rFonts w:ascii="Times New Roman" w:eastAsia="SimSun" w:hAnsi="Times New Roman" w:cs="Times New Roman"/>
          <w:i/>
          <w:sz w:val="24"/>
          <w:szCs w:val="24"/>
        </w:rPr>
        <w:t>Why do you say that? What leads you to believe this?</w:t>
      </w:r>
    </w:p>
    <w:p w:rsidR="007F4CB8" w:rsidRPr="007F4CB8" w:rsidRDefault="007F4CB8" w:rsidP="007F4CB8">
      <w:pPr>
        <w:spacing w:after="120" w:line="240" w:lineRule="auto"/>
        <w:rPr>
          <w:rFonts w:ascii="Times New Roman" w:eastAsia="SimSun" w:hAnsi="Times New Roman" w:cs="Times New Roman"/>
          <w:i/>
          <w:sz w:val="24"/>
          <w:szCs w:val="24"/>
        </w:rPr>
      </w:pPr>
    </w:p>
    <w:p w:rsidR="007F4CB8" w:rsidRPr="007F4CB8" w:rsidRDefault="007F4CB8" w:rsidP="007F4CB8">
      <w:pPr>
        <w:numPr>
          <w:ilvl w:val="0"/>
          <w:numId w:val="34"/>
        </w:numPr>
        <w:spacing w:after="120" w:line="240" w:lineRule="auto"/>
        <w:contextualSpacing/>
        <w:rPr>
          <w:rFonts w:ascii="Times New Roman" w:eastAsia="SimSun" w:hAnsi="Times New Roman" w:cs="Times New Roman"/>
          <w:i/>
          <w:sz w:val="24"/>
          <w:szCs w:val="24"/>
        </w:rPr>
      </w:pPr>
      <w:r w:rsidRPr="007F4CB8">
        <w:rPr>
          <w:rFonts w:ascii="Times New Roman" w:eastAsia="SimSun" w:hAnsi="Times New Roman" w:cs="Times New Roman"/>
          <w:i/>
          <w:sz w:val="24"/>
          <w:szCs w:val="24"/>
        </w:rPr>
        <w:t>To what extent do you think your impressions about the accuracy of government statistics are likely to influence your decisions to participate in government survey requests? How impact?</w:t>
      </w:r>
    </w:p>
    <w:p w:rsidR="007F4CB8" w:rsidRPr="007F4CB8" w:rsidRDefault="007F4CB8" w:rsidP="007F4CB8">
      <w:pPr>
        <w:spacing w:after="120" w:line="240" w:lineRule="auto"/>
        <w:contextualSpacing/>
        <w:rPr>
          <w:rFonts w:ascii="Times New Roman" w:eastAsia="SimSun" w:hAnsi="Times New Roman" w:cs="Times New Roman"/>
          <w:i/>
          <w:sz w:val="24"/>
          <w:szCs w:val="24"/>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How important do you feel that surveys like this one are to research and government policy decisions:</w:t>
      </w:r>
    </w:p>
    <w:p w:rsidR="007F4CB8" w:rsidRPr="007F4CB8" w:rsidRDefault="007F4CB8" w:rsidP="007F4CB8">
      <w:p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You said that you felt that surveys like the CEQ are XX to research and policy decisions.</w:t>
      </w:r>
    </w:p>
    <w:p w:rsidR="007F4CB8" w:rsidRPr="007F4CB8" w:rsidRDefault="007F4CB8" w:rsidP="007F4CB8">
      <w:pPr>
        <w:numPr>
          <w:ilvl w:val="0"/>
          <w:numId w:val="34"/>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Why do you say that? What leads you to believe this?</w:t>
      </w:r>
    </w:p>
    <w:p w:rsidR="007F4CB8" w:rsidRPr="007F4CB8" w:rsidRDefault="007F4CB8" w:rsidP="007F4CB8">
      <w:pPr>
        <w:spacing w:after="120" w:line="240" w:lineRule="auto"/>
        <w:rPr>
          <w:rFonts w:ascii="Times New Roman" w:eastAsia="SimSun" w:hAnsi="Times New Roman" w:cs="Times New Roman"/>
          <w:i/>
          <w:sz w:val="24"/>
          <w:szCs w:val="24"/>
        </w:rPr>
      </w:pPr>
    </w:p>
    <w:p w:rsidR="007F4CB8" w:rsidRPr="007F4CB8" w:rsidRDefault="007F4CB8" w:rsidP="007F4CB8">
      <w:pPr>
        <w:numPr>
          <w:ilvl w:val="0"/>
          <w:numId w:val="34"/>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 xml:space="preserve">What are your reactions to this question? </w:t>
      </w:r>
    </w:p>
    <w:p w:rsidR="007F4CB8" w:rsidRPr="007F4CB8" w:rsidRDefault="007F4CB8" w:rsidP="007F4CB8">
      <w:pPr>
        <w:spacing w:after="0" w:line="240" w:lineRule="auto"/>
        <w:contextualSpacing/>
        <w:rPr>
          <w:rFonts w:ascii="Times New Roman" w:eastAsia="SimSun" w:hAnsi="Times New Roman" w:cs="Times New Roman"/>
          <w:i/>
          <w:sz w:val="24"/>
          <w:szCs w:val="24"/>
        </w:rPr>
      </w:pPr>
    </w:p>
    <w:p w:rsidR="007F4CB8" w:rsidRPr="007F4CB8" w:rsidRDefault="007F4CB8" w:rsidP="007F4CB8">
      <w:pPr>
        <w:numPr>
          <w:ilvl w:val="1"/>
          <w:numId w:val="34"/>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 xml:space="preserve">Can you give me an example of a survey that does impact </w:t>
      </w:r>
      <w:r w:rsidRPr="007F4CB8">
        <w:rPr>
          <w:rFonts w:ascii="Times New Roman" w:eastAsia="SimSun" w:hAnsi="Times New Roman" w:cs="Times New Roman"/>
          <w:i/>
          <w:sz w:val="24"/>
          <w:szCs w:val="24"/>
          <w:u w:val="single"/>
        </w:rPr>
        <w:t>research</w:t>
      </w:r>
      <w:r w:rsidRPr="007F4CB8">
        <w:rPr>
          <w:rFonts w:ascii="Times New Roman" w:eastAsia="SimSun" w:hAnsi="Times New Roman" w:cs="Times New Roman"/>
          <w:i/>
          <w:sz w:val="24"/>
          <w:szCs w:val="24"/>
        </w:rPr>
        <w:t xml:space="preserve"> OR </w:t>
      </w:r>
      <w:r w:rsidRPr="007F4CB8">
        <w:rPr>
          <w:rFonts w:ascii="Times New Roman" w:eastAsia="SimSun" w:hAnsi="Times New Roman" w:cs="Times New Roman"/>
          <w:i/>
          <w:sz w:val="24"/>
          <w:szCs w:val="24"/>
          <w:u w:val="single"/>
        </w:rPr>
        <w:t>government policy decisions</w:t>
      </w:r>
      <w:r w:rsidRPr="007F4CB8">
        <w:rPr>
          <w:rFonts w:ascii="Times New Roman" w:eastAsia="SimSun" w:hAnsi="Times New Roman" w:cs="Times New Roman"/>
          <w:i/>
          <w:sz w:val="24"/>
          <w:szCs w:val="24"/>
        </w:rPr>
        <w:t>? [</w:t>
      </w:r>
      <w:r w:rsidRPr="007F4CB8">
        <w:rPr>
          <w:rFonts w:ascii="Times New Roman" w:eastAsia="SimSun" w:hAnsi="Times New Roman" w:cs="Times New Roman"/>
          <w:sz w:val="24"/>
          <w:szCs w:val="24"/>
        </w:rPr>
        <w:t>Probe to determine how those terms are understood.]</w:t>
      </w:r>
    </w:p>
    <w:p w:rsidR="007F4CB8" w:rsidRPr="007F4CB8" w:rsidRDefault="007F4CB8" w:rsidP="007F4CB8">
      <w:pPr>
        <w:numPr>
          <w:ilvl w:val="1"/>
          <w:numId w:val="34"/>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Suggested changes/improvements?</w:t>
      </w:r>
    </w:p>
    <w:p w:rsidR="007F4CB8" w:rsidRPr="007F4CB8" w:rsidRDefault="007F4CB8" w:rsidP="007F4CB8">
      <w:pPr>
        <w:spacing w:after="120" w:line="240" w:lineRule="auto"/>
        <w:rPr>
          <w:rFonts w:ascii="Times New Roman" w:eastAsia="SimSun" w:hAnsi="Times New Roman" w:cs="Times New Roman"/>
          <w:i/>
          <w:sz w:val="24"/>
          <w:szCs w:val="24"/>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How beneficial do you feel this survey might be to you or your family personally?</w:t>
      </w:r>
    </w:p>
    <w:p w:rsidR="007F4CB8" w:rsidRPr="007F4CB8" w:rsidRDefault="007F4CB8" w:rsidP="007F4CB8">
      <w:pPr>
        <w:numPr>
          <w:ilvl w:val="0"/>
          <w:numId w:val="35"/>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does “beneficial” mean to you in this question?</w:t>
      </w:r>
    </w:p>
    <w:p w:rsidR="007F4CB8" w:rsidRPr="007F4CB8" w:rsidRDefault="007F4CB8" w:rsidP="007F4CB8">
      <w:pPr>
        <w:spacing w:after="12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35"/>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would make a survey beneficial to you?</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35"/>
        </w:numPr>
        <w:spacing w:after="120" w:line="240" w:lineRule="auto"/>
        <w:contextualSpacing/>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Suggested changes/improvements? </w:t>
      </w:r>
    </w:p>
    <w:p w:rsidR="007F4CB8" w:rsidRPr="007F4CB8" w:rsidRDefault="007F4CB8" w:rsidP="007F4CB8">
      <w:pPr>
        <w:spacing w:after="120" w:line="240" w:lineRule="auto"/>
        <w:rPr>
          <w:rFonts w:ascii="Arial" w:eastAsia="SimSun" w:hAnsi="Arial" w:cs="Arial"/>
          <w:i/>
          <w:sz w:val="24"/>
          <w:szCs w:val="24"/>
        </w:rPr>
      </w:pPr>
    </w:p>
    <w:p w:rsidR="007F4CB8" w:rsidRPr="007F4CB8" w:rsidRDefault="007F4CB8" w:rsidP="007F4CB8">
      <w:pPr>
        <w:rPr>
          <w:rFonts w:ascii="Arial" w:eastAsia="SimSun" w:hAnsi="Arial" w:cs="Arial"/>
          <w:sz w:val="24"/>
          <w:szCs w:val="24"/>
        </w:rPr>
      </w:pPr>
      <w:r w:rsidRPr="007F4CB8">
        <w:rPr>
          <w:rFonts w:ascii="Arial" w:eastAsia="SimSun" w:hAnsi="Arial" w:cs="Arial"/>
          <w:sz w:val="24"/>
          <w:szCs w:val="24"/>
        </w:rPr>
        <w:br w:type="page"/>
      </w:r>
    </w:p>
    <w:p w:rsidR="007F4CB8" w:rsidRPr="007F4CB8" w:rsidRDefault="007F4CB8" w:rsidP="007F4CB8">
      <w:pPr>
        <w:spacing w:after="120" w:line="240" w:lineRule="auto"/>
        <w:rPr>
          <w:rFonts w:ascii="Arial" w:eastAsia="SimSun" w:hAnsi="Arial" w:cs="Arial"/>
          <w:sz w:val="24"/>
          <w:szCs w:val="24"/>
        </w:rPr>
      </w:pPr>
      <w:r w:rsidRPr="007F4CB8">
        <w:rPr>
          <w:rFonts w:ascii="Arial" w:eastAsia="SimSun" w:hAnsi="Arial" w:cs="Arial"/>
          <w:sz w:val="24"/>
          <w:szCs w:val="24"/>
        </w:rPr>
        <w:lastRenderedPageBreak/>
        <w:t>If we had had to extend the length of this survey, how many more minutes would you be willing to continue the interview?</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I also asked you how many more minutes you’d be willing to extend this survey, and you said XX.</w:t>
      </w:r>
    </w:p>
    <w:p w:rsidR="007F4CB8" w:rsidRPr="007F4CB8" w:rsidRDefault="007F4CB8" w:rsidP="007F4CB8">
      <w:pPr>
        <w:numPr>
          <w:ilvl w:val="0"/>
          <w:numId w:val="23"/>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caused you to say XX?</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3"/>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We are interested in the things that can affect a person’s willingness to continue with a longer survey.  What sorts of things would impact your decision to stick with a longer interview – either positively or negatively?</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3"/>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Do the response options seem reasonable?</w:t>
      </w:r>
    </w:p>
    <w:p w:rsidR="007F4CB8" w:rsidRPr="007F4CB8" w:rsidRDefault="007F4CB8" w:rsidP="007F4CB8">
      <w:pPr>
        <w:spacing w:after="120" w:line="240" w:lineRule="auto"/>
        <w:rPr>
          <w:rFonts w:ascii="Arial" w:eastAsia="SimSun" w:hAnsi="Arial" w:cs="Arial"/>
          <w:i/>
          <w:sz w:val="24"/>
          <w:szCs w:val="24"/>
        </w:rPr>
      </w:pPr>
    </w:p>
    <w:p w:rsidR="007F4CB8" w:rsidRPr="007F4CB8" w:rsidRDefault="007F4CB8" w:rsidP="007F4CB8">
      <w:pPr>
        <w:spacing w:after="120" w:line="240" w:lineRule="auto"/>
        <w:rPr>
          <w:rFonts w:ascii="Arial" w:eastAsia="SimSun" w:hAnsi="Arial" w:cs="Arial"/>
          <w:sz w:val="24"/>
          <w:szCs w:val="24"/>
        </w:rPr>
      </w:pPr>
      <w:r w:rsidRPr="007F4CB8">
        <w:rPr>
          <w:rFonts w:ascii="Arial" w:eastAsia="SimSun" w:hAnsi="Arial" w:cs="Arial"/>
          <w:sz w:val="24"/>
          <w:szCs w:val="24"/>
        </w:rPr>
        <w:t>How willing would you be to take another survey like this in the future?</w:t>
      </w: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When I asked you how willing you would be to taking another survey like the Consumer Expenditure Survey, you said XX.  </w:t>
      </w:r>
    </w:p>
    <w:p w:rsidR="007F4CB8" w:rsidRPr="007F4CB8" w:rsidRDefault="007F4CB8" w:rsidP="007F4CB8">
      <w:pPr>
        <w:numPr>
          <w:ilvl w:val="0"/>
          <w:numId w:val="20"/>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 xml:space="preserve">How did you arrive at this answer? </w:t>
      </w:r>
    </w:p>
    <w:p w:rsidR="007F4CB8" w:rsidRPr="007F4CB8" w:rsidRDefault="007F4CB8" w:rsidP="007F4CB8">
      <w:pPr>
        <w:numPr>
          <w:ilvl w:val="0"/>
          <w:numId w:val="20"/>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What factors would affect your decision about whether or not to participate in another survey like the CEQ?</w:t>
      </w:r>
    </w:p>
    <w:p w:rsidR="007F4CB8" w:rsidRPr="007F4CB8" w:rsidRDefault="007F4CB8" w:rsidP="007F4CB8">
      <w:pPr>
        <w:numPr>
          <w:ilvl w:val="0"/>
          <w:numId w:val="20"/>
        </w:numPr>
        <w:spacing w:after="120" w:line="240" w:lineRule="auto"/>
        <w:rPr>
          <w:rFonts w:ascii="Times New Roman" w:eastAsia="SimSun" w:hAnsi="Times New Roman" w:cs="Times New Roman"/>
          <w:i/>
          <w:sz w:val="24"/>
          <w:szCs w:val="24"/>
        </w:rPr>
      </w:pPr>
      <w:r w:rsidRPr="007F4CB8">
        <w:rPr>
          <w:rFonts w:ascii="Times New Roman" w:eastAsia="SimSun" w:hAnsi="Times New Roman" w:cs="Times New Roman"/>
          <w:i/>
          <w:sz w:val="24"/>
          <w:szCs w:val="24"/>
        </w:rPr>
        <w:t>Do you think that your answer to this question is indicative of how likely you would actually be to say “yes” to another survey request like this? If not, why not?</w:t>
      </w:r>
    </w:p>
    <w:p w:rsidR="007F4CB8" w:rsidRPr="007F4CB8" w:rsidRDefault="007F4CB8" w:rsidP="007F4CB8">
      <w:pPr>
        <w:spacing w:after="120" w:line="240" w:lineRule="auto"/>
        <w:rPr>
          <w:rFonts w:ascii="Times New Roman" w:eastAsia="SimSun" w:hAnsi="Times New Roman" w:cs="Times New Roman"/>
          <w:i/>
          <w:sz w:val="24"/>
          <w:szCs w:val="24"/>
        </w:rPr>
      </w:pPr>
    </w:p>
    <w:p w:rsidR="007F4CB8" w:rsidRPr="007F4CB8" w:rsidRDefault="007F4CB8" w:rsidP="007F4CB8">
      <w:pPr>
        <w:widowControl w:val="0"/>
        <w:tabs>
          <w:tab w:val="left" w:pos="240"/>
        </w:tabs>
        <w:autoSpaceDE w:val="0"/>
        <w:autoSpaceDN w:val="0"/>
        <w:adjustRightInd w:val="0"/>
        <w:spacing w:before="82" w:after="0" w:line="240" w:lineRule="auto"/>
        <w:rPr>
          <w:rFonts w:ascii="Arial" w:eastAsia="Calibri" w:hAnsi="Arial" w:cs="Arial"/>
          <w:color w:val="000000"/>
          <w:sz w:val="24"/>
          <w:szCs w:val="24"/>
        </w:rPr>
      </w:pPr>
      <w:r w:rsidRPr="007F4CB8">
        <w:rPr>
          <w:rFonts w:ascii="Arial" w:eastAsia="Calibri" w:hAnsi="Arial" w:cs="Arial"/>
          <w:color w:val="000000"/>
          <w:sz w:val="24"/>
          <w:szCs w:val="24"/>
        </w:rPr>
        <w:t>If friends of yours were asked to participate in this survey, how likely would you be to encourage them to do so?</w:t>
      </w:r>
    </w:p>
    <w:p w:rsidR="007F4CB8" w:rsidRPr="007F4CB8" w:rsidRDefault="007F4CB8" w:rsidP="007F4CB8">
      <w:pPr>
        <w:numPr>
          <w:ilvl w:val="0"/>
          <w:numId w:val="36"/>
        </w:numPr>
        <w:spacing w:after="120" w:line="240" w:lineRule="auto"/>
        <w:contextualSpacing/>
        <w:rPr>
          <w:rFonts w:ascii="Times New Roman" w:eastAsia="SimSun" w:hAnsi="Times New Roman" w:cs="Times New Roman"/>
          <w:i/>
          <w:sz w:val="24"/>
          <w:szCs w:val="24"/>
        </w:rPr>
      </w:pPr>
      <w:r w:rsidRPr="007F4CB8">
        <w:rPr>
          <w:rFonts w:ascii="Times New Roman" w:eastAsia="SimSun" w:hAnsi="Times New Roman" w:cs="Times New Roman"/>
          <w:i/>
          <w:sz w:val="24"/>
          <w:szCs w:val="24"/>
        </w:rPr>
        <w:t>What was your reaction to this question?</w:t>
      </w:r>
    </w:p>
    <w:p w:rsidR="007F4CB8" w:rsidRPr="007F4CB8" w:rsidRDefault="007F4CB8" w:rsidP="007F4CB8">
      <w:pPr>
        <w:spacing w:after="120" w:line="240" w:lineRule="auto"/>
        <w:contextualSpacing/>
        <w:rPr>
          <w:rFonts w:ascii="Times New Roman" w:eastAsia="SimSun" w:hAnsi="Times New Roman" w:cs="Times New Roman"/>
          <w:i/>
          <w:sz w:val="24"/>
          <w:szCs w:val="24"/>
        </w:rPr>
      </w:pPr>
    </w:p>
    <w:p w:rsidR="007F4CB8" w:rsidRPr="007F4CB8" w:rsidRDefault="007F4CB8" w:rsidP="007F4CB8">
      <w:pPr>
        <w:numPr>
          <w:ilvl w:val="0"/>
          <w:numId w:val="36"/>
        </w:numPr>
        <w:spacing w:after="120" w:line="240" w:lineRule="auto"/>
        <w:contextualSpacing/>
        <w:rPr>
          <w:rFonts w:ascii="Times New Roman" w:eastAsia="SimSun" w:hAnsi="Times New Roman" w:cs="Times New Roman"/>
          <w:i/>
          <w:sz w:val="24"/>
          <w:szCs w:val="24"/>
        </w:rPr>
      </w:pPr>
      <w:r w:rsidRPr="007F4CB8">
        <w:rPr>
          <w:rFonts w:ascii="Times New Roman" w:eastAsia="SimSun" w:hAnsi="Times New Roman" w:cs="Times New Roman"/>
          <w:i/>
          <w:sz w:val="24"/>
          <w:szCs w:val="24"/>
        </w:rPr>
        <w:t>Does the wording make sense? Any difficulties answering this question (if so, why)?</w:t>
      </w:r>
    </w:p>
    <w:p w:rsidR="007F4CB8" w:rsidRPr="007F4CB8" w:rsidRDefault="007F4CB8" w:rsidP="007F4CB8">
      <w:pPr>
        <w:spacing w:after="120" w:line="240" w:lineRule="auto"/>
        <w:rPr>
          <w:rFonts w:ascii="Times New Roman" w:eastAsia="SimSun" w:hAnsi="Times New Roman" w:cs="Times New Roman"/>
          <w:i/>
          <w:sz w:val="24"/>
          <w:szCs w:val="24"/>
        </w:rPr>
      </w:pP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The last question I asked you was how much you trust the Census Bureau to protect your data:</w:t>
      </w:r>
    </w:p>
    <w:p w:rsidR="007F4CB8" w:rsidRPr="007F4CB8" w:rsidRDefault="007F4CB8" w:rsidP="007F4CB8">
      <w:pPr>
        <w:spacing w:after="120" w:line="240" w:lineRule="auto"/>
        <w:rPr>
          <w:rFonts w:ascii="Arial" w:eastAsia="SimSun" w:hAnsi="Arial" w:cs="Arial"/>
          <w:sz w:val="24"/>
          <w:szCs w:val="24"/>
        </w:rPr>
      </w:pPr>
      <w:r w:rsidRPr="007F4CB8">
        <w:rPr>
          <w:rFonts w:ascii="Arial" w:eastAsia="SimSun" w:hAnsi="Arial" w:cs="Arial"/>
          <w:sz w:val="24"/>
          <w:szCs w:val="24"/>
        </w:rPr>
        <w:t xml:space="preserve">To what extent do you trust the U.S. Census Bureau to keep your information </w:t>
      </w:r>
      <w:proofErr w:type="gramStart"/>
      <w:r w:rsidRPr="007F4CB8">
        <w:rPr>
          <w:rFonts w:ascii="Arial" w:eastAsia="SimSun" w:hAnsi="Arial" w:cs="Arial"/>
          <w:sz w:val="24"/>
          <w:szCs w:val="24"/>
        </w:rPr>
        <w:t>confidential:</w:t>
      </w:r>
      <w:proofErr w:type="gramEnd"/>
    </w:p>
    <w:p w:rsidR="007F4CB8" w:rsidRPr="007F4CB8" w:rsidRDefault="007F4CB8" w:rsidP="007F4CB8">
      <w:pPr>
        <w:numPr>
          <w:ilvl w:val="0"/>
          <w:numId w:val="25"/>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was your reaction to this question?</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5"/>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What does that phrase mean to you: “keep your information confidential?”</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5"/>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How did you come up with your answer? That is, what sorts of things impact the trust you have in Census Bureau’s (or BLS’s) ability to keep your data confidential?</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 xml:space="preserve">Do you have any other comments, concerns, or questions about this set of questions that were designed to capture respondents’ reactions to the survey process? </w:t>
      </w:r>
    </w:p>
    <w:p w:rsidR="007F4CB8" w:rsidRPr="007F4CB8" w:rsidRDefault="007F4CB8" w:rsidP="007F4CB8">
      <w:pPr>
        <w:numPr>
          <w:ilvl w:val="0"/>
          <w:numId w:val="26"/>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Are there other questions that you think we should be asking that might help us to form a more accurate understanding of respondents’ experiences?</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numPr>
          <w:ilvl w:val="0"/>
          <w:numId w:val="26"/>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Any questions that we should drop or revise?</w:t>
      </w:r>
    </w:p>
    <w:p w:rsidR="007F4CB8" w:rsidRPr="007F4CB8" w:rsidRDefault="007F4CB8" w:rsidP="007F4CB8">
      <w:pPr>
        <w:spacing w:after="0" w:line="240" w:lineRule="auto"/>
        <w:contextualSpacing/>
        <w:rPr>
          <w:rFonts w:ascii="Times New Roman" w:eastAsia="SimSun" w:hAnsi="Times New Roman" w:cs="Times New Roman"/>
          <w:i/>
          <w:sz w:val="24"/>
          <w:szCs w:val="24"/>
          <w:lang w:val="en-CA"/>
        </w:rPr>
      </w:pPr>
    </w:p>
    <w:p w:rsidR="007F4CB8" w:rsidRPr="007F4CB8" w:rsidRDefault="007F4CB8" w:rsidP="007F4CB8">
      <w:pPr>
        <w:numPr>
          <w:ilvl w:val="0"/>
          <w:numId w:val="26"/>
        </w:numPr>
        <w:spacing w:after="120" w:line="240" w:lineRule="auto"/>
        <w:rPr>
          <w:rFonts w:ascii="Times New Roman" w:eastAsia="SimSun" w:hAnsi="Times New Roman" w:cs="Times New Roman"/>
          <w:i/>
          <w:sz w:val="24"/>
          <w:szCs w:val="24"/>
          <w:lang w:val="en-CA"/>
        </w:rPr>
      </w:pPr>
      <w:r w:rsidRPr="007F4CB8">
        <w:rPr>
          <w:rFonts w:ascii="Times New Roman" w:eastAsia="SimSun" w:hAnsi="Times New Roman" w:cs="Times New Roman"/>
          <w:i/>
          <w:sz w:val="24"/>
          <w:szCs w:val="24"/>
          <w:lang w:val="en-CA"/>
        </w:rPr>
        <w:t>Any issues with/suggested improvements for the order or flow of questions?</w:t>
      </w:r>
    </w:p>
    <w:p w:rsidR="007F4CB8" w:rsidRPr="007F4CB8" w:rsidRDefault="007F4CB8" w:rsidP="007F4CB8">
      <w:pPr>
        <w:spacing w:after="120" w:line="240" w:lineRule="auto"/>
        <w:rPr>
          <w:rFonts w:ascii="Times New Roman" w:eastAsia="SimSun" w:hAnsi="Times New Roman" w:cs="Times New Roman"/>
          <w:i/>
          <w:sz w:val="24"/>
          <w:szCs w:val="24"/>
          <w:lang w:val="en-CA"/>
        </w:rPr>
      </w:pPr>
    </w:p>
    <w:p w:rsidR="007F4CB8" w:rsidRPr="007F4CB8" w:rsidRDefault="007F4CB8" w:rsidP="007F4CB8">
      <w:pPr>
        <w:rPr>
          <w:rFonts w:ascii="Times New Roman" w:eastAsia="SimSun" w:hAnsi="Times New Roman" w:cs="Times New Roman"/>
          <w:b/>
          <w:color w:val="000000"/>
          <w:sz w:val="24"/>
          <w:szCs w:val="24"/>
          <w:lang w:val="en-CA"/>
        </w:rPr>
      </w:pPr>
      <w:bookmarkStart w:id="0" w:name="_GoBack"/>
      <w:bookmarkEnd w:id="0"/>
    </w:p>
    <w:p w:rsidR="007F7208" w:rsidRDefault="007F7208"/>
    <w:sectPr w:rsidR="007F7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C43"/>
    <w:multiLevelType w:val="hybridMultilevel"/>
    <w:tmpl w:val="16B4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66F60"/>
    <w:multiLevelType w:val="hybridMultilevel"/>
    <w:tmpl w:val="C71ACF04"/>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FDC2DA2"/>
    <w:multiLevelType w:val="hybridMultilevel"/>
    <w:tmpl w:val="C71ACF04"/>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127A074F"/>
    <w:multiLevelType w:val="hybridMultilevel"/>
    <w:tmpl w:val="27E0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2607D"/>
    <w:multiLevelType w:val="hybridMultilevel"/>
    <w:tmpl w:val="BC46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86147"/>
    <w:multiLevelType w:val="hybridMultilevel"/>
    <w:tmpl w:val="195EB07A"/>
    <w:lvl w:ilvl="0" w:tplc="1CE0021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648E1"/>
    <w:multiLevelType w:val="hybridMultilevel"/>
    <w:tmpl w:val="583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B37CB"/>
    <w:multiLevelType w:val="hybridMultilevel"/>
    <w:tmpl w:val="2868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73347"/>
    <w:multiLevelType w:val="hybridMultilevel"/>
    <w:tmpl w:val="E1C8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76C42"/>
    <w:multiLevelType w:val="hybridMultilevel"/>
    <w:tmpl w:val="80EC84DE"/>
    <w:lvl w:ilvl="0" w:tplc="4BEE70EC">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27FA6763"/>
    <w:multiLevelType w:val="hybridMultilevel"/>
    <w:tmpl w:val="1AD26E9E"/>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28A32C63"/>
    <w:multiLevelType w:val="hybridMultilevel"/>
    <w:tmpl w:val="D45451C8"/>
    <w:lvl w:ilvl="0" w:tplc="5B64A314">
      <w:start w:val="1"/>
      <w:numFmt w:val="decimal"/>
      <w:lvlText w:val="%1."/>
      <w:lvlJc w:val="left"/>
      <w:pPr>
        <w:ind w:left="714" w:hanging="48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2" w15:restartNumberingAfterBreak="0">
    <w:nsid w:val="2B773EE5"/>
    <w:multiLevelType w:val="hybridMultilevel"/>
    <w:tmpl w:val="04F6981A"/>
    <w:lvl w:ilvl="0" w:tplc="0B041850">
      <w:start w:val="1"/>
      <w:numFmt w:val="decimal"/>
      <w:lvlText w:val="%1."/>
      <w:lvlJc w:val="left"/>
      <w:pPr>
        <w:ind w:left="714" w:hanging="48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15:restartNumberingAfterBreak="0">
    <w:nsid w:val="306D1143"/>
    <w:multiLevelType w:val="hybridMultilevel"/>
    <w:tmpl w:val="BFDC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F65C2"/>
    <w:multiLevelType w:val="hybridMultilevel"/>
    <w:tmpl w:val="2E02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51E14"/>
    <w:multiLevelType w:val="hybridMultilevel"/>
    <w:tmpl w:val="CBB68756"/>
    <w:lvl w:ilvl="0" w:tplc="87B0F446">
      <w:start w:val="1"/>
      <w:numFmt w:val="bullet"/>
      <w:lvlText w:val=""/>
      <w:lvlJc w:val="left"/>
      <w:pPr>
        <w:ind w:left="720" w:hanging="360"/>
      </w:pPr>
      <w:rPr>
        <w:rFonts w:ascii="Symbol" w:hAnsi="Symbol" w:hint="default"/>
      </w:rPr>
    </w:lvl>
    <w:lvl w:ilvl="1" w:tplc="317EF554">
      <w:start w:val="4"/>
      <w:numFmt w:val="bullet"/>
      <w:lvlText w:val="-"/>
      <w:lvlJc w:val="left"/>
      <w:pPr>
        <w:ind w:left="1440" w:hanging="360"/>
      </w:pPr>
      <w:rPr>
        <w:rFonts w:ascii="Times New Roman" w:eastAsiaTheme="minorHAnsi" w:hAnsi="Times New Roman" w:cs="Times New Roman" w:hint="default"/>
      </w:rPr>
    </w:lvl>
    <w:lvl w:ilvl="2" w:tplc="87B0F44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44E87"/>
    <w:multiLevelType w:val="hybridMultilevel"/>
    <w:tmpl w:val="C5C0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47C70"/>
    <w:multiLevelType w:val="hybridMultilevel"/>
    <w:tmpl w:val="46B61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B6367"/>
    <w:multiLevelType w:val="hybridMultilevel"/>
    <w:tmpl w:val="5554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71B60"/>
    <w:multiLevelType w:val="hybridMultilevel"/>
    <w:tmpl w:val="F54CF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8291E"/>
    <w:multiLevelType w:val="hybridMultilevel"/>
    <w:tmpl w:val="D8B8AC22"/>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484F3829"/>
    <w:multiLevelType w:val="hybridMultilevel"/>
    <w:tmpl w:val="90B2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902CF"/>
    <w:multiLevelType w:val="hybridMultilevel"/>
    <w:tmpl w:val="D9CC07D6"/>
    <w:lvl w:ilvl="0" w:tplc="CA7A24C4">
      <w:start w:val="1"/>
      <w:numFmt w:val="decimal"/>
      <w:lvlText w:val="%1."/>
      <w:lvlJc w:val="left"/>
      <w:pPr>
        <w:ind w:left="714" w:hanging="48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23" w15:restartNumberingAfterBreak="0">
    <w:nsid w:val="4CB749EA"/>
    <w:multiLevelType w:val="hybridMultilevel"/>
    <w:tmpl w:val="BBB47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270CB"/>
    <w:multiLevelType w:val="hybridMultilevel"/>
    <w:tmpl w:val="76143D20"/>
    <w:lvl w:ilvl="0" w:tplc="0756EB5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D249E"/>
    <w:multiLevelType w:val="hybridMultilevel"/>
    <w:tmpl w:val="CF08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21D9F"/>
    <w:multiLevelType w:val="hybridMultilevel"/>
    <w:tmpl w:val="4BD0D8C8"/>
    <w:lvl w:ilvl="0" w:tplc="1E5E6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601D6"/>
    <w:multiLevelType w:val="hybridMultilevel"/>
    <w:tmpl w:val="EA9CF6DC"/>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8" w15:restartNumberingAfterBreak="0">
    <w:nsid w:val="61AF4B42"/>
    <w:multiLevelType w:val="hybridMultilevel"/>
    <w:tmpl w:val="CA9A1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F72E8"/>
    <w:multiLevelType w:val="hybridMultilevel"/>
    <w:tmpl w:val="0CC0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872D6"/>
    <w:multiLevelType w:val="hybridMultilevel"/>
    <w:tmpl w:val="AB42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020CC"/>
    <w:multiLevelType w:val="hybridMultilevel"/>
    <w:tmpl w:val="3EFE1560"/>
    <w:lvl w:ilvl="0" w:tplc="ED72D6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B4DFC"/>
    <w:multiLevelType w:val="hybridMultilevel"/>
    <w:tmpl w:val="358C9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05B3C"/>
    <w:multiLevelType w:val="hybridMultilevel"/>
    <w:tmpl w:val="BC6E79C6"/>
    <w:lvl w:ilvl="0" w:tplc="87B0F446">
      <w:start w:val="1"/>
      <w:numFmt w:val="bullet"/>
      <w:lvlText w:val=""/>
      <w:lvlJc w:val="left"/>
      <w:pPr>
        <w:ind w:left="720" w:hanging="360"/>
      </w:pPr>
      <w:rPr>
        <w:rFonts w:ascii="Symbol" w:hAnsi="Symbol" w:hint="default"/>
      </w:rPr>
    </w:lvl>
    <w:lvl w:ilvl="1" w:tplc="317EF554">
      <w:start w:val="4"/>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B7C38"/>
    <w:multiLevelType w:val="hybridMultilevel"/>
    <w:tmpl w:val="76143D20"/>
    <w:lvl w:ilvl="0" w:tplc="0756EB5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60387"/>
    <w:multiLevelType w:val="hybridMultilevel"/>
    <w:tmpl w:val="4B2412E0"/>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31"/>
  </w:num>
  <w:num w:numId="2">
    <w:abstractNumId w:val="26"/>
  </w:num>
  <w:num w:numId="3">
    <w:abstractNumId w:val="34"/>
  </w:num>
  <w:num w:numId="4">
    <w:abstractNumId w:val="24"/>
  </w:num>
  <w:num w:numId="5">
    <w:abstractNumId w:val="5"/>
  </w:num>
  <w:num w:numId="6">
    <w:abstractNumId w:val="1"/>
  </w:num>
  <w:num w:numId="7">
    <w:abstractNumId w:val="9"/>
  </w:num>
  <w:num w:numId="8">
    <w:abstractNumId w:val="2"/>
  </w:num>
  <w:num w:numId="9">
    <w:abstractNumId w:val="20"/>
  </w:num>
  <w:num w:numId="10">
    <w:abstractNumId w:val="10"/>
  </w:num>
  <w:num w:numId="11">
    <w:abstractNumId w:val="35"/>
  </w:num>
  <w:num w:numId="12">
    <w:abstractNumId w:val="11"/>
  </w:num>
  <w:num w:numId="13">
    <w:abstractNumId w:val="22"/>
  </w:num>
  <w:num w:numId="14">
    <w:abstractNumId w:val="12"/>
  </w:num>
  <w:num w:numId="15">
    <w:abstractNumId w:val="27"/>
  </w:num>
  <w:num w:numId="16">
    <w:abstractNumId w:val="33"/>
  </w:num>
  <w:num w:numId="17">
    <w:abstractNumId w:val="15"/>
  </w:num>
  <w:num w:numId="18">
    <w:abstractNumId w:val="16"/>
  </w:num>
  <w:num w:numId="19">
    <w:abstractNumId w:val="6"/>
  </w:num>
  <w:num w:numId="20">
    <w:abstractNumId w:val="23"/>
  </w:num>
  <w:num w:numId="21">
    <w:abstractNumId w:val="4"/>
  </w:num>
  <w:num w:numId="22">
    <w:abstractNumId w:val="30"/>
  </w:num>
  <w:num w:numId="23">
    <w:abstractNumId w:val="7"/>
  </w:num>
  <w:num w:numId="24">
    <w:abstractNumId w:val="25"/>
  </w:num>
  <w:num w:numId="25">
    <w:abstractNumId w:val="29"/>
  </w:num>
  <w:num w:numId="26">
    <w:abstractNumId w:val="0"/>
  </w:num>
  <w:num w:numId="27">
    <w:abstractNumId w:val="8"/>
  </w:num>
  <w:num w:numId="28">
    <w:abstractNumId w:val="13"/>
  </w:num>
  <w:num w:numId="29">
    <w:abstractNumId w:val="3"/>
  </w:num>
  <w:num w:numId="30">
    <w:abstractNumId w:val="21"/>
  </w:num>
  <w:num w:numId="31">
    <w:abstractNumId w:val="28"/>
  </w:num>
  <w:num w:numId="32">
    <w:abstractNumId w:val="17"/>
  </w:num>
  <w:num w:numId="33">
    <w:abstractNumId w:val="14"/>
  </w:num>
  <w:num w:numId="34">
    <w:abstractNumId w:val="32"/>
  </w:num>
  <w:num w:numId="35">
    <w:abstractNumId w:val="1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B8"/>
    <w:rsid w:val="007F4CB8"/>
    <w:rsid w:val="007F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123E3-5040-4550-8C8E-1703600A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F4CB8"/>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CB8"/>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7F4CB8"/>
  </w:style>
  <w:style w:type="paragraph" w:styleId="ListParagraph">
    <w:name w:val="List Paragraph"/>
    <w:basedOn w:val="Normal"/>
    <w:uiPriority w:val="34"/>
    <w:qFormat/>
    <w:rsid w:val="007F4CB8"/>
    <w:pPr>
      <w:spacing w:after="0" w:line="240" w:lineRule="auto"/>
      <w:ind w:left="720"/>
      <w:contextualSpacing/>
    </w:pPr>
    <w:rPr>
      <w:rFonts w:ascii="Times New Roman" w:eastAsia="SimSun" w:hAnsi="Times New Roman" w:cs="Times New Roman"/>
      <w:sz w:val="24"/>
      <w:szCs w:val="24"/>
      <w:lang w:val="en-CA"/>
    </w:rPr>
  </w:style>
  <w:style w:type="paragraph" w:customStyle="1" w:styleId="FigureHeading">
    <w:name w:val="Figure Heading"/>
    <w:basedOn w:val="Normal"/>
    <w:rsid w:val="007F4CB8"/>
    <w:pPr>
      <w:spacing w:before="100" w:beforeAutospacing="1" w:after="100" w:afterAutospacing="1" w:line="480" w:lineRule="auto"/>
    </w:pPr>
    <w:rPr>
      <w:rFonts w:ascii="Times New Roman" w:eastAsia="Times New Roman" w:hAnsi="Times New Roman" w:cs="Times New Roman"/>
      <w:sz w:val="24"/>
      <w:szCs w:val="24"/>
    </w:rPr>
  </w:style>
  <w:style w:type="table" w:styleId="TableGrid">
    <w:name w:val="Table Grid"/>
    <w:basedOn w:val="TableNormal"/>
    <w:uiPriority w:val="39"/>
    <w:rsid w:val="007F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CB8"/>
    <w:pPr>
      <w:spacing w:after="0" w:line="240" w:lineRule="auto"/>
    </w:pPr>
    <w:rPr>
      <w:rFonts w:ascii="Segoe UI" w:eastAsia="SimSun" w:hAnsi="Segoe UI" w:cs="Segoe UI"/>
      <w:sz w:val="18"/>
      <w:szCs w:val="18"/>
      <w:lang w:val="en-CA"/>
    </w:rPr>
  </w:style>
  <w:style w:type="character" w:customStyle="1" w:styleId="BalloonTextChar">
    <w:name w:val="Balloon Text Char"/>
    <w:basedOn w:val="DefaultParagraphFont"/>
    <w:link w:val="BalloonText"/>
    <w:uiPriority w:val="99"/>
    <w:semiHidden/>
    <w:rsid w:val="007F4CB8"/>
    <w:rPr>
      <w:rFonts w:ascii="Segoe UI" w:eastAsia="SimSun" w:hAnsi="Segoe UI" w:cs="Segoe UI"/>
      <w:sz w:val="18"/>
      <w:szCs w:val="18"/>
      <w:lang w:val="en-CA"/>
    </w:rPr>
  </w:style>
  <w:style w:type="paragraph" w:styleId="Header">
    <w:name w:val="header"/>
    <w:basedOn w:val="Normal"/>
    <w:link w:val="HeaderChar"/>
    <w:uiPriority w:val="99"/>
    <w:unhideWhenUsed/>
    <w:rsid w:val="007F4CB8"/>
    <w:pPr>
      <w:tabs>
        <w:tab w:val="center" w:pos="4680"/>
        <w:tab w:val="right" w:pos="9360"/>
      </w:tabs>
      <w:spacing w:after="0" w:line="240" w:lineRule="auto"/>
    </w:pPr>
    <w:rPr>
      <w:rFonts w:ascii="Times New Roman" w:eastAsia="SimSun" w:hAnsi="Times New Roman" w:cs="Times New Roman"/>
      <w:sz w:val="24"/>
      <w:szCs w:val="24"/>
      <w:lang w:val="en-CA"/>
    </w:rPr>
  </w:style>
  <w:style w:type="character" w:customStyle="1" w:styleId="HeaderChar">
    <w:name w:val="Header Char"/>
    <w:basedOn w:val="DefaultParagraphFont"/>
    <w:link w:val="Header"/>
    <w:uiPriority w:val="99"/>
    <w:rsid w:val="007F4CB8"/>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7F4CB8"/>
    <w:pPr>
      <w:tabs>
        <w:tab w:val="center" w:pos="4680"/>
        <w:tab w:val="right" w:pos="9360"/>
      </w:tabs>
      <w:spacing w:after="0" w:line="240" w:lineRule="auto"/>
    </w:pPr>
    <w:rPr>
      <w:rFonts w:ascii="Times New Roman" w:eastAsia="SimSun" w:hAnsi="Times New Roman" w:cs="Times New Roman"/>
      <w:sz w:val="24"/>
      <w:szCs w:val="24"/>
      <w:lang w:val="en-CA"/>
    </w:rPr>
  </w:style>
  <w:style w:type="character" w:customStyle="1" w:styleId="FooterChar">
    <w:name w:val="Footer Char"/>
    <w:basedOn w:val="DefaultParagraphFont"/>
    <w:link w:val="Footer"/>
    <w:uiPriority w:val="99"/>
    <w:rsid w:val="007F4CB8"/>
    <w:rPr>
      <w:rFonts w:ascii="Times New Roman" w:eastAsia="SimSu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4361</Words>
  <Characters>24861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2015-07-14T13:48:00Z</dcterms:created>
  <dcterms:modified xsi:type="dcterms:W3CDTF">2015-07-14T13:49:00Z</dcterms:modified>
</cp:coreProperties>
</file>