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F786" w14:textId="3140AA07" w:rsidR="006A16C7" w:rsidRPr="002A5AA3" w:rsidRDefault="00881A2E" w:rsidP="002469FC">
      <w:pPr>
        <w:pStyle w:val="Footer"/>
        <w:tabs>
          <w:tab w:val="clear" w:pos="4320"/>
          <w:tab w:val="clear" w:pos="8640"/>
        </w:tabs>
        <w:spacing w:line="360" w:lineRule="auto"/>
        <w:jc w:val="both"/>
        <w:rPr>
          <w:sz w:val="24"/>
          <w:szCs w:val="24"/>
        </w:rPr>
      </w:pPr>
      <w:r>
        <w:rPr>
          <w:sz w:val="24"/>
          <w:szCs w:val="24"/>
        </w:rPr>
        <w:t>February 8</w:t>
      </w:r>
      <w:r w:rsidR="006128E2">
        <w:rPr>
          <w:sz w:val="24"/>
          <w:szCs w:val="24"/>
        </w:rPr>
        <w:t>,</w:t>
      </w:r>
      <w:r>
        <w:rPr>
          <w:sz w:val="24"/>
          <w:szCs w:val="24"/>
        </w:rPr>
        <w:t xml:space="preserve"> 2016</w:t>
      </w:r>
    </w:p>
    <w:p w14:paraId="0A2BC2C6" w14:textId="77777777" w:rsidR="006A16C7" w:rsidRPr="002A5AA3" w:rsidRDefault="006A16C7" w:rsidP="002469FC">
      <w:pPr>
        <w:pStyle w:val="Footer"/>
        <w:tabs>
          <w:tab w:val="clear" w:pos="4320"/>
          <w:tab w:val="clear" w:pos="8640"/>
        </w:tabs>
        <w:spacing w:line="360" w:lineRule="auto"/>
        <w:jc w:val="both"/>
        <w:rPr>
          <w:sz w:val="24"/>
          <w:szCs w:val="24"/>
        </w:rPr>
      </w:pPr>
    </w:p>
    <w:tbl>
      <w:tblPr>
        <w:tblW w:w="0" w:type="auto"/>
        <w:tblLook w:val="0000" w:firstRow="0" w:lastRow="0" w:firstColumn="0" w:lastColumn="0" w:noHBand="0" w:noVBand="0"/>
      </w:tblPr>
      <w:tblGrid>
        <w:gridCol w:w="3888"/>
        <w:gridCol w:w="5022"/>
      </w:tblGrid>
      <w:tr w:rsidR="006A16C7" w:rsidRPr="002A5AA3" w14:paraId="2449A49B" w14:textId="77777777" w:rsidTr="00783792">
        <w:trPr>
          <w:trHeight w:val="747"/>
        </w:trPr>
        <w:tc>
          <w:tcPr>
            <w:tcW w:w="3888" w:type="dxa"/>
          </w:tcPr>
          <w:p w14:paraId="4BDBD968" w14:textId="75D2E858" w:rsidR="006A16C7" w:rsidRPr="002A5AA3" w:rsidRDefault="006A16C7" w:rsidP="002469FC">
            <w:pPr>
              <w:spacing w:line="360" w:lineRule="auto"/>
              <w:rPr>
                <w:sz w:val="24"/>
                <w:szCs w:val="24"/>
              </w:rPr>
            </w:pPr>
            <w:r w:rsidRPr="002A5AA3">
              <w:rPr>
                <w:sz w:val="24"/>
                <w:szCs w:val="24"/>
              </w:rPr>
              <w:t xml:space="preserve">NOTE TO THE </w:t>
            </w:r>
            <w:r w:rsidR="00D41DF1" w:rsidRPr="002A5AA3">
              <w:rPr>
                <w:sz w:val="24"/>
                <w:szCs w:val="24"/>
              </w:rPr>
              <w:t>REVIEWER OF:</w:t>
            </w:r>
          </w:p>
          <w:p w14:paraId="4C303C74" w14:textId="16645E6A" w:rsidR="006A16C7" w:rsidRPr="002A5AA3" w:rsidRDefault="006A16C7" w:rsidP="002469FC">
            <w:pPr>
              <w:spacing w:line="360" w:lineRule="auto"/>
              <w:rPr>
                <w:sz w:val="24"/>
                <w:szCs w:val="24"/>
              </w:rPr>
            </w:pPr>
          </w:p>
        </w:tc>
        <w:tc>
          <w:tcPr>
            <w:tcW w:w="5022" w:type="dxa"/>
          </w:tcPr>
          <w:p w14:paraId="718C0787" w14:textId="77777777" w:rsidR="006A16C7" w:rsidRPr="002A5AA3" w:rsidRDefault="006A16C7" w:rsidP="002469FC">
            <w:pPr>
              <w:spacing w:line="360" w:lineRule="auto"/>
              <w:rPr>
                <w:sz w:val="24"/>
                <w:szCs w:val="24"/>
              </w:rPr>
            </w:pPr>
            <w:r w:rsidRPr="002A5AA3">
              <w:rPr>
                <w:sz w:val="24"/>
                <w:szCs w:val="24"/>
              </w:rPr>
              <w:t>OMB CLEARANCE 1220-0141</w:t>
            </w:r>
          </w:p>
          <w:p w14:paraId="2409BAA2" w14:textId="75552AE8" w:rsidR="006A16C7" w:rsidRPr="002A5AA3" w:rsidRDefault="001C78C3" w:rsidP="002469FC">
            <w:pPr>
              <w:spacing w:line="360" w:lineRule="auto"/>
              <w:rPr>
                <w:sz w:val="24"/>
                <w:szCs w:val="24"/>
              </w:rPr>
            </w:pPr>
            <w:r w:rsidRPr="002A5AA3">
              <w:rPr>
                <w:sz w:val="24"/>
                <w:szCs w:val="24"/>
              </w:rPr>
              <w:t>“Cognitive and Psychological Research”</w:t>
            </w:r>
          </w:p>
        </w:tc>
      </w:tr>
      <w:tr w:rsidR="006A16C7" w:rsidRPr="002A5AA3" w14:paraId="4FE63ED4" w14:textId="77777777" w:rsidTr="00783792">
        <w:trPr>
          <w:trHeight w:val="1080"/>
        </w:trPr>
        <w:tc>
          <w:tcPr>
            <w:tcW w:w="3888" w:type="dxa"/>
          </w:tcPr>
          <w:p w14:paraId="383C9A49" w14:textId="77777777" w:rsidR="006A16C7" w:rsidRPr="002A5AA3" w:rsidRDefault="006A16C7" w:rsidP="002469FC">
            <w:pPr>
              <w:spacing w:line="360" w:lineRule="auto"/>
              <w:rPr>
                <w:sz w:val="24"/>
                <w:szCs w:val="24"/>
              </w:rPr>
            </w:pPr>
            <w:r w:rsidRPr="002A5AA3">
              <w:rPr>
                <w:sz w:val="24"/>
                <w:szCs w:val="24"/>
              </w:rPr>
              <w:t>FROM:</w:t>
            </w:r>
          </w:p>
        </w:tc>
        <w:tc>
          <w:tcPr>
            <w:tcW w:w="5022" w:type="dxa"/>
          </w:tcPr>
          <w:p w14:paraId="07F7C368" w14:textId="73F32627" w:rsidR="006A16C7" w:rsidRPr="002A5AA3" w:rsidRDefault="00F572F7" w:rsidP="002469FC">
            <w:pPr>
              <w:spacing w:line="360" w:lineRule="auto"/>
              <w:rPr>
                <w:sz w:val="24"/>
                <w:szCs w:val="24"/>
              </w:rPr>
            </w:pPr>
            <w:r w:rsidRPr="002A5AA3">
              <w:rPr>
                <w:sz w:val="24"/>
                <w:szCs w:val="24"/>
              </w:rPr>
              <w:t>Robin Kaplan</w:t>
            </w:r>
          </w:p>
          <w:p w14:paraId="47101AF0" w14:textId="77777777" w:rsidR="006A16C7" w:rsidRPr="002A5AA3" w:rsidRDefault="006A16C7" w:rsidP="002469FC">
            <w:pPr>
              <w:spacing w:line="360" w:lineRule="auto"/>
              <w:rPr>
                <w:sz w:val="24"/>
                <w:szCs w:val="24"/>
              </w:rPr>
            </w:pPr>
            <w:r w:rsidRPr="002A5AA3">
              <w:rPr>
                <w:sz w:val="24"/>
                <w:szCs w:val="24"/>
              </w:rPr>
              <w:t>Office of Survey Methods Research</w:t>
            </w:r>
          </w:p>
        </w:tc>
      </w:tr>
      <w:tr w:rsidR="006A16C7" w:rsidRPr="002A5AA3" w14:paraId="241D7762" w14:textId="77777777" w:rsidTr="00783792">
        <w:trPr>
          <w:trHeight w:val="720"/>
        </w:trPr>
        <w:tc>
          <w:tcPr>
            <w:tcW w:w="3888" w:type="dxa"/>
          </w:tcPr>
          <w:p w14:paraId="4F053C75" w14:textId="77777777" w:rsidR="006A16C7" w:rsidRPr="002A5AA3" w:rsidRDefault="006A16C7" w:rsidP="002469FC">
            <w:pPr>
              <w:spacing w:line="360" w:lineRule="auto"/>
              <w:rPr>
                <w:sz w:val="24"/>
                <w:szCs w:val="24"/>
              </w:rPr>
            </w:pPr>
            <w:r w:rsidRPr="002A5AA3">
              <w:rPr>
                <w:sz w:val="24"/>
                <w:szCs w:val="24"/>
              </w:rPr>
              <w:t>SUBJECT:</w:t>
            </w:r>
          </w:p>
        </w:tc>
        <w:tc>
          <w:tcPr>
            <w:tcW w:w="5022" w:type="dxa"/>
          </w:tcPr>
          <w:p w14:paraId="16ED2E7F" w14:textId="392CE21F" w:rsidR="006A16C7" w:rsidRPr="002A5AA3" w:rsidRDefault="006A16C7" w:rsidP="002469FC">
            <w:pPr>
              <w:spacing w:line="360" w:lineRule="auto"/>
              <w:rPr>
                <w:sz w:val="24"/>
                <w:szCs w:val="24"/>
              </w:rPr>
            </w:pPr>
            <w:r w:rsidRPr="002A5AA3">
              <w:rPr>
                <w:sz w:val="24"/>
                <w:szCs w:val="24"/>
              </w:rPr>
              <w:t xml:space="preserve">Submission of Materials for the </w:t>
            </w:r>
            <w:r w:rsidR="004E0A13" w:rsidRPr="002A5AA3">
              <w:rPr>
                <w:sz w:val="24"/>
                <w:szCs w:val="24"/>
              </w:rPr>
              <w:t>Survey Question Wording Techniques Study</w:t>
            </w:r>
          </w:p>
        </w:tc>
      </w:tr>
    </w:tbl>
    <w:p w14:paraId="4AB730A6" w14:textId="77777777" w:rsidR="008F1E42" w:rsidRPr="002A5AA3" w:rsidRDefault="008F1E42" w:rsidP="002469FC">
      <w:pPr>
        <w:tabs>
          <w:tab w:val="left" w:pos="7200"/>
        </w:tabs>
        <w:spacing w:line="360" w:lineRule="auto"/>
        <w:ind w:right="990"/>
        <w:rPr>
          <w:sz w:val="24"/>
          <w:szCs w:val="24"/>
        </w:rPr>
      </w:pPr>
    </w:p>
    <w:p w14:paraId="2D95025D" w14:textId="2386B338" w:rsidR="006A16C7" w:rsidRPr="002A5AA3" w:rsidRDefault="006A16C7" w:rsidP="002469FC">
      <w:pPr>
        <w:tabs>
          <w:tab w:val="left" w:pos="7200"/>
        </w:tabs>
        <w:spacing w:line="360" w:lineRule="auto"/>
        <w:ind w:right="990"/>
        <w:rPr>
          <w:sz w:val="24"/>
          <w:szCs w:val="24"/>
        </w:rPr>
      </w:pPr>
      <w:r w:rsidRPr="002A5AA3">
        <w:rPr>
          <w:sz w:val="24"/>
          <w:szCs w:val="24"/>
        </w:rPr>
        <w:t>Please accept the enclosed materials for approval under the OMB clearance package 1220-0141 “Cognitive and Psychological Research.” In accordance with our agreement with OMB, we are submitting a brief description of the study.</w:t>
      </w:r>
    </w:p>
    <w:p w14:paraId="3517E65D" w14:textId="74FEB948" w:rsidR="006A16C7" w:rsidRPr="002A5AA3" w:rsidRDefault="006A16C7" w:rsidP="002469FC">
      <w:pPr>
        <w:spacing w:line="360" w:lineRule="auto"/>
        <w:ind w:right="990"/>
        <w:rPr>
          <w:sz w:val="24"/>
          <w:szCs w:val="24"/>
        </w:rPr>
      </w:pPr>
      <w:r w:rsidRPr="002A5AA3">
        <w:rPr>
          <w:sz w:val="24"/>
          <w:szCs w:val="24"/>
        </w:rPr>
        <w:t>The total estimated</w:t>
      </w:r>
      <w:r w:rsidRPr="002A5AA3">
        <w:rPr>
          <w:i/>
          <w:sz w:val="24"/>
          <w:szCs w:val="24"/>
        </w:rPr>
        <w:t xml:space="preserve"> </w:t>
      </w:r>
      <w:r w:rsidRPr="002A5AA3">
        <w:rPr>
          <w:sz w:val="24"/>
          <w:szCs w:val="24"/>
        </w:rPr>
        <w:t xml:space="preserve">respondent burden for this study is </w:t>
      </w:r>
      <w:r w:rsidR="00A82DF2" w:rsidRPr="002A5AA3">
        <w:rPr>
          <w:sz w:val="24"/>
          <w:szCs w:val="24"/>
        </w:rPr>
        <w:t>150</w:t>
      </w:r>
      <w:r w:rsidRPr="002A5AA3">
        <w:rPr>
          <w:sz w:val="24"/>
          <w:szCs w:val="24"/>
        </w:rPr>
        <w:t xml:space="preserve"> hours.</w:t>
      </w:r>
    </w:p>
    <w:p w14:paraId="139EB5F5" w14:textId="77777777" w:rsidR="008F1E42" w:rsidRPr="002A5AA3" w:rsidRDefault="008F1E42" w:rsidP="002469FC">
      <w:pPr>
        <w:spacing w:line="360" w:lineRule="auto"/>
        <w:ind w:right="990"/>
        <w:rPr>
          <w:sz w:val="24"/>
          <w:szCs w:val="24"/>
        </w:rPr>
      </w:pPr>
    </w:p>
    <w:p w14:paraId="70ED4590" w14:textId="578AF677" w:rsidR="006A16C7" w:rsidRPr="002A5AA3" w:rsidRDefault="006A16C7" w:rsidP="002469FC">
      <w:pPr>
        <w:spacing w:line="360" w:lineRule="auto"/>
        <w:ind w:right="990"/>
        <w:rPr>
          <w:sz w:val="24"/>
          <w:szCs w:val="24"/>
        </w:rPr>
      </w:pPr>
      <w:r w:rsidRPr="002A5AA3">
        <w:rPr>
          <w:sz w:val="24"/>
          <w:szCs w:val="24"/>
        </w:rPr>
        <w:t xml:space="preserve">If there are any questions regarding this project, please contact </w:t>
      </w:r>
      <w:r w:rsidR="00F572F7" w:rsidRPr="002A5AA3">
        <w:rPr>
          <w:sz w:val="24"/>
          <w:szCs w:val="24"/>
        </w:rPr>
        <w:t>Robin Kaplan</w:t>
      </w:r>
      <w:r w:rsidRPr="002A5AA3">
        <w:rPr>
          <w:sz w:val="24"/>
          <w:szCs w:val="24"/>
        </w:rPr>
        <w:t xml:space="preserve"> at 202-691-</w:t>
      </w:r>
      <w:r w:rsidR="00F572F7" w:rsidRPr="002A5AA3">
        <w:rPr>
          <w:sz w:val="24"/>
          <w:szCs w:val="24"/>
        </w:rPr>
        <w:t>7383</w:t>
      </w:r>
      <w:r w:rsidRPr="002A5AA3">
        <w:rPr>
          <w:sz w:val="24"/>
          <w:szCs w:val="24"/>
        </w:rPr>
        <w:t>.</w:t>
      </w:r>
    </w:p>
    <w:p w14:paraId="5992A5F7" w14:textId="70D2366E" w:rsidR="006A16C7" w:rsidRPr="002A5AA3" w:rsidRDefault="006A16C7" w:rsidP="002469FC">
      <w:pPr>
        <w:spacing w:line="360" w:lineRule="auto"/>
        <w:rPr>
          <w:b/>
          <w:sz w:val="24"/>
          <w:szCs w:val="24"/>
        </w:rPr>
      </w:pPr>
    </w:p>
    <w:p w14:paraId="4B7F09E7" w14:textId="77777777" w:rsidR="008F1E42" w:rsidRPr="002A5AA3" w:rsidRDefault="008F1E42" w:rsidP="002469FC">
      <w:pPr>
        <w:spacing w:line="360" w:lineRule="auto"/>
        <w:rPr>
          <w:b/>
          <w:sz w:val="24"/>
          <w:szCs w:val="24"/>
        </w:rPr>
      </w:pPr>
    </w:p>
    <w:p w14:paraId="63ABCB24" w14:textId="77777777" w:rsidR="008F1E42" w:rsidRPr="002A5AA3" w:rsidRDefault="008F1E42" w:rsidP="002469FC">
      <w:pPr>
        <w:spacing w:line="360" w:lineRule="auto"/>
        <w:rPr>
          <w:b/>
          <w:sz w:val="24"/>
          <w:szCs w:val="24"/>
        </w:rPr>
      </w:pPr>
    </w:p>
    <w:p w14:paraId="509D1751" w14:textId="77777777" w:rsidR="008F1E42" w:rsidRPr="002A5AA3" w:rsidRDefault="008F1E42" w:rsidP="002469FC">
      <w:pPr>
        <w:spacing w:line="360" w:lineRule="auto"/>
        <w:rPr>
          <w:b/>
          <w:sz w:val="24"/>
          <w:szCs w:val="24"/>
        </w:rPr>
      </w:pPr>
    </w:p>
    <w:p w14:paraId="35946634" w14:textId="77777777" w:rsidR="008F1E42" w:rsidRPr="002A5AA3" w:rsidRDefault="008F1E42" w:rsidP="002469FC">
      <w:pPr>
        <w:spacing w:line="360" w:lineRule="auto"/>
        <w:rPr>
          <w:b/>
          <w:sz w:val="24"/>
          <w:szCs w:val="24"/>
        </w:rPr>
      </w:pPr>
    </w:p>
    <w:p w14:paraId="1921A253" w14:textId="77777777" w:rsidR="008F1E42" w:rsidRPr="002A5AA3" w:rsidRDefault="008F1E42" w:rsidP="002469FC">
      <w:pPr>
        <w:spacing w:line="360" w:lineRule="auto"/>
        <w:rPr>
          <w:b/>
          <w:sz w:val="24"/>
          <w:szCs w:val="24"/>
        </w:rPr>
      </w:pPr>
    </w:p>
    <w:p w14:paraId="3A5CFDEE" w14:textId="77777777" w:rsidR="008F1E42" w:rsidRPr="002A5AA3" w:rsidRDefault="008F1E42" w:rsidP="002469FC">
      <w:pPr>
        <w:spacing w:line="360" w:lineRule="auto"/>
        <w:rPr>
          <w:b/>
          <w:sz w:val="24"/>
          <w:szCs w:val="24"/>
        </w:rPr>
      </w:pPr>
    </w:p>
    <w:p w14:paraId="1C865AA5" w14:textId="77777777" w:rsidR="008F1E42" w:rsidRPr="002A5AA3" w:rsidRDefault="008F1E42" w:rsidP="002469FC">
      <w:pPr>
        <w:spacing w:line="360" w:lineRule="auto"/>
        <w:rPr>
          <w:b/>
          <w:sz w:val="24"/>
          <w:szCs w:val="24"/>
        </w:rPr>
      </w:pPr>
    </w:p>
    <w:p w14:paraId="695034D8" w14:textId="77777777" w:rsidR="008F1E42" w:rsidRPr="002A5AA3" w:rsidRDefault="008F1E42" w:rsidP="002469FC">
      <w:pPr>
        <w:spacing w:line="360" w:lineRule="auto"/>
        <w:rPr>
          <w:b/>
          <w:sz w:val="24"/>
          <w:szCs w:val="24"/>
        </w:rPr>
      </w:pPr>
    </w:p>
    <w:p w14:paraId="4508388E" w14:textId="77777777" w:rsidR="008F1E42" w:rsidRPr="002A5AA3" w:rsidRDefault="008F1E42" w:rsidP="002469FC">
      <w:pPr>
        <w:spacing w:line="360" w:lineRule="auto"/>
        <w:rPr>
          <w:b/>
          <w:sz w:val="24"/>
          <w:szCs w:val="24"/>
        </w:rPr>
      </w:pPr>
    </w:p>
    <w:p w14:paraId="676E839D" w14:textId="77777777" w:rsidR="008F1E42" w:rsidRPr="002A5AA3" w:rsidRDefault="008F1E42" w:rsidP="002469FC">
      <w:pPr>
        <w:spacing w:line="360" w:lineRule="auto"/>
        <w:rPr>
          <w:b/>
          <w:sz w:val="24"/>
          <w:szCs w:val="24"/>
        </w:rPr>
      </w:pPr>
    </w:p>
    <w:p w14:paraId="15BC0AAF" w14:textId="77777777" w:rsidR="008F1E42" w:rsidRPr="002A5AA3" w:rsidRDefault="008F1E42" w:rsidP="002469FC">
      <w:pPr>
        <w:spacing w:line="360" w:lineRule="auto"/>
        <w:rPr>
          <w:b/>
          <w:sz w:val="24"/>
          <w:szCs w:val="24"/>
        </w:rPr>
      </w:pPr>
    </w:p>
    <w:p w14:paraId="69F29D95" w14:textId="77777777" w:rsidR="008F1E42" w:rsidRPr="002A5AA3" w:rsidRDefault="008F1E42" w:rsidP="002469FC">
      <w:pPr>
        <w:spacing w:line="360" w:lineRule="auto"/>
        <w:rPr>
          <w:b/>
          <w:sz w:val="24"/>
          <w:szCs w:val="24"/>
        </w:rPr>
      </w:pPr>
    </w:p>
    <w:p w14:paraId="1B945E4F" w14:textId="77777777" w:rsidR="008F1E42" w:rsidRPr="002A5AA3" w:rsidRDefault="008F1E42" w:rsidP="002469FC">
      <w:pPr>
        <w:spacing w:line="360" w:lineRule="auto"/>
        <w:rPr>
          <w:b/>
          <w:sz w:val="24"/>
          <w:szCs w:val="24"/>
        </w:rPr>
      </w:pPr>
    </w:p>
    <w:p w14:paraId="25F2B5DF" w14:textId="77777777" w:rsidR="008F1E42" w:rsidRPr="002A5AA3" w:rsidRDefault="008F1E42" w:rsidP="002469FC">
      <w:pPr>
        <w:spacing w:line="360" w:lineRule="auto"/>
        <w:rPr>
          <w:b/>
          <w:sz w:val="24"/>
          <w:szCs w:val="24"/>
        </w:rPr>
      </w:pPr>
    </w:p>
    <w:p w14:paraId="69F5C9EC" w14:textId="238AF97E" w:rsidR="006A16C7" w:rsidRPr="002A5AA3" w:rsidRDefault="00B92306" w:rsidP="00B92306">
      <w:pPr>
        <w:pStyle w:val="BodyText"/>
        <w:spacing w:line="360" w:lineRule="auto"/>
        <w:ind w:right="990"/>
        <w:jc w:val="both"/>
        <w:rPr>
          <w:b/>
          <w:sz w:val="24"/>
          <w:szCs w:val="24"/>
        </w:rPr>
      </w:pPr>
      <w:r w:rsidRPr="002A5AA3">
        <w:rPr>
          <w:b/>
          <w:sz w:val="24"/>
          <w:szCs w:val="24"/>
        </w:rPr>
        <w:lastRenderedPageBreak/>
        <w:t xml:space="preserve">I.     </w:t>
      </w:r>
      <w:r w:rsidR="006A16C7" w:rsidRPr="002A5AA3">
        <w:rPr>
          <w:b/>
          <w:sz w:val="24"/>
          <w:szCs w:val="24"/>
        </w:rPr>
        <w:t>Introduction</w:t>
      </w:r>
    </w:p>
    <w:p w14:paraId="3D60E549" w14:textId="53A430FA" w:rsidR="00866207" w:rsidRDefault="00B92306" w:rsidP="007C7EB7">
      <w:pPr>
        <w:spacing w:line="360" w:lineRule="auto"/>
        <w:rPr>
          <w:sz w:val="24"/>
          <w:szCs w:val="24"/>
        </w:rPr>
      </w:pPr>
      <w:r w:rsidRPr="002A5AA3">
        <w:rPr>
          <w:sz w:val="24"/>
          <w:szCs w:val="24"/>
        </w:rPr>
        <w:t xml:space="preserve">An interviewer’s task in the data collection process is a complex one, with many judgments and decisions being made from moment to moment as they ask questions and probe respondents for more information. </w:t>
      </w:r>
      <w:r w:rsidR="00072D1C" w:rsidRPr="002A5AA3">
        <w:rPr>
          <w:sz w:val="24"/>
          <w:szCs w:val="24"/>
        </w:rPr>
        <w:t>Amongst the challenges</w:t>
      </w:r>
      <w:r w:rsidRPr="002A5AA3">
        <w:rPr>
          <w:sz w:val="24"/>
          <w:szCs w:val="24"/>
        </w:rPr>
        <w:t xml:space="preserve"> </w:t>
      </w:r>
      <w:r w:rsidR="00D6624F" w:rsidRPr="002A5AA3">
        <w:rPr>
          <w:sz w:val="24"/>
          <w:szCs w:val="24"/>
        </w:rPr>
        <w:t xml:space="preserve">interviewers face is </w:t>
      </w:r>
      <w:r w:rsidRPr="002A5AA3">
        <w:rPr>
          <w:sz w:val="24"/>
          <w:szCs w:val="24"/>
        </w:rPr>
        <w:t>ask</w:t>
      </w:r>
      <w:r w:rsidR="00D6624F" w:rsidRPr="002A5AA3">
        <w:rPr>
          <w:sz w:val="24"/>
          <w:szCs w:val="24"/>
        </w:rPr>
        <w:t>ing</w:t>
      </w:r>
      <w:r w:rsidRPr="002A5AA3">
        <w:rPr>
          <w:sz w:val="24"/>
          <w:szCs w:val="24"/>
        </w:rPr>
        <w:t xml:space="preserve"> </w:t>
      </w:r>
      <w:r w:rsidR="00F572F7" w:rsidRPr="002A5AA3">
        <w:rPr>
          <w:sz w:val="24"/>
          <w:szCs w:val="24"/>
        </w:rPr>
        <w:t xml:space="preserve">respondents to </w:t>
      </w:r>
      <w:r w:rsidR="00E908EB" w:rsidRPr="002A5AA3">
        <w:rPr>
          <w:sz w:val="24"/>
          <w:szCs w:val="24"/>
        </w:rPr>
        <w:t>answer questions</w:t>
      </w:r>
      <w:r w:rsidR="00F572F7" w:rsidRPr="002A5AA3">
        <w:rPr>
          <w:sz w:val="24"/>
          <w:szCs w:val="24"/>
        </w:rPr>
        <w:t xml:space="preserve"> without knowing </w:t>
      </w:r>
      <w:r w:rsidR="00A7472E">
        <w:rPr>
          <w:sz w:val="24"/>
          <w:szCs w:val="24"/>
        </w:rPr>
        <w:t xml:space="preserve">beforehand </w:t>
      </w:r>
      <w:r w:rsidR="00D6624F" w:rsidRPr="002A5AA3">
        <w:rPr>
          <w:sz w:val="24"/>
          <w:szCs w:val="24"/>
        </w:rPr>
        <w:t>the respondent</w:t>
      </w:r>
      <w:r w:rsidR="00A7472E">
        <w:rPr>
          <w:sz w:val="24"/>
          <w:szCs w:val="24"/>
        </w:rPr>
        <w:t>’s attitude toward the question topic</w:t>
      </w:r>
      <w:r w:rsidRPr="002A5AA3">
        <w:rPr>
          <w:sz w:val="24"/>
          <w:szCs w:val="24"/>
        </w:rPr>
        <w:t xml:space="preserve"> or the respondent’s “true value”</w:t>
      </w:r>
      <w:r w:rsidR="002A5AA3" w:rsidRPr="002A5AA3">
        <w:rPr>
          <w:sz w:val="24"/>
          <w:szCs w:val="24"/>
        </w:rPr>
        <w:t xml:space="preserve"> (true answer)</w:t>
      </w:r>
      <w:r w:rsidRPr="002A5AA3">
        <w:rPr>
          <w:sz w:val="24"/>
          <w:szCs w:val="24"/>
        </w:rPr>
        <w:t xml:space="preserve"> for that question</w:t>
      </w:r>
      <w:r w:rsidR="00F572F7" w:rsidRPr="002A5AA3">
        <w:rPr>
          <w:sz w:val="24"/>
          <w:szCs w:val="24"/>
        </w:rPr>
        <w:t xml:space="preserve">. </w:t>
      </w:r>
      <w:r w:rsidR="00E908EB" w:rsidRPr="002A5AA3">
        <w:rPr>
          <w:sz w:val="24"/>
          <w:szCs w:val="24"/>
        </w:rPr>
        <w:t>Although</w:t>
      </w:r>
      <w:r w:rsidR="002469FC" w:rsidRPr="002A5AA3">
        <w:rPr>
          <w:sz w:val="24"/>
          <w:szCs w:val="24"/>
        </w:rPr>
        <w:t xml:space="preserve"> </w:t>
      </w:r>
      <w:r w:rsidR="007C7EB7">
        <w:rPr>
          <w:sz w:val="24"/>
          <w:szCs w:val="24"/>
        </w:rPr>
        <w:t>responses to common survey questions and topics (e.g., labor force participation)</w:t>
      </w:r>
      <w:r w:rsidR="00E908EB" w:rsidRPr="002A5AA3">
        <w:rPr>
          <w:sz w:val="24"/>
          <w:szCs w:val="24"/>
        </w:rPr>
        <w:t xml:space="preserve"> </w:t>
      </w:r>
      <w:r w:rsidR="007C7EB7">
        <w:rPr>
          <w:sz w:val="24"/>
          <w:szCs w:val="24"/>
        </w:rPr>
        <w:t xml:space="preserve">are fairly typical, some respondents may provide atypical, or unexpected responses to these questions depending </w:t>
      </w:r>
      <w:r w:rsidR="00E908EB" w:rsidRPr="002A5AA3">
        <w:rPr>
          <w:sz w:val="24"/>
          <w:szCs w:val="24"/>
        </w:rPr>
        <w:t xml:space="preserve">on </w:t>
      </w:r>
      <w:r w:rsidR="002469FC" w:rsidRPr="002A5AA3">
        <w:rPr>
          <w:sz w:val="24"/>
          <w:szCs w:val="24"/>
        </w:rPr>
        <w:t xml:space="preserve">their </w:t>
      </w:r>
      <w:r w:rsidR="00E908EB" w:rsidRPr="002A5AA3">
        <w:rPr>
          <w:sz w:val="24"/>
          <w:szCs w:val="24"/>
        </w:rPr>
        <w:t>circumstances</w:t>
      </w:r>
      <w:r w:rsidR="002469FC" w:rsidRPr="002A5AA3">
        <w:rPr>
          <w:sz w:val="24"/>
          <w:szCs w:val="24"/>
        </w:rPr>
        <w:t xml:space="preserve"> (e.g., Barnett, 1998; De Schrijver, 2012</w:t>
      </w:r>
      <w:r w:rsidR="00E908EB" w:rsidRPr="002A5AA3">
        <w:rPr>
          <w:sz w:val="24"/>
          <w:szCs w:val="24"/>
        </w:rPr>
        <w:t xml:space="preserve">). </w:t>
      </w:r>
      <w:r w:rsidRPr="002A5AA3">
        <w:rPr>
          <w:sz w:val="24"/>
          <w:szCs w:val="24"/>
        </w:rPr>
        <w:t xml:space="preserve">For instance, a </w:t>
      </w:r>
      <w:r w:rsidR="007C7EB7">
        <w:rPr>
          <w:sz w:val="24"/>
          <w:szCs w:val="24"/>
        </w:rPr>
        <w:t xml:space="preserve">respondent who recently graduated from college (a fairly typical context) may respond differently to questions about employment compared to someone who is currently </w:t>
      </w:r>
      <w:r w:rsidR="00B178E3">
        <w:rPr>
          <w:sz w:val="24"/>
          <w:szCs w:val="24"/>
        </w:rPr>
        <w:t>under</w:t>
      </w:r>
      <w:r w:rsidR="007C7EB7">
        <w:rPr>
          <w:sz w:val="24"/>
          <w:szCs w:val="24"/>
        </w:rPr>
        <w:t xml:space="preserve">employed and actively looking for a job </w:t>
      </w:r>
      <w:r w:rsidR="00B178E3">
        <w:rPr>
          <w:sz w:val="24"/>
          <w:szCs w:val="24"/>
        </w:rPr>
        <w:t>with more hours</w:t>
      </w:r>
      <w:r w:rsidR="006128E2">
        <w:rPr>
          <w:sz w:val="24"/>
          <w:szCs w:val="24"/>
        </w:rPr>
        <w:t xml:space="preserve"> </w:t>
      </w:r>
      <w:r w:rsidR="007C7EB7">
        <w:rPr>
          <w:sz w:val="24"/>
          <w:szCs w:val="24"/>
        </w:rPr>
        <w:t xml:space="preserve">(a more atypical context). </w:t>
      </w:r>
    </w:p>
    <w:p w14:paraId="0C731D01" w14:textId="77777777" w:rsidR="00866207" w:rsidRDefault="00866207" w:rsidP="007C7EB7">
      <w:pPr>
        <w:spacing w:line="360" w:lineRule="auto"/>
        <w:rPr>
          <w:sz w:val="24"/>
          <w:szCs w:val="24"/>
        </w:rPr>
      </w:pPr>
    </w:p>
    <w:p w14:paraId="058B821C" w14:textId="3A90F387" w:rsidR="00F572F7" w:rsidRDefault="007C7EB7" w:rsidP="007C7EB7">
      <w:pPr>
        <w:spacing w:line="360" w:lineRule="auto"/>
        <w:rPr>
          <w:sz w:val="24"/>
          <w:szCs w:val="24"/>
        </w:rPr>
      </w:pPr>
      <w:r>
        <w:rPr>
          <w:sz w:val="24"/>
          <w:szCs w:val="24"/>
        </w:rPr>
        <w:t xml:space="preserve">How interviewers </w:t>
      </w:r>
      <w:r w:rsidR="00866207">
        <w:rPr>
          <w:sz w:val="24"/>
          <w:szCs w:val="24"/>
        </w:rPr>
        <w:t xml:space="preserve">differentially </w:t>
      </w:r>
      <w:r>
        <w:rPr>
          <w:sz w:val="24"/>
          <w:szCs w:val="24"/>
        </w:rPr>
        <w:t xml:space="preserve">respond typical and atypical </w:t>
      </w:r>
      <w:r w:rsidR="006128E2">
        <w:rPr>
          <w:sz w:val="24"/>
          <w:szCs w:val="24"/>
        </w:rPr>
        <w:t>answers that respondents provide has</w:t>
      </w:r>
      <w:r>
        <w:rPr>
          <w:sz w:val="24"/>
          <w:szCs w:val="24"/>
        </w:rPr>
        <w:t xml:space="preserve"> received little empirical investigation, although s</w:t>
      </w:r>
      <w:r w:rsidR="00B92306" w:rsidRPr="002A5AA3">
        <w:rPr>
          <w:sz w:val="24"/>
          <w:szCs w:val="24"/>
        </w:rPr>
        <w:t xml:space="preserve">urvey designers have acknowledged that contextual factors </w:t>
      </w:r>
      <w:r w:rsidR="00DB0ED9">
        <w:rPr>
          <w:sz w:val="24"/>
          <w:szCs w:val="24"/>
        </w:rPr>
        <w:t xml:space="preserve">and question wording </w:t>
      </w:r>
      <w:r w:rsidR="00B92306" w:rsidRPr="002A5AA3">
        <w:rPr>
          <w:sz w:val="24"/>
          <w:szCs w:val="24"/>
        </w:rPr>
        <w:t>affect</w:t>
      </w:r>
      <w:r w:rsidR="00B178E3">
        <w:rPr>
          <w:sz w:val="24"/>
          <w:szCs w:val="24"/>
        </w:rPr>
        <w:t>s</w:t>
      </w:r>
      <w:r w:rsidR="00B92306" w:rsidRPr="002A5AA3">
        <w:rPr>
          <w:sz w:val="24"/>
          <w:szCs w:val="24"/>
        </w:rPr>
        <w:t xml:space="preserve"> interviewer-respondent interactions. </w:t>
      </w:r>
      <w:r w:rsidR="00866207">
        <w:rPr>
          <w:sz w:val="24"/>
          <w:szCs w:val="24"/>
        </w:rPr>
        <w:t>As such, s</w:t>
      </w:r>
      <w:r w:rsidR="00DB0ED9">
        <w:rPr>
          <w:sz w:val="24"/>
          <w:szCs w:val="24"/>
        </w:rPr>
        <w:t>urvey protocols and</w:t>
      </w:r>
      <w:r w:rsidR="00E908EB" w:rsidRPr="002A5AA3">
        <w:rPr>
          <w:sz w:val="24"/>
          <w:szCs w:val="24"/>
        </w:rPr>
        <w:t xml:space="preserve"> questions </w:t>
      </w:r>
      <w:r w:rsidR="00DB0ED9">
        <w:rPr>
          <w:sz w:val="24"/>
          <w:szCs w:val="24"/>
        </w:rPr>
        <w:t xml:space="preserve">sometimes </w:t>
      </w:r>
      <w:r w:rsidR="00E908EB" w:rsidRPr="002A5AA3">
        <w:rPr>
          <w:sz w:val="24"/>
          <w:szCs w:val="24"/>
        </w:rPr>
        <w:t xml:space="preserve">have special wording built into </w:t>
      </w:r>
      <w:r w:rsidR="00B92306" w:rsidRPr="002A5AA3">
        <w:rPr>
          <w:sz w:val="24"/>
          <w:szCs w:val="24"/>
        </w:rPr>
        <w:t>them to</w:t>
      </w:r>
      <w:r w:rsidR="00E908EB" w:rsidRPr="002A5AA3">
        <w:rPr>
          <w:sz w:val="24"/>
          <w:szCs w:val="24"/>
        </w:rPr>
        <w:t xml:space="preserve"> </w:t>
      </w:r>
      <w:r w:rsidR="00B178E3">
        <w:rPr>
          <w:sz w:val="24"/>
          <w:szCs w:val="24"/>
        </w:rPr>
        <w:t>aid interviewers in their communication with respondents, making the potentially atypical response seem more common</w:t>
      </w:r>
      <w:r w:rsidR="00B92306" w:rsidRPr="002A5AA3">
        <w:rPr>
          <w:sz w:val="24"/>
          <w:szCs w:val="24"/>
        </w:rPr>
        <w:t xml:space="preserve">. </w:t>
      </w:r>
      <w:r w:rsidR="00866207">
        <w:rPr>
          <w:sz w:val="24"/>
          <w:szCs w:val="24"/>
        </w:rPr>
        <w:t>In particular,</w:t>
      </w:r>
      <w:r w:rsidR="00DB0ED9">
        <w:rPr>
          <w:sz w:val="24"/>
          <w:szCs w:val="24"/>
        </w:rPr>
        <w:t xml:space="preserve"> </w:t>
      </w:r>
      <w:r w:rsidR="005B5E3C">
        <w:rPr>
          <w:sz w:val="24"/>
          <w:szCs w:val="24"/>
        </w:rPr>
        <w:t>three</w:t>
      </w:r>
      <w:r w:rsidR="00DB0ED9">
        <w:rPr>
          <w:sz w:val="24"/>
          <w:szCs w:val="24"/>
        </w:rPr>
        <w:t xml:space="preserve"> wording techniques for interviewers are </w:t>
      </w:r>
      <w:r w:rsidR="00866207">
        <w:rPr>
          <w:sz w:val="24"/>
          <w:szCs w:val="24"/>
        </w:rPr>
        <w:t xml:space="preserve">often </w:t>
      </w:r>
      <w:r w:rsidR="00DB0ED9">
        <w:rPr>
          <w:sz w:val="24"/>
          <w:szCs w:val="24"/>
        </w:rPr>
        <w:t>emphasized in surveys</w:t>
      </w:r>
      <w:r>
        <w:rPr>
          <w:sz w:val="24"/>
          <w:szCs w:val="24"/>
        </w:rPr>
        <w:t xml:space="preserve"> and in interviewer training</w:t>
      </w:r>
      <w:r w:rsidR="006128E2">
        <w:rPr>
          <w:sz w:val="24"/>
          <w:szCs w:val="24"/>
        </w:rPr>
        <w:t>:</w:t>
      </w:r>
      <w:r>
        <w:rPr>
          <w:sz w:val="24"/>
          <w:szCs w:val="24"/>
        </w:rPr>
        <w:t xml:space="preserve"> </w:t>
      </w:r>
      <w:r w:rsidR="00DB0ED9">
        <w:rPr>
          <w:sz w:val="24"/>
          <w:szCs w:val="24"/>
        </w:rPr>
        <w:t>forgiving wording</w:t>
      </w:r>
      <w:r w:rsidR="005B5E3C">
        <w:rPr>
          <w:sz w:val="24"/>
          <w:szCs w:val="24"/>
        </w:rPr>
        <w:t xml:space="preserve">, </w:t>
      </w:r>
      <w:r w:rsidR="00DB0ED9">
        <w:rPr>
          <w:sz w:val="24"/>
          <w:szCs w:val="24"/>
        </w:rPr>
        <w:t>distancing</w:t>
      </w:r>
      <w:r w:rsidR="005B5E3C">
        <w:rPr>
          <w:sz w:val="24"/>
          <w:szCs w:val="24"/>
        </w:rPr>
        <w:t>, and apologizing</w:t>
      </w:r>
      <w:r w:rsidR="006128E2">
        <w:rPr>
          <w:sz w:val="24"/>
          <w:szCs w:val="24"/>
        </w:rPr>
        <w:t xml:space="preserve">. However these wording techniques </w:t>
      </w:r>
      <w:r w:rsidR="00866207">
        <w:rPr>
          <w:sz w:val="24"/>
          <w:szCs w:val="24"/>
        </w:rPr>
        <w:t xml:space="preserve">have received little empirical attention beyond informal interviewer debriefing sessions and anecdotal evidence about </w:t>
      </w:r>
      <w:r w:rsidR="004B11EA">
        <w:rPr>
          <w:sz w:val="24"/>
          <w:szCs w:val="24"/>
        </w:rPr>
        <w:t xml:space="preserve">their function or </w:t>
      </w:r>
      <w:r w:rsidR="00866207">
        <w:rPr>
          <w:sz w:val="24"/>
          <w:szCs w:val="24"/>
        </w:rPr>
        <w:t>their effectiveness</w:t>
      </w:r>
      <w:r w:rsidR="00DB0ED9">
        <w:rPr>
          <w:sz w:val="24"/>
          <w:szCs w:val="24"/>
        </w:rPr>
        <w:t xml:space="preserve">. </w:t>
      </w:r>
      <w:r>
        <w:rPr>
          <w:sz w:val="24"/>
          <w:szCs w:val="24"/>
        </w:rPr>
        <w:t>Examples of each wording technique are outlined be</w:t>
      </w:r>
      <w:r w:rsidR="00866207">
        <w:rPr>
          <w:sz w:val="24"/>
          <w:szCs w:val="24"/>
        </w:rPr>
        <w:t>low.</w:t>
      </w:r>
    </w:p>
    <w:p w14:paraId="39FB6433" w14:textId="77777777" w:rsidR="007C7EB7" w:rsidRDefault="007C7EB7" w:rsidP="007C7EB7">
      <w:pPr>
        <w:spacing w:line="360" w:lineRule="auto"/>
        <w:rPr>
          <w:sz w:val="24"/>
          <w:szCs w:val="24"/>
        </w:rPr>
      </w:pPr>
    </w:p>
    <w:p w14:paraId="47E8052F" w14:textId="77777777" w:rsidR="00E61255" w:rsidRDefault="007C7EB7" w:rsidP="002A629B">
      <w:pPr>
        <w:spacing w:line="360" w:lineRule="auto"/>
        <w:rPr>
          <w:i/>
          <w:sz w:val="24"/>
          <w:szCs w:val="24"/>
        </w:rPr>
      </w:pPr>
      <w:r w:rsidRPr="007C7EB7">
        <w:rPr>
          <w:i/>
          <w:sz w:val="24"/>
          <w:szCs w:val="24"/>
        </w:rPr>
        <w:t>Forgiving Wording</w:t>
      </w:r>
    </w:p>
    <w:p w14:paraId="4AD26914" w14:textId="2B1BACD9" w:rsidR="00F572F7" w:rsidRPr="002A5AA3" w:rsidRDefault="002A629B" w:rsidP="002A629B">
      <w:pPr>
        <w:spacing w:line="360" w:lineRule="auto"/>
        <w:rPr>
          <w:b/>
          <w:sz w:val="24"/>
          <w:szCs w:val="24"/>
        </w:rPr>
      </w:pPr>
      <w:r>
        <w:rPr>
          <w:sz w:val="24"/>
          <w:szCs w:val="24"/>
        </w:rPr>
        <w:t>T</w:t>
      </w:r>
      <w:r w:rsidR="00F572F7" w:rsidRPr="002A5AA3">
        <w:rPr>
          <w:sz w:val="24"/>
          <w:szCs w:val="24"/>
        </w:rPr>
        <w:t>he Current Population Survey (CPS) currently loads positive ‘forgiving wording’ to the front of the involuntary part-time work question (italicized below):</w:t>
      </w:r>
    </w:p>
    <w:p w14:paraId="44C77E42" w14:textId="77777777" w:rsidR="002469FC" w:rsidRPr="002A5AA3" w:rsidRDefault="002469FC" w:rsidP="002469FC">
      <w:pPr>
        <w:spacing w:line="360" w:lineRule="auto"/>
        <w:ind w:left="720"/>
        <w:rPr>
          <w:sz w:val="24"/>
          <w:szCs w:val="24"/>
        </w:rPr>
      </w:pPr>
    </w:p>
    <w:p w14:paraId="70B2552B" w14:textId="10BAB2F6" w:rsidR="00F572F7" w:rsidRPr="002A5AA3" w:rsidRDefault="00F572F7" w:rsidP="002469FC">
      <w:pPr>
        <w:spacing w:line="360" w:lineRule="auto"/>
        <w:ind w:left="720"/>
        <w:rPr>
          <w:sz w:val="24"/>
          <w:szCs w:val="24"/>
        </w:rPr>
      </w:pPr>
      <w:r w:rsidRPr="002A5AA3">
        <w:rPr>
          <w:sz w:val="24"/>
          <w:szCs w:val="24"/>
        </w:rPr>
        <w:t>“</w:t>
      </w:r>
      <w:r w:rsidRPr="002A5AA3">
        <w:rPr>
          <w:i/>
          <w:sz w:val="24"/>
          <w:szCs w:val="24"/>
        </w:rPr>
        <w:t>Some people work part time because they cannot find full time work or because business is poor. Others work part time because of family obligations or other personal reasons.</w:t>
      </w:r>
      <w:r w:rsidRPr="002A5AA3">
        <w:rPr>
          <w:sz w:val="24"/>
          <w:szCs w:val="24"/>
        </w:rPr>
        <w:t xml:space="preserve"> What is your main reason for working part time?”</w:t>
      </w:r>
    </w:p>
    <w:p w14:paraId="73DEC8BA" w14:textId="77777777" w:rsidR="002469FC" w:rsidRPr="002A5AA3" w:rsidRDefault="002469FC" w:rsidP="002469FC">
      <w:pPr>
        <w:spacing w:line="360" w:lineRule="auto"/>
        <w:rPr>
          <w:sz w:val="24"/>
          <w:szCs w:val="24"/>
        </w:rPr>
      </w:pPr>
    </w:p>
    <w:p w14:paraId="26D139B7" w14:textId="7729C054" w:rsidR="002469FC" w:rsidRPr="002A5AA3" w:rsidRDefault="00851A58" w:rsidP="002469FC">
      <w:pPr>
        <w:spacing w:line="360" w:lineRule="auto"/>
        <w:rPr>
          <w:sz w:val="24"/>
          <w:szCs w:val="24"/>
        </w:rPr>
      </w:pPr>
      <w:r w:rsidRPr="002A5AA3">
        <w:rPr>
          <w:sz w:val="24"/>
          <w:szCs w:val="24"/>
        </w:rPr>
        <w:t>In the above</w:t>
      </w:r>
      <w:r w:rsidR="00F572F7" w:rsidRPr="002A5AA3">
        <w:rPr>
          <w:sz w:val="24"/>
          <w:szCs w:val="24"/>
        </w:rPr>
        <w:t xml:space="preserve"> example</w:t>
      </w:r>
      <w:r w:rsidRPr="002A5AA3">
        <w:rPr>
          <w:sz w:val="24"/>
          <w:szCs w:val="24"/>
        </w:rPr>
        <w:t xml:space="preserve"> about part time work</w:t>
      </w:r>
      <w:r w:rsidR="00F572F7" w:rsidRPr="002A5AA3">
        <w:rPr>
          <w:sz w:val="24"/>
          <w:szCs w:val="24"/>
        </w:rPr>
        <w:t xml:space="preserve">, the forgiving introduction </w:t>
      </w:r>
      <w:r w:rsidR="00DB0ED9">
        <w:rPr>
          <w:sz w:val="24"/>
          <w:szCs w:val="24"/>
        </w:rPr>
        <w:t xml:space="preserve">is embedded into the scripted question and </w:t>
      </w:r>
      <w:r w:rsidR="00F572F7" w:rsidRPr="002A5AA3">
        <w:rPr>
          <w:sz w:val="24"/>
          <w:szCs w:val="24"/>
        </w:rPr>
        <w:t>provides external attributions for why a respondent may not be able to find full-time work</w:t>
      </w:r>
      <w:r w:rsidR="005B5E3C">
        <w:rPr>
          <w:sz w:val="24"/>
          <w:szCs w:val="24"/>
        </w:rPr>
        <w:t xml:space="preserve"> (</w:t>
      </w:r>
      <w:r w:rsidR="005B5E3C" w:rsidRPr="002A5AA3">
        <w:rPr>
          <w:sz w:val="24"/>
          <w:szCs w:val="24"/>
        </w:rPr>
        <w:t>Tourangeau &amp; Smith, 1996; Naher &amp; Krumpal, 2012; Peter &amp; Valekenburg, 2011)</w:t>
      </w:r>
      <w:r w:rsidR="00F572F7" w:rsidRPr="002A5AA3">
        <w:rPr>
          <w:sz w:val="24"/>
          <w:szCs w:val="24"/>
        </w:rPr>
        <w:t xml:space="preserve">. This introduction may </w:t>
      </w:r>
      <w:r w:rsidRPr="002A5AA3">
        <w:rPr>
          <w:sz w:val="24"/>
          <w:szCs w:val="24"/>
        </w:rPr>
        <w:t xml:space="preserve">affect multiple aspects of the interviewer-respondent interaction. For respondents, it might </w:t>
      </w:r>
      <w:r w:rsidR="00F572F7" w:rsidRPr="002A5AA3">
        <w:rPr>
          <w:sz w:val="24"/>
          <w:szCs w:val="24"/>
        </w:rPr>
        <w:t xml:space="preserve">encourage </w:t>
      </w:r>
      <w:r w:rsidR="00866207">
        <w:rPr>
          <w:sz w:val="24"/>
          <w:szCs w:val="24"/>
        </w:rPr>
        <w:t>honest</w:t>
      </w:r>
      <w:r w:rsidR="002A629B" w:rsidRPr="002A5AA3">
        <w:rPr>
          <w:sz w:val="24"/>
          <w:szCs w:val="24"/>
        </w:rPr>
        <w:t xml:space="preserve"> </w:t>
      </w:r>
      <w:r w:rsidRPr="002A5AA3">
        <w:rPr>
          <w:sz w:val="24"/>
          <w:szCs w:val="24"/>
        </w:rPr>
        <w:t xml:space="preserve">answers. For interviewers, it might </w:t>
      </w:r>
      <w:r w:rsidR="00F572F7" w:rsidRPr="002A5AA3">
        <w:rPr>
          <w:sz w:val="24"/>
          <w:szCs w:val="24"/>
        </w:rPr>
        <w:t>make the question more comfortable to ask</w:t>
      </w:r>
      <w:r w:rsidRPr="002A5AA3">
        <w:rPr>
          <w:sz w:val="24"/>
          <w:szCs w:val="24"/>
        </w:rPr>
        <w:t xml:space="preserve">, particularly if they </w:t>
      </w:r>
      <w:r w:rsidR="002A629B">
        <w:rPr>
          <w:sz w:val="24"/>
          <w:szCs w:val="24"/>
        </w:rPr>
        <w:t xml:space="preserve">know </w:t>
      </w:r>
      <w:r w:rsidR="00866207">
        <w:rPr>
          <w:sz w:val="24"/>
          <w:szCs w:val="24"/>
        </w:rPr>
        <w:t xml:space="preserve">beforehand that </w:t>
      </w:r>
      <w:r w:rsidR="002A629B">
        <w:rPr>
          <w:sz w:val="24"/>
          <w:szCs w:val="24"/>
        </w:rPr>
        <w:t>the respondent’s circumstances and “true” value</w:t>
      </w:r>
      <w:r w:rsidR="002950B1">
        <w:rPr>
          <w:sz w:val="24"/>
          <w:szCs w:val="24"/>
        </w:rPr>
        <w:t>s to related survey questions</w:t>
      </w:r>
      <w:r w:rsidR="002A629B">
        <w:rPr>
          <w:sz w:val="24"/>
          <w:szCs w:val="24"/>
        </w:rPr>
        <w:t xml:space="preserve"> are atypical</w:t>
      </w:r>
      <w:r w:rsidR="00F572F7" w:rsidRPr="002A5AA3">
        <w:rPr>
          <w:sz w:val="24"/>
          <w:szCs w:val="24"/>
        </w:rPr>
        <w:t xml:space="preserve">. </w:t>
      </w:r>
      <w:r w:rsidRPr="002A5AA3">
        <w:rPr>
          <w:sz w:val="24"/>
          <w:szCs w:val="24"/>
        </w:rPr>
        <w:t xml:space="preserve">It might also build rapport between the respondent and interviewer. However, empirical </w:t>
      </w:r>
      <w:r w:rsidR="00E004E7">
        <w:rPr>
          <w:sz w:val="24"/>
          <w:szCs w:val="24"/>
        </w:rPr>
        <w:t>research studies on what effect</w:t>
      </w:r>
      <w:r w:rsidRPr="002A5AA3">
        <w:rPr>
          <w:sz w:val="24"/>
          <w:szCs w:val="24"/>
        </w:rPr>
        <w:t xml:space="preserve"> forgiving wording has on the interviewer-respondent interaction </w:t>
      </w:r>
      <w:r w:rsidR="00E004E7">
        <w:rPr>
          <w:sz w:val="24"/>
          <w:szCs w:val="24"/>
        </w:rPr>
        <w:t>is</w:t>
      </w:r>
      <w:r w:rsidRPr="002A5AA3">
        <w:rPr>
          <w:sz w:val="24"/>
          <w:szCs w:val="24"/>
        </w:rPr>
        <w:t xml:space="preserve"> limited</w:t>
      </w:r>
      <w:r w:rsidR="00DB0ED9">
        <w:rPr>
          <w:sz w:val="24"/>
          <w:szCs w:val="24"/>
        </w:rPr>
        <w:t>, and the few studies that have been done focus on respondent behaviors</w:t>
      </w:r>
      <w:r w:rsidR="00F572F7" w:rsidRPr="002A5AA3">
        <w:rPr>
          <w:sz w:val="24"/>
          <w:szCs w:val="24"/>
        </w:rPr>
        <w:t xml:space="preserve"> (Peter &amp; Valekenburg, 2011; Sudman &amp; Bradburn, 1982; Tourangeau &amp; Smith, 1996</w:t>
      </w:r>
      <w:r w:rsidR="00DB0ED9">
        <w:rPr>
          <w:sz w:val="24"/>
          <w:szCs w:val="24"/>
        </w:rPr>
        <w:t xml:space="preserve">; </w:t>
      </w:r>
      <w:r w:rsidR="00F572F7" w:rsidRPr="002A5AA3">
        <w:rPr>
          <w:sz w:val="24"/>
          <w:szCs w:val="24"/>
        </w:rPr>
        <w:t>Peter &amp; Valekenburg, 2011).</w:t>
      </w:r>
      <w:r w:rsidR="008C73D0" w:rsidRPr="002A5AA3">
        <w:rPr>
          <w:sz w:val="24"/>
          <w:szCs w:val="24"/>
        </w:rPr>
        <w:t xml:space="preserve"> </w:t>
      </w:r>
      <w:r w:rsidR="0081280C">
        <w:rPr>
          <w:sz w:val="24"/>
          <w:szCs w:val="24"/>
        </w:rPr>
        <w:t xml:space="preserve">Although in the CPS example the forgiving wording introduction is written into the question, little is known about whether interviewers may spontaneously use forgiving wording during the course of the interview as a technique to make atypical survey responses seem more common, and the effectiveness of such a technique. </w:t>
      </w:r>
      <w:r w:rsidR="006128E2">
        <w:rPr>
          <w:sz w:val="24"/>
          <w:szCs w:val="24"/>
        </w:rPr>
        <w:t xml:space="preserve"> </w:t>
      </w:r>
    </w:p>
    <w:p w14:paraId="7D7B735C" w14:textId="77777777" w:rsidR="000F4BB7" w:rsidRDefault="000F4BB7" w:rsidP="002469FC">
      <w:pPr>
        <w:spacing w:line="360" w:lineRule="auto"/>
        <w:rPr>
          <w:sz w:val="24"/>
          <w:szCs w:val="24"/>
        </w:rPr>
      </w:pPr>
    </w:p>
    <w:p w14:paraId="654362C0" w14:textId="65305E27" w:rsidR="007C7EB7" w:rsidRPr="007C7EB7" w:rsidRDefault="007C7EB7" w:rsidP="002469FC">
      <w:pPr>
        <w:spacing w:line="360" w:lineRule="auto"/>
        <w:rPr>
          <w:i/>
          <w:sz w:val="24"/>
          <w:szCs w:val="24"/>
        </w:rPr>
      </w:pPr>
      <w:r w:rsidRPr="007C7EB7">
        <w:rPr>
          <w:i/>
          <w:sz w:val="24"/>
          <w:szCs w:val="24"/>
        </w:rPr>
        <w:t>Distancing and Apologizing</w:t>
      </w:r>
    </w:p>
    <w:p w14:paraId="563D0473" w14:textId="4C67632E" w:rsidR="001B7598" w:rsidRDefault="002469FC" w:rsidP="002469FC">
      <w:pPr>
        <w:spacing w:line="360" w:lineRule="auto"/>
        <w:rPr>
          <w:sz w:val="24"/>
          <w:szCs w:val="24"/>
        </w:rPr>
      </w:pPr>
      <w:r w:rsidRPr="002A5AA3">
        <w:rPr>
          <w:sz w:val="24"/>
          <w:szCs w:val="24"/>
        </w:rPr>
        <w:t>In addition to the use of forgiving wording, i</w:t>
      </w:r>
      <w:r w:rsidR="00E908EB" w:rsidRPr="002A5AA3">
        <w:rPr>
          <w:sz w:val="24"/>
          <w:szCs w:val="24"/>
        </w:rPr>
        <w:t xml:space="preserve">nterviewers </w:t>
      </w:r>
      <w:r w:rsidRPr="002A5AA3">
        <w:rPr>
          <w:sz w:val="24"/>
          <w:szCs w:val="24"/>
        </w:rPr>
        <w:t xml:space="preserve">also </w:t>
      </w:r>
      <w:r w:rsidR="00E908EB" w:rsidRPr="002A5AA3">
        <w:rPr>
          <w:sz w:val="24"/>
          <w:szCs w:val="24"/>
        </w:rPr>
        <w:t>receive training in techniques to make the question-asking process go more smoothly</w:t>
      </w:r>
      <w:r w:rsidR="00E004E7">
        <w:rPr>
          <w:sz w:val="24"/>
          <w:szCs w:val="24"/>
        </w:rPr>
        <w:t xml:space="preserve"> and to maintain rapport</w:t>
      </w:r>
      <w:r w:rsidR="00C1511C">
        <w:rPr>
          <w:sz w:val="24"/>
          <w:szCs w:val="24"/>
        </w:rPr>
        <w:t xml:space="preserve"> when unexpected responses or atypical survey </w:t>
      </w:r>
      <w:r w:rsidR="006128E2">
        <w:rPr>
          <w:sz w:val="24"/>
          <w:szCs w:val="24"/>
        </w:rPr>
        <w:t>responses</w:t>
      </w:r>
      <w:r w:rsidR="00C1511C">
        <w:rPr>
          <w:sz w:val="24"/>
          <w:szCs w:val="24"/>
        </w:rPr>
        <w:t xml:space="preserve"> </w:t>
      </w:r>
      <w:r w:rsidR="006128E2">
        <w:rPr>
          <w:sz w:val="24"/>
          <w:szCs w:val="24"/>
        </w:rPr>
        <w:t>occur</w:t>
      </w:r>
      <w:r w:rsidR="00E004E7">
        <w:rPr>
          <w:sz w:val="24"/>
          <w:szCs w:val="24"/>
        </w:rPr>
        <w:t xml:space="preserve">, </w:t>
      </w:r>
      <w:r w:rsidR="00F572F7" w:rsidRPr="002A5AA3">
        <w:rPr>
          <w:sz w:val="24"/>
          <w:szCs w:val="24"/>
        </w:rPr>
        <w:t xml:space="preserve">such as distancing themselves from the survey (e.g., “I have to ask every question as worded”) or apologizing (e.g., “I’m sorry to ask this…”). </w:t>
      </w:r>
      <w:r w:rsidR="00F613AC" w:rsidRPr="002A5AA3">
        <w:rPr>
          <w:sz w:val="24"/>
          <w:szCs w:val="24"/>
        </w:rPr>
        <w:t xml:space="preserve">Interviewers are </w:t>
      </w:r>
      <w:r w:rsidRPr="002A5AA3">
        <w:rPr>
          <w:sz w:val="24"/>
          <w:szCs w:val="24"/>
        </w:rPr>
        <w:t xml:space="preserve">often </w:t>
      </w:r>
      <w:r w:rsidR="00F613AC" w:rsidRPr="002A5AA3">
        <w:rPr>
          <w:sz w:val="24"/>
          <w:szCs w:val="24"/>
        </w:rPr>
        <w:t>trained to use such techniques when respondents express frustrat</w:t>
      </w:r>
      <w:r w:rsidRPr="002A5AA3">
        <w:rPr>
          <w:sz w:val="24"/>
          <w:szCs w:val="24"/>
        </w:rPr>
        <w:t xml:space="preserve">ion about the survey questions (e.g., </w:t>
      </w:r>
      <w:r w:rsidR="00882FCD" w:rsidRPr="002A5AA3">
        <w:rPr>
          <w:sz w:val="24"/>
          <w:szCs w:val="24"/>
        </w:rPr>
        <w:t xml:space="preserve">if a respondent </w:t>
      </w:r>
      <w:r w:rsidR="00D5728B" w:rsidRPr="002A5AA3">
        <w:rPr>
          <w:sz w:val="24"/>
          <w:szCs w:val="24"/>
        </w:rPr>
        <w:t>state</w:t>
      </w:r>
      <w:r w:rsidR="00882FCD" w:rsidRPr="002A5AA3">
        <w:rPr>
          <w:sz w:val="24"/>
          <w:szCs w:val="24"/>
        </w:rPr>
        <w:t>s</w:t>
      </w:r>
      <w:r w:rsidR="00D5728B" w:rsidRPr="002A5AA3">
        <w:rPr>
          <w:sz w:val="24"/>
          <w:szCs w:val="24"/>
        </w:rPr>
        <w:t xml:space="preserve"> that</w:t>
      </w:r>
      <w:r w:rsidR="00F613AC" w:rsidRPr="002A5AA3">
        <w:rPr>
          <w:sz w:val="24"/>
          <w:szCs w:val="24"/>
        </w:rPr>
        <w:t xml:space="preserve"> the questions are repetitive, </w:t>
      </w:r>
      <w:r w:rsidR="00882FCD" w:rsidRPr="002A5AA3">
        <w:rPr>
          <w:sz w:val="24"/>
          <w:szCs w:val="24"/>
        </w:rPr>
        <w:t>difficult to answer</w:t>
      </w:r>
      <w:r w:rsidR="00F613AC" w:rsidRPr="002A5AA3">
        <w:rPr>
          <w:sz w:val="24"/>
          <w:szCs w:val="24"/>
        </w:rPr>
        <w:t>, or do not apply to them</w:t>
      </w:r>
      <w:r w:rsidRPr="002A5AA3">
        <w:rPr>
          <w:sz w:val="24"/>
          <w:szCs w:val="24"/>
        </w:rPr>
        <w:t>)</w:t>
      </w:r>
      <w:r w:rsidR="00F613AC" w:rsidRPr="002A5AA3">
        <w:rPr>
          <w:sz w:val="24"/>
          <w:szCs w:val="24"/>
        </w:rPr>
        <w:t>.</w:t>
      </w:r>
      <w:r w:rsidR="00E7246C" w:rsidRPr="002A5AA3">
        <w:rPr>
          <w:sz w:val="24"/>
          <w:szCs w:val="24"/>
        </w:rPr>
        <w:t xml:space="preserve"> </w:t>
      </w:r>
      <w:r w:rsidR="00882FCD" w:rsidRPr="002A5AA3">
        <w:rPr>
          <w:sz w:val="24"/>
          <w:szCs w:val="24"/>
        </w:rPr>
        <w:t>Distancing</w:t>
      </w:r>
      <w:r w:rsidR="00E004E7">
        <w:rPr>
          <w:sz w:val="24"/>
          <w:szCs w:val="24"/>
        </w:rPr>
        <w:t xml:space="preserve"> </w:t>
      </w:r>
      <w:r w:rsidR="00996EFC">
        <w:rPr>
          <w:sz w:val="24"/>
          <w:szCs w:val="24"/>
        </w:rPr>
        <w:t>might</w:t>
      </w:r>
      <w:r w:rsidR="00882FCD" w:rsidRPr="002A5AA3">
        <w:rPr>
          <w:sz w:val="24"/>
          <w:szCs w:val="24"/>
        </w:rPr>
        <w:t xml:space="preserve"> demonstrate that the interviewer acknowledges a question might be repetitive</w:t>
      </w:r>
      <w:r w:rsidR="005B5E3C">
        <w:rPr>
          <w:sz w:val="24"/>
          <w:szCs w:val="24"/>
        </w:rPr>
        <w:t xml:space="preserve"> or irrelevant to the respondent’s circumstances (e.g., asking about vehicle expenses after the respondent tells the interviewer he does not own a vehicle)</w:t>
      </w:r>
      <w:r w:rsidR="00131847" w:rsidRPr="002A5AA3">
        <w:rPr>
          <w:sz w:val="24"/>
          <w:szCs w:val="24"/>
        </w:rPr>
        <w:t>,</w:t>
      </w:r>
      <w:r w:rsidR="005B5E3C">
        <w:rPr>
          <w:sz w:val="24"/>
          <w:szCs w:val="24"/>
        </w:rPr>
        <w:t xml:space="preserve"> thus attributing interaction problems to the survey instead of the interviewer. Apologizing</w:t>
      </w:r>
      <w:r w:rsidR="00131847" w:rsidRPr="002A5AA3">
        <w:rPr>
          <w:sz w:val="24"/>
          <w:szCs w:val="24"/>
        </w:rPr>
        <w:t xml:space="preserve"> </w:t>
      </w:r>
      <w:r w:rsidR="00996EFC">
        <w:rPr>
          <w:sz w:val="24"/>
          <w:szCs w:val="24"/>
        </w:rPr>
        <w:t>may address a slightly different concern where if interviewers display</w:t>
      </w:r>
      <w:r w:rsidR="00131847" w:rsidRPr="002A5AA3">
        <w:rPr>
          <w:sz w:val="24"/>
          <w:szCs w:val="24"/>
        </w:rPr>
        <w:t xml:space="preserve"> empathy and concern for the respondent,</w:t>
      </w:r>
      <w:r w:rsidR="00882FCD" w:rsidRPr="002A5AA3">
        <w:rPr>
          <w:sz w:val="24"/>
          <w:szCs w:val="24"/>
        </w:rPr>
        <w:t xml:space="preserve"> </w:t>
      </w:r>
      <w:r w:rsidR="00996EFC">
        <w:rPr>
          <w:sz w:val="24"/>
          <w:szCs w:val="24"/>
        </w:rPr>
        <w:t>this may help</w:t>
      </w:r>
      <w:r w:rsidR="00882FCD" w:rsidRPr="002A5AA3">
        <w:rPr>
          <w:sz w:val="24"/>
          <w:szCs w:val="24"/>
        </w:rPr>
        <w:t xml:space="preserve"> build rapport</w:t>
      </w:r>
      <w:r w:rsidR="00E004E7">
        <w:rPr>
          <w:sz w:val="24"/>
          <w:szCs w:val="24"/>
        </w:rPr>
        <w:t xml:space="preserve">. </w:t>
      </w:r>
      <w:r w:rsidR="00346A7B">
        <w:rPr>
          <w:sz w:val="24"/>
          <w:szCs w:val="24"/>
        </w:rPr>
        <w:t xml:space="preserve">This technique may be ideal for the interviewer to use when the interviewer wants to appear trustworthy, when a question seems inappropriate, or when the respondent expresses frustration about the survey or their own circumstances (e.g., the respondent was laid-off from his job). </w:t>
      </w:r>
    </w:p>
    <w:p w14:paraId="2B0658D2" w14:textId="77777777" w:rsidR="001B7598" w:rsidRDefault="001B7598" w:rsidP="002469FC">
      <w:pPr>
        <w:spacing w:line="360" w:lineRule="auto"/>
        <w:rPr>
          <w:sz w:val="24"/>
          <w:szCs w:val="24"/>
        </w:rPr>
      </w:pPr>
    </w:p>
    <w:p w14:paraId="5B8F8BA8" w14:textId="3FF528EB" w:rsidR="003479B4" w:rsidRDefault="001B7598" w:rsidP="002469FC">
      <w:pPr>
        <w:spacing w:line="360" w:lineRule="auto"/>
        <w:rPr>
          <w:sz w:val="24"/>
          <w:szCs w:val="24"/>
        </w:rPr>
      </w:pPr>
      <w:r>
        <w:rPr>
          <w:sz w:val="24"/>
          <w:szCs w:val="24"/>
        </w:rPr>
        <w:t>These special wording techniques (forgiving wording, distancing, and apologizing) are components of everyday conversation</w:t>
      </w:r>
      <w:r w:rsidR="00FA72D8">
        <w:rPr>
          <w:sz w:val="24"/>
          <w:szCs w:val="24"/>
        </w:rPr>
        <w:t>al norms, and allowing interviewers to incorporate them into the survey interview without changing the meaning of the original question may improve data quality and rapport (e.g., Grice, 1975; Schober &amp; Conrad, 1997)</w:t>
      </w:r>
      <w:r>
        <w:rPr>
          <w:sz w:val="24"/>
          <w:szCs w:val="24"/>
        </w:rPr>
        <w:t xml:space="preserve">.  </w:t>
      </w:r>
      <w:r w:rsidR="00FA72D8">
        <w:rPr>
          <w:sz w:val="24"/>
          <w:szCs w:val="24"/>
        </w:rPr>
        <w:t xml:space="preserve">These </w:t>
      </w:r>
      <w:r w:rsidR="00131847" w:rsidRPr="002A5AA3">
        <w:rPr>
          <w:sz w:val="24"/>
          <w:szCs w:val="24"/>
        </w:rPr>
        <w:t xml:space="preserve">techniques are also recommended </w:t>
      </w:r>
      <w:r w:rsidR="00FA72D8">
        <w:rPr>
          <w:sz w:val="24"/>
          <w:szCs w:val="24"/>
        </w:rPr>
        <w:t xml:space="preserve">in other interviewing contexts, for instance </w:t>
      </w:r>
      <w:r w:rsidR="00131847" w:rsidRPr="002A5AA3">
        <w:rPr>
          <w:sz w:val="24"/>
          <w:szCs w:val="24"/>
        </w:rPr>
        <w:t xml:space="preserve">for medical professionals to elicit </w:t>
      </w:r>
      <w:r w:rsidR="00E004E7">
        <w:rPr>
          <w:sz w:val="24"/>
          <w:szCs w:val="24"/>
        </w:rPr>
        <w:t>honest answers</w:t>
      </w:r>
      <w:r w:rsidR="00131847" w:rsidRPr="002A5AA3">
        <w:rPr>
          <w:sz w:val="24"/>
          <w:szCs w:val="24"/>
        </w:rPr>
        <w:t xml:space="preserve"> </w:t>
      </w:r>
      <w:r w:rsidR="00E004E7">
        <w:rPr>
          <w:sz w:val="24"/>
          <w:szCs w:val="24"/>
        </w:rPr>
        <w:t xml:space="preserve">about medical history and </w:t>
      </w:r>
      <w:r w:rsidR="00FA72D8">
        <w:rPr>
          <w:sz w:val="24"/>
          <w:szCs w:val="24"/>
        </w:rPr>
        <w:t xml:space="preserve">past </w:t>
      </w:r>
      <w:r w:rsidR="00E004E7">
        <w:rPr>
          <w:sz w:val="24"/>
          <w:szCs w:val="24"/>
        </w:rPr>
        <w:t xml:space="preserve">behaviors </w:t>
      </w:r>
      <w:r w:rsidR="00131847" w:rsidRPr="002A5AA3">
        <w:rPr>
          <w:sz w:val="24"/>
          <w:szCs w:val="24"/>
        </w:rPr>
        <w:t>from</w:t>
      </w:r>
      <w:r w:rsidR="00FA72D8">
        <w:rPr>
          <w:sz w:val="24"/>
          <w:szCs w:val="24"/>
        </w:rPr>
        <w:t xml:space="preserve"> their </w:t>
      </w:r>
      <w:r w:rsidR="00131847" w:rsidRPr="002A5AA3">
        <w:rPr>
          <w:sz w:val="24"/>
          <w:szCs w:val="24"/>
        </w:rPr>
        <w:t>patients (</w:t>
      </w:r>
      <w:r>
        <w:rPr>
          <w:sz w:val="24"/>
          <w:szCs w:val="24"/>
        </w:rPr>
        <w:t xml:space="preserve">e.g., Bickley &amp; Szilagyi, 2012). </w:t>
      </w:r>
      <w:r w:rsidR="00FA72D8">
        <w:rPr>
          <w:sz w:val="24"/>
          <w:szCs w:val="24"/>
        </w:rPr>
        <w:t xml:space="preserve">However, no research to our knowledge has investigated which wording techniques are most effective for particular survey contexts. For instance, </w:t>
      </w:r>
      <w:r w:rsidR="00131847" w:rsidRPr="002A5AA3">
        <w:rPr>
          <w:sz w:val="24"/>
          <w:szCs w:val="24"/>
        </w:rPr>
        <w:t xml:space="preserve">one of these wording techniques may </w:t>
      </w:r>
      <w:r w:rsidR="00346A7B">
        <w:rPr>
          <w:sz w:val="24"/>
          <w:szCs w:val="24"/>
        </w:rPr>
        <w:t xml:space="preserve">improve data quality over </w:t>
      </w:r>
      <w:r w:rsidR="00131847" w:rsidRPr="002A5AA3">
        <w:rPr>
          <w:sz w:val="24"/>
          <w:szCs w:val="24"/>
        </w:rPr>
        <w:t xml:space="preserve">simply asking the question directly using standardized interviewing techniques. </w:t>
      </w:r>
      <w:r w:rsidR="00FA72D8">
        <w:rPr>
          <w:sz w:val="24"/>
          <w:szCs w:val="24"/>
        </w:rPr>
        <w:t xml:space="preserve">Another technique may be helpful for maintaining rapport with respondents and gaining trust with the interviewer and the survey organization. </w:t>
      </w:r>
      <w:r w:rsidR="00D5728B" w:rsidRPr="002A5AA3">
        <w:rPr>
          <w:sz w:val="24"/>
          <w:szCs w:val="24"/>
        </w:rPr>
        <w:t>Despite</w:t>
      </w:r>
      <w:r w:rsidR="000C50D2">
        <w:rPr>
          <w:sz w:val="24"/>
          <w:szCs w:val="24"/>
        </w:rPr>
        <w:t xml:space="preserve"> questions sometimes having forgiving wording written into them, and</w:t>
      </w:r>
      <w:r w:rsidR="00D5728B" w:rsidRPr="002A5AA3">
        <w:rPr>
          <w:sz w:val="24"/>
          <w:szCs w:val="24"/>
        </w:rPr>
        <w:t xml:space="preserve"> the widespread recommendations to use techniques such as distancing, and apologizing,</w:t>
      </w:r>
      <w:r w:rsidR="000F4BB7" w:rsidRPr="002A5AA3">
        <w:rPr>
          <w:sz w:val="24"/>
          <w:szCs w:val="24"/>
        </w:rPr>
        <w:t xml:space="preserve"> research finding</w:t>
      </w:r>
      <w:r w:rsidR="00346A7B">
        <w:rPr>
          <w:sz w:val="24"/>
          <w:szCs w:val="24"/>
        </w:rPr>
        <w:t>s</w:t>
      </w:r>
      <w:r w:rsidR="000F4BB7" w:rsidRPr="002A5AA3">
        <w:rPr>
          <w:sz w:val="24"/>
          <w:szCs w:val="24"/>
        </w:rPr>
        <w:t xml:space="preserve"> on their effectiveness is limited</w:t>
      </w:r>
      <w:r w:rsidR="00D5728B" w:rsidRPr="002A5AA3">
        <w:rPr>
          <w:sz w:val="24"/>
          <w:szCs w:val="24"/>
        </w:rPr>
        <w:t xml:space="preserve">. Further, </w:t>
      </w:r>
      <w:r w:rsidR="00E004E7">
        <w:rPr>
          <w:sz w:val="24"/>
          <w:szCs w:val="24"/>
        </w:rPr>
        <w:t>it is has not yet been explored</w:t>
      </w:r>
      <w:r w:rsidR="00D5728B" w:rsidRPr="002A5AA3">
        <w:rPr>
          <w:sz w:val="24"/>
          <w:szCs w:val="24"/>
        </w:rPr>
        <w:t xml:space="preserve"> </w:t>
      </w:r>
      <w:r w:rsidR="00F572F7" w:rsidRPr="002A5AA3">
        <w:rPr>
          <w:sz w:val="24"/>
          <w:szCs w:val="24"/>
        </w:rPr>
        <w:t xml:space="preserve">why interviewers </w:t>
      </w:r>
      <w:r w:rsidR="002105C1" w:rsidRPr="002A5AA3">
        <w:rPr>
          <w:sz w:val="24"/>
          <w:szCs w:val="24"/>
        </w:rPr>
        <w:t xml:space="preserve">might </w:t>
      </w:r>
      <w:r w:rsidR="00F572F7" w:rsidRPr="002A5AA3">
        <w:rPr>
          <w:sz w:val="24"/>
          <w:szCs w:val="24"/>
        </w:rPr>
        <w:t>sel</w:t>
      </w:r>
      <w:r w:rsidR="00D5728B" w:rsidRPr="002A5AA3">
        <w:rPr>
          <w:sz w:val="24"/>
          <w:szCs w:val="24"/>
        </w:rPr>
        <w:t>ect one technique over another</w:t>
      </w:r>
      <w:r w:rsidR="002105C1" w:rsidRPr="002A5AA3">
        <w:rPr>
          <w:sz w:val="24"/>
          <w:szCs w:val="24"/>
        </w:rPr>
        <w:t xml:space="preserve"> during the course of an interview, or</w:t>
      </w:r>
      <w:r w:rsidR="00D5728B" w:rsidRPr="002A5AA3">
        <w:rPr>
          <w:sz w:val="24"/>
          <w:szCs w:val="24"/>
        </w:rPr>
        <w:t xml:space="preserve"> respondents’ reactions to </w:t>
      </w:r>
      <w:r w:rsidR="003479B4" w:rsidRPr="002A5AA3">
        <w:rPr>
          <w:sz w:val="24"/>
          <w:szCs w:val="24"/>
        </w:rPr>
        <w:t>the use of these wording techniques</w:t>
      </w:r>
      <w:r w:rsidR="00D5728B" w:rsidRPr="002A5AA3">
        <w:rPr>
          <w:sz w:val="24"/>
          <w:szCs w:val="24"/>
        </w:rPr>
        <w:t xml:space="preserve"> ac</w:t>
      </w:r>
      <w:r w:rsidR="002105C1" w:rsidRPr="002A5AA3">
        <w:rPr>
          <w:sz w:val="24"/>
          <w:szCs w:val="24"/>
        </w:rPr>
        <w:t xml:space="preserve">ross different survey contexts. </w:t>
      </w:r>
    </w:p>
    <w:p w14:paraId="30E81764" w14:textId="77777777" w:rsidR="00E40CFB" w:rsidRDefault="00E40CFB" w:rsidP="002469FC">
      <w:pPr>
        <w:spacing w:line="360" w:lineRule="auto"/>
        <w:rPr>
          <w:sz w:val="24"/>
          <w:szCs w:val="24"/>
        </w:rPr>
      </w:pPr>
    </w:p>
    <w:p w14:paraId="52D6264D" w14:textId="72A8C5E9" w:rsidR="00E40CFB" w:rsidRPr="002A5AA3" w:rsidRDefault="00E40CFB" w:rsidP="002469FC">
      <w:pPr>
        <w:spacing w:line="360" w:lineRule="auto"/>
        <w:rPr>
          <w:sz w:val="24"/>
          <w:szCs w:val="24"/>
        </w:rPr>
      </w:pPr>
      <w:r>
        <w:rPr>
          <w:sz w:val="24"/>
          <w:szCs w:val="24"/>
        </w:rPr>
        <w:t xml:space="preserve">In addition, there is a growing literature on interviewer variance and how factors such </w:t>
      </w:r>
      <w:r w:rsidR="00AF1B7B">
        <w:rPr>
          <w:sz w:val="24"/>
          <w:szCs w:val="24"/>
        </w:rPr>
        <w:t xml:space="preserve">as </w:t>
      </w:r>
      <w:r>
        <w:rPr>
          <w:sz w:val="24"/>
          <w:szCs w:val="24"/>
        </w:rPr>
        <w:t xml:space="preserve">interviewers’ attitudes, personality, and other traits influence the survey process </w:t>
      </w:r>
      <w:r w:rsidR="009E4C47">
        <w:rPr>
          <w:sz w:val="24"/>
          <w:szCs w:val="24"/>
        </w:rPr>
        <w:t>(</w:t>
      </w:r>
      <w:r w:rsidR="00BD64A4">
        <w:rPr>
          <w:sz w:val="24"/>
          <w:szCs w:val="24"/>
        </w:rPr>
        <w:t xml:space="preserve">Jäckle et al., 2013). </w:t>
      </w:r>
      <w:r w:rsidR="00AD2F91">
        <w:rPr>
          <w:sz w:val="24"/>
          <w:szCs w:val="24"/>
        </w:rPr>
        <w:t xml:space="preserve">The decision to use particular wording techniques during a survey interview may also be related to individual differences. In addition, </w:t>
      </w:r>
      <w:r w:rsidR="00AD2F91" w:rsidRPr="00AD2F91">
        <w:rPr>
          <w:sz w:val="24"/>
          <w:szCs w:val="24"/>
        </w:rPr>
        <w:t>probing is often a personal decision rather than something that interviewers a</w:t>
      </w:r>
      <w:r w:rsidR="00AD2F91">
        <w:rPr>
          <w:sz w:val="24"/>
          <w:szCs w:val="24"/>
        </w:rPr>
        <w:t xml:space="preserve">ll do consistently. Thus, both the decision to probe and what wording techniques </w:t>
      </w:r>
      <w:r w:rsidR="009E4C47">
        <w:rPr>
          <w:sz w:val="24"/>
          <w:szCs w:val="24"/>
        </w:rPr>
        <w:t>interviewers decide to use may have an impact on interviewer variance</w:t>
      </w:r>
      <w:r w:rsidR="00AD2F91">
        <w:rPr>
          <w:sz w:val="24"/>
          <w:szCs w:val="24"/>
        </w:rPr>
        <w:t xml:space="preserve">. </w:t>
      </w:r>
      <w:r w:rsidR="00BD64A4">
        <w:rPr>
          <w:sz w:val="24"/>
          <w:szCs w:val="24"/>
        </w:rPr>
        <w:t>However, no research has investigated what traits across interviewers are associated with use of various wording techniques</w:t>
      </w:r>
      <w:r w:rsidR="009E4C47">
        <w:rPr>
          <w:sz w:val="24"/>
          <w:szCs w:val="24"/>
        </w:rPr>
        <w:t xml:space="preserve"> when probing</w:t>
      </w:r>
      <w:r w:rsidR="00BD64A4">
        <w:rPr>
          <w:sz w:val="24"/>
          <w:szCs w:val="24"/>
        </w:rPr>
        <w:t xml:space="preserve">. </w:t>
      </w:r>
    </w:p>
    <w:p w14:paraId="7A4DFE98" w14:textId="77777777" w:rsidR="003479B4" w:rsidRPr="002A5AA3" w:rsidRDefault="003479B4" w:rsidP="003479B4">
      <w:pPr>
        <w:spacing w:line="360" w:lineRule="auto"/>
        <w:rPr>
          <w:i/>
          <w:sz w:val="24"/>
          <w:szCs w:val="24"/>
        </w:rPr>
      </w:pPr>
    </w:p>
    <w:p w14:paraId="2FECB236" w14:textId="77777777" w:rsidR="00BD64A4" w:rsidRDefault="00BD64A4" w:rsidP="003479B4">
      <w:pPr>
        <w:spacing w:line="360" w:lineRule="auto"/>
        <w:rPr>
          <w:i/>
          <w:sz w:val="24"/>
          <w:szCs w:val="24"/>
        </w:rPr>
      </w:pPr>
    </w:p>
    <w:p w14:paraId="267D8FC5" w14:textId="77777777" w:rsidR="00BD64A4" w:rsidRDefault="00BD64A4" w:rsidP="003479B4">
      <w:pPr>
        <w:spacing w:line="360" w:lineRule="auto"/>
        <w:rPr>
          <w:i/>
          <w:sz w:val="24"/>
          <w:szCs w:val="24"/>
        </w:rPr>
      </w:pPr>
    </w:p>
    <w:p w14:paraId="7A21B5F2" w14:textId="44C3721B" w:rsidR="003479B4" w:rsidRPr="002A5AA3" w:rsidRDefault="003479B4" w:rsidP="003479B4">
      <w:pPr>
        <w:spacing w:line="360" w:lineRule="auto"/>
        <w:rPr>
          <w:sz w:val="24"/>
          <w:szCs w:val="24"/>
        </w:rPr>
      </w:pPr>
      <w:r w:rsidRPr="002A5AA3">
        <w:rPr>
          <w:i/>
          <w:sz w:val="24"/>
          <w:szCs w:val="24"/>
        </w:rPr>
        <w:t>Research Goals</w:t>
      </w:r>
    </w:p>
    <w:p w14:paraId="73E9C1E5" w14:textId="21D141B1" w:rsidR="004E0A13" w:rsidRDefault="004E0A13" w:rsidP="002469FC">
      <w:pPr>
        <w:spacing w:line="360" w:lineRule="auto"/>
        <w:rPr>
          <w:sz w:val="24"/>
          <w:szCs w:val="24"/>
        </w:rPr>
      </w:pPr>
      <w:r w:rsidRPr="002A5AA3">
        <w:rPr>
          <w:sz w:val="24"/>
          <w:szCs w:val="24"/>
        </w:rPr>
        <w:t xml:space="preserve">This research will explore why interviewers may select different question </w:t>
      </w:r>
      <w:r w:rsidR="000F6EC8">
        <w:rPr>
          <w:sz w:val="24"/>
          <w:szCs w:val="24"/>
        </w:rPr>
        <w:t>techniques</w:t>
      </w:r>
      <w:r w:rsidRPr="002A5AA3">
        <w:rPr>
          <w:sz w:val="24"/>
          <w:szCs w:val="24"/>
        </w:rPr>
        <w:t xml:space="preserve"> over others, the reasons behind these selections, and perceptions of these wording techniques across varying survey contexts. </w:t>
      </w:r>
      <w:r w:rsidR="00131847" w:rsidRPr="002A5AA3">
        <w:rPr>
          <w:sz w:val="24"/>
          <w:szCs w:val="24"/>
        </w:rPr>
        <w:t xml:space="preserve">This research may point to </w:t>
      </w:r>
      <w:r w:rsidR="00674CE9">
        <w:rPr>
          <w:sz w:val="24"/>
          <w:szCs w:val="24"/>
        </w:rPr>
        <w:t xml:space="preserve">the most </w:t>
      </w:r>
      <w:r w:rsidR="00131847" w:rsidRPr="002A5AA3">
        <w:rPr>
          <w:sz w:val="24"/>
          <w:szCs w:val="24"/>
        </w:rPr>
        <w:t xml:space="preserve">effective wording techniques to use for survey interviews for particular subsets of respondents and help to develop standardized probes and questions that can be applied in such contexts. </w:t>
      </w:r>
      <w:r w:rsidR="002105C1" w:rsidRPr="002A5AA3">
        <w:rPr>
          <w:sz w:val="24"/>
          <w:szCs w:val="24"/>
        </w:rPr>
        <w:t xml:space="preserve">In addition, </w:t>
      </w:r>
      <w:r w:rsidR="000F6EC8">
        <w:rPr>
          <w:sz w:val="24"/>
          <w:szCs w:val="24"/>
        </w:rPr>
        <w:t>interviewer variance</w:t>
      </w:r>
      <w:r w:rsidR="009C3FA2">
        <w:rPr>
          <w:sz w:val="24"/>
          <w:szCs w:val="24"/>
        </w:rPr>
        <w:t xml:space="preserve"> and individual differences can play a role in the interviewer-respondent interaction (e.g., </w:t>
      </w:r>
      <w:r w:rsidR="000F0668">
        <w:rPr>
          <w:sz w:val="24"/>
          <w:szCs w:val="24"/>
        </w:rPr>
        <w:t>Jäckle</w:t>
      </w:r>
      <w:r w:rsidR="009C3FA2">
        <w:rPr>
          <w:sz w:val="24"/>
          <w:szCs w:val="24"/>
        </w:rPr>
        <w:t xml:space="preserve"> et al., 2013). Thus,</w:t>
      </w:r>
      <w:r w:rsidR="009C3FA2" w:rsidRPr="009C3FA2">
        <w:rPr>
          <w:sz w:val="24"/>
          <w:szCs w:val="24"/>
        </w:rPr>
        <w:t xml:space="preserve"> </w:t>
      </w:r>
      <w:r w:rsidR="002105C1" w:rsidRPr="002A5AA3">
        <w:rPr>
          <w:sz w:val="24"/>
          <w:szCs w:val="24"/>
        </w:rPr>
        <w:t>this research</w:t>
      </w:r>
      <w:r w:rsidRPr="002A5AA3">
        <w:rPr>
          <w:sz w:val="24"/>
          <w:szCs w:val="24"/>
        </w:rPr>
        <w:t xml:space="preserve"> will also explore how individual difference factors that may impact </w:t>
      </w:r>
      <w:r w:rsidR="009C3FA2">
        <w:rPr>
          <w:sz w:val="24"/>
          <w:szCs w:val="24"/>
        </w:rPr>
        <w:t xml:space="preserve">use of different wording </w:t>
      </w:r>
      <w:r w:rsidR="008C179E">
        <w:rPr>
          <w:sz w:val="24"/>
          <w:szCs w:val="24"/>
        </w:rPr>
        <w:t>techniques</w:t>
      </w:r>
      <w:r w:rsidRPr="002A5AA3">
        <w:rPr>
          <w:sz w:val="24"/>
          <w:szCs w:val="24"/>
        </w:rPr>
        <w:t xml:space="preserve">. </w:t>
      </w:r>
      <w:r w:rsidR="002105C1" w:rsidRPr="002A5AA3">
        <w:rPr>
          <w:sz w:val="24"/>
          <w:szCs w:val="24"/>
        </w:rPr>
        <w:t>A mo</w:t>
      </w:r>
      <w:r w:rsidR="003479B4" w:rsidRPr="002A5AA3">
        <w:rPr>
          <w:sz w:val="24"/>
          <w:szCs w:val="24"/>
        </w:rPr>
        <w:t xml:space="preserve">re detailed description </w:t>
      </w:r>
      <w:r w:rsidR="00131847" w:rsidRPr="002A5AA3">
        <w:rPr>
          <w:sz w:val="24"/>
          <w:szCs w:val="24"/>
        </w:rPr>
        <w:t xml:space="preserve">of the methodology </w:t>
      </w:r>
      <w:r w:rsidR="003479B4" w:rsidRPr="002A5AA3">
        <w:rPr>
          <w:sz w:val="24"/>
          <w:szCs w:val="24"/>
        </w:rPr>
        <w:t>follows.</w:t>
      </w:r>
    </w:p>
    <w:p w14:paraId="0A8017C9" w14:textId="77777777" w:rsidR="00897F28" w:rsidRDefault="00897F28" w:rsidP="00897F28">
      <w:pPr>
        <w:spacing w:line="360" w:lineRule="auto"/>
        <w:rPr>
          <w:sz w:val="24"/>
          <w:szCs w:val="24"/>
        </w:rPr>
      </w:pPr>
      <w:r w:rsidRPr="002A5AA3">
        <w:rPr>
          <w:sz w:val="24"/>
          <w:szCs w:val="24"/>
        </w:rPr>
        <w:t xml:space="preserve">The proposed research is exploratory in nature and will serve as a precursor to future research studies that will investigate </w:t>
      </w:r>
      <w:r>
        <w:rPr>
          <w:sz w:val="24"/>
          <w:szCs w:val="24"/>
        </w:rPr>
        <w:t xml:space="preserve">survey </w:t>
      </w:r>
      <w:r w:rsidRPr="002A5AA3">
        <w:rPr>
          <w:sz w:val="24"/>
          <w:szCs w:val="24"/>
        </w:rPr>
        <w:t xml:space="preserve">contexts and questions using actual field interviewers as participants. This research is conceptually similar to a </w:t>
      </w:r>
      <w:hyperlink r:id="rId8" w:history="1">
        <w:r w:rsidRPr="002A5AA3">
          <w:rPr>
            <w:rStyle w:val="Hyperlink"/>
            <w:sz w:val="24"/>
            <w:szCs w:val="24"/>
          </w:rPr>
          <w:t>previous OSMR research study</w:t>
        </w:r>
      </w:hyperlink>
      <w:r w:rsidRPr="002A5AA3">
        <w:rPr>
          <w:sz w:val="24"/>
          <w:szCs w:val="24"/>
        </w:rPr>
        <w:t xml:space="preserve"> and expands on those findings. In this preliminary work, our goal is to explore why </w:t>
      </w:r>
      <w:r>
        <w:rPr>
          <w:sz w:val="24"/>
          <w:szCs w:val="24"/>
        </w:rPr>
        <w:t>participants (taking on the role of survey interviewers for this research)</w:t>
      </w:r>
      <w:r w:rsidRPr="002A5AA3">
        <w:rPr>
          <w:sz w:val="24"/>
          <w:szCs w:val="24"/>
        </w:rPr>
        <w:t xml:space="preserve"> may select different wording techniques across </w:t>
      </w:r>
      <w:r>
        <w:rPr>
          <w:sz w:val="24"/>
          <w:szCs w:val="24"/>
        </w:rPr>
        <w:t xml:space="preserve">typical and atypical </w:t>
      </w:r>
      <w:r w:rsidRPr="002A5AA3">
        <w:rPr>
          <w:sz w:val="24"/>
          <w:szCs w:val="24"/>
        </w:rPr>
        <w:t xml:space="preserve">survey contexts where use of such wording techniques (forgiving wording, distancing, or apologizing) are likely to be helpful (e.g., interviewing a respondent about his or her employment situation who is struggling to find work due to age discrimination) relative to a more </w:t>
      </w:r>
      <w:r>
        <w:rPr>
          <w:sz w:val="24"/>
          <w:szCs w:val="24"/>
        </w:rPr>
        <w:t>typical</w:t>
      </w:r>
      <w:r w:rsidRPr="002A5AA3">
        <w:rPr>
          <w:sz w:val="24"/>
          <w:szCs w:val="24"/>
        </w:rPr>
        <w:t xml:space="preserve"> context (e.g., a respondent who is voluntarily retired). </w:t>
      </w:r>
      <w:r>
        <w:rPr>
          <w:sz w:val="24"/>
          <w:szCs w:val="24"/>
        </w:rPr>
        <w:t>Because we don’t know much about the function or effectiveness of these wording techniques, participants will also have the opportunity to indicate if they think the wording technique is promoting some other goal besides enhancing data quality or building rapport. These data will be used to generate additional hypotheses about the use of wording techniques.</w:t>
      </w:r>
    </w:p>
    <w:p w14:paraId="6F1D3C07" w14:textId="77777777" w:rsidR="00897F28" w:rsidRDefault="00897F28" w:rsidP="00897F28">
      <w:pPr>
        <w:spacing w:line="360" w:lineRule="auto"/>
        <w:rPr>
          <w:sz w:val="24"/>
          <w:szCs w:val="24"/>
        </w:rPr>
      </w:pPr>
    </w:p>
    <w:p w14:paraId="4F94D9B8" w14:textId="1418BAD1" w:rsidR="00897F28" w:rsidRPr="002A5AA3" w:rsidRDefault="00897F28" w:rsidP="00897F28">
      <w:pPr>
        <w:spacing w:line="360" w:lineRule="auto"/>
        <w:rPr>
          <w:sz w:val="24"/>
          <w:szCs w:val="24"/>
        </w:rPr>
      </w:pPr>
      <w:r w:rsidRPr="002A5AA3">
        <w:rPr>
          <w:sz w:val="24"/>
          <w:szCs w:val="24"/>
        </w:rPr>
        <w:t>We seek to determine whether</w:t>
      </w:r>
      <w:r>
        <w:rPr>
          <w:sz w:val="24"/>
          <w:szCs w:val="24"/>
        </w:rPr>
        <w:t xml:space="preserve"> participants</w:t>
      </w:r>
      <w:r w:rsidRPr="002A5AA3">
        <w:rPr>
          <w:sz w:val="24"/>
          <w:szCs w:val="24"/>
        </w:rPr>
        <w:t xml:space="preserve"> might be more likely to use such techniques across these varying contexts, why they might select one technique over another, and the effect that each wording technique has on perception</w:t>
      </w:r>
      <w:r>
        <w:rPr>
          <w:sz w:val="24"/>
          <w:szCs w:val="24"/>
        </w:rPr>
        <w:t>s</w:t>
      </w:r>
      <w:r w:rsidRPr="002A5AA3">
        <w:rPr>
          <w:sz w:val="24"/>
          <w:szCs w:val="24"/>
        </w:rPr>
        <w:t xml:space="preserve"> of that survey question. </w:t>
      </w:r>
      <w:r>
        <w:rPr>
          <w:sz w:val="24"/>
          <w:szCs w:val="24"/>
        </w:rPr>
        <w:t xml:space="preserve">Although the participants in this study are not trained interviewers, we believe that they are qualified to participate because the content of the research questions is centered on human interactions. Participants will be asked to take on the perspective of a survey interviewer using hypothetical vignettes as a proxy for how real interviewers may interact with and react to respondents in the field, an approach used successfully in a </w:t>
      </w:r>
      <w:r w:rsidRPr="00897F28">
        <w:rPr>
          <w:sz w:val="24"/>
          <w:szCs w:val="24"/>
        </w:rPr>
        <w:t>previous OSMR research study</w:t>
      </w:r>
      <w:r>
        <w:rPr>
          <w:sz w:val="24"/>
          <w:szCs w:val="24"/>
        </w:rPr>
        <w:t xml:space="preserve">. </w:t>
      </w:r>
      <w:r w:rsidR="00D230F4" w:rsidRPr="00D230F4">
        <w:rPr>
          <w:sz w:val="24"/>
          <w:szCs w:val="24"/>
        </w:rPr>
        <w:t xml:space="preserve">Vignettes are a </w:t>
      </w:r>
      <w:r w:rsidR="00D230F4">
        <w:rPr>
          <w:sz w:val="24"/>
          <w:szCs w:val="24"/>
        </w:rPr>
        <w:t>widely used</w:t>
      </w:r>
      <w:r w:rsidR="00D230F4" w:rsidRPr="00D230F4">
        <w:rPr>
          <w:sz w:val="24"/>
          <w:szCs w:val="24"/>
        </w:rPr>
        <w:t xml:space="preserve"> tool for researchers to use in exploratory work to </w:t>
      </w:r>
      <w:r w:rsidR="00D230F4">
        <w:rPr>
          <w:sz w:val="24"/>
          <w:szCs w:val="24"/>
        </w:rPr>
        <w:t xml:space="preserve">assess </w:t>
      </w:r>
      <w:r w:rsidR="00D230F4" w:rsidRPr="00D230F4">
        <w:rPr>
          <w:sz w:val="24"/>
          <w:szCs w:val="24"/>
        </w:rPr>
        <w:t xml:space="preserve">reactions, interpretations, and attitudes to survey questions and contexts (e.g., Beck, 2010). They also provide the benefit of </w:t>
      </w:r>
      <w:r w:rsidR="00D230F4">
        <w:rPr>
          <w:sz w:val="24"/>
          <w:szCs w:val="24"/>
        </w:rPr>
        <w:t>not asking respondents to reveal any information about themselves, but rather for hypothetical situations involving fictional others</w:t>
      </w:r>
      <w:r w:rsidR="00D230F4" w:rsidRPr="00D230F4">
        <w:rPr>
          <w:sz w:val="24"/>
          <w:szCs w:val="24"/>
        </w:rPr>
        <w:t xml:space="preserve"> (e.g., Lee, 1993). </w:t>
      </w:r>
      <w:r w:rsidR="00D230F4">
        <w:rPr>
          <w:sz w:val="24"/>
          <w:szCs w:val="24"/>
        </w:rPr>
        <w:t xml:space="preserve">As such, this study will use hypothetical, fictional vignettes and will not ask participants to answer for their own situations. </w:t>
      </w:r>
      <w:r>
        <w:rPr>
          <w:sz w:val="24"/>
          <w:szCs w:val="24"/>
        </w:rPr>
        <w:t xml:space="preserve">Additionally, the findings from this study will be used </w:t>
      </w:r>
      <w:r w:rsidR="00BE3952">
        <w:rPr>
          <w:sz w:val="24"/>
          <w:szCs w:val="24"/>
        </w:rPr>
        <w:t xml:space="preserve">primarily </w:t>
      </w:r>
      <w:r>
        <w:rPr>
          <w:sz w:val="24"/>
          <w:szCs w:val="24"/>
        </w:rPr>
        <w:t>to inform future research with interviewers</w:t>
      </w:r>
      <w:r w:rsidR="005A563A">
        <w:rPr>
          <w:sz w:val="24"/>
          <w:szCs w:val="24"/>
        </w:rPr>
        <w:t xml:space="preserve"> as the online setting of this study is likely to differ from </w:t>
      </w:r>
      <w:r w:rsidR="00BE3952">
        <w:rPr>
          <w:sz w:val="24"/>
          <w:szCs w:val="24"/>
        </w:rPr>
        <w:t>interviewer-administered surveys</w:t>
      </w:r>
      <w:r w:rsidR="005A563A">
        <w:rPr>
          <w:sz w:val="24"/>
          <w:szCs w:val="24"/>
        </w:rPr>
        <w:t xml:space="preserve"> that occur via telephone or in person,</w:t>
      </w:r>
      <w:r>
        <w:rPr>
          <w:sz w:val="24"/>
          <w:szCs w:val="24"/>
        </w:rPr>
        <w:t xml:space="preserve"> and will not be used to make final recommendations about interviewer training or question wording. </w:t>
      </w:r>
    </w:p>
    <w:p w14:paraId="1C714761" w14:textId="77777777" w:rsidR="00897F28" w:rsidRPr="002A5AA3" w:rsidRDefault="00897F28" w:rsidP="00897F28">
      <w:pPr>
        <w:spacing w:line="360" w:lineRule="auto"/>
        <w:rPr>
          <w:sz w:val="24"/>
          <w:szCs w:val="24"/>
        </w:rPr>
      </w:pPr>
    </w:p>
    <w:p w14:paraId="40CC1E6B" w14:textId="77777777" w:rsidR="00897F28" w:rsidRDefault="00897F28" w:rsidP="00897F28">
      <w:pPr>
        <w:spacing w:line="360" w:lineRule="auto"/>
        <w:rPr>
          <w:sz w:val="24"/>
          <w:szCs w:val="24"/>
        </w:rPr>
      </w:pPr>
      <w:r w:rsidRPr="002A5AA3">
        <w:rPr>
          <w:sz w:val="24"/>
          <w:szCs w:val="24"/>
        </w:rPr>
        <w:t xml:space="preserve">There are four main exploratory research questions: (a) </w:t>
      </w:r>
      <w:r>
        <w:rPr>
          <w:sz w:val="24"/>
          <w:szCs w:val="24"/>
        </w:rPr>
        <w:t>when faced with typical and atypical survey contexts, do participants</w:t>
      </w:r>
      <w:r w:rsidRPr="002A5AA3">
        <w:rPr>
          <w:sz w:val="24"/>
          <w:szCs w:val="24"/>
        </w:rPr>
        <w:t xml:space="preserve"> decide to use forgiving wording, distancing, apologizing, or direct question techniques</w:t>
      </w:r>
      <w:r>
        <w:rPr>
          <w:sz w:val="24"/>
          <w:szCs w:val="24"/>
        </w:rPr>
        <w:t>?</w:t>
      </w:r>
      <w:r w:rsidRPr="002A5AA3">
        <w:rPr>
          <w:sz w:val="24"/>
          <w:szCs w:val="24"/>
        </w:rPr>
        <w:t xml:space="preserve">, (b) </w:t>
      </w:r>
      <w:r>
        <w:rPr>
          <w:sz w:val="24"/>
          <w:szCs w:val="24"/>
        </w:rPr>
        <w:t xml:space="preserve">what do participants believe are </w:t>
      </w:r>
      <w:r w:rsidRPr="002A5AA3">
        <w:rPr>
          <w:sz w:val="24"/>
          <w:szCs w:val="24"/>
        </w:rPr>
        <w:t xml:space="preserve">the effect of these wording techniques (i.e., do they promote </w:t>
      </w:r>
      <w:r>
        <w:rPr>
          <w:sz w:val="24"/>
          <w:szCs w:val="24"/>
        </w:rPr>
        <w:t xml:space="preserve">accurate reporting, help build rapport, or something else?), </w:t>
      </w:r>
      <w:r w:rsidRPr="002A5AA3">
        <w:rPr>
          <w:sz w:val="24"/>
          <w:szCs w:val="24"/>
        </w:rPr>
        <w:t xml:space="preserve">(c) how </w:t>
      </w:r>
      <w:r>
        <w:rPr>
          <w:sz w:val="24"/>
          <w:szCs w:val="24"/>
        </w:rPr>
        <w:t xml:space="preserve">do participants </w:t>
      </w:r>
      <w:r w:rsidRPr="002A5AA3">
        <w:rPr>
          <w:sz w:val="24"/>
          <w:szCs w:val="24"/>
        </w:rPr>
        <w:t xml:space="preserve">perceive questions that make use of these different wording techniques (i.e., </w:t>
      </w:r>
      <w:r>
        <w:rPr>
          <w:sz w:val="24"/>
          <w:szCs w:val="24"/>
        </w:rPr>
        <w:t>promote data quality, help build rapport, or something else?),</w:t>
      </w:r>
      <w:r w:rsidRPr="002A5AA3">
        <w:rPr>
          <w:sz w:val="24"/>
          <w:szCs w:val="24"/>
        </w:rPr>
        <w:t xml:space="preserve"> and (d) how do individual differences factors (e.g., perspective-taking ability</w:t>
      </w:r>
      <w:r>
        <w:rPr>
          <w:sz w:val="24"/>
          <w:szCs w:val="24"/>
        </w:rPr>
        <w:t xml:space="preserve"> </w:t>
      </w:r>
      <w:r w:rsidRPr="002A5AA3">
        <w:rPr>
          <w:sz w:val="24"/>
          <w:szCs w:val="24"/>
        </w:rPr>
        <w:t>and social desirability</w:t>
      </w:r>
      <w:r>
        <w:rPr>
          <w:sz w:val="24"/>
          <w:szCs w:val="24"/>
        </w:rPr>
        <w:t>, e.g., Jäckle et al., 2013; Paulhus, 1984</w:t>
      </w:r>
      <w:r w:rsidRPr="002A5AA3">
        <w:rPr>
          <w:sz w:val="24"/>
          <w:szCs w:val="24"/>
        </w:rPr>
        <w:t xml:space="preserve">) affect the selection and perceptions of these wording techniques? </w:t>
      </w:r>
    </w:p>
    <w:p w14:paraId="58387F7F" w14:textId="77777777" w:rsidR="00897F28" w:rsidRPr="002A5AA3" w:rsidRDefault="00897F28" w:rsidP="002469FC">
      <w:pPr>
        <w:spacing w:line="360" w:lineRule="auto"/>
        <w:rPr>
          <w:sz w:val="24"/>
          <w:szCs w:val="24"/>
        </w:rPr>
      </w:pPr>
    </w:p>
    <w:p w14:paraId="2C98EAAA" w14:textId="1D2D0CD3" w:rsidR="002105C1" w:rsidRPr="002A5AA3" w:rsidRDefault="002105C1" w:rsidP="002105C1">
      <w:pPr>
        <w:spacing w:line="360" w:lineRule="auto"/>
        <w:rPr>
          <w:sz w:val="24"/>
          <w:szCs w:val="24"/>
        </w:rPr>
      </w:pPr>
    </w:p>
    <w:p w14:paraId="7873EB12" w14:textId="3FAEE480" w:rsidR="00DC784D" w:rsidRPr="002A5AA3" w:rsidRDefault="00DC784D" w:rsidP="00DC784D">
      <w:pPr>
        <w:pStyle w:val="BodyText"/>
        <w:spacing w:line="360" w:lineRule="auto"/>
        <w:ind w:right="1260"/>
        <w:rPr>
          <w:b/>
          <w:sz w:val="24"/>
          <w:szCs w:val="24"/>
        </w:rPr>
      </w:pPr>
      <w:r w:rsidRPr="002A5AA3">
        <w:rPr>
          <w:b/>
          <w:sz w:val="24"/>
          <w:szCs w:val="24"/>
        </w:rPr>
        <w:t>II.</w:t>
      </w:r>
      <w:r w:rsidRPr="002A5AA3">
        <w:rPr>
          <w:sz w:val="24"/>
          <w:szCs w:val="24"/>
        </w:rPr>
        <w:t xml:space="preserve">      </w:t>
      </w:r>
      <w:r w:rsidRPr="002A5AA3">
        <w:rPr>
          <w:b/>
          <w:sz w:val="24"/>
          <w:szCs w:val="24"/>
        </w:rPr>
        <w:t xml:space="preserve">Methodology </w:t>
      </w:r>
    </w:p>
    <w:p w14:paraId="5D0467B4" w14:textId="50E93D86" w:rsidR="009564E4" w:rsidRDefault="00AC4374" w:rsidP="002469FC">
      <w:pPr>
        <w:spacing w:line="360" w:lineRule="auto"/>
        <w:rPr>
          <w:sz w:val="24"/>
          <w:szCs w:val="24"/>
        </w:rPr>
      </w:pPr>
      <w:r w:rsidRPr="002A5AA3">
        <w:rPr>
          <w:sz w:val="24"/>
          <w:szCs w:val="24"/>
        </w:rPr>
        <w:t xml:space="preserve">To explore these questions, we will conduct an online experimental study. </w:t>
      </w:r>
      <w:r w:rsidR="00C02948">
        <w:rPr>
          <w:sz w:val="24"/>
          <w:szCs w:val="24"/>
        </w:rPr>
        <w:t>P</w:t>
      </w:r>
      <w:r w:rsidRPr="002A5AA3">
        <w:rPr>
          <w:sz w:val="24"/>
          <w:szCs w:val="24"/>
        </w:rPr>
        <w:t xml:space="preserve">articipants will complete a task where they are instructed to take on the role of survey interviewer in a series of </w:t>
      </w:r>
      <w:r w:rsidR="00F67903" w:rsidRPr="002A5AA3">
        <w:rPr>
          <w:sz w:val="24"/>
          <w:szCs w:val="24"/>
        </w:rPr>
        <w:t xml:space="preserve">six </w:t>
      </w:r>
      <w:r w:rsidRPr="002A5AA3">
        <w:rPr>
          <w:sz w:val="24"/>
          <w:szCs w:val="24"/>
        </w:rPr>
        <w:t xml:space="preserve">online interactions with </w:t>
      </w:r>
      <w:r w:rsidR="00F67903" w:rsidRPr="002A5AA3">
        <w:rPr>
          <w:sz w:val="24"/>
          <w:szCs w:val="24"/>
        </w:rPr>
        <w:t xml:space="preserve">fictional survey </w:t>
      </w:r>
      <w:r w:rsidRPr="002A5AA3">
        <w:rPr>
          <w:sz w:val="24"/>
          <w:szCs w:val="24"/>
        </w:rPr>
        <w:t>respondent</w:t>
      </w:r>
      <w:r w:rsidR="00F67903" w:rsidRPr="002A5AA3">
        <w:rPr>
          <w:sz w:val="24"/>
          <w:szCs w:val="24"/>
        </w:rPr>
        <w:t>s</w:t>
      </w:r>
      <w:r w:rsidR="00CA4597" w:rsidRPr="002A5AA3">
        <w:rPr>
          <w:sz w:val="24"/>
          <w:szCs w:val="24"/>
        </w:rPr>
        <w:t xml:space="preserve"> who are asked about their current employment status</w:t>
      </w:r>
      <w:r w:rsidR="00E004E7">
        <w:rPr>
          <w:sz w:val="24"/>
          <w:szCs w:val="24"/>
        </w:rPr>
        <w:t xml:space="preserve"> </w:t>
      </w:r>
      <w:r w:rsidR="00CA4597" w:rsidRPr="002A5AA3">
        <w:rPr>
          <w:sz w:val="24"/>
          <w:szCs w:val="24"/>
        </w:rPr>
        <w:t xml:space="preserve">based on </w:t>
      </w:r>
      <w:r w:rsidR="00EC341B" w:rsidRPr="002A5AA3">
        <w:rPr>
          <w:sz w:val="24"/>
          <w:szCs w:val="24"/>
        </w:rPr>
        <w:t xml:space="preserve">questions </w:t>
      </w:r>
      <w:r w:rsidR="00CA4597" w:rsidRPr="002A5AA3">
        <w:rPr>
          <w:sz w:val="24"/>
          <w:szCs w:val="24"/>
        </w:rPr>
        <w:t xml:space="preserve">from the CPS. </w:t>
      </w:r>
    </w:p>
    <w:p w14:paraId="04258630" w14:textId="77777777" w:rsidR="009564E4" w:rsidRDefault="009564E4" w:rsidP="002469FC">
      <w:pPr>
        <w:spacing w:line="360" w:lineRule="auto"/>
        <w:rPr>
          <w:sz w:val="24"/>
          <w:szCs w:val="24"/>
        </w:rPr>
      </w:pPr>
    </w:p>
    <w:p w14:paraId="4F59C016" w14:textId="29A4A60B" w:rsidR="00163EF9" w:rsidRPr="002A5AA3" w:rsidRDefault="00AC4374" w:rsidP="002469FC">
      <w:pPr>
        <w:spacing w:line="360" w:lineRule="auto"/>
        <w:rPr>
          <w:sz w:val="24"/>
          <w:szCs w:val="24"/>
        </w:rPr>
      </w:pPr>
      <w:r w:rsidRPr="002A5AA3">
        <w:rPr>
          <w:sz w:val="24"/>
          <w:szCs w:val="24"/>
        </w:rPr>
        <w:t xml:space="preserve">Participants will be randomly assigned to one of </w:t>
      </w:r>
      <w:r w:rsidR="0077721A" w:rsidRPr="002A5AA3">
        <w:rPr>
          <w:sz w:val="24"/>
          <w:szCs w:val="24"/>
        </w:rPr>
        <w:t>t</w:t>
      </w:r>
      <w:r w:rsidR="00F67903" w:rsidRPr="002A5AA3">
        <w:rPr>
          <w:sz w:val="24"/>
          <w:szCs w:val="24"/>
        </w:rPr>
        <w:t>hree</w:t>
      </w:r>
      <w:r w:rsidRPr="002A5AA3">
        <w:rPr>
          <w:sz w:val="24"/>
          <w:szCs w:val="24"/>
        </w:rPr>
        <w:t xml:space="preserve"> survey goal conditions</w:t>
      </w:r>
      <w:r w:rsidR="009564E4">
        <w:rPr>
          <w:sz w:val="24"/>
          <w:szCs w:val="24"/>
        </w:rPr>
        <w:t xml:space="preserve"> in a single factor between-groups design</w:t>
      </w:r>
      <w:r w:rsidRPr="002A5AA3">
        <w:rPr>
          <w:sz w:val="24"/>
          <w:szCs w:val="24"/>
        </w:rPr>
        <w:t xml:space="preserve">: (a) </w:t>
      </w:r>
      <w:r w:rsidR="00803797">
        <w:rPr>
          <w:sz w:val="24"/>
          <w:szCs w:val="24"/>
        </w:rPr>
        <w:t>prioritize the importance of accurate data</w:t>
      </w:r>
      <w:r w:rsidR="00F67903" w:rsidRPr="002A5AA3">
        <w:rPr>
          <w:sz w:val="24"/>
          <w:szCs w:val="24"/>
        </w:rPr>
        <w:t xml:space="preserve">, (b) </w:t>
      </w:r>
      <w:r w:rsidR="00803797">
        <w:rPr>
          <w:sz w:val="24"/>
          <w:szCs w:val="24"/>
        </w:rPr>
        <w:t xml:space="preserve">prioritize the importance of rapport and getting future survey responses, </w:t>
      </w:r>
      <w:r w:rsidRPr="002A5AA3">
        <w:rPr>
          <w:sz w:val="24"/>
          <w:szCs w:val="24"/>
        </w:rPr>
        <w:t xml:space="preserve">or (c) no </w:t>
      </w:r>
      <w:r w:rsidR="0077721A" w:rsidRPr="002A5AA3">
        <w:rPr>
          <w:sz w:val="24"/>
          <w:szCs w:val="24"/>
        </w:rPr>
        <w:t>explicit survey goals provided</w:t>
      </w:r>
      <w:r w:rsidRPr="002A5AA3">
        <w:rPr>
          <w:sz w:val="24"/>
          <w:szCs w:val="24"/>
        </w:rPr>
        <w:t xml:space="preserve"> (control group). </w:t>
      </w:r>
      <w:r w:rsidR="00163EF9" w:rsidRPr="002A5AA3">
        <w:rPr>
          <w:sz w:val="24"/>
          <w:szCs w:val="24"/>
        </w:rPr>
        <w:t xml:space="preserve">These survey goals were selected because they are frequently cited as goals of federal statistical surveys and incorporated into interviewer training. </w:t>
      </w:r>
      <w:r w:rsidR="003118CF">
        <w:rPr>
          <w:sz w:val="24"/>
          <w:szCs w:val="24"/>
        </w:rPr>
        <w:t xml:space="preserve">We hypothesize that interviewers have </w:t>
      </w:r>
      <w:r w:rsidR="00163EF9" w:rsidRPr="002A5AA3">
        <w:rPr>
          <w:sz w:val="24"/>
          <w:szCs w:val="24"/>
        </w:rPr>
        <w:t xml:space="preserve">these goals </w:t>
      </w:r>
      <w:r w:rsidR="003118CF">
        <w:rPr>
          <w:sz w:val="24"/>
          <w:szCs w:val="24"/>
        </w:rPr>
        <w:t xml:space="preserve">in mind and that the goals influence </w:t>
      </w:r>
      <w:r w:rsidR="00163EF9" w:rsidRPr="002A5AA3">
        <w:rPr>
          <w:sz w:val="24"/>
          <w:szCs w:val="24"/>
        </w:rPr>
        <w:t>interviewer behavior</w:t>
      </w:r>
      <w:r w:rsidR="003118CF">
        <w:rPr>
          <w:sz w:val="24"/>
          <w:szCs w:val="24"/>
        </w:rPr>
        <w:t>s</w:t>
      </w:r>
      <w:r w:rsidR="00163EF9" w:rsidRPr="002A5AA3">
        <w:rPr>
          <w:sz w:val="24"/>
          <w:szCs w:val="24"/>
        </w:rPr>
        <w:t xml:space="preserve"> </w:t>
      </w:r>
      <w:r w:rsidR="003118CF">
        <w:rPr>
          <w:sz w:val="24"/>
          <w:szCs w:val="24"/>
        </w:rPr>
        <w:t xml:space="preserve">such as </w:t>
      </w:r>
      <w:r w:rsidR="00163EF9" w:rsidRPr="002A5AA3">
        <w:rPr>
          <w:sz w:val="24"/>
          <w:szCs w:val="24"/>
        </w:rPr>
        <w:t xml:space="preserve">the selection of wording techniques and probes. </w:t>
      </w:r>
    </w:p>
    <w:p w14:paraId="25611252" w14:textId="77777777" w:rsidR="00163EF9" w:rsidRPr="002A5AA3" w:rsidRDefault="00163EF9" w:rsidP="002469FC">
      <w:pPr>
        <w:spacing w:line="360" w:lineRule="auto"/>
        <w:rPr>
          <w:sz w:val="24"/>
          <w:szCs w:val="24"/>
        </w:rPr>
      </w:pPr>
    </w:p>
    <w:p w14:paraId="19C3CAAE" w14:textId="30B5CC4E" w:rsidR="0008209F" w:rsidRDefault="009564E4" w:rsidP="002469FC">
      <w:pPr>
        <w:spacing w:line="360" w:lineRule="auto"/>
        <w:rPr>
          <w:sz w:val="24"/>
          <w:szCs w:val="24"/>
        </w:rPr>
      </w:pPr>
      <w:r>
        <w:rPr>
          <w:sz w:val="24"/>
          <w:szCs w:val="24"/>
        </w:rPr>
        <w:t>Secondly, t</w:t>
      </w:r>
      <w:r w:rsidR="00163EF9" w:rsidRPr="002A5AA3">
        <w:rPr>
          <w:sz w:val="24"/>
          <w:szCs w:val="24"/>
        </w:rPr>
        <w:t>o understand the effect of survey context on selection of wording techniques, h</w:t>
      </w:r>
      <w:r w:rsidR="00AC4374" w:rsidRPr="002A5AA3">
        <w:rPr>
          <w:sz w:val="24"/>
          <w:szCs w:val="24"/>
        </w:rPr>
        <w:t xml:space="preserve">alf of the survey </w:t>
      </w:r>
      <w:r w:rsidR="00DD459A" w:rsidRPr="002A5AA3">
        <w:rPr>
          <w:sz w:val="24"/>
          <w:szCs w:val="24"/>
        </w:rPr>
        <w:t>excerpts (</w:t>
      </w:r>
      <w:r w:rsidR="00AC4374" w:rsidRPr="002A5AA3">
        <w:rPr>
          <w:sz w:val="24"/>
          <w:szCs w:val="24"/>
        </w:rPr>
        <w:t>interactions</w:t>
      </w:r>
      <w:r w:rsidR="00DD459A" w:rsidRPr="002A5AA3">
        <w:rPr>
          <w:sz w:val="24"/>
          <w:szCs w:val="24"/>
        </w:rPr>
        <w:t xml:space="preserve"> between interviewer and respondent)</w:t>
      </w:r>
      <w:r w:rsidR="00AC4374" w:rsidRPr="002A5AA3">
        <w:rPr>
          <w:sz w:val="24"/>
          <w:szCs w:val="24"/>
        </w:rPr>
        <w:t xml:space="preserve"> will be placed in a context where the use of special wording techniques may be particularly useful (e.g., a respondent struggling to find work due to age discrimination), and half will </w:t>
      </w:r>
      <w:r w:rsidR="00AF1B7B">
        <w:rPr>
          <w:sz w:val="24"/>
          <w:szCs w:val="24"/>
        </w:rPr>
        <w:t xml:space="preserve">be </w:t>
      </w:r>
      <w:r w:rsidR="00AC4374" w:rsidRPr="002A5AA3">
        <w:rPr>
          <w:sz w:val="24"/>
          <w:szCs w:val="24"/>
        </w:rPr>
        <w:t xml:space="preserve">placed in a </w:t>
      </w:r>
      <w:r w:rsidR="00C1511C">
        <w:rPr>
          <w:sz w:val="24"/>
          <w:szCs w:val="24"/>
        </w:rPr>
        <w:t>fairly typical survey</w:t>
      </w:r>
      <w:r w:rsidR="00AC4374" w:rsidRPr="002A5AA3">
        <w:rPr>
          <w:sz w:val="24"/>
          <w:szCs w:val="24"/>
        </w:rPr>
        <w:t xml:space="preserve"> context (e.g., a respondent who is voluntarily retired)</w:t>
      </w:r>
      <w:r>
        <w:rPr>
          <w:sz w:val="24"/>
          <w:szCs w:val="24"/>
        </w:rPr>
        <w:t>, such that each participant sees all of these excerpts</w:t>
      </w:r>
      <w:r w:rsidR="00AC4374" w:rsidRPr="002A5AA3">
        <w:rPr>
          <w:sz w:val="24"/>
          <w:szCs w:val="24"/>
        </w:rPr>
        <w:t xml:space="preserve">. </w:t>
      </w:r>
      <w:r w:rsidR="006A4938" w:rsidRPr="002A5AA3">
        <w:rPr>
          <w:sz w:val="24"/>
          <w:szCs w:val="24"/>
        </w:rPr>
        <w:t>The order of these survey</w:t>
      </w:r>
      <w:r w:rsidR="00DD459A" w:rsidRPr="002A5AA3">
        <w:rPr>
          <w:sz w:val="24"/>
          <w:szCs w:val="24"/>
        </w:rPr>
        <w:t xml:space="preserve"> excerpt</w:t>
      </w:r>
      <w:r w:rsidR="006A4938" w:rsidRPr="002A5AA3">
        <w:rPr>
          <w:sz w:val="24"/>
          <w:szCs w:val="24"/>
        </w:rPr>
        <w:t xml:space="preserve"> interactions will be randomized. </w:t>
      </w:r>
      <w:r w:rsidR="00AC4374" w:rsidRPr="002A5AA3">
        <w:rPr>
          <w:sz w:val="24"/>
          <w:szCs w:val="24"/>
        </w:rPr>
        <w:t xml:space="preserve">Participants will then select the question </w:t>
      </w:r>
      <w:r>
        <w:rPr>
          <w:sz w:val="24"/>
          <w:szCs w:val="24"/>
        </w:rPr>
        <w:t xml:space="preserve">wording </w:t>
      </w:r>
      <w:r w:rsidR="00AC4374" w:rsidRPr="002A5AA3">
        <w:rPr>
          <w:sz w:val="24"/>
          <w:szCs w:val="24"/>
        </w:rPr>
        <w:t xml:space="preserve">technique (forgiving wording, distancing, apologizing, or a direct question) they would like to </w:t>
      </w:r>
      <w:r>
        <w:rPr>
          <w:sz w:val="24"/>
          <w:szCs w:val="24"/>
        </w:rPr>
        <w:t xml:space="preserve">use with </w:t>
      </w:r>
      <w:r w:rsidR="00AC4374" w:rsidRPr="002A5AA3">
        <w:rPr>
          <w:sz w:val="24"/>
          <w:szCs w:val="24"/>
        </w:rPr>
        <w:t xml:space="preserve">each </w:t>
      </w:r>
      <w:r w:rsidR="006A4938" w:rsidRPr="002A5AA3">
        <w:rPr>
          <w:sz w:val="24"/>
          <w:szCs w:val="24"/>
        </w:rPr>
        <w:t>respondent in the given context</w:t>
      </w:r>
      <w:r w:rsidR="00EC341B" w:rsidRPr="002A5AA3">
        <w:rPr>
          <w:sz w:val="24"/>
          <w:szCs w:val="24"/>
        </w:rPr>
        <w:t>. T</w:t>
      </w:r>
      <w:r w:rsidR="006A4938" w:rsidRPr="002A5AA3">
        <w:rPr>
          <w:sz w:val="24"/>
          <w:szCs w:val="24"/>
        </w:rPr>
        <w:t>he order of these response options will also be randomized.</w:t>
      </w:r>
      <w:r w:rsidR="00AC4374" w:rsidRPr="002A5AA3">
        <w:rPr>
          <w:sz w:val="24"/>
          <w:szCs w:val="24"/>
        </w:rPr>
        <w:t xml:space="preserve"> </w:t>
      </w:r>
      <w:r w:rsidR="00CA4597" w:rsidRPr="002A5AA3">
        <w:rPr>
          <w:sz w:val="24"/>
          <w:szCs w:val="24"/>
        </w:rPr>
        <w:t xml:space="preserve">Importantly, each survey </w:t>
      </w:r>
      <w:r w:rsidR="007B4B9B" w:rsidRPr="002A5AA3">
        <w:rPr>
          <w:sz w:val="24"/>
          <w:szCs w:val="24"/>
        </w:rPr>
        <w:t>excerpt interaction</w:t>
      </w:r>
      <w:r w:rsidR="00CA4597" w:rsidRPr="002A5AA3">
        <w:rPr>
          <w:sz w:val="24"/>
          <w:szCs w:val="24"/>
        </w:rPr>
        <w:t xml:space="preserve"> will have a </w:t>
      </w:r>
      <w:r w:rsidR="00EE546A">
        <w:rPr>
          <w:sz w:val="24"/>
          <w:szCs w:val="24"/>
        </w:rPr>
        <w:t>typical</w:t>
      </w:r>
      <w:r w:rsidR="00CA4597" w:rsidRPr="002A5AA3">
        <w:rPr>
          <w:sz w:val="24"/>
          <w:szCs w:val="24"/>
        </w:rPr>
        <w:t xml:space="preserve"> and </w:t>
      </w:r>
      <w:r w:rsidR="00EE546A">
        <w:rPr>
          <w:sz w:val="24"/>
          <w:szCs w:val="24"/>
        </w:rPr>
        <w:t>an atypical</w:t>
      </w:r>
      <w:r w:rsidR="00CA4597" w:rsidRPr="002A5AA3">
        <w:rPr>
          <w:sz w:val="24"/>
          <w:szCs w:val="24"/>
        </w:rPr>
        <w:t xml:space="preserve"> context to serve as a </w:t>
      </w:r>
      <w:r w:rsidR="00B02947">
        <w:rPr>
          <w:sz w:val="24"/>
          <w:szCs w:val="24"/>
        </w:rPr>
        <w:t xml:space="preserve">control </w:t>
      </w:r>
      <w:r w:rsidR="00CA4597" w:rsidRPr="002A5AA3">
        <w:rPr>
          <w:sz w:val="24"/>
          <w:szCs w:val="24"/>
        </w:rPr>
        <w:t>comparison for the other</w:t>
      </w:r>
      <w:r w:rsidR="0008209F">
        <w:rPr>
          <w:sz w:val="24"/>
          <w:szCs w:val="24"/>
        </w:rPr>
        <w:t>:</w:t>
      </w:r>
    </w:p>
    <w:p w14:paraId="77B61FEF" w14:textId="77777777" w:rsidR="0008209F" w:rsidRDefault="0008209F" w:rsidP="002469FC">
      <w:pPr>
        <w:spacing w:line="360" w:lineRule="auto"/>
        <w:rPr>
          <w:sz w:val="24"/>
          <w:szCs w:val="24"/>
        </w:rPr>
      </w:pPr>
    </w:p>
    <w:tbl>
      <w:tblPr>
        <w:tblStyle w:val="TableGrid"/>
        <w:tblW w:w="0" w:type="auto"/>
        <w:tblLook w:val="04A0" w:firstRow="1" w:lastRow="0" w:firstColumn="1" w:lastColumn="0" w:noHBand="0" w:noVBand="1"/>
      </w:tblPr>
      <w:tblGrid>
        <w:gridCol w:w="4675"/>
        <w:gridCol w:w="4675"/>
      </w:tblGrid>
      <w:tr w:rsidR="0008209F" w14:paraId="1765FED0" w14:textId="77777777" w:rsidTr="0008209F">
        <w:tc>
          <w:tcPr>
            <w:tcW w:w="4675" w:type="dxa"/>
          </w:tcPr>
          <w:p w14:paraId="138CD501" w14:textId="1B85906E" w:rsidR="0008209F" w:rsidRPr="0008209F" w:rsidRDefault="0008209F" w:rsidP="0008209F">
            <w:pPr>
              <w:spacing w:line="360" w:lineRule="auto"/>
              <w:jc w:val="center"/>
              <w:rPr>
                <w:b/>
                <w:sz w:val="24"/>
                <w:szCs w:val="24"/>
              </w:rPr>
            </w:pPr>
            <w:r w:rsidRPr="0008209F">
              <w:rPr>
                <w:b/>
                <w:sz w:val="24"/>
                <w:szCs w:val="24"/>
              </w:rPr>
              <w:t xml:space="preserve">Typical </w:t>
            </w:r>
            <w:r>
              <w:rPr>
                <w:b/>
                <w:sz w:val="24"/>
                <w:szCs w:val="24"/>
              </w:rPr>
              <w:t xml:space="preserve">survey </w:t>
            </w:r>
            <w:r w:rsidRPr="0008209F">
              <w:rPr>
                <w:b/>
                <w:sz w:val="24"/>
                <w:szCs w:val="24"/>
              </w:rPr>
              <w:t>context</w:t>
            </w:r>
          </w:p>
        </w:tc>
        <w:tc>
          <w:tcPr>
            <w:tcW w:w="4675" w:type="dxa"/>
          </w:tcPr>
          <w:p w14:paraId="1CD44BA0" w14:textId="6E0279AA" w:rsidR="0008209F" w:rsidRPr="0008209F" w:rsidRDefault="0008209F" w:rsidP="0008209F">
            <w:pPr>
              <w:spacing w:line="360" w:lineRule="auto"/>
              <w:jc w:val="center"/>
              <w:rPr>
                <w:b/>
                <w:sz w:val="24"/>
                <w:szCs w:val="24"/>
              </w:rPr>
            </w:pPr>
            <w:r w:rsidRPr="0008209F">
              <w:rPr>
                <w:b/>
                <w:sz w:val="24"/>
                <w:szCs w:val="24"/>
              </w:rPr>
              <w:t xml:space="preserve">Atypical </w:t>
            </w:r>
            <w:r>
              <w:rPr>
                <w:b/>
                <w:sz w:val="24"/>
                <w:szCs w:val="24"/>
              </w:rPr>
              <w:t xml:space="preserve">survey </w:t>
            </w:r>
            <w:r w:rsidRPr="0008209F">
              <w:rPr>
                <w:b/>
                <w:sz w:val="24"/>
                <w:szCs w:val="24"/>
              </w:rPr>
              <w:t>context</w:t>
            </w:r>
          </w:p>
        </w:tc>
      </w:tr>
      <w:tr w:rsidR="0008209F" w14:paraId="48614BE1" w14:textId="77777777" w:rsidTr="0008209F">
        <w:tc>
          <w:tcPr>
            <w:tcW w:w="4675" w:type="dxa"/>
          </w:tcPr>
          <w:p w14:paraId="3EED2231" w14:textId="59D95A38" w:rsidR="0008209F" w:rsidRDefault="0008209F" w:rsidP="002469FC">
            <w:pPr>
              <w:spacing w:line="360" w:lineRule="auto"/>
              <w:rPr>
                <w:sz w:val="24"/>
                <w:szCs w:val="24"/>
              </w:rPr>
            </w:pPr>
            <w:r>
              <w:rPr>
                <w:sz w:val="24"/>
                <w:szCs w:val="24"/>
              </w:rPr>
              <w:t>Recent college graduate</w:t>
            </w:r>
          </w:p>
        </w:tc>
        <w:tc>
          <w:tcPr>
            <w:tcW w:w="4675" w:type="dxa"/>
          </w:tcPr>
          <w:p w14:paraId="2A458738" w14:textId="0266FF06" w:rsidR="0008209F" w:rsidRDefault="0008209F" w:rsidP="002469FC">
            <w:pPr>
              <w:spacing w:line="360" w:lineRule="auto"/>
              <w:rPr>
                <w:sz w:val="24"/>
                <w:szCs w:val="24"/>
              </w:rPr>
            </w:pPr>
            <w:r>
              <w:rPr>
                <w:sz w:val="24"/>
                <w:szCs w:val="24"/>
              </w:rPr>
              <w:t>Recent worker who was laid off</w:t>
            </w:r>
          </w:p>
        </w:tc>
      </w:tr>
      <w:tr w:rsidR="0008209F" w14:paraId="3DB8A8D1" w14:textId="77777777" w:rsidTr="0008209F">
        <w:tc>
          <w:tcPr>
            <w:tcW w:w="4675" w:type="dxa"/>
          </w:tcPr>
          <w:p w14:paraId="57A8DD17" w14:textId="44523324" w:rsidR="0008209F" w:rsidRDefault="0008209F" w:rsidP="002469FC">
            <w:pPr>
              <w:spacing w:line="360" w:lineRule="auto"/>
              <w:rPr>
                <w:sz w:val="24"/>
                <w:szCs w:val="24"/>
              </w:rPr>
            </w:pPr>
            <w:r>
              <w:rPr>
                <w:sz w:val="24"/>
                <w:szCs w:val="24"/>
              </w:rPr>
              <w:t>Retired worker</w:t>
            </w:r>
          </w:p>
        </w:tc>
        <w:tc>
          <w:tcPr>
            <w:tcW w:w="4675" w:type="dxa"/>
          </w:tcPr>
          <w:p w14:paraId="043699D8" w14:textId="2080BB22" w:rsidR="0008209F" w:rsidRDefault="0008209F" w:rsidP="002469FC">
            <w:pPr>
              <w:spacing w:line="360" w:lineRule="auto"/>
              <w:rPr>
                <w:sz w:val="24"/>
                <w:szCs w:val="24"/>
              </w:rPr>
            </w:pPr>
            <w:r>
              <w:rPr>
                <w:sz w:val="24"/>
                <w:szCs w:val="24"/>
              </w:rPr>
              <w:t>Discouraged worker</w:t>
            </w:r>
          </w:p>
        </w:tc>
      </w:tr>
      <w:tr w:rsidR="0008209F" w14:paraId="111F638D" w14:textId="77777777" w:rsidTr="0008209F">
        <w:tc>
          <w:tcPr>
            <w:tcW w:w="4675" w:type="dxa"/>
          </w:tcPr>
          <w:p w14:paraId="7031405A" w14:textId="0597C3AC" w:rsidR="0008209F" w:rsidRDefault="0008209F" w:rsidP="002469FC">
            <w:pPr>
              <w:spacing w:line="360" w:lineRule="auto"/>
              <w:rPr>
                <w:sz w:val="24"/>
                <w:szCs w:val="24"/>
              </w:rPr>
            </w:pPr>
            <w:r>
              <w:rPr>
                <w:sz w:val="24"/>
                <w:szCs w:val="24"/>
              </w:rPr>
              <w:t>Voluntary part-time worker</w:t>
            </w:r>
          </w:p>
        </w:tc>
        <w:tc>
          <w:tcPr>
            <w:tcW w:w="4675" w:type="dxa"/>
          </w:tcPr>
          <w:p w14:paraId="2C7EA226" w14:textId="2A3A596E" w:rsidR="0008209F" w:rsidRDefault="0008209F" w:rsidP="002469FC">
            <w:pPr>
              <w:spacing w:line="360" w:lineRule="auto"/>
              <w:rPr>
                <w:sz w:val="24"/>
                <w:szCs w:val="24"/>
              </w:rPr>
            </w:pPr>
            <w:r>
              <w:rPr>
                <w:sz w:val="24"/>
                <w:szCs w:val="24"/>
              </w:rPr>
              <w:t>Involuntary part-time worker</w:t>
            </w:r>
          </w:p>
        </w:tc>
      </w:tr>
    </w:tbl>
    <w:p w14:paraId="28CEC976" w14:textId="77777777" w:rsidR="00C02948" w:rsidRDefault="00C02948" w:rsidP="002469FC">
      <w:pPr>
        <w:spacing w:line="360" w:lineRule="auto"/>
        <w:rPr>
          <w:sz w:val="24"/>
          <w:szCs w:val="24"/>
        </w:rPr>
      </w:pPr>
    </w:p>
    <w:p w14:paraId="5BE166C7" w14:textId="57998E90" w:rsidR="00CA4597" w:rsidRDefault="00AC4374" w:rsidP="002469FC">
      <w:pPr>
        <w:spacing w:line="360" w:lineRule="auto"/>
        <w:rPr>
          <w:bCs/>
          <w:sz w:val="24"/>
          <w:szCs w:val="24"/>
        </w:rPr>
      </w:pPr>
      <w:r w:rsidRPr="002A5AA3">
        <w:rPr>
          <w:sz w:val="24"/>
          <w:szCs w:val="24"/>
        </w:rPr>
        <w:t xml:space="preserve">Afterward, participants will be asked to indicate why they made each wording selection (to increase </w:t>
      </w:r>
      <w:r w:rsidR="00B02947">
        <w:rPr>
          <w:sz w:val="24"/>
          <w:szCs w:val="24"/>
        </w:rPr>
        <w:t>data quality</w:t>
      </w:r>
      <w:r w:rsidRPr="002A5AA3">
        <w:rPr>
          <w:sz w:val="24"/>
          <w:szCs w:val="24"/>
        </w:rPr>
        <w:t xml:space="preserve">, to </w:t>
      </w:r>
      <w:r w:rsidR="00B02947">
        <w:rPr>
          <w:sz w:val="24"/>
          <w:szCs w:val="24"/>
        </w:rPr>
        <w:t>improve rapport</w:t>
      </w:r>
      <w:r w:rsidRPr="002A5AA3">
        <w:rPr>
          <w:sz w:val="24"/>
          <w:szCs w:val="24"/>
        </w:rPr>
        <w:t xml:space="preserve">, or </w:t>
      </w:r>
      <w:r w:rsidR="006A4938" w:rsidRPr="002A5AA3">
        <w:rPr>
          <w:sz w:val="24"/>
          <w:szCs w:val="24"/>
        </w:rPr>
        <w:t xml:space="preserve">to </w:t>
      </w:r>
      <w:r w:rsidRPr="002A5AA3">
        <w:rPr>
          <w:sz w:val="24"/>
          <w:szCs w:val="24"/>
        </w:rPr>
        <w:t>specify some other reason)</w:t>
      </w:r>
      <w:r w:rsidR="00E93E6B" w:rsidRPr="002A5AA3">
        <w:rPr>
          <w:sz w:val="24"/>
          <w:szCs w:val="24"/>
        </w:rPr>
        <w:t xml:space="preserve">. They will also provide ratings of how </w:t>
      </w:r>
      <w:r w:rsidR="00F67903" w:rsidRPr="002A5AA3">
        <w:rPr>
          <w:sz w:val="24"/>
          <w:szCs w:val="24"/>
        </w:rPr>
        <w:t>comfortable it wa</w:t>
      </w:r>
      <w:r w:rsidR="00ED7FBD">
        <w:rPr>
          <w:sz w:val="24"/>
          <w:szCs w:val="24"/>
        </w:rPr>
        <w:t xml:space="preserve">s for them to ask each question, </w:t>
      </w:r>
      <w:r w:rsidR="00F67903" w:rsidRPr="002A5AA3">
        <w:rPr>
          <w:sz w:val="24"/>
          <w:szCs w:val="24"/>
        </w:rPr>
        <w:t xml:space="preserve">how </w:t>
      </w:r>
      <w:r w:rsidR="00ED7FBD">
        <w:rPr>
          <w:sz w:val="24"/>
          <w:szCs w:val="24"/>
        </w:rPr>
        <w:t xml:space="preserve">honest they think the respondent was in answering the question, and </w:t>
      </w:r>
      <w:r w:rsidR="00F67903" w:rsidRPr="002A5AA3">
        <w:rPr>
          <w:sz w:val="24"/>
          <w:szCs w:val="24"/>
        </w:rPr>
        <w:t xml:space="preserve">comfortable </w:t>
      </w:r>
      <w:r w:rsidR="00EC341B" w:rsidRPr="002A5AA3">
        <w:rPr>
          <w:sz w:val="24"/>
          <w:szCs w:val="24"/>
        </w:rPr>
        <w:t>they think it</w:t>
      </w:r>
      <w:r w:rsidR="00F67903" w:rsidRPr="002A5AA3">
        <w:rPr>
          <w:sz w:val="24"/>
          <w:szCs w:val="24"/>
        </w:rPr>
        <w:t xml:space="preserve"> was</w:t>
      </w:r>
      <w:r w:rsidR="00E93E6B" w:rsidRPr="002A5AA3">
        <w:rPr>
          <w:sz w:val="24"/>
          <w:szCs w:val="24"/>
        </w:rPr>
        <w:t xml:space="preserve"> for the respondent to answer, given the wording technique they selected.</w:t>
      </w:r>
      <w:bookmarkStart w:id="0" w:name="_GoBack"/>
      <w:bookmarkEnd w:id="0"/>
      <w:r w:rsidR="00ED7FBD">
        <w:rPr>
          <w:sz w:val="24"/>
          <w:szCs w:val="24"/>
        </w:rPr>
        <w:t xml:space="preserve"> These measures are included to provide insight into the impact of each question and as a manipulation check for the interviewer goal condition.</w:t>
      </w:r>
      <w:r w:rsidR="00E93E6B" w:rsidRPr="002A5AA3">
        <w:rPr>
          <w:sz w:val="24"/>
          <w:szCs w:val="24"/>
        </w:rPr>
        <w:t xml:space="preserve"> Finally, participants will be asked to complete a brief set of individual differences questions shown to be related to the interpretation of questions containing forgiving wording,</w:t>
      </w:r>
      <w:r w:rsidR="00403440">
        <w:rPr>
          <w:sz w:val="24"/>
          <w:szCs w:val="24"/>
        </w:rPr>
        <w:t xml:space="preserve"> including </w:t>
      </w:r>
      <w:r w:rsidR="00E93E6B" w:rsidRPr="002A5AA3">
        <w:rPr>
          <w:sz w:val="24"/>
          <w:szCs w:val="24"/>
        </w:rPr>
        <w:t>perspective-taking ability</w:t>
      </w:r>
      <w:r w:rsidR="0019362F">
        <w:rPr>
          <w:sz w:val="24"/>
          <w:szCs w:val="24"/>
        </w:rPr>
        <w:t xml:space="preserve"> </w:t>
      </w:r>
      <w:r w:rsidR="00F91A4C">
        <w:rPr>
          <w:sz w:val="24"/>
          <w:szCs w:val="24"/>
        </w:rPr>
        <w:t>and social desirability</w:t>
      </w:r>
      <w:r w:rsidR="00E93E6B" w:rsidRPr="002A5AA3">
        <w:rPr>
          <w:sz w:val="24"/>
          <w:szCs w:val="24"/>
        </w:rPr>
        <w:t xml:space="preserve"> </w:t>
      </w:r>
      <w:r w:rsidR="00E93E6B" w:rsidRPr="002A5AA3">
        <w:rPr>
          <w:bCs/>
          <w:sz w:val="24"/>
          <w:szCs w:val="24"/>
        </w:rPr>
        <w:t xml:space="preserve">(see </w:t>
      </w:r>
      <w:r w:rsidR="00E93E6B" w:rsidRPr="002A5AA3">
        <w:rPr>
          <w:sz w:val="24"/>
          <w:szCs w:val="24"/>
        </w:rPr>
        <w:t>Peter &amp; Valekenburg, 2011</w:t>
      </w:r>
      <w:r w:rsidR="00B02947">
        <w:rPr>
          <w:sz w:val="24"/>
          <w:szCs w:val="24"/>
        </w:rPr>
        <w:t xml:space="preserve">; </w:t>
      </w:r>
      <w:r w:rsidR="000F0668">
        <w:rPr>
          <w:sz w:val="24"/>
          <w:szCs w:val="24"/>
        </w:rPr>
        <w:t>Jäckle</w:t>
      </w:r>
      <w:r w:rsidR="00B02947">
        <w:rPr>
          <w:sz w:val="24"/>
          <w:szCs w:val="24"/>
        </w:rPr>
        <w:t xml:space="preserve"> et al., 2013).</w:t>
      </w:r>
      <w:r w:rsidR="00F91A4C">
        <w:rPr>
          <w:bCs/>
          <w:sz w:val="24"/>
          <w:szCs w:val="24"/>
        </w:rPr>
        <w:t xml:space="preserve"> </w:t>
      </w:r>
      <w:r w:rsidR="00BD40D6" w:rsidRPr="002A5AA3">
        <w:rPr>
          <w:bCs/>
          <w:sz w:val="24"/>
          <w:szCs w:val="24"/>
        </w:rPr>
        <w:t xml:space="preserve">A summary of the study design is </w:t>
      </w:r>
      <w:r w:rsidR="00ED7FBD">
        <w:rPr>
          <w:bCs/>
          <w:sz w:val="24"/>
          <w:szCs w:val="24"/>
        </w:rPr>
        <w:t>below:</w:t>
      </w:r>
    </w:p>
    <w:p w14:paraId="1EEA16C6" w14:textId="77777777" w:rsidR="00897F28" w:rsidRDefault="00897F28" w:rsidP="002469FC">
      <w:pPr>
        <w:spacing w:line="360" w:lineRule="auto"/>
        <w:rPr>
          <w:bCs/>
          <w:sz w:val="24"/>
          <w:szCs w:val="24"/>
        </w:rPr>
      </w:pPr>
    </w:p>
    <w:p w14:paraId="1654AE14" w14:textId="77777777" w:rsidR="00897F28" w:rsidRDefault="00897F28" w:rsidP="002469FC">
      <w:pPr>
        <w:spacing w:line="360" w:lineRule="auto"/>
        <w:rPr>
          <w:bCs/>
          <w:sz w:val="24"/>
          <w:szCs w:val="24"/>
        </w:rPr>
      </w:pPr>
    </w:p>
    <w:p w14:paraId="66441312" w14:textId="77777777" w:rsidR="00370A72" w:rsidRDefault="00370A72" w:rsidP="002469FC">
      <w:pPr>
        <w:spacing w:line="360" w:lineRule="auto"/>
        <w:rPr>
          <w:bCs/>
          <w:sz w:val="24"/>
          <w:szCs w:val="24"/>
        </w:rPr>
      </w:pPr>
    </w:p>
    <w:p w14:paraId="5C9C8A01" w14:textId="77777777" w:rsidR="00370A72" w:rsidRPr="002A5AA3" w:rsidRDefault="00370A72" w:rsidP="002469FC">
      <w:pPr>
        <w:spacing w:line="360" w:lineRule="auto"/>
        <w:rPr>
          <w:bCs/>
          <w:sz w:val="24"/>
          <w:szCs w:val="24"/>
        </w:rPr>
      </w:pPr>
    </w:p>
    <w:p w14:paraId="6691C0AB" w14:textId="77777777" w:rsidR="00BD40D6" w:rsidRPr="002A5AA3" w:rsidRDefault="00BD40D6" w:rsidP="00BD40D6">
      <w:pPr>
        <w:jc w:val="center"/>
        <w:rPr>
          <w:b/>
          <w:sz w:val="24"/>
          <w:szCs w:val="24"/>
          <w:lang w:val="en"/>
        </w:rPr>
      </w:pPr>
      <w:r w:rsidRPr="002A5AA3">
        <w:rPr>
          <w:b/>
          <w:sz w:val="24"/>
          <w:szCs w:val="24"/>
          <w:lang w:val="en"/>
        </w:rPr>
        <w:t>Study Design</w:t>
      </w:r>
    </w:p>
    <w:tbl>
      <w:tblPr>
        <w:tblStyle w:val="TableGrid"/>
        <w:tblW w:w="0" w:type="auto"/>
        <w:tblLook w:val="04A0" w:firstRow="1" w:lastRow="0" w:firstColumn="1" w:lastColumn="0" w:noHBand="0" w:noVBand="1"/>
      </w:tblPr>
      <w:tblGrid>
        <w:gridCol w:w="4045"/>
        <w:gridCol w:w="1800"/>
        <w:gridCol w:w="1800"/>
        <w:gridCol w:w="1705"/>
      </w:tblGrid>
      <w:tr w:rsidR="00BD40D6" w:rsidRPr="005A0BBA" w14:paraId="5B3EEFAC" w14:textId="77777777" w:rsidTr="002062C6">
        <w:tc>
          <w:tcPr>
            <w:tcW w:w="4045" w:type="dxa"/>
          </w:tcPr>
          <w:p w14:paraId="0099541D" w14:textId="77777777" w:rsidR="00BD40D6" w:rsidRPr="005A0BBA" w:rsidRDefault="00BD40D6" w:rsidP="00783792">
            <w:pPr>
              <w:rPr>
                <w:sz w:val="23"/>
                <w:szCs w:val="23"/>
                <w:lang w:val="en"/>
              </w:rPr>
            </w:pPr>
          </w:p>
        </w:tc>
        <w:tc>
          <w:tcPr>
            <w:tcW w:w="5305" w:type="dxa"/>
            <w:gridSpan w:val="3"/>
          </w:tcPr>
          <w:p w14:paraId="038F3EF4" w14:textId="3E4C2046" w:rsidR="008B1BED" w:rsidRPr="005A0BBA" w:rsidRDefault="00CC5DA1" w:rsidP="002062C6">
            <w:pPr>
              <w:jc w:val="center"/>
              <w:rPr>
                <w:b/>
                <w:sz w:val="23"/>
                <w:szCs w:val="23"/>
                <w:lang w:val="en"/>
              </w:rPr>
            </w:pPr>
            <w:r w:rsidRPr="005A0BBA">
              <w:rPr>
                <w:b/>
                <w:sz w:val="23"/>
                <w:szCs w:val="23"/>
                <w:lang w:val="en"/>
              </w:rPr>
              <w:t>Context</w:t>
            </w:r>
            <w:r w:rsidR="002062C6" w:rsidRPr="005A0BBA">
              <w:rPr>
                <w:b/>
                <w:sz w:val="23"/>
                <w:szCs w:val="23"/>
                <w:lang w:val="en"/>
              </w:rPr>
              <w:t xml:space="preserve"> (within-subjects)</w:t>
            </w:r>
            <w:r w:rsidR="008B1BED" w:rsidRPr="005A0BBA">
              <w:rPr>
                <w:b/>
                <w:sz w:val="23"/>
                <w:szCs w:val="23"/>
                <w:lang w:val="en"/>
              </w:rPr>
              <w:t>:</w:t>
            </w:r>
          </w:p>
          <w:p w14:paraId="153C96E8" w14:textId="6EC82EB0" w:rsidR="00BD40D6" w:rsidRPr="005A0BBA" w:rsidRDefault="00CA4597" w:rsidP="002062C6">
            <w:pPr>
              <w:jc w:val="center"/>
              <w:rPr>
                <w:b/>
                <w:sz w:val="23"/>
                <w:szCs w:val="23"/>
                <w:lang w:val="en"/>
              </w:rPr>
            </w:pPr>
            <w:r w:rsidRPr="005A0BBA">
              <w:rPr>
                <w:b/>
                <w:sz w:val="23"/>
                <w:szCs w:val="23"/>
                <w:lang w:val="en"/>
              </w:rPr>
              <w:t xml:space="preserve">Survey </w:t>
            </w:r>
            <w:r w:rsidR="007B4B9B" w:rsidRPr="005A0BBA">
              <w:rPr>
                <w:b/>
                <w:sz w:val="23"/>
                <w:szCs w:val="23"/>
                <w:lang w:val="en"/>
              </w:rPr>
              <w:t>Interaction Excerpt</w:t>
            </w:r>
            <w:r w:rsidR="008B1BED" w:rsidRPr="005A0BBA">
              <w:rPr>
                <w:b/>
                <w:sz w:val="23"/>
                <w:szCs w:val="23"/>
                <w:lang w:val="en"/>
              </w:rPr>
              <w:t>: 3 levels</w:t>
            </w:r>
            <w:r w:rsidR="00BD40D6" w:rsidRPr="005A0BBA">
              <w:rPr>
                <w:b/>
                <w:sz w:val="23"/>
                <w:szCs w:val="23"/>
                <w:lang w:val="en"/>
              </w:rPr>
              <w:t xml:space="preserve"> </w:t>
            </w:r>
          </w:p>
          <w:p w14:paraId="6C40922B" w14:textId="77777777" w:rsidR="008B1BED" w:rsidRPr="005A0BBA" w:rsidRDefault="008B1BED" w:rsidP="002062C6">
            <w:pPr>
              <w:jc w:val="center"/>
              <w:rPr>
                <w:b/>
                <w:sz w:val="23"/>
                <w:szCs w:val="23"/>
                <w:lang w:val="en"/>
              </w:rPr>
            </w:pPr>
            <w:r w:rsidRPr="005A0BBA">
              <w:rPr>
                <w:b/>
                <w:sz w:val="23"/>
                <w:szCs w:val="23"/>
                <w:lang w:val="en"/>
              </w:rPr>
              <w:t xml:space="preserve">x </w:t>
            </w:r>
          </w:p>
          <w:p w14:paraId="507608DD" w14:textId="70C522E9" w:rsidR="008B1BED" w:rsidRPr="005A0BBA" w:rsidRDefault="008B1BED" w:rsidP="002062C6">
            <w:pPr>
              <w:jc w:val="center"/>
              <w:rPr>
                <w:b/>
                <w:sz w:val="23"/>
                <w:szCs w:val="23"/>
                <w:lang w:val="en"/>
              </w:rPr>
            </w:pPr>
            <w:r w:rsidRPr="005A0BBA">
              <w:rPr>
                <w:b/>
                <w:sz w:val="23"/>
                <w:szCs w:val="23"/>
                <w:lang w:val="en"/>
              </w:rPr>
              <w:t>Respondent Typicality: 2 levels</w:t>
            </w:r>
          </w:p>
        </w:tc>
      </w:tr>
      <w:tr w:rsidR="008B1BED" w:rsidRPr="005A0BBA" w14:paraId="466A2C07" w14:textId="77777777" w:rsidTr="002062C6">
        <w:tc>
          <w:tcPr>
            <w:tcW w:w="4045" w:type="dxa"/>
            <w:vAlign w:val="bottom"/>
          </w:tcPr>
          <w:p w14:paraId="0A707F0C" w14:textId="2CEB16BC" w:rsidR="008B1BED" w:rsidRPr="005A0BBA" w:rsidRDefault="00BD40D6" w:rsidP="008B1BED">
            <w:pPr>
              <w:rPr>
                <w:b/>
                <w:sz w:val="23"/>
                <w:szCs w:val="23"/>
                <w:lang w:val="en"/>
              </w:rPr>
            </w:pPr>
            <w:r w:rsidRPr="005A0BBA">
              <w:rPr>
                <w:b/>
                <w:sz w:val="23"/>
                <w:szCs w:val="23"/>
                <w:lang w:val="en"/>
              </w:rPr>
              <w:t>Interviewer Goal</w:t>
            </w:r>
            <w:r w:rsidR="002062C6" w:rsidRPr="005A0BBA">
              <w:rPr>
                <w:b/>
                <w:sz w:val="23"/>
                <w:szCs w:val="23"/>
                <w:lang w:val="en"/>
              </w:rPr>
              <w:t xml:space="preserve"> (between-subjects)</w:t>
            </w:r>
            <w:r w:rsidR="008B1BED" w:rsidRPr="005A0BBA">
              <w:rPr>
                <w:b/>
                <w:sz w:val="23"/>
                <w:szCs w:val="23"/>
                <w:lang w:val="en"/>
              </w:rPr>
              <w:t xml:space="preserve">: </w:t>
            </w:r>
          </w:p>
          <w:p w14:paraId="187D7280" w14:textId="66CFA483" w:rsidR="008B1BED" w:rsidRPr="005A0BBA" w:rsidRDefault="008B1BED" w:rsidP="002062C6">
            <w:pPr>
              <w:rPr>
                <w:b/>
                <w:sz w:val="23"/>
                <w:szCs w:val="23"/>
                <w:lang w:val="en"/>
              </w:rPr>
            </w:pPr>
            <w:r w:rsidRPr="005A0BBA">
              <w:rPr>
                <w:b/>
                <w:sz w:val="23"/>
                <w:szCs w:val="23"/>
                <w:lang w:val="en"/>
              </w:rPr>
              <w:t xml:space="preserve">3 levels </w:t>
            </w:r>
          </w:p>
        </w:tc>
        <w:tc>
          <w:tcPr>
            <w:tcW w:w="1800" w:type="dxa"/>
            <w:vAlign w:val="bottom"/>
          </w:tcPr>
          <w:p w14:paraId="2B1C9967" w14:textId="3FB6D8F7" w:rsidR="00BD40D6" w:rsidRPr="005A0BBA" w:rsidRDefault="008B1BED" w:rsidP="008B1BED">
            <w:pPr>
              <w:jc w:val="center"/>
              <w:rPr>
                <w:i/>
                <w:sz w:val="23"/>
                <w:szCs w:val="23"/>
                <w:lang w:val="en"/>
              </w:rPr>
            </w:pPr>
            <w:r w:rsidRPr="005A0BBA">
              <w:rPr>
                <w:i/>
                <w:sz w:val="23"/>
                <w:szCs w:val="23"/>
                <w:lang w:val="en"/>
              </w:rPr>
              <w:t>Unemployed, looking</w:t>
            </w:r>
          </w:p>
        </w:tc>
        <w:tc>
          <w:tcPr>
            <w:tcW w:w="1800" w:type="dxa"/>
            <w:vAlign w:val="bottom"/>
          </w:tcPr>
          <w:p w14:paraId="471B8ADA" w14:textId="4E1AC310" w:rsidR="00BD40D6" w:rsidRPr="005A0BBA" w:rsidRDefault="008B1BED" w:rsidP="008B1BED">
            <w:pPr>
              <w:jc w:val="center"/>
              <w:rPr>
                <w:i/>
                <w:sz w:val="23"/>
                <w:szCs w:val="23"/>
                <w:lang w:val="en"/>
              </w:rPr>
            </w:pPr>
            <w:r w:rsidRPr="005A0BBA">
              <w:rPr>
                <w:i/>
                <w:sz w:val="23"/>
                <w:szCs w:val="23"/>
                <w:lang w:val="en"/>
              </w:rPr>
              <w:t>Unemployed worker, not looking</w:t>
            </w:r>
          </w:p>
        </w:tc>
        <w:tc>
          <w:tcPr>
            <w:tcW w:w="1705" w:type="dxa"/>
            <w:vAlign w:val="bottom"/>
          </w:tcPr>
          <w:p w14:paraId="29BB42D6" w14:textId="0B8FEFF7" w:rsidR="008B1BED" w:rsidRPr="005A0BBA" w:rsidRDefault="008B1BED" w:rsidP="008B1BED">
            <w:pPr>
              <w:jc w:val="center"/>
              <w:rPr>
                <w:i/>
                <w:sz w:val="23"/>
                <w:szCs w:val="23"/>
                <w:lang w:val="en"/>
              </w:rPr>
            </w:pPr>
            <w:r w:rsidRPr="005A0BBA">
              <w:rPr>
                <w:i/>
                <w:sz w:val="23"/>
                <w:szCs w:val="23"/>
                <w:lang w:val="en"/>
              </w:rPr>
              <w:t>Part-time</w:t>
            </w:r>
          </w:p>
          <w:p w14:paraId="67D7371C" w14:textId="6268ACBA" w:rsidR="00BD40D6" w:rsidRPr="005A0BBA" w:rsidRDefault="008B1BED" w:rsidP="008B1BED">
            <w:pPr>
              <w:jc w:val="center"/>
              <w:rPr>
                <w:i/>
                <w:sz w:val="23"/>
                <w:szCs w:val="23"/>
                <w:lang w:val="en"/>
              </w:rPr>
            </w:pPr>
            <w:r w:rsidRPr="005A0BBA">
              <w:rPr>
                <w:i/>
                <w:sz w:val="23"/>
                <w:szCs w:val="23"/>
                <w:lang w:val="en"/>
              </w:rPr>
              <w:t>worker</w:t>
            </w:r>
          </w:p>
        </w:tc>
      </w:tr>
      <w:tr w:rsidR="008B1BED" w:rsidRPr="005A0BBA" w14:paraId="15530C54" w14:textId="77777777" w:rsidTr="002062C6">
        <w:tc>
          <w:tcPr>
            <w:tcW w:w="4045" w:type="dxa"/>
          </w:tcPr>
          <w:p w14:paraId="7227CFDF" w14:textId="461B5D3D" w:rsidR="008B1BED" w:rsidRPr="005A0BBA" w:rsidRDefault="002062C6" w:rsidP="00DA71A0">
            <w:pPr>
              <w:pStyle w:val="NormalWeb"/>
              <w:rPr>
                <w:sz w:val="23"/>
                <w:szCs w:val="23"/>
                <w:lang w:val="en"/>
              </w:rPr>
            </w:pPr>
            <w:r w:rsidRPr="005A0BBA">
              <w:rPr>
                <w:sz w:val="23"/>
                <w:szCs w:val="23"/>
                <w:lang w:val="en"/>
              </w:rPr>
              <w:t>T</w:t>
            </w:r>
            <w:r w:rsidR="008B1BED" w:rsidRPr="005A0BBA">
              <w:rPr>
                <w:sz w:val="23"/>
                <w:szCs w:val="23"/>
                <w:lang w:val="en"/>
              </w:rPr>
              <w:t xml:space="preserve">ry to get the most </w:t>
            </w:r>
            <w:r w:rsidR="00DA71A0" w:rsidRPr="005A0BBA">
              <w:rPr>
                <w:sz w:val="23"/>
                <w:szCs w:val="23"/>
                <w:lang w:val="en"/>
              </w:rPr>
              <w:t>accurate</w:t>
            </w:r>
            <w:r w:rsidR="008B1BED" w:rsidRPr="005A0BBA">
              <w:rPr>
                <w:sz w:val="23"/>
                <w:szCs w:val="23"/>
                <w:lang w:val="en"/>
              </w:rPr>
              <w:t xml:space="preserve"> answers from your partner. We need the most accurate information possible to make sure we get the highest quality data about the US economy and employment.</w:t>
            </w:r>
          </w:p>
        </w:tc>
        <w:tc>
          <w:tcPr>
            <w:tcW w:w="1800" w:type="dxa"/>
          </w:tcPr>
          <w:p w14:paraId="285401EE" w14:textId="24E8E816" w:rsidR="008B1BED" w:rsidRPr="005A0BBA" w:rsidRDefault="008B1BED" w:rsidP="002062C6">
            <w:pPr>
              <w:jc w:val="center"/>
              <w:rPr>
                <w:i/>
                <w:sz w:val="23"/>
                <w:szCs w:val="23"/>
                <w:u w:val="single"/>
                <w:lang w:val="en"/>
              </w:rPr>
            </w:pPr>
            <w:r w:rsidRPr="005A0BBA">
              <w:rPr>
                <w:i/>
                <w:sz w:val="23"/>
                <w:szCs w:val="23"/>
                <w:u w:val="single"/>
                <w:lang w:val="en"/>
              </w:rPr>
              <w:t>T</w:t>
            </w:r>
            <w:r w:rsidR="002062C6" w:rsidRPr="005A0BBA">
              <w:rPr>
                <w:i/>
                <w:sz w:val="23"/>
                <w:szCs w:val="23"/>
                <w:u w:val="single"/>
                <w:lang w:val="en"/>
              </w:rPr>
              <w:t>ypical</w:t>
            </w:r>
          </w:p>
          <w:p w14:paraId="09D80B97" w14:textId="51F34B56" w:rsidR="008B1BED" w:rsidRPr="005A0BBA" w:rsidRDefault="008B1BED" w:rsidP="002062C6">
            <w:pPr>
              <w:jc w:val="center"/>
              <w:rPr>
                <w:sz w:val="23"/>
                <w:szCs w:val="23"/>
                <w:lang w:val="en"/>
              </w:rPr>
            </w:pPr>
            <w:r w:rsidRPr="005A0BBA">
              <w:rPr>
                <w:sz w:val="23"/>
                <w:szCs w:val="23"/>
                <w:lang w:val="en"/>
              </w:rPr>
              <w:t>College grad</w:t>
            </w:r>
          </w:p>
          <w:p w14:paraId="7F02CB87" w14:textId="77777777" w:rsidR="008B1BED" w:rsidRPr="005A0BBA" w:rsidRDefault="008B1BED" w:rsidP="002062C6">
            <w:pPr>
              <w:jc w:val="center"/>
              <w:rPr>
                <w:sz w:val="23"/>
                <w:szCs w:val="23"/>
                <w:lang w:val="en"/>
              </w:rPr>
            </w:pPr>
          </w:p>
          <w:p w14:paraId="79C0A603" w14:textId="5810BFB1" w:rsidR="008B1BED" w:rsidRPr="005A0BBA" w:rsidRDefault="002062C6" w:rsidP="002062C6">
            <w:pPr>
              <w:jc w:val="center"/>
              <w:rPr>
                <w:i/>
                <w:sz w:val="23"/>
                <w:szCs w:val="23"/>
                <w:u w:val="single"/>
                <w:lang w:val="en"/>
              </w:rPr>
            </w:pPr>
            <w:r w:rsidRPr="005A0BBA">
              <w:rPr>
                <w:i/>
                <w:sz w:val="23"/>
                <w:szCs w:val="23"/>
                <w:u w:val="single"/>
                <w:lang w:val="en"/>
              </w:rPr>
              <w:t>Atypical</w:t>
            </w:r>
          </w:p>
          <w:p w14:paraId="7C5E9B37" w14:textId="5BA2EC9C" w:rsidR="008B1BED" w:rsidRPr="005A0BBA" w:rsidRDefault="008B1BED" w:rsidP="002062C6">
            <w:pPr>
              <w:jc w:val="center"/>
              <w:rPr>
                <w:sz w:val="23"/>
                <w:szCs w:val="23"/>
                <w:lang w:val="en"/>
              </w:rPr>
            </w:pPr>
            <w:r w:rsidRPr="005A0BBA">
              <w:rPr>
                <w:sz w:val="23"/>
                <w:szCs w:val="23"/>
                <w:lang w:val="en"/>
              </w:rPr>
              <w:t>Laid off worker</w:t>
            </w:r>
          </w:p>
        </w:tc>
        <w:tc>
          <w:tcPr>
            <w:tcW w:w="1800" w:type="dxa"/>
          </w:tcPr>
          <w:p w14:paraId="699FF725" w14:textId="5E3187D6" w:rsidR="008B1BED" w:rsidRPr="005A0BBA" w:rsidRDefault="002062C6" w:rsidP="002062C6">
            <w:pPr>
              <w:jc w:val="center"/>
              <w:rPr>
                <w:i/>
                <w:sz w:val="23"/>
                <w:szCs w:val="23"/>
                <w:u w:val="single"/>
                <w:lang w:val="en"/>
              </w:rPr>
            </w:pPr>
            <w:r w:rsidRPr="005A0BBA">
              <w:rPr>
                <w:i/>
                <w:sz w:val="23"/>
                <w:szCs w:val="23"/>
                <w:u w:val="single"/>
                <w:lang w:val="en"/>
              </w:rPr>
              <w:t>Typical</w:t>
            </w:r>
          </w:p>
          <w:p w14:paraId="23401188" w14:textId="04428D7E" w:rsidR="008B1BED" w:rsidRPr="005A0BBA" w:rsidRDefault="008B1BED" w:rsidP="002062C6">
            <w:pPr>
              <w:jc w:val="center"/>
              <w:rPr>
                <w:sz w:val="23"/>
                <w:szCs w:val="23"/>
                <w:lang w:val="en"/>
              </w:rPr>
            </w:pPr>
            <w:r w:rsidRPr="005A0BBA">
              <w:rPr>
                <w:sz w:val="23"/>
                <w:szCs w:val="23"/>
                <w:lang w:val="en"/>
              </w:rPr>
              <w:t>Recently retired</w:t>
            </w:r>
          </w:p>
          <w:p w14:paraId="0C827802" w14:textId="77777777" w:rsidR="008B1BED" w:rsidRPr="005A0BBA" w:rsidRDefault="008B1BED" w:rsidP="002062C6">
            <w:pPr>
              <w:jc w:val="center"/>
              <w:rPr>
                <w:sz w:val="23"/>
                <w:szCs w:val="23"/>
                <w:lang w:val="en"/>
              </w:rPr>
            </w:pPr>
          </w:p>
          <w:p w14:paraId="2EAF418E" w14:textId="649C7B86" w:rsidR="008B1BED" w:rsidRPr="005A0BBA" w:rsidRDefault="002062C6" w:rsidP="002062C6">
            <w:pPr>
              <w:jc w:val="center"/>
              <w:rPr>
                <w:i/>
                <w:sz w:val="23"/>
                <w:szCs w:val="23"/>
                <w:u w:val="single"/>
                <w:lang w:val="en"/>
              </w:rPr>
            </w:pPr>
            <w:r w:rsidRPr="005A0BBA">
              <w:rPr>
                <w:i/>
                <w:sz w:val="23"/>
                <w:szCs w:val="23"/>
                <w:u w:val="single"/>
                <w:lang w:val="en"/>
              </w:rPr>
              <w:t>Atypical</w:t>
            </w:r>
          </w:p>
          <w:p w14:paraId="54757AE6" w14:textId="083AC70F" w:rsidR="008B1BED" w:rsidRPr="005A0BBA" w:rsidRDefault="008B1BED" w:rsidP="002062C6">
            <w:pPr>
              <w:jc w:val="center"/>
              <w:rPr>
                <w:sz w:val="23"/>
                <w:szCs w:val="23"/>
                <w:lang w:val="en"/>
              </w:rPr>
            </w:pPr>
            <w:r w:rsidRPr="005A0BBA">
              <w:rPr>
                <w:sz w:val="23"/>
                <w:szCs w:val="23"/>
                <w:lang w:val="en"/>
              </w:rPr>
              <w:t>Discouraged</w:t>
            </w:r>
          </w:p>
        </w:tc>
        <w:tc>
          <w:tcPr>
            <w:tcW w:w="1705" w:type="dxa"/>
          </w:tcPr>
          <w:p w14:paraId="0AB0F7C0" w14:textId="739C9DBE" w:rsidR="008B1BED" w:rsidRPr="005A0BBA" w:rsidRDefault="002062C6" w:rsidP="002062C6">
            <w:pPr>
              <w:jc w:val="center"/>
              <w:rPr>
                <w:i/>
                <w:sz w:val="23"/>
                <w:szCs w:val="23"/>
                <w:u w:val="single"/>
                <w:lang w:val="en"/>
              </w:rPr>
            </w:pPr>
            <w:r w:rsidRPr="005A0BBA">
              <w:rPr>
                <w:i/>
                <w:sz w:val="23"/>
                <w:szCs w:val="23"/>
                <w:u w:val="single"/>
                <w:lang w:val="en"/>
              </w:rPr>
              <w:t>Typical</w:t>
            </w:r>
          </w:p>
          <w:p w14:paraId="409D1DD1" w14:textId="77777777" w:rsidR="008B1BED" w:rsidRPr="005A0BBA" w:rsidRDefault="008B1BED" w:rsidP="002062C6">
            <w:pPr>
              <w:jc w:val="center"/>
              <w:rPr>
                <w:sz w:val="23"/>
                <w:szCs w:val="23"/>
                <w:lang w:val="en"/>
              </w:rPr>
            </w:pPr>
            <w:r w:rsidRPr="005A0BBA">
              <w:rPr>
                <w:sz w:val="23"/>
                <w:szCs w:val="23"/>
                <w:lang w:val="en"/>
              </w:rPr>
              <w:t>Voluntary</w:t>
            </w:r>
          </w:p>
          <w:p w14:paraId="6C7D6695" w14:textId="77777777" w:rsidR="008B1BED" w:rsidRPr="005A0BBA" w:rsidRDefault="008B1BED" w:rsidP="002062C6">
            <w:pPr>
              <w:jc w:val="center"/>
              <w:rPr>
                <w:sz w:val="23"/>
                <w:szCs w:val="23"/>
                <w:lang w:val="en"/>
              </w:rPr>
            </w:pPr>
          </w:p>
          <w:p w14:paraId="21D54171" w14:textId="293F055B" w:rsidR="008B1BED" w:rsidRPr="005A0BBA" w:rsidRDefault="002062C6" w:rsidP="002062C6">
            <w:pPr>
              <w:jc w:val="center"/>
              <w:rPr>
                <w:i/>
                <w:sz w:val="23"/>
                <w:szCs w:val="23"/>
                <w:u w:val="single"/>
                <w:lang w:val="en"/>
              </w:rPr>
            </w:pPr>
            <w:r w:rsidRPr="005A0BBA">
              <w:rPr>
                <w:i/>
                <w:sz w:val="23"/>
                <w:szCs w:val="23"/>
                <w:u w:val="single"/>
                <w:lang w:val="en"/>
              </w:rPr>
              <w:t>Atypical</w:t>
            </w:r>
          </w:p>
          <w:p w14:paraId="39F8B561" w14:textId="670601BC" w:rsidR="008B1BED" w:rsidRPr="005A0BBA" w:rsidRDefault="008B1BED" w:rsidP="002062C6">
            <w:pPr>
              <w:jc w:val="center"/>
              <w:rPr>
                <w:sz w:val="23"/>
                <w:szCs w:val="23"/>
                <w:lang w:val="en"/>
              </w:rPr>
            </w:pPr>
            <w:r w:rsidRPr="005A0BBA">
              <w:rPr>
                <w:sz w:val="23"/>
                <w:szCs w:val="23"/>
                <w:lang w:val="en"/>
              </w:rPr>
              <w:t>Involuntary</w:t>
            </w:r>
          </w:p>
        </w:tc>
      </w:tr>
      <w:tr w:rsidR="008B1BED" w:rsidRPr="005A0BBA" w14:paraId="1CCA322E" w14:textId="77777777" w:rsidTr="002062C6">
        <w:tc>
          <w:tcPr>
            <w:tcW w:w="4045" w:type="dxa"/>
          </w:tcPr>
          <w:p w14:paraId="2E0CADEF" w14:textId="22D4D862" w:rsidR="008B1BED" w:rsidRPr="005A0BBA" w:rsidRDefault="008B1BED" w:rsidP="00790804">
            <w:pPr>
              <w:rPr>
                <w:sz w:val="23"/>
                <w:szCs w:val="23"/>
                <w:lang w:val="en"/>
              </w:rPr>
            </w:pPr>
            <w:r w:rsidRPr="005A0BBA">
              <w:rPr>
                <w:sz w:val="23"/>
                <w:szCs w:val="23"/>
                <w:lang w:val="en"/>
              </w:rPr>
              <w:t xml:space="preserve">Try to </w:t>
            </w:r>
            <w:r w:rsidR="00790804" w:rsidRPr="005A0BBA">
              <w:rPr>
                <w:sz w:val="23"/>
                <w:szCs w:val="23"/>
                <w:lang w:val="en"/>
              </w:rPr>
              <w:t>maintain a good relationship with your respondent</w:t>
            </w:r>
            <w:r w:rsidRPr="005A0BBA">
              <w:rPr>
                <w:sz w:val="23"/>
                <w:szCs w:val="23"/>
                <w:lang w:val="en"/>
              </w:rPr>
              <w:t>. We conduct this survey each month, and we need them to be willing to participate in future surveys about the US economy and employment.</w:t>
            </w:r>
          </w:p>
        </w:tc>
        <w:tc>
          <w:tcPr>
            <w:tcW w:w="1800" w:type="dxa"/>
          </w:tcPr>
          <w:p w14:paraId="73A87A24" w14:textId="156F923A" w:rsidR="008B1BED" w:rsidRPr="005A0BBA" w:rsidRDefault="008B1BED" w:rsidP="002062C6">
            <w:pPr>
              <w:jc w:val="center"/>
              <w:rPr>
                <w:i/>
                <w:sz w:val="23"/>
                <w:szCs w:val="23"/>
                <w:u w:val="single"/>
                <w:lang w:val="en"/>
              </w:rPr>
            </w:pPr>
            <w:r w:rsidRPr="005A0BBA">
              <w:rPr>
                <w:i/>
                <w:sz w:val="23"/>
                <w:szCs w:val="23"/>
                <w:u w:val="single"/>
                <w:lang w:val="en"/>
              </w:rPr>
              <w:t>T</w:t>
            </w:r>
            <w:r w:rsidR="002062C6" w:rsidRPr="005A0BBA">
              <w:rPr>
                <w:i/>
                <w:sz w:val="23"/>
                <w:szCs w:val="23"/>
                <w:u w:val="single"/>
                <w:lang w:val="en"/>
              </w:rPr>
              <w:t>ypical</w:t>
            </w:r>
          </w:p>
          <w:p w14:paraId="2162AB72" w14:textId="77777777" w:rsidR="008B1BED" w:rsidRPr="005A0BBA" w:rsidRDefault="008B1BED" w:rsidP="002062C6">
            <w:pPr>
              <w:jc w:val="center"/>
              <w:rPr>
                <w:sz w:val="23"/>
                <w:szCs w:val="23"/>
                <w:lang w:val="en"/>
              </w:rPr>
            </w:pPr>
            <w:r w:rsidRPr="005A0BBA">
              <w:rPr>
                <w:sz w:val="23"/>
                <w:szCs w:val="23"/>
                <w:lang w:val="en"/>
              </w:rPr>
              <w:t>College grad</w:t>
            </w:r>
          </w:p>
          <w:p w14:paraId="6157EB56" w14:textId="77777777" w:rsidR="008B1BED" w:rsidRPr="005A0BBA" w:rsidRDefault="008B1BED" w:rsidP="002062C6">
            <w:pPr>
              <w:jc w:val="center"/>
              <w:rPr>
                <w:sz w:val="23"/>
                <w:szCs w:val="23"/>
                <w:lang w:val="en"/>
              </w:rPr>
            </w:pPr>
          </w:p>
          <w:p w14:paraId="04EC218E" w14:textId="71BD317F" w:rsidR="008B1BED" w:rsidRPr="005A0BBA" w:rsidRDefault="008B1BED" w:rsidP="002062C6">
            <w:pPr>
              <w:jc w:val="center"/>
              <w:rPr>
                <w:i/>
                <w:sz w:val="23"/>
                <w:szCs w:val="23"/>
                <w:lang w:val="en"/>
              </w:rPr>
            </w:pPr>
            <w:r w:rsidRPr="005A0BBA">
              <w:rPr>
                <w:i/>
                <w:sz w:val="23"/>
                <w:szCs w:val="23"/>
                <w:u w:val="single"/>
                <w:lang w:val="en"/>
              </w:rPr>
              <w:t>Atypical</w:t>
            </w:r>
          </w:p>
          <w:p w14:paraId="3779853D" w14:textId="71CFF9DB" w:rsidR="008B1BED" w:rsidRPr="005A0BBA" w:rsidRDefault="008B1BED" w:rsidP="002062C6">
            <w:pPr>
              <w:jc w:val="center"/>
              <w:rPr>
                <w:sz w:val="23"/>
                <w:szCs w:val="23"/>
                <w:lang w:val="en"/>
              </w:rPr>
            </w:pPr>
            <w:r w:rsidRPr="005A0BBA">
              <w:rPr>
                <w:sz w:val="23"/>
                <w:szCs w:val="23"/>
                <w:lang w:val="en"/>
              </w:rPr>
              <w:t>Laid off worker</w:t>
            </w:r>
          </w:p>
        </w:tc>
        <w:tc>
          <w:tcPr>
            <w:tcW w:w="1800" w:type="dxa"/>
          </w:tcPr>
          <w:p w14:paraId="76CC0EF6" w14:textId="24BD817D" w:rsidR="008B1BED" w:rsidRPr="005A0BBA" w:rsidRDefault="002062C6" w:rsidP="002062C6">
            <w:pPr>
              <w:jc w:val="center"/>
              <w:rPr>
                <w:i/>
                <w:sz w:val="23"/>
                <w:szCs w:val="23"/>
                <w:u w:val="single"/>
                <w:lang w:val="en"/>
              </w:rPr>
            </w:pPr>
            <w:r w:rsidRPr="005A0BBA">
              <w:rPr>
                <w:i/>
                <w:sz w:val="23"/>
                <w:szCs w:val="23"/>
                <w:u w:val="single"/>
                <w:lang w:val="en"/>
              </w:rPr>
              <w:t>Typical</w:t>
            </w:r>
          </w:p>
          <w:p w14:paraId="0D66D886" w14:textId="77777777" w:rsidR="008B1BED" w:rsidRPr="005A0BBA" w:rsidRDefault="008B1BED" w:rsidP="002062C6">
            <w:pPr>
              <w:jc w:val="center"/>
              <w:rPr>
                <w:sz w:val="23"/>
                <w:szCs w:val="23"/>
                <w:lang w:val="en"/>
              </w:rPr>
            </w:pPr>
            <w:r w:rsidRPr="005A0BBA">
              <w:rPr>
                <w:sz w:val="23"/>
                <w:szCs w:val="23"/>
                <w:lang w:val="en"/>
              </w:rPr>
              <w:t>Recently retired</w:t>
            </w:r>
          </w:p>
          <w:p w14:paraId="3D8D488C" w14:textId="77777777" w:rsidR="008B1BED" w:rsidRPr="005A0BBA" w:rsidRDefault="008B1BED" w:rsidP="002062C6">
            <w:pPr>
              <w:jc w:val="center"/>
              <w:rPr>
                <w:sz w:val="23"/>
                <w:szCs w:val="23"/>
                <w:lang w:val="en"/>
              </w:rPr>
            </w:pPr>
          </w:p>
          <w:p w14:paraId="702501B7" w14:textId="245062F6" w:rsidR="008B1BED" w:rsidRPr="005A0BBA" w:rsidRDefault="002062C6" w:rsidP="002062C6">
            <w:pPr>
              <w:jc w:val="center"/>
              <w:rPr>
                <w:i/>
                <w:sz w:val="23"/>
                <w:szCs w:val="23"/>
                <w:u w:val="single"/>
                <w:lang w:val="en"/>
              </w:rPr>
            </w:pPr>
            <w:r w:rsidRPr="005A0BBA">
              <w:rPr>
                <w:i/>
                <w:sz w:val="23"/>
                <w:szCs w:val="23"/>
                <w:u w:val="single"/>
                <w:lang w:val="en"/>
              </w:rPr>
              <w:t>Atypical</w:t>
            </w:r>
          </w:p>
          <w:p w14:paraId="4BF93FB7" w14:textId="56BFC809" w:rsidR="008B1BED" w:rsidRPr="005A0BBA" w:rsidRDefault="008B1BED" w:rsidP="002062C6">
            <w:pPr>
              <w:jc w:val="center"/>
              <w:rPr>
                <w:sz w:val="23"/>
                <w:szCs w:val="23"/>
                <w:lang w:val="en"/>
              </w:rPr>
            </w:pPr>
            <w:r w:rsidRPr="005A0BBA">
              <w:rPr>
                <w:sz w:val="23"/>
                <w:szCs w:val="23"/>
                <w:lang w:val="en"/>
              </w:rPr>
              <w:t>Discouraged</w:t>
            </w:r>
          </w:p>
        </w:tc>
        <w:tc>
          <w:tcPr>
            <w:tcW w:w="1705" w:type="dxa"/>
          </w:tcPr>
          <w:p w14:paraId="74D6E08D" w14:textId="0D5FBB83" w:rsidR="008B1BED" w:rsidRPr="005A0BBA" w:rsidRDefault="002062C6" w:rsidP="002062C6">
            <w:pPr>
              <w:jc w:val="center"/>
              <w:rPr>
                <w:i/>
                <w:sz w:val="23"/>
                <w:szCs w:val="23"/>
                <w:u w:val="single"/>
                <w:lang w:val="en"/>
              </w:rPr>
            </w:pPr>
            <w:r w:rsidRPr="005A0BBA">
              <w:rPr>
                <w:i/>
                <w:sz w:val="23"/>
                <w:szCs w:val="23"/>
                <w:u w:val="single"/>
                <w:lang w:val="en"/>
              </w:rPr>
              <w:t>Typical</w:t>
            </w:r>
          </w:p>
          <w:p w14:paraId="72716972" w14:textId="77777777" w:rsidR="008B1BED" w:rsidRPr="005A0BBA" w:rsidRDefault="008B1BED" w:rsidP="002062C6">
            <w:pPr>
              <w:jc w:val="center"/>
              <w:rPr>
                <w:sz w:val="23"/>
                <w:szCs w:val="23"/>
                <w:lang w:val="en"/>
              </w:rPr>
            </w:pPr>
            <w:r w:rsidRPr="005A0BBA">
              <w:rPr>
                <w:sz w:val="23"/>
                <w:szCs w:val="23"/>
                <w:lang w:val="en"/>
              </w:rPr>
              <w:t>Voluntary</w:t>
            </w:r>
          </w:p>
          <w:p w14:paraId="03E72DBC" w14:textId="77777777" w:rsidR="008B1BED" w:rsidRPr="005A0BBA" w:rsidRDefault="008B1BED" w:rsidP="002062C6">
            <w:pPr>
              <w:jc w:val="center"/>
              <w:rPr>
                <w:sz w:val="23"/>
                <w:szCs w:val="23"/>
                <w:lang w:val="en"/>
              </w:rPr>
            </w:pPr>
          </w:p>
          <w:p w14:paraId="56D22763" w14:textId="7F2CB445" w:rsidR="008B1BED" w:rsidRPr="005A0BBA" w:rsidRDefault="002062C6" w:rsidP="002062C6">
            <w:pPr>
              <w:jc w:val="center"/>
              <w:rPr>
                <w:i/>
                <w:sz w:val="23"/>
                <w:szCs w:val="23"/>
                <w:u w:val="single"/>
                <w:lang w:val="en"/>
              </w:rPr>
            </w:pPr>
            <w:r w:rsidRPr="005A0BBA">
              <w:rPr>
                <w:i/>
                <w:sz w:val="23"/>
                <w:szCs w:val="23"/>
                <w:u w:val="single"/>
                <w:lang w:val="en"/>
              </w:rPr>
              <w:t>Atypical</w:t>
            </w:r>
          </w:p>
          <w:p w14:paraId="340E1F0E" w14:textId="573DF39B" w:rsidR="008B1BED" w:rsidRPr="005A0BBA" w:rsidRDefault="008B1BED" w:rsidP="002062C6">
            <w:pPr>
              <w:jc w:val="center"/>
              <w:rPr>
                <w:sz w:val="23"/>
                <w:szCs w:val="23"/>
                <w:lang w:val="en"/>
              </w:rPr>
            </w:pPr>
            <w:r w:rsidRPr="005A0BBA">
              <w:rPr>
                <w:sz w:val="23"/>
                <w:szCs w:val="23"/>
                <w:lang w:val="en"/>
              </w:rPr>
              <w:t>Involuntary</w:t>
            </w:r>
          </w:p>
        </w:tc>
      </w:tr>
      <w:tr w:rsidR="002062C6" w:rsidRPr="005A0BBA" w14:paraId="3446DC18" w14:textId="77777777" w:rsidTr="002062C6">
        <w:tc>
          <w:tcPr>
            <w:tcW w:w="4045" w:type="dxa"/>
          </w:tcPr>
          <w:p w14:paraId="13F3DD3D" w14:textId="58D7FB00" w:rsidR="002062C6" w:rsidRPr="005A0BBA" w:rsidRDefault="002062C6" w:rsidP="002062C6">
            <w:pPr>
              <w:rPr>
                <w:sz w:val="23"/>
                <w:szCs w:val="23"/>
                <w:lang w:val="en"/>
              </w:rPr>
            </w:pPr>
            <w:r w:rsidRPr="005A0BBA">
              <w:rPr>
                <w:sz w:val="23"/>
                <w:szCs w:val="23"/>
                <w:lang w:val="en"/>
              </w:rPr>
              <w:t>No specific goals mentioned (Control)</w:t>
            </w:r>
          </w:p>
        </w:tc>
        <w:tc>
          <w:tcPr>
            <w:tcW w:w="1800" w:type="dxa"/>
          </w:tcPr>
          <w:p w14:paraId="6C000404" w14:textId="3F736A6C" w:rsidR="002062C6" w:rsidRPr="005A0BBA" w:rsidRDefault="002062C6" w:rsidP="002062C6">
            <w:pPr>
              <w:jc w:val="center"/>
              <w:rPr>
                <w:i/>
                <w:sz w:val="23"/>
                <w:szCs w:val="23"/>
                <w:u w:val="single"/>
                <w:lang w:val="en"/>
              </w:rPr>
            </w:pPr>
            <w:r w:rsidRPr="005A0BBA">
              <w:rPr>
                <w:i/>
                <w:sz w:val="23"/>
                <w:szCs w:val="23"/>
                <w:u w:val="single"/>
                <w:lang w:val="en"/>
              </w:rPr>
              <w:t>Typical</w:t>
            </w:r>
          </w:p>
          <w:p w14:paraId="57A6F215" w14:textId="77777777" w:rsidR="002062C6" w:rsidRPr="005A0BBA" w:rsidRDefault="002062C6" w:rsidP="002062C6">
            <w:pPr>
              <w:jc w:val="center"/>
              <w:rPr>
                <w:sz w:val="23"/>
                <w:szCs w:val="23"/>
                <w:lang w:val="en"/>
              </w:rPr>
            </w:pPr>
            <w:r w:rsidRPr="005A0BBA">
              <w:rPr>
                <w:sz w:val="23"/>
                <w:szCs w:val="23"/>
                <w:lang w:val="en"/>
              </w:rPr>
              <w:t>College grad</w:t>
            </w:r>
          </w:p>
          <w:p w14:paraId="3AA1E75F" w14:textId="77777777" w:rsidR="002062C6" w:rsidRPr="005A0BBA" w:rsidRDefault="002062C6" w:rsidP="002062C6">
            <w:pPr>
              <w:jc w:val="center"/>
              <w:rPr>
                <w:sz w:val="23"/>
                <w:szCs w:val="23"/>
                <w:lang w:val="en"/>
              </w:rPr>
            </w:pPr>
          </w:p>
          <w:p w14:paraId="7035F5E2" w14:textId="0E55941F" w:rsidR="002062C6" w:rsidRPr="005A0BBA" w:rsidRDefault="002062C6" w:rsidP="002062C6">
            <w:pPr>
              <w:jc w:val="center"/>
              <w:rPr>
                <w:i/>
                <w:sz w:val="23"/>
                <w:szCs w:val="23"/>
                <w:u w:val="single"/>
                <w:lang w:val="en"/>
              </w:rPr>
            </w:pPr>
            <w:r w:rsidRPr="005A0BBA">
              <w:rPr>
                <w:i/>
                <w:sz w:val="23"/>
                <w:szCs w:val="23"/>
                <w:u w:val="single"/>
                <w:lang w:val="en"/>
              </w:rPr>
              <w:t>Atypical</w:t>
            </w:r>
          </w:p>
          <w:p w14:paraId="6471DCF8" w14:textId="77777777" w:rsidR="002062C6" w:rsidRPr="005A0BBA" w:rsidRDefault="002062C6" w:rsidP="002062C6">
            <w:pPr>
              <w:jc w:val="center"/>
              <w:rPr>
                <w:sz w:val="23"/>
                <w:szCs w:val="23"/>
                <w:lang w:val="en"/>
              </w:rPr>
            </w:pPr>
            <w:r w:rsidRPr="005A0BBA">
              <w:rPr>
                <w:sz w:val="23"/>
                <w:szCs w:val="23"/>
                <w:lang w:val="en"/>
              </w:rPr>
              <w:t>Laid off worker</w:t>
            </w:r>
          </w:p>
          <w:p w14:paraId="0D7B2E6D" w14:textId="6126DF27" w:rsidR="002062C6" w:rsidRPr="005A0BBA" w:rsidRDefault="002062C6" w:rsidP="002062C6">
            <w:pPr>
              <w:jc w:val="center"/>
              <w:rPr>
                <w:sz w:val="23"/>
                <w:szCs w:val="23"/>
                <w:lang w:val="en"/>
              </w:rPr>
            </w:pPr>
          </w:p>
        </w:tc>
        <w:tc>
          <w:tcPr>
            <w:tcW w:w="1800" w:type="dxa"/>
          </w:tcPr>
          <w:p w14:paraId="2B4BC558" w14:textId="52CB9DB5" w:rsidR="002062C6" w:rsidRPr="005A0BBA" w:rsidRDefault="002062C6" w:rsidP="002062C6">
            <w:pPr>
              <w:jc w:val="center"/>
              <w:rPr>
                <w:i/>
                <w:sz w:val="23"/>
                <w:szCs w:val="23"/>
                <w:u w:val="single"/>
                <w:lang w:val="en"/>
              </w:rPr>
            </w:pPr>
            <w:r w:rsidRPr="005A0BBA">
              <w:rPr>
                <w:i/>
                <w:sz w:val="23"/>
                <w:szCs w:val="23"/>
                <w:u w:val="single"/>
                <w:lang w:val="en"/>
              </w:rPr>
              <w:t>Typical</w:t>
            </w:r>
          </w:p>
          <w:p w14:paraId="14DE8335" w14:textId="77777777" w:rsidR="002062C6" w:rsidRPr="005A0BBA" w:rsidRDefault="002062C6" w:rsidP="002062C6">
            <w:pPr>
              <w:jc w:val="center"/>
              <w:rPr>
                <w:sz w:val="23"/>
                <w:szCs w:val="23"/>
                <w:lang w:val="en"/>
              </w:rPr>
            </w:pPr>
            <w:r w:rsidRPr="005A0BBA">
              <w:rPr>
                <w:sz w:val="23"/>
                <w:szCs w:val="23"/>
                <w:lang w:val="en"/>
              </w:rPr>
              <w:t>Recently retired</w:t>
            </w:r>
          </w:p>
          <w:p w14:paraId="375C519C" w14:textId="77777777" w:rsidR="002062C6" w:rsidRPr="005A0BBA" w:rsidRDefault="002062C6" w:rsidP="002062C6">
            <w:pPr>
              <w:jc w:val="center"/>
              <w:rPr>
                <w:sz w:val="23"/>
                <w:szCs w:val="23"/>
                <w:lang w:val="en"/>
              </w:rPr>
            </w:pPr>
          </w:p>
          <w:p w14:paraId="6BB3A0D7" w14:textId="124ACA54" w:rsidR="002062C6" w:rsidRPr="005A0BBA" w:rsidRDefault="002062C6" w:rsidP="002062C6">
            <w:pPr>
              <w:jc w:val="center"/>
              <w:rPr>
                <w:i/>
                <w:sz w:val="23"/>
                <w:szCs w:val="23"/>
                <w:u w:val="single"/>
                <w:lang w:val="en"/>
              </w:rPr>
            </w:pPr>
            <w:r w:rsidRPr="005A0BBA">
              <w:rPr>
                <w:i/>
                <w:sz w:val="23"/>
                <w:szCs w:val="23"/>
                <w:u w:val="single"/>
                <w:lang w:val="en"/>
              </w:rPr>
              <w:t>Atypical</w:t>
            </w:r>
          </w:p>
          <w:p w14:paraId="49B0C717" w14:textId="652E49C5" w:rsidR="002062C6" w:rsidRPr="005A0BBA" w:rsidRDefault="002062C6" w:rsidP="002062C6">
            <w:pPr>
              <w:jc w:val="center"/>
              <w:rPr>
                <w:sz w:val="23"/>
                <w:szCs w:val="23"/>
                <w:lang w:val="en"/>
              </w:rPr>
            </w:pPr>
            <w:r w:rsidRPr="005A0BBA">
              <w:rPr>
                <w:sz w:val="23"/>
                <w:szCs w:val="23"/>
                <w:lang w:val="en"/>
              </w:rPr>
              <w:t>Discouraged</w:t>
            </w:r>
          </w:p>
        </w:tc>
        <w:tc>
          <w:tcPr>
            <w:tcW w:w="1705" w:type="dxa"/>
          </w:tcPr>
          <w:p w14:paraId="3BD0F989" w14:textId="686E0331" w:rsidR="002062C6" w:rsidRPr="005A0BBA" w:rsidRDefault="002062C6" w:rsidP="002062C6">
            <w:pPr>
              <w:jc w:val="center"/>
              <w:rPr>
                <w:i/>
                <w:sz w:val="23"/>
                <w:szCs w:val="23"/>
                <w:u w:val="single"/>
                <w:lang w:val="en"/>
              </w:rPr>
            </w:pPr>
            <w:r w:rsidRPr="005A0BBA">
              <w:rPr>
                <w:i/>
                <w:sz w:val="23"/>
                <w:szCs w:val="23"/>
                <w:u w:val="single"/>
                <w:lang w:val="en"/>
              </w:rPr>
              <w:t>Typical</w:t>
            </w:r>
          </w:p>
          <w:p w14:paraId="5B01D6FB" w14:textId="77777777" w:rsidR="002062C6" w:rsidRPr="005A0BBA" w:rsidRDefault="002062C6" w:rsidP="002062C6">
            <w:pPr>
              <w:jc w:val="center"/>
              <w:rPr>
                <w:sz w:val="23"/>
                <w:szCs w:val="23"/>
                <w:lang w:val="en"/>
              </w:rPr>
            </w:pPr>
            <w:r w:rsidRPr="005A0BBA">
              <w:rPr>
                <w:sz w:val="23"/>
                <w:szCs w:val="23"/>
                <w:lang w:val="en"/>
              </w:rPr>
              <w:t>Voluntary</w:t>
            </w:r>
          </w:p>
          <w:p w14:paraId="70A14FB2" w14:textId="77777777" w:rsidR="002062C6" w:rsidRPr="005A0BBA" w:rsidRDefault="002062C6" w:rsidP="002062C6">
            <w:pPr>
              <w:jc w:val="center"/>
              <w:rPr>
                <w:sz w:val="23"/>
                <w:szCs w:val="23"/>
                <w:lang w:val="en"/>
              </w:rPr>
            </w:pPr>
          </w:p>
          <w:p w14:paraId="1DD29FBD" w14:textId="39364FBF" w:rsidR="002062C6" w:rsidRPr="005A0BBA" w:rsidRDefault="002062C6" w:rsidP="002062C6">
            <w:pPr>
              <w:jc w:val="center"/>
              <w:rPr>
                <w:sz w:val="23"/>
                <w:szCs w:val="23"/>
                <w:lang w:val="en"/>
              </w:rPr>
            </w:pPr>
            <w:r w:rsidRPr="005A0BBA">
              <w:rPr>
                <w:i/>
                <w:sz w:val="23"/>
                <w:szCs w:val="23"/>
                <w:u w:val="single"/>
                <w:lang w:val="en"/>
              </w:rPr>
              <w:t>Atypical</w:t>
            </w:r>
            <w:r w:rsidRPr="005A0BBA">
              <w:rPr>
                <w:sz w:val="23"/>
                <w:szCs w:val="23"/>
                <w:lang w:val="en"/>
              </w:rPr>
              <w:t xml:space="preserve"> Involuntary</w:t>
            </w:r>
          </w:p>
        </w:tc>
      </w:tr>
    </w:tbl>
    <w:p w14:paraId="4227EA37" w14:textId="77777777" w:rsidR="005A0BBA" w:rsidRDefault="005A0BBA" w:rsidP="002469FC">
      <w:pPr>
        <w:spacing w:line="360" w:lineRule="auto"/>
        <w:rPr>
          <w:bCs/>
          <w:sz w:val="24"/>
          <w:szCs w:val="24"/>
        </w:rPr>
      </w:pPr>
    </w:p>
    <w:p w14:paraId="5D80F348" w14:textId="206D5927" w:rsidR="00DC784D" w:rsidRDefault="00320E18" w:rsidP="002469FC">
      <w:pPr>
        <w:spacing w:line="360" w:lineRule="auto"/>
        <w:rPr>
          <w:bCs/>
          <w:sz w:val="24"/>
          <w:szCs w:val="24"/>
        </w:rPr>
      </w:pPr>
      <w:r>
        <w:rPr>
          <w:bCs/>
          <w:sz w:val="24"/>
          <w:szCs w:val="24"/>
        </w:rPr>
        <w:t>A list of outcome variables is below (these are explained in more detail in the following sections):</w:t>
      </w:r>
    </w:p>
    <w:p w14:paraId="1E01E55E" w14:textId="77777777" w:rsidR="00320E18" w:rsidRPr="002A5AA3" w:rsidRDefault="00320E18" w:rsidP="00320E18">
      <w:pPr>
        <w:rPr>
          <w:bCs/>
          <w:sz w:val="24"/>
          <w:szCs w:val="24"/>
          <w:u w:val="single"/>
          <w:lang w:val="en"/>
        </w:rPr>
      </w:pPr>
      <w:r w:rsidRPr="002A5AA3">
        <w:rPr>
          <w:bCs/>
          <w:sz w:val="24"/>
          <w:szCs w:val="24"/>
          <w:u w:val="single"/>
          <w:lang w:val="en"/>
        </w:rPr>
        <w:t>Dependent Variables:</w:t>
      </w:r>
    </w:p>
    <w:p w14:paraId="25415B10" w14:textId="612A5F98" w:rsidR="00E61255" w:rsidRPr="00E61255" w:rsidRDefault="00E61255" w:rsidP="00E61255">
      <w:pPr>
        <w:numPr>
          <w:ilvl w:val="0"/>
          <w:numId w:val="31"/>
        </w:numPr>
        <w:rPr>
          <w:bCs/>
          <w:sz w:val="24"/>
          <w:szCs w:val="24"/>
        </w:rPr>
      </w:pPr>
      <w:r>
        <w:rPr>
          <w:bCs/>
          <w:sz w:val="24"/>
          <w:szCs w:val="24"/>
          <w:lang w:val="en"/>
        </w:rPr>
        <w:t>Ranking of the effectiveness of each wording technique at</w:t>
      </w:r>
      <w:r w:rsidRPr="00E61255">
        <w:rPr>
          <w:bCs/>
          <w:sz w:val="24"/>
          <w:szCs w:val="24"/>
        </w:rPr>
        <w:t xml:space="preserve"> </w:t>
      </w:r>
      <w:r w:rsidRPr="009A2C70">
        <w:rPr>
          <w:bCs/>
          <w:sz w:val="24"/>
          <w:szCs w:val="24"/>
        </w:rPr>
        <w:t>getting accurate high quality data</w:t>
      </w:r>
    </w:p>
    <w:p w14:paraId="3F96CE89" w14:textId="3268032F" w:rsidR="00320E18" w:rsidRPr="002A5AA3" w:rsidRDefault="00E61255" w:rsidP="00E61255">
      <w:pPr>
        <w:numPr>
          <w:ilvl w:val="0"/>
          <w:numId w:val="31"/>
        </w:numPr>
        <w:rPr>
          <w:bCs/>
          <w:sz w:val="24"/>
          <w:szCs w:val="24"/>
          <w:lang w:val="en"/>
        </w:rPr>
      </w:pPr>
      <w:r>
        <w:rPr>
          <w:bCs/>
          <w:sz w:val="24"/>
          <w:szCs w:val="24"/>
          <w:lang w:val="en"/>
        </w:rPr>
        <w:t xml:space="preserve">Ranking of the effectiveness of each wording technique at </w:t>
      </w:r>
      <w:r w:rsidRPr="009A2C70">
        <w:rPr>
          <w:bCs/>
          <w:sz w:val="24"/>
          <w:szCs w:val="24"/>
        </w:rPr>
        <w:t>maintaining a good relationship with your respondent</w:t>
      </w:r>
    </w:p>
    <w:p w14:paraId="1C5C5218" w14:textId="7CB5A452" w:rsidR="00320E18" w:rsidRDefault="005C787F" w:rsidP="005C787F">
      <w:pPr>
        <w:numPr>
          <w:ilvl w:val="0"/>
          <w:numId w:val="31"/>
        </w:numPr>
        <w:rPr>
          <w:bCs/>
          <w:sz w:val="24"/>
          <w:szCs w:val="24"/>
          <w:lang w:val="en"/>
        </w:rPr>
      </w:pPr>
      <w:r>
        <w:rPr>
          <w:bCs/>
          <w:sz w:val="24"/>
          <w:szCs w:val="24"/>
          <w:lang w:val="en"/>
        </w:rPr>
        <w:t>Rating of h</w:t>
      </w:r>
      <w:r w:rsidR="00320E18" w:rsidRPr="005C787F">
        <w:rPr>
          <w:bCs/>
          <w:sz w:val="24"/>
          <w:szCs w:val="24"/>
          <w:lang w:val="en"/>
        </w:rPr>
        <w:t xml:space="preserve">ow comfortable </w:t>
      </w:r>
      <w:r w:rsidR="00E61255" w:rsidRPr="005C787F">
        <w:rPr>
          <w:bCs/>
          <w:sz w:val="24"/>
          <w:szCs w:val="24"/>
          <w:lang w:val="en"/>
        </w:rPr>
        <w:t>the question was for the participant (Interviewer proxy) to ask the question</w:t>
      </w:r>
    </w:p>
    <w:p w14:paraId="03CE7BC4" w14:textId="4CEE97F2" w:rsidR="000549D0" w:rsidRDefault="000549D0" w:rsidP="005C787F">
      <w:pPr>
        <w:numPr>
          <w:ilvl w:val="0"/>
          <w:numId w:val="31"/>
        </w:numPr>
        <w:rPr>
          <w:bCs/>
          <w:sz w:val="24"/>
          <w:szCs w:val="24"/>
          <w:lang w:val="en"/>
        </w:rPr>
      </w:pPr>
      <w:r>
        <w:rPr>
          <w:bCs/>
          <w:sz w:val="24"/>
          <w:szCs w:val="24"/>
          <w:lang w:val="en"/>
        </w:rPr>
        <w:t xml:space="preserve">Rating of </w:t>
      </w:r>
      <w:r w:rsidR="00AF1B7B">
        <w:rPr>
          <w:bCs/>
          <w:sz w:val="24"/>
          <w:szCs w:val="24"/>
          <w:lang w:val="en"/>
        </w:rPr>
        <w:t xml:space="preserve">how </w:t>
      </w:r>
      <w:r>
        <w:rPr>
          <w:bCs/>
          <w:sz w:val="24"/>
          <w:szCs w:val="24"/>
          <w:lang w:val="en"/>
        </w:rPr>
        <w:t>honest they think the respondent was answering the selected question</w:t>
      </w:r>
    </w:p>
    <w:p w14:paraId="236EB5FE" w14:textId="78480351" w:rsidR="000549D0" w:rsidRPr="005C787F" w:rsidRDefault="000549D0" w:rsidP="005C787F">
      <w:pPr>
        <w:numPr>
          <w:ilvl w:val="0"/>
          <w:numId w:val="31"/>
        </w:numPr>
        <w:rPr>
          <w:bCs/>
          <w:sz w:val="24"/>
          <w:szCs w:val="24"/>
          <w:lang w:val="en"/>
        </w:rPr>
      </w:pPr>
      <w:r>
        <w:rPr>
          <w:bCs/>
          <w:sz w:val="24"/>
          <w:szCs w:val="24"/>
          <w:lang w:val="en"/>
        </w:rPr>
        <w:t>Rating of</w:t>
      </w:r>
      <w:r w:rsidR="00AF1B7B">
        <w:rPr>
          <w:bCs/>
          <w:sz w:val="24"/>
          <w:szCs w:val="24"/>
          <w:lang w:val="en"/>
        </w:rPr>
        <w:t xml:space="preserve"> how</w:t>
      </w:r>
      <w:r>
        <w:rPr>
          <w:bCs/>
          <w:sz w:val="24"/>
          <w:szCs w:val="24"/>
          <w:lang w:val="en"/>
        </w:rPr>
        <w:t xml:space="preserve"> comfortable they think the respondent was answering the selected question</w:t>
      </w:r>
    </w:p>
    <w:p w14:paraId="25594F32" w14:textId="4CD6C41A" w:rsidR="00320E18" w:rsidRPr="002A5AA3" w:rsidRDefault="0019362F" w:rsidP="00320E18">
      <w:pPr>
        <w:numPr>
          <w:ilvl w:val="0"/>
          <w:numId w:val="31"/>
        </w:numPr>
        <w:rPr>
          <w:bCs/>
          <w:sz w:val="24"/>
          <w:szCs w:val="24"/>
          <w:lang w:val="en"/>
        </w:rPr>
      </w:pPr>
      <w:r>
        <w:rPr>
          <w:bCs/>
          <w:sz w:val="24"/>
          <w:szCs w:val="24"/>
          <w:lang w:val="en"/>
        </w:rPr>
        <w:t>Perspective taking scale</w:t>
      </w:r>
    </w:p>
    <w:p w14:paraId="6E3FF4F9" w14:textId="0F56211B" w:rsidR="00320E18" w:rsidRPr="002A5AA3" w:rsidRDefault="0019362F" w:rsidP="00320E18">
      <w:pPr>
        <w:numPr>
          <w:ilvl w:val="0"/>
          <w:numId w:val="31"/>
        </w:numPr>
        <w:rPr>
          <w:bCs/>
          <w:sz w:val="24"/>
          <w:szCs w:val="24"/>
          <w:lang w:val="en"/>
        </w:rPr>
      </w:pPr>
      <w:r>
        <w:rPr>
          <w:bCs/>
          <w:sz w:val="24"/>
          <w:szCs w:val="24"/>
          <w:lang w:val="en"/>
        </w:rPr>
        <w:t>Social desirability scale</w:t>
      </w:r>
    </w:p>
    <w:p w14:paraId="26A5DD0F" w14:textId="77777777" w:rsidR="00320E18" w:rsidRPr="002A5AA3" w:rsidRDefault="00320E18" w:rsidP="00320E18">
      <w:pPr>
        <w:numPr>
          <w:ilvl w:val="0"/>
          <w:numId w:val="31"/>
        </w:numPr>
        <w:rPr>
          <w:bCs/>
          <w:sz w:val="24"/>
          <w:szCs w:val="24"/>
          <w:lang w:val="en"/>
        </w:rPr>
      </w:pPr>
      <w:r w:rsidRPr="002A5AA3">
        <w:rPr>
          <w:bCs/>
          <w:sz w:val="24"/>
          <w:szCs w:val="24"/>
          <w:lang w:val="en"/>
        </w:rPr>
        <w:t xml:space="preserve">Demographics </w:t>
      </w:r>
    </w:p>
    <w:p w14:paraId="14DDEA2C" w14:textId="77777777" w:rsidR="00320E18" w:rsidRPr="002A5AA3" w:rsidRDefault="00320E18" w:rsidP="002469FC">
      <w:pPr>
        <w:spacing w:line="360" w:lineRule="auto"/>
        <w:rPr>
          <w:bCs/>
          <w:sz w:val="24"/>
          <w:szCs w:val="24"/>
        </w:rPr>
      </w:pPr>
    </w:p>
    <w:p w14:paraId="5320D433" w14:textId="65C23A4A" w:rsidR="00391968" w:rsidRPr="002A5AA3" w:rsidRDefault="00163EF9" w:rsidP="002469FC">
      <w:pPr>
        <w:spacing w:line="360" w:lineRule="auto"/>
        <w:rPr>
          <w:bCs/>
          <w:sz w:val="24"/>
          <w:szCs w:val="24"/>
        </w:rPr>
      </w:pPr>
      <w:r w:rsidRPr="002A5AA3">
        <w:rPr>
          <w:bCs/>
          <w:sz w:val="24"/>
          <w:szCs w:val="24"/>
        </w:rPr>
        <w:t>T</w:t>
      </w:r>
      <w:r w:rsidR="00391968" w:rsidRPr="002A5AA3">
        <w:rPr>
          <w:bCs/>
          <w:sz w:val="24"/>
          <w:szCs w:val="24"/>
        </w:rPr>
        <w:t>his research is exploratory and there is very little literature on which to base predictions</w:t>
      </w:r>
      <w:r w:rsidRPr="002A5AA3">
        <w:rPr>
          <w:bCs/>
          <w:sz w:val="24"/>
          <w:szCs w:val="24"/>
        </w:rPr>
        <w:t xml:space="preserve"> and specific hypotheses</w:t>
      </w:r>
      <w:r w:rsidR="00391968" w:rsidRPr="002A5AA3">
        <w:rPr>
          <w:bCs/>
          <w:sz w:val="24"/>
          <w:szCs w:val="24"/>
        </w:rPr>
        <w:t>. However, we expect that interviews</w:t>
      </w:r>
      <w:r w:rsidR="00320E18">
        <w:rPr>
          <w:bCs/>
          <w:sz w:val="24"/>
          <w:szCs w:val="24"/>
        </w:rPr>
        <w:t xml:space="preserve"> that</w:t>
      </w:r>
      <w:r w:rsidR="00391968" w:rsidRPr="002A5AA3">
        <w:rPr>
          <w:bCs/>
          <w:sz w:val="24"/>
          <w:szCs w:val="24"/>
        </w:rPr>
        <w:t xml:space="preserve"> </w:t>
      </w:r>
      <w:r w:rsidR="00C1511C">
        <w:rPr>
          <w:bCs/>
          <w:sz w:val="24"/>
          <w:szCs w:val="24"/>
        </w:rPr>
        <w:t>take place in atypical contexts</w:t>
      </w:r>
      <w:r w:rsidR="00391968" w:rsidRPr="002A5AA3">
        <w:rPr>
          <w:bCs/>
          <w:sz w:val="24"/>
          <w:szCs w:val="24"/>
        </w:rPr>
        <w:t xml:space="preserve"> may lead to higher use of special wording techniques relative to </w:t>
      </w:r>
      <w:r w:rsidR="00EE198A" w:rsidRPr="002A5AA3">
        <w:rPr>
          <w:bCs/>
          <w:sz w:val="24"/>
          <w:szCs w:val="24"/>
        </w:rPr>
        <w:t>the</w:t>
      </w:r>
      <w:r w:rsidR="000268FA" w:rsidRPr="002A5AA3">
        <w:rPr>
          <w:bCs/>
          <w:sz w:val="24"/>
          <w:szCs w:val="24"/>
        </w:rPr>
        <w:t xml:space="preserve"> more</w:t>
      </w:r>
      <w:r w:rsidR="00EE198A" w:rsidRPr="002A5AA3">
        <w:rPr>
          <w:bCs/>
          <w:sz w:val="24"/>
          <w:szCs w:val="24"/>
        </w:rPr>
        <w:t xml:space="preserve"> </w:t>
      </w:r>
      <w:r w:rsidR="00C1511C">
        <w:rPr>
          <w:bCs/>
          <w:sz w:val="24"/>
          <w:szCs w:val="24"/>
        </w:rPr>
        <w:t>typical</w:t>
      </w:r>
      <w:r w:rsidR="00391968" w:rsidRPr="002A5AA3">
        <w:rPr>
          <w:bCs/>
          <w:sz w:val="24"/>
          <w:szCs w:val="24"/>
        </w:rPr>
        <w:t xml:space="preserve"> interview contexts. We also </w:t>
      </w:r>
      <w:r w:rsidR="00DA71A0">
        <w:rPr>
          <w:bCs/>
          <w:sz w:val="24"/>
          <w:szCs w:val="24"/>
        </w:rPr>
        <w:t xml:space="preserve">expect </w:t>
      </w:r>
      <w:r w:rsidR="00391968" w:rsidRPr="002A5AA3">
        <w:rPr>
          <w:bCs/>
          <w:sz w:val="24"/>
          <w:szCs w:val="24"/>
        </w:rPr>
        <w:t xml:space="preserve">that the use of special wording techniques will </w:t>
      </w:r>
      <w:r w:rsidRPr="002A5AA3">
        <w:rPr>
          <w:bCs/>
          <w:sz w:val="24"/>
          <w:szCs w:val="24"/>
        </w:rPr>
        <w:t xml:space="preserve">make the questions </w:t>
      </w:r>
      <w:r w:rsidR="000549D0">
        <w:rPr>
          <w:bCs/>
          <w:sz w:val="24"/>
          <w:szCs w:val="24"/>
        </w:rPr>
        <w:t>more comfortable</w:t>
      </w:r>
      <w:r w:rsidR="00320E18">
        <w:rPr>
          <w:bCs/>
          <w:sz w:val="24"/>
          <w:szCs w:val="24"/>
        </w:rPr>
        <w:t xml:space="preserve"> </w:t>
      </w:r>
      <w:r w:rsidRPr="002A5AA3">
        <w:rPr>
          <w:bCs/>
          <w:sz w:val="24"/>
          <w:szCs w:val="24"/>
        </w:rPr>
        <w:t>for the interviewers to ask and for the respondents to answer</w:t>
      </w:r>
      <w:r w:rsidR="000268FA" w:rsidRPr="002A5AA3">
        <w:rPr>
          <w:bCs/>
          <w:sz w:val="24"/>
          <w:szCs w:val="24"/>
        </w:rPr>
        <w:t xml:space="preserve"> </w:t>
      </w:r>
      <w:r w:rsidR="00C1511C">
        <w:rPr>
          <w:bCs/>
          <w:sz w:val="24"/>
          <w:szCs w:val="24"/>
        </w:rPr>
        <w:t>in these atypical contexts</w:t>
      </w:r>
      <w:r w:rsidRPr="002A5AA3">
        <w:rPr>
          <w:bCs/>
          <w:sz w:val="24"/>
          <w:szCs w:val="24"/>
        </w:rPr>
        <w:t xml:space="preserve">. We </w:t>
      </w:r>
      <w:r w:rsidR="00DA71A0">
        <w:rPr>
          <w:bCs/>
          <w:sz w:val="24"/>
          <w:szCs w:val="24"/>
        </w:rPr>
        <w:t xml:space="preserve">expect </w:t>
      </w:r>
      <w:r w:rsidRPr="002A5AA3">
        <w:rPr>
          <w:bCs/>
          <w:sz w:val="24"/>
          <w:szCs w:val="24"/>
        </w:rPr>
        <w:t xml:space="preserve">that direct wording techniques will be </w:t>
      </w:r>
      <w:r w:rsidR="00EE198A" w:rsidRPr="002A5AA3">
        <w:rPr>
          <w:bCs/>
          <w:sz w:val="24"/>
          <w:szCs w:val="24"/>
        </w:rPr>
        <w:t>selected more frequently</w:t>
      </w:r>
      <w:r w:rsidRPr="002A5AA3">
        <w:rPr>
          <w:bCs/>
          <w:sz w:val="24"/>
          <w:szCs w:val="24"/>
        </w:rPr>
        <w:t xml:space="preserve"> in the more </w:t>
      </w:r>
      <w:r w:rsidR="00C1511C">
        <w:rPr>
          <w:bCs/>
          <w:sz w:val="24"/>
          <w:szCs w:val="24"/>
        </w:rPr>
        <w:t>typical</w:t>
      </w:r>
      <w:r w:rsidRPr="002A5AA3">
        <w:rPr>
          <w:bCs/>
          <w:sz w:val="24"/>
          <w:szCs w:val="24"/>
        </w:rPr>
        <w:t xml:space="preserve"> survey contexts. </w:t>
      </w:r>
      <w:r w:rsidR="00391968" w:rsidRPr="002A5AA3">
        <w:rPr>
          <w:bCs/>
          <w:sz w:val="24"/>
          <w:szCs w:val="24"/>
        </w:rPr>
        <w:t xml:space="preserve"> </w:t>
      </w:r>
      <w:r w:rsidR="00F91A4C">
        <w:rPr>
          <w:bCs/>
          <w:sz w:val="24"/>
          <w:szCs w:val="24"/>
        </w:rPr>
        <w:t>We also expect</w:t>
      </w:r>
      <w:r w:rsidR="000549D0">
        <w:rPr>
          <w:bCs/>
          <w:sz w:val="24"/>
          <w:szCs w:val="24"/>
        </w:rPr>
        <w:t xml:space="preserve"> some</w:t>
      </w:r>
      <w:r w:rsidR="00F91A4C">
        <w:rPr>
          <w:bCs/>
          <w:sz w:val="24"/>
          <w:szCs w:val="24"/>
        </w:rPr>
        <w:t xml:space="preserve"> participants to indicate novel reasons they selected each wording technique, and this will be used for future hypothesis generation.</w:t>
      </w:r>
    </w:p>
    <w:p w14:paraId="28B0ABA7" w14:textId="77777777" w:rsidR="00391968" w:rsidRPr="002A5AA3" w:rsidRDefault="00391968" w:rsidP="002469FC">
      <w:pPr>
        <w:spacing w:line="360" w:lineRule="auto"/>
        <w:rPr>
          <w:bCs/>
          <w:sz w:val="24"/>
          <w:szCs w:val="24"/>
        </w:rPr>
      </w:pPr>
    </w:p>
    <w:p w14:paraId="72276976" w14:textId="52E73DE6" w:rsidR="00DA71A0" w:rsidRDefault="00163EF9" w:rsidP="002469FC">
      <w:pPr>
        <w:spacing w:line="360" w:lineRule="auto"/>
        <w:rPr>
          <w:bCs/>
          <w:sz w:val="24"/>
          <w:szCs w:val="24"/>
        </w:rPr>
      </w:pPr>
      <w:r w:rsidRPr="002A5AA3">
        <w:rPr>
          <w:bCs/>
          <w:sz w:val="24"/>
          <w:szCs w:val="24"/>
        </w:rPr>
        <w:t xml:space="preserve">In addition, </w:t>
      </w:r>
      <w:r w:rsidR="00391968" w:rsidRPr="002A5AA3">
        <w:rPr>
          <w:bCs/>
          <w:sz w:val="24"/>
          <w:szCs w:val="24"/>
        </w:rPr>
        <w:t>it is possible that participants who have the goal of eliciting</w:t>
      </w:r>
      <w:r w:rsidR="00DA71A0">
        <w:rPr>
          <w:bCs/>
          <w:sz w:val="24"/>
          <w:szCs w:val="24"/>
        </w:rPr>
        <w:t xml:space="preserve"> </w:t>
      </w:r>
      <w:r w:rsidR="00391968" w:rsidRPr="002A5AA3">
        <w:rPr>
          <w:bCs/>
          <w:sz w:val="24"/>
          <w:szCs w:val="24"/>
        </w:rPr>
        <w:t>high quality responses may opt to use forgiving wording more frequently</w:t>
      </w:r>
      <w:r w:rsidR="00DA71A0">
        <w:rPr>
          <w:bCs/>
          <w:sz w:val="24"/>
          <w:szCs w:val="24"/>
        </w:rPr>
        <w:t xml:space="preserve"> compared to participants with the goal of maintaining positive relationships</w:t>
      </w:r>
      <w:r w:rsidR="00391968" w:rsidRPr="002A5AA3">
        <w:rPr>
          <w:bCs/>
          <w:sz w:val="24"/>
          <w:szCs w:val="24"/>
        </w:rPr>
        <w:t xml:space="preserve">, as </w:t>
      </w:r>
      <w:r w:rsidR="00320E18">
        <w:rPr>
          <w:bCs/>
          <w:sz w:val="24"/>
          <w:szCs w:val="24"/>
        </w:rPr>
        <w:t>forgiving wording</w:t>
      </w:r>
      <w:r w:rsidR="00391968" w:rsidRPr="002A5AA3">
        <w:rPr>
          <w:bCs/>
          <w:sz w:val="24"/>
          <w:szCs w:val="24"/>
        </w:rPr>
        <w:t xml:space="preserve"> sometimes reduces social desirability concerns with answering questions (</w:t>
      </w:r>
      <w:r w:rsidR="00EE198A" w:rsidRPr="002A5AA3">
        <w:rPr>
          <w:sz w:val="24"/>
          <w:szCs w:val="24"/>
        </w:rPr>
        <w:t>Peter &amp; Valekenburg, 2011; Sudman &amp; Bradburn, 1982; Tourangeau &amp; Smith, 1996</w:t>
      </w:r>
      <w:r w:rsidR="00391968" w:rsidRPr="002A5AA3">
        <w:rPr>
          <w:bCs/>
          <w:sz w:val="24"/>
          <w:szCs w:val="24"/>
        </w:rPr>
        <w:t xml:space="preserve">). </w:t>
      </w:r>
      <w:r w:rsidR="000549D0">
        <w:rPr>
          <w:bCs/>
          <w:sz w:val="24"/>
          <w:szCs w:val="24"/>
        </w:rPr>
        <w:t xml:space="preserve">These participants may also perceive respondents as providing more honest answers. </w:t>
      </w:r>
      <w:r w:rsidR="00391968" w:rsidRPr="002A5AA3">
        <w:rPr>
          <w:bCs/>
          <w:sz w:val="24"/>
          <w:szCs w:val="24"/>
        </w:rPr>
        <w:t xml:space="preserve">Participants who have the goal of </w:t>
      </w:r>
      <w:r w:rsidR="00DA71A0">
        <w:rPr>
          <w:bCs/>
          <w:sz w:val="24"/>
          <w:szCs w:val="24"/>
        </w:rPr>
        <w:t>maintaining positive relationships with their respondents</w:t>
      </w:r>
      <w:r w:rsidR="00320E18">
        <w:rPr>
          <w:bCs/>
          <w:sz w:val="24"/>
          <w:szCs w:val="24"/>
        </w:rPr>
        <w:t xml:space="preserve"> </w:t>
      </w:r>
      <w:r w:rsidR="00391968" w:rsidRPr="002A5AA3">
        <w:rPr>
          <w:bCs/>
          <w:sz w:val="24"/>
          <w:szCs w:val="24"/>
        </w:rPr>
        <w:t xml:space="preserve">may focus more on rapport building and opt to use techniques like distancing and/or apologizing more frequently. </w:t>
      </w:r>
      <w:r w:rsidR="000549D0">
        <w:rPr>
          <w:bCs/>
          <w:sz w:val="24"/>
          <w:szCs w:val="24"/>
        </w:rPr>
        <w:t xml:space="preserve">They may also perceive respondents as feeling more comfortable answering the questions. </w:t>
      </w:r>
    </w:p>
    <w:p w14:paraId="1218DA23" w14:textId="77777777" w:rsidR="00DA71A0" w:rsidRDefault="00DA71A0" w:rsidP="002469FC">
      <w:pPr>
        <w:spacing w:line="360" w:lineRule="auto"/>
        <w:rPr>
          <w:bCs/>
          <w:sz w:val="24"/>
          <w:szCs w:val="24"/>
        </w:rPr>
      </w:pPr>
    </w:p>
    <w:p w14:paraId="27CC7CD4" w14:textId="2CCD4122" w:rsidR="00E41052" w:rsidRPr="002A5AA3" w:rsidRDefault="00391968" w:rsidP="002469FC">
      <w:pPr>
        <w:spacing w:line="360" w:lineRule="auto"/>
        <w:rPr>
          <w:bCs/>
          <w:sz w:val="24"/>
          <w:szCs w:val="24"/>
        </w:rPr>
      </w:pPr>
      <w:r w:rsidRPr="002A5AA3">
        <w:rPr>
          <w:bCs/>
          <w:sz w:val="24"/>
          <w:szCs w:val="24"/>
        </w:rPr>
        <w:t>Finally, people who score high on perspective-taking ability</w:t>
      </w:r>
      <w:r w:rsidR="0019362F">
        <w:rPr>
          <w:bCs/>
          <w:sz w:val="24"/>
          <w:szCs w:val="24"/>
        </w:rPr>
        <w:t xml:space="preserve"> </w:t>
      </w:r>
      <w:r w:rsidR="00F91A4C">
        <w:rPr>
          <w:bCs/>
          <w:sz w:val="24"/>
          <w:szCs w:val="24"/>
        </w:rPr>
        <w:t>and/or social desirability</w:t>
      </w:r>
      <w:r w:rsidRPr="002A5AA3">
        <w:rPr>
          <w:bCs/>
          <w:sz w:val="24"/>
          <w:szCs w:val="24"/>
        </w:rPr>
        <w:t xml:space="preserve"> may </w:t>
      </w:r>
      <w:r w:rsidR="00B62A17" w:rsidRPr="002A5AA3">
        <w:rPr>
          <w:bCs/>
          <w:sz w:val="24"/>
          <w:szCs w:val="24"/>
        </w:rPr>
        <w:t>opt to use</w:t>
      </w:r>
      <w:r w:rsidRPr="002A5AA3">
        <w:rPr>
          <w:bCs/>
          <w:sz w:val="24"/>
          <w:szCs w:val="24"/>
        </w:rPr>
        <w:t xml:space="preserve"> more special wording techniques than those lower in these traits as they may be more attuned to the social context of the interview</w:t>
      </w:r>
      <w:r w:rsidR="00B62A17" w:rsidRPr="002A5AA3">
        <w:rPr>
          <w:bCs/>
          <w:sz w:val="24"/>
          <w:szCs w:val="24"/>
        </w:rPr>
        <w:t xml:space="preserve"> (e.g., </w:t>
      </w:r>
      <w:r w:rsidR="00B62A17" w:rsidRPr="002A5AA3">
        <w:rPr>
          <w:sz w:val="24"/>
          <w:szCs w:val="24"/>
        </w:rPr>
        <w:t>Peter &amp; Valekenburg, 2011</w:t>
      </w:r>
      <w:r w:rsidR="00F91A4C">
        <w:rPr>
          <w:sz w:val="24"/>
          <w:szCs w:val="24"/>
        </w:rPr>
        <w:t xml:space="preserve">; </w:t>
      </w:r>
      <w:r w:rsidR="000F0668">
        <w:rPr>
          <w:sz w:val="24"/>
          <w:szCs w:val="24"/>
        </w:rPr>
        <w:t>Jäckle</w:t>
      </w:r>
      <w:r w:rsidR="00F91A4C">
        <w:rPr>
          <w:sz w:val="24"/>
          <w:szCs w:val="24"/>
        </w:rPr>
        <w:t xml:space="preserve"> et al., 2013</w:t>
      </w:r>
      <w:r w:rsidR="00B62A17" w:rsidRPr="002A5AA3">
        <w:rPr>
          <w:bCs/>
          <w:sz w:val="24"/>
          <w:szCs w:val="24"/>
        </w:rPr>
        <w:t xml:space="preserve">). </w:t>
      </w:r>
      <w:r w:rsidR="00E41052" w:rsidRPr="002A5AA3">
        <w:rPr>
          <w:bCs/>
          <w:sz w:val="24"/>
          <w:szCs w:val="24"/>
        </w:rPr>
        <w:t xml:space="preserve"> </w:t>
      </w:r>
    </w:p>
    <w:p w14:paraId="3380CDE1" w14:textId="77777777" w:rsidR="00DC784D" w:rsidRPr="002A5AA3" w:rsidRDefault="00DC784D" w:rsidP="002469FC">
      <w:pPr>
        <w:spacing w:line="360" w:lineRule="auto"/>
        <w:rPr>
          <w:bCs/>
          <w:sz w:val="24"/>
          <w:szCs w:val="24"/>
        </w:rPr>
      </w:pPr>
    </w:p>
    <w:p w14:paraId="644CD482" w14:textId="4ACB45EC" w:rsidR="00DC784D" w:rsidRPr="002A5AA3" w:rsidRDefault="00E41052" w:rsidP="000268FA">
      <w:pPr>
        <w:spacing w:line="360" w:lineRule="auto"/>
        <w:rPr>
          <w:bCs/>
          <w:sz w:val="24"/>
          <w:szCs w:val="24"/>
        </w:rPr>
      </w:pPr>
      <w:r w:rsidRPr="002A5AA3">
        <w:rPr>
          <w:bCs/>
          <w:sz w:val="24"/>
          <w:szCs w:val="24"/>
        </w:rPr>
        <w:t xml:space="preserve">We plan to conduct a </w:t>
      </w:r>
      <w:r w:rsidR="00B63D17" w:rsidRPr="002A5AA3">
        <w:rPr>
          <w:bCs/>
          <w:sz w:val="24"/>
          <w:szCs w:val="24"/>
        </w:rPr>
        <w:t>3</w:t>
      </w:r>
      <w:r w:rsidRPr="002A5AA3">
        <w:rPr>
          <w:bCs/>
          <w:sz w:val="24"/>
          <w:szCs w:val="24"/>
        </w:rPr>
        <w:t xml:space="preserve"> (survey goal condition) X 2 (survey context</w:t>
      </w:r>
      <w:r w:rsidR="00AF5A7D">
        <w:rPr>
          <w:bCs/>
          <w:sz w:val="24"/>
          <w:szCs w:val="24"/>
        </w:rPr>
        <w:t xml:space="preserve"> typicality</w:t>
      </w:r>
      <w:r w:rsidRPr="002A5AA3">
        <w:rPr>
          <w:bCs/>
          <w:sz w:val="24"/>
          <w:szCs w:val="24"/>
        </w:rPr>
        <w:t xml:space="preserve">) </w:t>
      </w:r>
      <w:r w:rsidR="00752603" w:rsidRPr="002A5AA3">
        <w:rPr>
          <w:bCs/>
          <w:sz w:val="24"/>
          <w:szCs w:val="24"/>
        </w:rPr>
        <w:t xml:space="preserve">Chi-Square analysis on each </w:t>
      </w:r>
      <w:r w:rsidR="00AF5A7D">
        <w:rPr>
          <w:bCs/>
          <w:sz w:val="24"/>
          <w:szCs w:val="24"/>
        </w:rPr>
        <w:t xml:space="preserve">of the 3 </w:t>
      </w:r>
      <w:r w:rsidR="00752603" w:rsidRPr="002A5AA3">
        <w:rPr>
          <w:bCs/>
          <w:sz w:val="24"/>
          <w:szCs w:val="24"/>
        </w:rPr>
        <w:t>survey interaction context</w:t>
      </w:r>
      <w:r w:rsidR="00AF5A7D">
        <w:rPr>
          <w:bCs/>
          <w:sz w:val="24"/>
          <w:szCs w:val="24"/>
        </w:rPr>
        <w:t>s</w:t>
      </w:r>
      <w:r w:rsidR="00752603" w:rsidRPr="002A5AA3">
        <w:rPr>
          <w:bCs/>
          <w:sz w:val="24"/>
          <w:szCs w:val="24"/>
        </w:rPr>
        <w:t xml:space="preserve"> to determine if there are differences in wording technique selection. In addition, we will use multinomial regression analysis to determine the odds of selecting each type of wording technique across the </w:t>
      </w:r>
      <w:r w:rsidR="00AF5A7D">
        <w:rPr>
          <w:bCs/>
          <w:sz w:val="24"/>
          <w:szCs w:val="24"/>
        </w:rPr>
        <w:t xml:space="preserve">goals and </w:t>
      </w:r>
      <w:r w:rsidR="00C1511C">
        <w:rPr>
          <w:bCs/>
          <w:sz w:val="24"/>
          <w:szCs w:val="24"/>
        </w:rPr>
        <w:t>typical</w:t>
      </w:r>
      <w:r w:rsidR="00752603" w:rsidRPr="002A5AA3">
        <w:rPr>
          <w:bCs/>
          <w:sz w:val="24"/>
          <w:szCs w:val="24"/>
        </w:rPr>
        <w:t xml:space="preserve"> and </w:t>
      </w:r>
      <w:r w:rsidR="00C1511C">
        <w:rPr>
          <w:bCs/>
          <w:sz w:val="24"/>
          <w:szCs w:val="24"/>
        </w:rPr>
        <w:t>atypical</w:t>
      </w:r>
      <w:r w:rsidR="00752603" w:rsidRPr="002A5AA3">
        <w:rPr>
          <w:bCs/>
          <w:sz w:val="24"/>
          <w:szCs w:val="24"/>
        </w:rPr>
        <w:t xml:space="preserve"> survey contexts, building in</w:t>
      </w:r>
      <w:r w:rsidRPr="002A5AA3">
        <w:rPr>
          <w:bCs/>
          <w:sz w:val="24"/>
          <w:szCs w:val="24"/>
        </w:rPr>
        <w:t xml:space="preserve"> </w:t>
      </w:r>
      <w:r w:rsidR="00752603" w:rsidRPr="002A5AA3">
        <w:rPr>
          <w:bCs/>
          <w:sz w:val="24"/>
          <w:szCs w:val="24"/>
        </w:rPr>
        <w:t xml:space="preserve">covariates </w:t>
      </w:r>
      <w:r w:rsidR="00B63D17" w:rsidRPr="002A5AA3">
        <w:rPr>
          <w:bCs/>
          <w:sz w:val="24"/>
          <w:szCs w:val="24"/>
        </w:rPr>
        <w:t>(i.e., all dependent variables listed above)</w:t>
      </w:r>
      <w:r w:rsidRPr="002A5AA3">
        <w:rPr>
          <w:bCs/>
          <w:sz w:val="24"/>
          <w:szCs w:val="24"/>
        </w:rPr>
        <w:t xml:space="preserve"> to explore all possible outcomes</w:t>
      </w:r>
      <w:r w:rsidR="00752603" w:rsidRPr="002A5AA3">
        <w:rPr>
          <w:bCs/>
          <w:sz w:val="24"/>
          <w:szCs w:val="24"/>
        </w:rPr>
        <w:t xml:space="preserve"> and relationships amongst wording tec</w:t>
      </w:r>
      <w:r w:rsidR="00DA7B09">
        <w:rPr>
          <w:bCs/>
          <w:sz w:val="24"/>
          <w:szCs w:val="24"/>
        </w:rPr>
        <w:t>hnique selections</w:t>
      </w:r>
      <w:r w:rsidR="00752603" w:rsidRPr="002A5AA3">
        <w:rPr>
          <w:bCs/>
          <w:sz w:val="24"/>
          <w:szCs w:val="24"/>
        </w:rPr>
        <w:t>, and individual difference factors.</w:t>
      </w:r>
    </w:p>
    <w:p w14:paraId="24E23711" w14:textId="77777777" w:rsidR="00E41052" w:rsidRPr="002A5AA3" w:rsidRDefault="00E41052" w:rsidP="00E41052">
      <w:pPr>
        <w:pStyle w:val="BodyText"/>
        <w:spacing w:line="360" w:lineRule="auto"/>
        <w:rPr>
          <w:i/>
          <w:sz w:val="24"/>
          <w:szCs w:val="24"/>
        </w:rPr>
      </w:pPr>
      <w:r w:rsidRPr="002A5AA3">
        <w:rPr>
          <w:i/>
          <w:sz w:val="24"/>
          <w:szCs w:val="24"/>
        </w:rPr>
        <w:t>Procedure</w:t>
      </w:r>
    </w:p>
    <w:p w14:paraId="15675627" w14:textId="77777777" w:rsidR="00E41052" w:rsidRPr="002A5AA3" w:rsidRDefault="00E41052" w:rsidP="00E41052">
      <w:pPr>
        <w:pStyle w:val="BodyText"/>
        <w:spacing w:line="360" w:lineRule="auto"/>
        <w:rPr>
          <w:sz w:val="24"/>
          <w:szCs w:val="24"/>
        </w:rPr>
      </w:pPr>
      <w:r w:rsidRPr="002A5AA3">
        <w:rPr>
          <w:sz w:val="24"/>
          <w:szCs w:val="24"/>
        </w:rPr>
        <w:t xml:space="preserve">The full survey instrument is included as appendices; each segment of the survey appears as a separate appendix. An overview of the protocol is given below, and a detailed description about each segment follows. </w:t>
      </w:r>
    </w:p>
    <w:p w14:paraId="3860DAE1" w14:textId="77777777" w:rsidR="00E41052" w:rsidRPr="002A5AA3" w:rsidRDefault="00E41052" w:rsidP="00E41052">
      <w:pPr>
        <w:pStyle w:val="BodyText"/>
        <w:spacing w:line="360" w:lineRule="auto"/>
        <w:rPr>
          <w:sz w:val="24"/>
          <w:szCs w:val="24"/>
        </w:rPr>
      </w:pPr>
    </w:p>
    <w:p w14:paraId="3BF31253" w14:textId="025098CC" w:rsidR="0077721A" w:rsidRPr="002A5AA3" w:rsidRDefault="00E41052" w:rsidP="00E41052">
      <w:pPr>
        <w:pStyle w:val="BodyText"/>
        <w:spacing w:line="360" w:lineRule="auto"/>
        <w:rPr>
          <w:sz w:val="24"/>
          <w:szCs w:val="24"/>
        </w:rPr>
      </w:pPr>
      <w:r w:rsidRPr="002A5AA3">
        <w:rPr>
          <w:sz w:val="24"/>
          <w:szCs w:val="24"/>
        </w:rPr>
        <w:t xml:space="preserve">Participants will be introduced to the survey (Appendix </w:t>
      </w:r>
      <w:r w:rsidR="00041789" w:rsidRPr="002A5AA3">
        <w:rPr>
          <w:sz w:val="24"/>
          <w:szCs w:val="24"/>
        </w:rPr>
        <w:t>A</w:t>
      </w:r>
      <w:r w:rsidRPr="002A5AA3">
        <w:rPr>
          <w:sz w:val="24"/>
          <w:szCs w:val="24"/>
        </w:rPr>
        <w:t xml:space="preserve">) and read </w:t>
      </w:r>
      <w:r w:rsidR="00041789" w:rsidRPr="002A5AA3">
        <w:rPr>
          <w:sz w:val="24"/>
          <w:szCs w:val="24"/>
        </w:rPr>
        <w:t>about information</w:t>
      </w:r>
      <w:r w:rsidRPr="002A5AA3">
        <w:rPr>
          <w:sz w:val="24"/>
          <w:szCs w:val="24"/>
        </w:rPr>
        <w:t xml:space="preserve"> describing</w:t>
      </w:r>
      <w:r w:rsidR="00041789" w:rsidRPr="002A5AA3">
        <w:rPr>
          <w:sz w:val="24"/>
          <w:szCs w:val="24"/>
        </w:rPr>
        <w:t xml:space="preserve"> the survey and their survey partner (the respondent)</w:t>
      </w:r>
      <w:r w:rsidRPr="002A5AA3">
        <w:rPr>
          <w:sz w:val="24"/>
          <w:szCs w:val="24"/>
        </w:rPr>
        <w:t xml:space="preserve"> and excerpts of their survey responses</w:t>
      </w:r>
      <w:r w:rsidR="00041789" w:rsidRPr="002A5AA3">
        <w:rPr>
          <w:sz w:val="24"/>
          <w:szCs w:val="24"/>
        </w:rPr>
        <w:t xml:space="preserve"> where they will make their wording technique selections</w:t>
      </w:r>
      <w:r w:rsidRPr="002A5AA3">
        <w:rPr>
          <w:sz w:val="24"/>
          <w:szCs w:val="24"/>
        </w:rPr>
        <w:t xml:space="preserve"> (Appendix </w:t>
      </w:r>
      <w:r w:rsidR="00041789" w:rsidRPr="002A5AA3">
        <w:rPr>
          <w:sz w:val="24"/>
          <w:szCs w:val="24"/>
        </w:rPr>
        <w:t>B</w:t>
      </w:r>
      <w:r w:rsidRPr="002A5AA3">
        <w:rPr>
          <w:sz w:val="24"/>
          <w:szCs w:val="24"/>
        </w:rPr>
        <w:t xml:space="preserve">). After </w:t>
      </w:r>
      <w:r w:rsidR="00F74D96" w:rsidRPr="002A5AA3">
        <w:rPr>
          <w:sz w:val="24"/>
          <w:szCs w:val="24"/>
        </w:rPr>
        <w:t xml:space="preserve">completing each of 6 survey </w:t>
      </w:r>
      <w:r w:rsidR="00FE0BD4" w:rsidRPr="002A5AA3">
        <w:rPr>
          <w:sz w:val="24"/>
          <w:szCs w:val="24"/>
        </w:rPr>
        <w:t xml:space="preserve">interactions, </w:t>
      </w:r>
      <w:r w:rsidRPr="002A5AA3">
        <w:rPr>
          <w:sz w:val="24"/>
          <w:szCs w:val="24"/>
        </w:rPr>
        <w:t>participants will answer</w:t>
      </w:r>
      <w:r w:rsidR="0077721A" w:rsidRPr="002A5AA3">
        <w:rPr>
          <w:sz w:val="24"/>
          <w:szCs w:val="24"/>
        </w:rPr>
        <w:t xml:space="preserve"> retrospective ratings about </w:t>
      </w:r>
      <w:r w:rsidR="005C787F">
        <w:rPr>
          <w:sz w:val="24"/>
          <w:szCs w:val="24"/>
        </w:rPr>
        <w:t xml:space="preserve">the effectiveness of each wording technique, </w:t>
      </w:r>
      <w:r w:rsidR="0077721A" w:rsidRPr="002A5AA3">
        <w:rPr>
          <w:sz w:val="24"/>
          <w:szCs w:val="24"/>
        </w:rPr>
        <w:t xml:space="preserve">and how comfortable they </w:t>
      </w:r>
      <w:r w:rsidR="005C787F">
        <w:rPr>
          <w:sz w:val="24"/>
          <w:szCs w:val="24"/>
        </w:rPr>
        <w:t>felt as survey interviewer asking each question</w:t>
      </w:r>
      <w:r w:rsidR="0077721A" w:rsidRPr="002A5AA3">
        <w:rPr>
          <w:sz w:val="24"/>
          <w:szCs w:val="24"/>
        </w:rPr>
        <w:t xml:space="preserve"> </w:t>
      </w:r>
      <w:r w:rsidR="00A269FB">
        <w:rPr>
          <w:sz w:val="24"/>
          <w:szCs w:val="24"/>
        </w:rPr>
        <w:t xml:space="preserve">and how comfortable they perceive the respondent felt answering the question that was selected </w:t>
      </w:r>
      <w:r w:rsidR="0077721A" w:rsidRPr="002A5AA3">
        <w:rPr>
          <w:sz w:val="24"/>
          <w:szCs w:val="24"/>
        </w:rPr>
        <w:t>(Appendix C). Then participants will complete individual differences inventories (Appendix</w:t>
      </w:r>
      <w:r w:rsidR="00403440">
        <w:rPr>
          <w:sz w:val="24"/>
          <w:szCs w:val="24"/>
        </w:rPr>
        <w:t xml:space="preserve"> D</w:t>
      </w:r>
      <w:r w:rsidR="0077721A" w:rsidRPr="002A5AA3">
        <w:rPr>
          <w:sz w:val="24"/>
          <w:szCs w:val="24"/>
        </w:rPr>
        <w:t xml:space="preserve">), </w:t>
      </w:r>
      <w:r w:rsidR="00941353" w:rsidRPr="002A5AA3">
        <w:rPr>
          <w:sz w:val="24"/>
          <w:szCs w:val="24"/>
        </w:rPr>
        <w:t>some</w:t>
      </w:r>
      <w:r w:rsidR="00B63D17" w:rsidRPr="002A5AA3">
        <w:rPr>
          <w:sz w:val="24"/>
          <w:szCs w:val="24"/>
        </w:rPr>
        <w:t xml:space="preserve"> demographic questions (Appendix </w:t>
      </w:r>
      <w:r w:rsidR="00403440">
        <w:rPr>
          <w:sz w:val="24"/>
          <w:szCs w:val="24"/>
        </w:rPr>
        <w:t>E</w:t>
      </w:r>
      <w:r w:rsidR="00B63D17" w:rsidRPr="002A5AA3">
        <w:rPr>
          <w:sz w:val="24"/>
          <w:szCs w:val="24"/>
        </w:rPr>
        <w:t xml:space="preserve">), </w:t>
      </w:r>
      <w:r w:rsidR="0077721A" w:rsidRPr="002A5AA3">
        <w:rPr>
          <w:sz w:val="24"/>
          <w:szCs w:val="24"/>
        </w:rPr>
        <w:t>and finally they will</w:t>
      </w:r>
      <w:r w:rsidR="004006DE">
        <w:rPr>
          <w:sz w:val="24"/>
          <w:szCs w:val="24"/>
        </w:rPr>
        <w:t xml:space="preserve"> be</w:t>
      </w:r>
      <w:r w:rsidR="0077721A" w:rsidRPr="002A5AA3">
        <w:rPr>
          <w:sz w:val="24"/>
          <w:szCs w:val="24"/>
        </w:rPr>
        <w:t xml:space="preserve"> thanked for their participation and asked to indicate any thoughts about the study (Appendix </w:t>
      </w:r>
      <w:r w:rsidR="00403440">
        <w:rPr>
          <w:sz w:val="24"/>
          <w:szCs w:val="24"/>
        </w:rPr>
        <w:t>F</w:t>
      </w:r>
      <w:r w:rsidR="0077721A" w:rsidRPr="002A5AA3">
        <w:rPr>
          <w:sz w:val="24"/>
          <w:szCs w:val="24"/>
        </w:rPr>
        <w:t xml:space="preserve">). </w:t>
      </w:r>
      <w:r w:rsidR="00B63D17" w:rsidRPr="002A5AA3">
        <w:rPr>
          <w:sz w:val="24"/>
          <w:szCs w:val="24"/>
        </w:rPr>
        <w:t>A more detailed description of each appendix is outlined below, and the full version of each appendix is attached at the bottom of this document.</w:t>
      </w:r>
    </w:p>
    <w:p w14:paraId="2375E661" w14:textId="62822EA6" w:rsidR="00B63D17" w:rsidRPr="002A5AA3" w:rsidRDefault="00B63D17" w:rsidP="00F703BA">
      <w:pPr>
        <w:pStyle w:val="BodyText"/>
        <w:numPr>
          <w:ilvl w:val="0"/>
          <w:numId w:val="32"/>
        </w:numPr>
        <w:spacing w:line="360" w:lineRule="auto"/>
        <w:rPr>
          <w:sz w:val="24"/>
          <w:szCs w:val="24"/>
        </w:rPr>
      </w:pPr>
      <w:r w:rsidRPr="002A5AA3">
        <w:rPr>
          <w:b/>
          <w:sz w:val="24"/>
          <w:szCs w:val="24"/>
        </w:rPr>
        <w:t>Appendix A</w:t>
      </w:r>
      <w:r w:rsidRPr="002A5AA3">
        <w:rPr>
          <w:sz w:val="24"/>
          <w:szCs w:val="24"/>
        </w:rPr>
        <w:t>: Participants are introduced to the study</w:t>
      </w:r>
      <w:r w:rsidR="00941353" w:rsidRPr="002A5AA3">
        <w:rPr>
          <w:sz w:val="24"/>
          <w:szCs w:val="24"/>
        </w:rPr>
        <w:t>. We explain</w:t>
      </w:r>
      <w:r w:rsidR="00F703BA" w:rsidRPr="002A5AA3">
        <w:rPr>
          <w:sz w:val="24"/>
          <w:szCs w:val="24"/>
        </w:rPr>
        <w:t xml:space="preserve"> that we are conducting research to understand how to best ask questions in surveys about the US economy and employment</w:t>
      </w:r>
      <w:r w:rsidR="00941353" w:rsidRPr="002A5AA3">
        <w:rPr>
          <w:sz w:val="24"/>
          <w:szCs w:val="24"/>
        </w:rPr>
        <w:t>,</w:t>
      </w:r>
      <w:r w:rsidR="00F703BA" w:rsidRPr="002A5AA3">
        <w:rPr>
          <w:sz w:val="24"/>
          <w:szCs w:val="24"/>
        </w:rPr>
        <w:t xml:space="preserve"> and </w:t>
      </w:r>
      <w:r w:rsidR="00941353" w:rsidRPr="002A5AA3">
        <w:rPr>
          <w:sz w:val="24"/>
          <w:szCs w:val="24"/>
        </w:rPr>
        <w:t xml:space="preserve">we are </w:t>
      </w:r>
      <w:r w:rsidR="00F703BA" w:rsidRPr="002A5AA3">
        <w:rPr>
          <w:sz w:val="24"/>
          <w:szCs w:val="24"/>
        </w:rPr>
        <w:t xml:space="preserve">testing different ways that survey interviewers can ask questions </w:t>
      </w:r>
      <w:r w:rsidR="00941353" w:rsidRPr="002A5AA3">
        <w:rPr>
          <w:sz w:val="24"/>
          <w:szCs w:val="24"/>
        </w:rPr>
        <w:t>to</w:t>
      </w:r>
      <w:r w:rsidR="00C1511C">
        <w:rPr>
          <w:sz w:val="24"/>
          <w:szCs w:val="24"/>
        </w:rPr>
        <w:t xml:space="preserve"> understand which way</w:t>
      </w:r>
      <w:r w:rsidR="00F703BA" w:rsidRPr="002A5AA3">
        <w:rPr>
          <w:sz w:val="24"/>
          <w:szCs w:val="24"/>
        </w:rPr>
        <w:t xml:space="preserve"> work</w:t>
      </w:r>
      <w:r w:rsidR="00C1511C">
        <w:rPr>
          <w:sz w:val="24"/>
          <w:szCs w:val="24"/>
        </w:rPr>
        <w:t>s</w:t>
      </w:r>
      <w:r w:rsidR="00F703BA" w:rsidRPr="002A5AA3">
        <w:rPr>
          <w:sz w:val="24"/>
          <w:szCs w:val="24"/>
        </w:rPr>
        <w:t xml:space="preserve"> best. They are assigned randomly to one of the three study goals:</w:t>
      </w:r>
    </w:p>
    <w:p w14:paraId="2DD3159B" w14:textId="73463DC8" w:rsidR="005E7650" w:rsidRDefault="00DA7B09" w:rsidP="00F703BA">
      <w:pPr>
        <w:pStyle w:val="NormalWeb"/>
        <w:numPr>
          <w:ilvl w:val="1"/>
          <w:numId w:val="32"/>
        </w:numPr>
        <w:rPr>
          <w:lang w:val="en"/>
        </w:rPr>
      </w:pPr>
      <w:r>
        <w:rPr>
          <w:lang w:val="en"/>
        </w:rPr>
        <w:t xml:space="preserve">Data quality condition: </w:t>
      </w:r>
      <w:r w:rsidR="005E7650">
        <w:rPr>
          <w:lang w:val="en"/>
        </w:rPr>
        <w:t>T</w:t>
      </w:r>
      <w:r w:rsidR="005E7650" w:rsidRPr="002A5AA3">
        <w:rPr>
          <w:lang w:val="en"/>
        </w:rPr>
        <w:t xml:space="preserve">ry to get the most </w:t>
      </w:r>
      <w:r w:rsidR="005E7650">
        <w:rPr>
          <w:lang w:val="en"/>
        </w:rPr>
        <w:t>accurate</w:t>
      </w:r>
      <w:r w:rsidR="005E7650" w:rsidRPr="002A5AA3">
        <w:rPr>
          <w:lang w:val="en"/>
        </w:rPr>
        <w:t xml:space="preserve"> answers from your partner. We need the most accurate information possible to make sure we get the highest quality data about the US economy and employment.</w:t>
      </w:r>
    </w:p>
    <w:p w14:paraId="476A1191" w14:textId="68BD13B2" w:rsidR="005E7650" w:rsidRDefault="00DA7B09" w:rsidP="00F703BA">
      <w:pPr>
        <w:pStyle w:val="NormalWeb"/>
        <w:numPr>
          <w:ilvl w:val="1"/>
          <w:numId w:val="32"/>
        </w:numPr>
        <w:rPr>
          <w:lang w:val="en"/>
        </w:rPr>
      </w:pPr>
      <w:r>
        <w:rPr>
          <w:lang w:val="en"/>
        </w:rPr>
        <w:t xml:space="preserve">Rapport condition: </w:t>
      </w:r>
      <w:r w:rsidR="005E7650" w:rsidRPr="002A5AA3">
        <w:rPr>
          <w:lang w:val="en"/>
        </w:rPr>
        <w:t xml:space="preserve">Try to </w:t>
      </w:r>
      <w:r w:rsidR="005E7650">
        <w:rPr>
          <w:lang w:val="en"/>
        </w:rPr>
        <w:t>maintain a good relationship with your respondent</w:t>
      </w:r>
      <w:r w:rsidR="005E7650" w:rsidRPr="002A5AA3">
        <w:rPr>
          <w:lang w:val="en"/>
        </w:rPr>
        <w:t xml:space="preserve">. We conduct this survey each month, and we need them to be willing to participate in future surveys about the US economy and employment. </w:t>
      </w:r>
    </w:p>
    <w:p w14:paraId="649461D7" w14:textId="77777777" w:rsidR="00DA7B09" w:rsidRPr="002A5AA3" w:rsidRDefault="00DA7B09" w:rsidP="00DA7B09">
      <w:pPr>
        <w:pStyle w:val="NormalWeb"/>
        <w:numPr>
          <w:ilvl w:val="1"/>
          <w:numId w:val="32"/>
        </w:numPr>
        <w:rPr>
          <w:lang w:val="en"/>
        </w:rPr>
      </w:pPr>
      <w:r>
        <w:rPr>
          <w:lang w:val="en"/>
        </w:rPr>
        <w:t>Control condition: This is an important survey about the US economy and employment.</w:t>
      </w:r>
    </w:p>
    <w:p w14:paraId="63389094" w14:textId="57C9F9BF" w:rsidR="00F703BA" w:rsidRPr="002A5AA3" w:rsidRDefault="00F703BA" w:rsidP="00F703BA">
      <w:pPr>
        <w:pStyle w:val="BodyText"/>
        <w:spacing w:line="360" w:lineRule="auto"/>
        <w:rPr>
          <w:sz w:val="24"/>
          <w:szCs w:val="24"/>
        </w:rPr>
      </w:pPr>
      <w:r w:rsidRPr="002A5AA3">
        <w:rPr>
          <w:sz w:val="24"/>
          <w:szCs w:val="24"/>
        </w:rPr>
        <w:t xml:space="preserve">See Appendix A for the full text of the introduction to the study. </w:t>
      </w:r>
    </w:p>
    <w:p w14:paraId="01C0BE04" w14:textId="460BB967" w:rsidR="00F703BA" w:rsidRPr="002A5AA3" w:rsidRDefault="00F703BA" w:rsidP="00F703BA">
      <w:pPr>
        <w:pStyle w:val="BodyText"/>
        <w:numPr>
          <w:ilvl w:val="0"/>
          <w:numId w:val="32"/>
        </w:numPr>
        <w:spacing w:line="360" w:lineRule="auto"/>
        <w:rPr>
          <w:sz w:val="24"/>
          <w:szCs w:val="24"/>
        </w:rPr>
      </w:pPr>
      <w:r w:rsidRPr="002A5AA3">
        <w:rPr>
          <w:b/>
          <w:sz w:val="24"/>
          <w:szCs w:val="24"/>
        </w:rPr>
        <w:t>Appendix B</w:t>
      </w:r>
      <w:r w:rsidRPr="002A5AA3">
        <w:rPr>
          <w:sz w:val="24"/>
          <w:szCs w:val="24"/>
        </w:rPr>
        <w:t xml:space="preserve">: </w:t>
      </w:r>
      <w:r w:rsidR="006A4938" w:rsidRPr="002A5AA3">
        <w:rPr>
          <w:sz w:val="24"/>
          <w:szCs w:val="24"/>
        </w:rPr>
        <w:t>Participants will engage in six different survey inter</w:t>
      </w:r>
      <w:r w:rsidR="00206D71" w:rsidRPr="002A5AA3">
        <w:rPr>
          <w:sz w:val="24"/>
          <w:szCs w:val="24"/>
        </w:rPr>
        <w:t>actions placed in varying contexts (</w:t>
      </w:r>
      <w:r w:rsidR="00C1511C">
        <w:rPr>
          <w:sz w:val="24"/>
          <w:szCs w:val="24"/>
        </w:rPr>
        <w:t xml:space="preserve">typical </w:t>
      </w:r>
      <w:r w:rsidR="00206D71" w:rsidRPr="002A5AA3">
        <w:rPr>
          <w:sz w:val="24"/>
          <w:szCs w:val="24"/>
        </w:rPr>
        <w:t xml:space="preserve">vs. </w:t>
      </w:r>
      <w:r w:rsidR="00C1511C">
        <w:rPr>
          <w:sz w:val="24"/>
          <w:szCs w:val="24"/>
        </w:rPr>
        <w:t>atypical</w:t>
      </w:r>
      <w:r w:rsidR="00206D71" w:rsidRPr="002A5AA3">
        <w:rPr>
          <w:sz w:val="24"/>
          <w:szCs w:val="24"/>
        </w:rPr>
        <w:t xml:space="preserve">) </w:t>
      </w:r>
      <w:r w:rsidR="006A4938" w:rsidRPr="002A5AA3">
        <w:rPr>
          <w:sz w:val="24"/>
          <w:szCs w:val="24"/>
        </w:rPr>
        <w:t xml:space="preserve">with fictional </w:t>
      </w:r>
      <w:r w:rsidR="00206D71" w:rsidRPr="002A5AA3">
        <w:rPr>
          <w:sz w:val="24"/>
          <w:szCs w:val="24"/>
        </w:rPr>
        <w:t xml:space="preserve">survey </w:t>
      </w:r>
      <w:r w:rsidR="006A4938" w:rsidRPr="002A5AA3">
        <w:rPr>
          <w:sz w:val="24"/>
          <w:szCs w:val="24"/>
        </w:rPr>
        <w:t xml:space="preserve">partners. The presentation order of the six survey interviews will be randomized. </w:t>
      </w:r>
      <w:r w:rsidR="00206D71" w:rsidRPr="002A5AA3">
        <w:rPr>
          <w:sz w:val="24"/>
          <w:szCs w:val="24"/>
        </w:rPr>
        <w:t>The six types of survey contexts are as follows:</w:t>
      </w:r>
    </w:p>
    <w:p w14:paraId="169DB43F" w14:textId="77777777" w:rsidR="00C1511C" w:rsidRDefault="00C1511C" w:rsidP="00C1511C">
      <w:pPr>
        <w:pStyle w:val="ListParagraph"/>
        <w:spacing w:line="360" w:lineRule="auto"/>
        <w:rPr>
          <w:sz w:val="24"/>
          <w:szCs w:val="24"/>
        </w:rPr>
      </w:pPr>
    </w:p>
    <w:p w14:paraId="27B4E34D" w14:textId="77777777" w:rsidR="009E4C47" w:rsidRPr="00C1511C" w:rsidRDefault="009E4C47" w:rsidP="00C1511C">
      <w:pPr>
        <w:pStyle w:val="ListParagraph"/>
        <w:spacing w:line="360" w:lineRule="auto"/>
        <w:rPr>
          <w:sz w:val="24"/>
          <w:szCs w:val="24"/>
        </w:rPr>
      </w:pPr>
    </w:p>
    <w:tbl>
      <w:tblPr>
        <w:tblStyle w:val="TableGrid"/>
        <w:tblW w:w="0" w:type="auto"/>
        <w:tblLook w:val="04A0" w:firstRow="1" w:lastRow="0" w:firstColumn="1" w:lastColumn="0" w:noHBand="0" w:noVBand="1"/>
      </w:tblPr>
      <w:tblGrid>
        <w:gridCol w:w="4675"/>
        <w:gridCol w:w="4675"/>
      </w:tblGrid>
      <w:tr w:rsidR="00C1511C" w14:paraId="7E3831DF" w14:textId="77777777" w:rsidTr="00783792">
        <w:tc>
          <w:tcPr>
            <w:tcW w:w="4675" w:type="dxa"/>
          </w:tcPr>
          <w:p w14:paraId="3B189EFE" w14:textId="77777777" w:rsidR="00C1511C" w:rsidRPr="0008209F" w:rsidRDefault="00C1511C" w:rsidP="00783792">
            <w:pPr>
              <w:spacing w:line="360" w:lineRule="auto"/>
              <w:jc w:val="center"/>
              <w:rPr>
                <w:b/>
                <w:sz w:val="24"/>
                <w:szCs w:val="24"/>
              </w:rPr>
            </w:pPr>
            <w:r w:rsidRPr="0008209F">
              <w:rPr>
                <w:b/>
                <w:sz w:val="24"/>
                <w:szCs w:val="24"/>
              </w:rPr>
              <w:t xml:space="preserve">Typical </w:t>
            </w:r>
            <w:r>
              <w:rPr>
                <w:b/>
                <w:sz w:val="24"/>
                <w:szCs w:val="24"/>
              </w:rPr>
              <w:t xml:space="preserve">survey </w:t>
            </w:r>
            <w:r w:rsidRPr="0008209F">
              <w:rPr>
                <w:b/>
                <w:sz w:val="24"/>
                <w:szCs w:val="24"/>
              </w:rPr>
              <w:t>context</w:t>
            </w:r>
          </w:p>
        </w:tc>
        <w:tc>
          <w:tcPr>
            <w:tcW w:w="4675" w:type="dxa"/>
          </w:tcPr>
          <w:p w14:paraId="3A984267" w14:textId="77777777" w:rsidR="00C1511C" w:rsidRPr="0008209F" w:rsidRDefault="00C1511C" w:rsidP="00783792">
            <w:pPr>
              <w:spacing w:line="360" w:lineRule="auto"/>
              <w:jc w:val="center"/>
              <w:rPr>
                <w:b/>
                <w:sz w:val="24"/>
                <w:szCs w:val="24"/>
              </w:rPr>
            </w:pPr>
            <w:r w:rsidRPr="0008209F">
              <w:rPr>
                <w:b/>
                <w:sz w:val="24"/>
                <w:szCs w:val="24"/>
              </w:rPr>
              <w:t xml:space="preserve">Atypical </w:t>
            </w:r>
            <w:r>
              <w:rPr>
                <w:b/>
                <w:sz w:val="24"/>
                <w:szCs w:val="24"/>
              </w:rPr>
              <w:t xml:space="preserve">survey </w:t>
            </w:r>
            <w:r w:rsidRPr="0008209F">
              <w:rPr>
                <w:b/>
                <w:sz w:val="24"/>
                <w:szCs w:val="24"/>
              </w:rPr>
              <w:t>context</w:t>
            </w:r>
          </w:p>
        </w:tc>
      </w:tr>
      <w:tr w:rsidR="00C1511C" w14:paraId="4C152C97" w14:textId="77777777" w:rsidTr="00783792">
        <w:tc>
          <w:tcPr>
            <w:tcW w:w="4675" w:type="dxa"/>
          </w:tcPr>
          <w:p w14:paraId="4CDE2AA7" w14:textId="77777777" w:rsidR="00C1511C" w:rsidRDefault="00C1511C" w:rsidP="00783792">
            <w:pPr>
              <w:spacing w:line="360" w:lineRule="auto"/>
              <w:rPr>
                <w:sz w:val="24"/>
                <w:szCs w:val="24"/>
              </w:rPr>
            </w:pPr>
            <w:r>
              <w:rPr>
                <w:sz w:val="24"/>
                <w:szCs w:val="24"/>
              </w:rPr>
              <w:t>Recent college graduate</w:t>
            </w:r>
          </w:p>
        </w:tc>
        <w:tc>
          <w:tcPr>
            <w:tcW w:w="4675" w:type="dxa"/>
          </w:tcPr>
          <w:p w14:paraId="02171F37" w14:textId="77777777" w:rsidR="00C1511C" w:rsidRDefault="00C1511C" w:rsidP="00783792">
            <w:pPr>
              <w:spacing w:line="360" w:lineRule="auto"/>
              <w:rPr>
                <w:sz w:val="24"/>
                <w:szCs w:val="24"/>
              </w:rPr>
            </w:pPr>
            <w:r>
              <w:rPr>
                <w:sz w:val="24"/>
                <w:szCs w:val="24"/>
              </w:rPr>
              <w:t>Recent worker who was laid off</w:t>
            </w:r>
          </w:p>
        </w:tc>
      </w:tr>
      <w:tr w:rsidR="00C1511C" w14:paraId="45273CE4" w14:textId="77777777" w:rsidTr="00783792">
        <w:tc>
          <w:tcPr>
            <w:tcW w:w="4675" w:type="dxa"/>
          </w:tcPr>
          <w:p w14:paraId="635C6BC1" w14:textId="77777777" w:rsidR="00C1511C" w:rsidRDefault="00C1511C" w:rsidP="00783792">
            <w:pPr>
              <w:spacing w:line="360" w:lineRule="auto"/>
              <w:rPr>
                <w:sz w:val="24"/>
                <w:szCs w:val="24"/>
              </w:rPr>
            </w:pPr>
            <w:r>
              <w:rPr>
                <w:sz w:val="24"/>
                <w:szCs w:val="24"/>
              </w:rPr>
              <w:t>Retired worker</w:t>
            </w:r>
          </w:p>
        </w:tc>
        <w:tc>
          <w:tcPr>
            <w:tcW w:w="4675" w:type="dxa"/>
          </w:tcPr>
          <w:p w14:paraId="6B9EC638" w14:textId="77777777" w:rsidR="00C1511C" w:rsidRDefault="00C1511C" w:rsidP="00783792">
            <w:pPr>
              <w:spacing w:line="360" w:lineRule="auto"/>
              <w:rPr>
                <w:sz w:val="24"/>
                <w:szCs w:val="24"/>
              </w:rPr>
            </w:pPr>
            <w:r>
              <w:rPr>
                <w:sz w:val="24"/>
                <w:szCs w:val="24"/>
              </w:rPr>
              <w:t>Discouraged worker</w:t>
            </w:r>
          </w:p>
        </w:tc>
      </w:tr>
      <w:tr w:rsidR="00C1511C" w14:paraId="25398185" w14:textId="77777777" w:rsidTr="00783792">
        <w:tc>
          <w:tcPr>
            <w:tcW w:w="4675" w:type="dxa"/>
          </w:tcPr>
          <w:p w14:paraId="0D57DC0F" w14:textId="77777777" w:rsidR="00C1511C" w:rsidRDefault="00C1511C" w:rsidP="00783792">
            <w:pPr>
              <w:spacing w:line="360" w:lineRule="auto"/>
              <w:rPr>
                <w:sz w:val="24"/>
                <w:szCs w:val="24"/>
              </w:rPr>
            </w:pPr>
            <w:r>
              <w:rPr>
                <w:sz w:val="24"/>
                <w:szCs w:val="24"/>
              </w:rPr>
              <w:t>Voluntary part-time worker</w:t>
            </w:r>
          </w:p>
        </w:tc>
        <w:tc>
          <w:tcPr>
            <w:tcW w:w="4675" w:type="dxa"/>
          </w:tcPr>
          <w:p w14:paraId="7EA1EE22" w14:textId="77777777" w:rsidR="00C1511C" w:rsidRDefault="00C1511C" w:rsidP="00783792">
            <w:pPr>
              <w:spacing w:line="360" w:lineRule="auto"/>
              <w:rPr>
                <w:sz w:val="24"/>
                <w:szCs w:val="24"/>
              </w:rPr>
            </w:pPr>
            <w:r>
              <w:rPr>
                <w:sz w:val="24"/>
                <w:szCs w:val="24"/>
              </w:rPr>
              <w:t>Involuntary part-time worker</w:t>
            </w:r>
          </w:p>
        </w:tc>
      </w:tr>
    </w:tbl>
    <w:p w14:paraId="08E7E1DC" w14:textId="77777777" w:rsidR="00206D71" w:rsidRPr="002A5AA3" w:rsidRDefault="00206D71" w:rsidP="00206D71">
      <w:pPr>
        <w:pStyle w:val="BodyText"/>
        <w:spacing w:line="360" w:lineRule="auto"/>
        <w:rPr>
          <w:sz w:val="24"/>
          <w:szCs w:val="24"/>
        </w:rPr>
      </w:pPr>
    </w:p>
    <w:p w14:paraId="42D0639A" w14:textId="62AE2C0D" w:rsidR="00206D71" w:rsidRPr="002A5AA3" w:rsidRDefault="00206D71" w:rsidP="008A22DC">
      <w:pPr>
        <w:pStyle w:val="BodyText"/>
        <w:spacing w:line="360" w:lineRule="auto"/>
        <w:ind w:left="360"/>
        <w:rPr>
          <w:sz w:val="24"/>
          <w:szCs w:val="24"/>
        </w:rPr>
      </w:pPr>
      <w:r w:rsidRPr="002A5AA3">
        <w:rPr>
          <w:sz w:val="24"/>
          <w:szCs w:val="24"/>
        </w:rPr>
        <w:t xml:space="preserve">Participants will </w:t>
      </w:r>
      <w:r w:rsidR="00720D0A">
        <w:rPr>
          <w:sz w:val="24"/>
          <w:szCs w:val="24"/>
        </w:rPr>
        <w:t>learn about the</w:t>
      </w:r>
      <w:r w:rsidR="00C46964">
        <w:rPr>
          <w:sz w:val="24"/>
          <w:szCs w:val="24"/>
        </w:rPr>
        <w:t xml:space="preserve"> individual context of the fictional survey partner during the introduction of the survey topic. Then they will </w:t>
      </w:r>
      <w:r w:rsidRPr="002A5AA3">
        <w:rPr>
          <w:sz w:val="24"/>
          <w:szCs w:val="24"/>
        </w:rPr>
        <w:t xml:space="preserve">be asked to select </w:t>
      </w:r>
      <w:r w:rsidR="00C46964">
        <w:rPr>
          <w:sz w:val="24"/>
          <w:szCs w:val="24"/>
        </w:rPr>
        <w:t xml:space="preserve">a follow-up </w:t>
      </w:r>
      <w:r w:rsidRPr="002A5AA3">
        <w:rPr>
          <w:sz w:val="24"/>
          <w:szCs w:val="24"/>
        </w:rPr>
        <w:t>question</w:t>
      </w:r>
      <w:r w:rsidR="004006DE">
        <w:rPr>
          <w:sz w:val="24"/>
          <w:szCs w:val="24"/>
        </w:rPr>
        <w:t xml:space="preserve"> </w:t>
      </w:r>
      <w:r w:rsidR="00C46964">
        <w:rPr>
          <w:sz w:val="24"/>
          <w:szCs w:val="24"/>
        </w:rPr>
        <w:t xml:space="preserve">to ask </w:t>
      </w:r>
      <w:r w:rsidRPr="002A5AA3">
        <w:rPr>
          <w:sz w:val="24"/>
          <w:szCs w:val="24"/>
        </w:rPr>
        <w:t xml:space="preserve">from a set of questions that represent the </w:t>
      </w:r>
      <w:r w:rsidR="00CB0E4D" w:rsidRPr="002A5AA3">
        <w:rPr>
          <w:sz w:val="24"/>
          <w:szCs w:val="24"/>
        </w:rPr>
        <w:t xml:space="preserve">specialized </w:t>
      </w:r>
      <w:r w:rsidRPr="002A5AA3">
        <w:rPr>
          <w:sz w:val="24"/>
          <w:szCs w:val="24"/>
        </w:rPr>
        <w:t>wording techniques (i.e., forgiving wording, distancing, or apologizing), or using the direct question. The presentation order of t</w:t>
      </w:r>
      <w:r w:rsidR="005C787F">
        <w:rPr>
          <w:sz w:val="24"/>
          <w:szCs w:val="24"/>
        </w:rPr>
        <w:t>he questions will be randomized</w:t>
      </w:r>
      <w:r w:rsidRPr="002A5AA3">
        <w:rPr>
          <w:sz w:val="24"/>
          <w:szCs w:val="24"/>
        </w:rPr>
        <w:t xml:space="preserve">. They will continue this process until they’ve completed each interview. For a full transcript of each interaction, please see Appendix B. </w:t>
      </w:r>
    </w:p>
    <w:p w14:paraId="2E04BC5B" w14:textId="7D565E1A" w:rsidR="00206D71" w:rsidRPr="002A5AA3" w:rsidRDefault="00206D71" w:rsidP="00206D71">
      <w:pPr>
        <w:pStyle w:val="BodyText"/>
        <w:numPr>
          <w:ilvl w:val="0"/>
          <w:numId w:val="32"/>
        </w:numPr>
        <w:spacing w:line="360" w:lineRule="auto"/>
        <w:rPr>
          <w:b/>
          <w:sz w:val="24"/>
          <w:szCs w:val="24"/>
        </w:rPr>
      </w:pPr>
      <w:r w:rsidRPr="002A5AA3">
        <w:rPr>
          <w:b/>
          <w:sz w:val="24"/>
          <w:szCs w:val="24"/>
        </w:rPr>
        <w:t xml:space="preserve">Appendix C: </w:t>
      </w:r>
      <w:r w:rsidR="006F2CBE" w:rsidRPr="002A5AA3">
        <w:rPr>
          <w:sz w:val="24"/>
          <w:szCs w:val="24"/>
        </w:rPr>
        <w:t>After completing the survey interactions, we will ask participants to think back to each interaction</w:t>
      </w:r>
      <w:r w:rsidR="00CB0E4D" w:rsidRPr="002A5AA3">
        <w:rPr>
          <w:sz w:val="24"/>
          <w:szCs w:val="24"/>
        </w:rPr>
        <w:t xml:space="preserve"> and why they made each wording selection choice</w:t>
      </w:r>
      <w:r w:rsidR="006F2CBE" w:rsidRPr="002A5AA3">
        <w:rPr>
          <w:sz w:val="24"/>
          <w:szCs w:val="24"/>
        </w:rPr>
        <w:t xml:space="preserve">. We will provide excerpts from each survey interaction and display the wording technique selected </w:t>
      </w:r>
      <w:r w:rsidR="00CB0E4D" w:rsidRPr="002A5AA3">
        <w:rPr>
          <w:sz w:val="24"/>
          <w:szCs w:val="24"/>
        </w:rPr>
        <w:t>as a retrieval cue</w:t>
      </w:r>
      <w:r w:rsidR="006F2CBE" w:rsidRPr="002A5AA3">
        <w:rPr>
          <w:sz w:val="24"/>
          <w:szCs w:val="24"/>
        </w:rPr>
        <w:t xml:space="preserve">. </w:t>
      </w:r>
      <w:r w:rsidR="0085201B">
        <w:rPr>
          <w:sz w:val="24"/>
          <w:szCs w:val="24"/>
        </w:rPr>
        <w:t xml:space="preserve">We present these retrospectively so as not to draw attention to the goals of the study during the survey interaction portion of the study. </w:t>
      </w:r>
      <w:r w:rsidR="00CB0E4D" w:rsidRPr="002A5AA3">
        <w:rPr>
          <w:sz w:val="24"/>
          <w:szCs w:val="24"/>
        </w:rPr>
        <w:t xml:space="preserve">We will ask participants to </w:t>
      </w:r>
      <w:r w:rsidR="002D7CC6">
        <w:rPr>
          <w:sz w:val="24"/>
          <w:szCs w:val="24"/>
        </w:rPr>
        <w:t>rank each wording technique as follows (the order of the wording techniques will be randomized):</w:t>
      </w:r>
    </w:p>
    <w:p w14:paraId="3C8D60CF" w14:textId="77777777" w:rsidR="002D7CC6" w:rsidRPr="002D7CC6" w:rsidRDefault="002D7CC6" w:rsidP="002D7CC6">
      <w:pPr>
        <w:pStyle w:val="CommentText"/>
        <w:numPr>
          <w:ilvl w:val="0"/>
          <w:numId w:val="32"/>
        </w:numPr>
        <w:rPr>
          <w:sz w:val="24"/>
        </w:rPr>
      </w:pPr>
      <w:r w:rsidRPr="002D7CC6">
        <w:rPr>
          <w:sz w:val="24"/>
        </w:rPr>
        <w:t xml:space="preserve">Rank the four options as to how effective you think each would be at </w:t>
      </w:r>
      <w:r w:rsidRPr="002D7CC6">
        <w:rPr>
          <w:b/>
          <w:sz w:val="24"/>
        </w:rPr>
        <w:t>getting accurate high quality data</w:t>
      </w:r>
      <w:r w:rsidRPr="002D7CC6">
        <w:rPr>
          <w:sz w:val="24"/>
        </w:rPr>
        <w:t>:</w:t>
      </w:r>
    </w:p>
    <w:p w14:paraId="16C7C63C" w14:textId="3207A031" w:rsidR="002D7CC6" w:rsidRPr="002D7CC6" w:rsidRDefault="00792AFF" w:rsidP="002D7CC6">
      <w:pPr>
        <w:pStyle w:val="CommentText"/>
        <w:numPr>
          <w:ilvl w:val="1"/>
          <w:numId w:val="32"/>
        </w:numPr>
        <w:rPr>
          <w:sz w:val="24"/>
        </w:rPr>
      </w:pPr>
      <w:r>
        <w:rPr>
          <w:sz w:val="24"/>
        </w:rPr>
        <w:t>[</w:t>
      </w:r>
      <w:r w:rsidR="00A53D21">
        <w:rPr>
          <w:sz w:val="24"/>
        </w:rPr>
        <w:t xml:space="preserve">Insert: </w:t>
      </w:r>
      <w:r w:rsidR="002D7CC6" w:rsidRPr="002D7CC6">
        <w:rPr>
          <w:sz w:val="24"/>
        </w:rPr>
        <w:t>Forgiving</w:t>
      </w:r>
      <w:r>
        <w:rPr>
          <w:sz w:val="24"/>
        </w:rPr>
        <w:t xml:space="preserve"> wording technique version of the question]</w:t>
      </w:r>
    </w:p>
    <w:p w14:paraId="090CA7E5" w14:textId="21AB1C8E" w:rsidR="002D7CC6" w:rsidRPr="002D7CC6" w:rsidRDefault="00792AFF" w:rsidP="002D7CC6">
      <w:pPr>
        <w:pStyle w:val="CommentText"/>
        <w:numPr>
          <w:ilvl w:val="1"/>
          <w:numId w:val="32"/>
        </w:numPr>
        <w:rPr>
          <w:sz w:val="24"/>
        </w:rPr>
      </w:pPr>
      <w:r>
        <w:rPr>
          <w:sz w:val="24"/>
        </w:rPr>
        <w:t>[</w:t>
      </w:r>
      <w:r w:rsidR="00A53D21">
        <w:rPr>
          <w:sz w:val="24"/>
        </w:rPr>
        <w:t xml:space="preserve">Insert: </w:t>
      </w:r>
      <w:r w:rsidR="002D7CC6" w:rsidRPr="002D7CC6">
        <w:rPr>
          <w:sz w:val="24"/>
        </w:rPr>
        <w:t>Apologizing</w:t>
      </w:r>
      <w:r w:rsidR="00A53D21" w:rsidRPr="00A53D21">
        <w:rPr>
          <w:sz w:val="24"/>
        </w:rPr>
        <w:t xml:space="preserve"> </w:t>
      </w:r>
      <w:r w:rsidR="00A53D21">
        <w:rPr>
          <w:sz w:val="24"/>
        </w:rPr>
        <w:t>wording technique version of the question</w:t>
      </w:r>
      <w:r>
        <w:rPr>
          <w:sz w:val="24"/>
        </w:rPr>
        <w:t>]</w:t>
      </w:r>
    </w:p>
    <w:p w14:paraId="4591A33B" w14:textId="0FFD48AB" w:rsidR="002D7CC6" w:rsidRPr="002D7CC6" w:rsidRDefault="00792AFF" w:rsidP="002D7CC6">
      <w:pPr>
        <w:pStyle w:val="CommentText"/>
        <w:numPr>
          <w:ilvl w:val="1"/>
          <w:numId w:val="32"/>
        </w:numPr>
        <w:rPr>
          <w:sz w:val="24"/>
        </w:rPr>
      </w:pPr>
      <w:r>
        <w:rPr>
          <w:sz w:val="24"/>
        </w:rPr>
        <w:t>[</w:t>
      </w:r>
      <w:r w:rsidR="00A53D21">
        <w:rPr>
          <w:sz w:val="24"/>
        </w:rPr>
        <w:t>Insert: Direct wording technique version of the question</w:t>
      </w:r>
      <w:r>
        <w:rPr>
          <w:sz w:val="24"/>
        </w:rPr>
        <w:t>]</w:t>
      </w:r>
    </w:p>
    <w:p w14:paraId="7F2FDA42" w14:textId="79849694" w:rsidR="002D7CC6" w:rsidRPr="002D7CC6" w:rsidRDefault="00792AFF" w:rsidP="002D7CC6">
      <w:pPr>
        <w:pStyle w:val="CommentText"/>
        <w:numPr>
          <w:ilvl w:val="1"/>
          <w:numId w:val="32"/>
        </w:numPr>
        <w:rPr>
          <w:sz w:val="24"/>
        </w:rPr>
      </w:pPr>
      <w:r>
        <w:rPr>
          <w:sz w:val="24"/>
        </w:rPr>
        <w:t>[</w:t>
      </w:r>
      <w:r w:rsidR="00A53D21">
        <w:rPr>
          <w:sz w:val="24"/>
        </w:rPr>
        <w:t xml:space="preserve">Insert: </w:t>
      </w:r>
      <w:r w:rsidR="002D7CC6" w:rsidRPr="002D7CC6">
        <w:rPr>
          <w:sz w:val="24"/>
        </w:rPr>
        <w:t>Distancing</w:t>
      </w:r>
      <w:r w:rsidR="00A53D21">
        <w:rPr>
          <w:sz w:val="24"/>
        </w:rPr>
        <w:t xml:space="preserve"> wording technique version of the question</w:t>
      </w:r>
      <w:r>
        <w:rPr>
          <w:sz w:val="24"/>
        </w:rPr>
        <w:t>]</w:t>
      </w:r>
    </w:p>
    <w:p w14:paraId="69D50F49" w14:textId="77777777" w:rsidR="002D7CC6" w:rsidRPr="002D7CC6" w:rsidRDefault="002D7CC6" w:rsidP="002D7CC6">
      <w:pPr>
        <w:pStyle w:val="CommentText"/>
        <w:ind w:left="720"/>
        <w:rPr>
          <w:sz w:val="24"/>
        </w:rPr>
      </w:pPr>
    </w:p>
    <w:p w14:paraId="2DB8405B" w14:textId="77777777" w:rsidR="002D7CC6" w:rsidRPr="002D7CC6" w:rsidRDefault="002D7CC6" w:rsidP="002D7CC6">
      <w:pPr>
        <w:pStyle w:val="CommentText"/>
        <w:numPr>
          <w:ilvl w:val="0"/>
          <w:numId w:val="32"/>
        </w:numPr>
        <w:rPr>
          <w:sz w:val="24"/>
        </w:rPr>
      </w:pPr>
      <w:r w:rsidRPr="002D7CC6">
        <w:rPr>
          <w:sz w:val="24"/>
        </w:rPr>
        <w:t xml:space="preserve">Rank the four options again, this time as to how effective you think each would be at </w:t>
      </w:r>
      <w:r w:rsidRPr="002D7CC6">
        <w:rPr>
          <w:b/>
          <w:sz w:val="24"/>
        </w:rPr>
        <w:t>maintaining a good relationship with your respondent</w:t>
      </w:r>
      <w:r w:rsidRPr="002D7CC6">
        <w:rPr>
          <w:sz w:val="24"/>
        </w:rPr>
        <w:t>:</w:t>
      </w:r>
    </w:p>
    <w:p w14:paraId="3F588830" w14:textId="77777777" w:rsidR="00A53D21" w:rsidRPr="002D7CC6" w:rsidRDefault="00A53D21" w:rsidP="00A53D21">
      <w:pPr>
        <w:pStyle w:val="CommentText"/>
        <w:numPr>
          <w:ilvl w:val="1"/>
          <w:numId w:val="32"/>
        </w:numPr>
        <w:rPr>
          <w:sz w:val="24"/>
        </w:rPr>
      </w:pPr>
      <w:r>
        <w:rPr>
          <w:sz w:val="24"/>
        </w:rPr>
        <w:t xml:space="preserve">[Insert: </w:t>
      </w:r>
      <w:r w:rsidRPr="002D7CC6">
        <w:rPr>
          <w:sz w:val="24"/>
        </w:rPr>
        <w:t>Forgiving</w:t>
      </w:r>
      <w:r>
        <w:rPr>
          <w:sz w:val="24"/>
        </w:rPr>
        <w:t xml:space="preserve"> wording technique version of the question]</w:t>
      </w:r>
    </w:p>
    <w:p w14:paraId="426D7C91" w14:textId="77777777" w:rsidR="00A53D21" w:rsidRPr="002D7CC6" w:rsidRDefault="00A53D21" w:rsidP="00A53D21">
      <w:pPr>
        <w:pStyle w:val="CommentText"/>
        <w:numPr>
          <w:ilvl w:val="1"/>
          <w:numId w:val="32"/>
        </w:numPr>
        <w:rPr>
          <w:sz w:val="24"/>
        </w:rPr>
      </w:pPr>
      <w:r>
        <w:rPr>
          <w:sz w:val="24"/>
        </w:rPr>
        <w:t xml:space="preserve">[Insert: </w:t>
      </w:r>
      <w:r w:rsidRPr="002D7CC6">
        <w:rPr>
          <w:sz w:val="24"/>
        </w:rPr>
        <w:t>Apologizing</w:t>
      </w:r>
      <w:r w:rsidRPr="00A53D21">
        <w:rPr>
          <w:sz w:val="24"/>
        </w:rPr>
        <w:t xml:space="preserve"> </w:t>
      </w:r>
      <w:r>
        <w:rPr>
          <w:sz w:val="24"/>
        </w:rPr>
        <w:t>wording technique version of the question]</w:t>
      </w:r>
    </w:p>
    <w:p w14:paraId="7D50AC6D" w14:textId="77777777" w:rsidR="00A53D21" w:rsidRPr="002D7CC6" w:rsidRDefault="00A53D21" w:rsidP="00A53D21">
      <w:pPr>
        <w:pStyle w:val="CommentText"/>
        <w:numPr>
          <w:ilvl w:val="1"/>
          <w:numId w:val="32"/>
        </w:numPr>
        <w:rPr>
          <w:sz w:val="24"/>
        </w:rPr>
      </w:pPr>
      <w:r>
        <w:rPr>
          <w:sz w:val="24"/>
        </w:rPr>
        <w:t>[Insert: Direct wording technique version of the question]</w:t>
      </w:r>
    </w:p>
    <w:p w14:paraId="1AF3C511" w14:textId="77777777" w:rsidR="00A53D21" w:rsidRPr="002D7CC6" w:rsidRDefault="00A53D21" w:rsidP="00A53D21">
      <w:pPr>
        <w:pStyle w:val="CommentText"/>
        <w:numPr>
          <w:ilvl w:val="1"/>
          <w:numId w:val="32"/>
        </w:numPr>
        <w:rPr>
          <w:sz w:val="24"/>
        </w:rPr>
      </w:pPr>
      <w:r>
        <w:rPr>
          <w:sz w:val="24"/>
        </w:rPr>
        <w:t xml:space="preserve">[Insert: </w:t>
      </w:r>
      <w:r w:rsidRPr="002D7CC6">
        <w:rPr>
          <w:sz w:val="24"/>
        </w:rPr>
        <w:t>Distancing</w:t>
      </w:r>
      <w:r>
        <w:rPr>
          <w:sz w:val="24"/>
        </w:rPr>
        <w:t xml:space="preserve"> wording technique version of the question]</w:t>
      </w:r>
    </w:p>
    <w:p w14:paraId="40B5CC69" w14:textId="77777777" w:rsidR="002D7CC6" w:rsidRPr="002D7CC6" w:rsidRDefault="002D7CC6" w:rsidP="002D7CC6">
      <w:pPr>
        <w:pStyle w:val="CommentText"/>
        <w:ind w:left="1440"/>
        <w:rPr>
          <w:sz w:val="24"/>
        </w:rPr>
      </w:pPr>
    </w:p>
    <w:p w14:paraId="4908FAF9" w14:textId="20B887C7" w:rsidR="00CB0E4D" w:rsidRPr="002A5AA3" w:rsidRDefault="008A22DC" w:rsidP="008A22DC">
      <w:pPr>
        <w:pStyle w:val="BodyText"/>
        <w:spacing w:line="360" w:lineRule="auto"/>
        <w:ind w:left="720"/>
        <w:rPr>
          <w:sz w:val="24"/>
          <w:szCs w:val="24"/>
        </w:rPr>
      </w:pPr>
      <w:r w:rsidRPr="002A5AA3">
        <w:rPr>
          <w:sz w:val="24"/>
          <w:szCs w:val="24"/>
        </w:rPr>
        <w:t>We will also ask for ratings of how comfortable the participant felt asking the question</w:t>
      </w:r>
      <w:r w:rsidR="00AF7E6B">
        <w:rPr>
          <w:sz w:val="24"/>
          <w:szCs w:val="24"/>
        </w:rPr>
        <w:t xml:space="preserve"> and perceptions of how comfortable the respondent felt answering them</w:t>
      </w:r>
      <w:r w:rsidR="002D7CC6">
        <w:rPr>
          <w:sz w:val="24"/>
          <w:szCs w:val="24"/>
        </w:rPr>
        <w:t>.</w:t>
      </w:r>
      <w:r w:rsidRPr="002A5AA3">
        <w:rPr>
          <w:sz w:val="24"/>
          <w:szCs w:val="24"/>
        </w:rPr>
        <w:t xml:space="preserve"> This process will be repeated for each of the survey interactions. See Appendix C for the exact wording of these questions. </w:t>
      </w:r>
    </w:p>
    <w:p w14:paraId="19CA4644" w14:textId="460A73B6" w:rsidR="00EC4B3E" w:rsidRPr="002A5AA3" w:rsidRDefault="00EC4B3E" w:rsidP="00781F22">
      <w:pPr>
        <w:pStyle w:val="FigureHeading"/>
        <w:numPr>
          <w:ilvl w:val="0"/>
          <w:numId w:val="32"/>
        </w:numPr>
        <w:spacing w:after="0" w:afterAutospacing="0" w:line="360" w:lineRule="auto"/>
        <w:rPr>
          <w:bCs/>
        </w:rPr>
      </w:pPr>
      <w:r w:rsidRPr="002A5AA3">
        <w:rPr>
          <w:b/>
        </w:rPr>
        <w:t xml:space="preserve">Appendix </w:t>
      </w:r>
      <w:r w:rsidR="00564DAE">
        <w:rPr>
          <w:b/>
        </w:rPr>
        <w:t>D</w:t>
      </w:r>
      <w:r w:rsidRPr="002A5AA3">
        <w:rPr>
          <w:b/>
        </w:rPr>
        <w:t>:</w:t>
      </w:r>
      <w:r w:rsidR="00DC784D" w:rsidRPr="002A5AA3">
        <w:rPr>
          <w:bCs/>
        </w:rPr>
        <w:t xml:space="preserve"> </w:t>
      </w:r>
      <w:r w:rsidRPr="002A5AA3">
        <w:rPr>
          <w:bCs/>
        </w:rPr>
        <w:t xml:space="preserve">Participants will also complete individual differences scales that are expected to relate to </w:t>
      </w:r>
      <w:r w:rsidR="009E701D">
        <w:rPr>
          <w:bCs/>
        </w:rPr>
        <w:t>the outcome variables in this study</w:t>
      </w:r>
      <w:r w:rsidRPr="002A5AA3">
        <w:rPr>
          <w:bCs/>
        </w:rPr>
        <w:t>, described below</w:t>
      </w:r>
      <w:r w:rsidR="00DC784D" w:rsidRPr="002A5AA3">
        <w:rPr>
          <w:bCs/>
        </w:rPr>
        <w:t>:</w:t>
      </w:r>
      <w:r w:rsidRPr="002A5AA3">
        <w:rPr>
          <w:bCs/>
        </w:rPr>
        <w:t xml:space="preserve"> </w:t>
      </w:r>
    </w:p>
    <w:p w14:paraId="7FF66A74" w14:textId="571C7041" w:rsidR="00EC4B3E" w:rsidRPr="002A5AA3" w:rsidRDefault="0019362F" w:rsidP="00781F22">
      <w:pPr>
        <w:pStyle w:val="FigureHeading"/>
        <w:numPr>
          <w:ilvl w:val="1"/>
          <w:numId w:val="32"/>
        </w:numPr>
        <w:spacing w:after="0" w:line="360" w:lineRule="auto"/>
        <w:rPr>
          <w:bCs/>
        </w:rPr>
      </w:pPr>
      <w:r>
        <w:rPr>
          <w:bCs/>
          <w:i/>
        </w:rPr>
        <w:t>Perspective Taking Scale</w:t>
      </w:r>
      <w:r w:rsidR="00EC4B3E" w:rsidRPr="002A5AA3">
        <w:rPr>
          <w:bCs/>
          <w:i/>
        </w:rPr>
        <w:t xml:space="preserve"> (</w:t>
      </w:r>
      <w:r w:rsidR="000F0668">
        <w:rPr>
          <w:bCs/>
          <w:i/>
        </w:rPr>
        <w:t>Jäckle</w:t>
      </w:r>
      <w:r>
        <w:rPr>
          <w:bCs/>
          <w:i/>
        </w:rPr>
        <w:t>, 2013</w:t>
      </w:r>
      <w:r w:rsidR="00EC4B3E" w:rsidRPr="002A5AA3">
        <w:rPr>
          <w:bCs/>
          <w:i/>
        </w:rPr>
        <w:t xml:space="preserve">). </w:t>
      </w:r>
      <w:r w:rsidR="00EC4B3E" w:rsidRPr="002A5AA3">
        <w:rPr>
          <w:bCs/>
        </w:rPr>
        <w:t xml:space="preserve">Because the tasks in this research study require participants to take on the perspective of </w:t>
      </w:r>
      <w:r w:rsidR="009E701D">
        <w:rPr>
          <w:bCs/>
        </w:rPr>
        <w:t>interviewers</w:t>
      </w:r>
      <w:r w:rsidR="00EC4B3E" w:rsidRPr="002A5AA3">
        <w:rPr>
          <w:bCs/>
        </w:rPr>
        <w:t xml:space="preserve">, one potential covariate for </w:t>
      </w:r>
      <w:r w:rsidR="00BB388C">
        <w:rPr>
          <w:bCs/>
        </w:rPr>
        <w:t>wording technique selection</w:t>
      </w:r>
      <w:r w:rsidR="00EC4B3E" w:rsidRPr="002A5AA3">
        <w:rPr>
          <w:bCs/>
        </w:rPr>
        <w:t xml:space="preserve"> in this study i</w:t>
      </w:r>
      <w:r>
        <w:rPr>
          <w:bCs/>
        </w:rPr>
        <w:t>s perspective-taking ability</w:t>
      </w:r>
      <w:r w:rsidR="00EC4B3E" w:rsidRPr="002A5AA3">
        <w:rPr>
          <w:bCs/>
        </w:rPr>
        <w:t xml:space="preserve">. Participants will complete </w:t>
      </w:r>
      <w:r>
        <w:rPr>
          <w:bCs/>
        </w:rPr>
        <w:t xml:space="preserve">a scale developed to assess these traits. </w:t>
      </w:r>
      <w:r w:rsidR="00EC4B3E" w:rsidRPr="002A5AA3">
        <w:rPr>
          <w:bCs/>
        </w:rPr>
        <w:t>The per</w:t>
      </w:r>
      <w:r>
        <w:rPr>
          <w:bCs/>
        </w:rPr>
        <w:t>spective taking subscale contains 6 items designed to assess the ability to read others and been shown to affect interviewer variance in other research (</w:t>
      </w:r>
      <w:r w:rsidR="000F0668">
        <w:rPr>
          <w:bCs/>
        </w:rPr>
        <w:t>Jäckle</w:t>
      </w:r>
      <w:r>
        <w:rPr>
          <w:bCs/>
        </w:rPr>
        <w:t>, 2013)</w:t>
      </w:r>
      <w:r w:rsidR="002D7CC6">
        <w:rPr>
          <w:bCs/>
        </w:rPr>
        <w:t>.</w:t>
      </w:r>
    </w:p>
    <w:p w14:paraId="2B5ED67C" w14:textId="6D36E8E1" w:rsidR="00EC4B3E" w:rsidRPr="002A5AA3" w:rsidRDefault="00EC4B3E" w:rsidP="00781F22">
      <w:pPr>
        <w:pStyle w:val="FigureHeading"/>
        <w:numPr>
          <w:ilvl w:val="1"/>
          <w:numId w:val="32"/>
        </w:numPr>
        <w:spacing w:after="0" w:line="360" w:lineRule="auto"/>
        <w:rPr>
          <w:bCs/>
        </w:rPr>
      </w:pPr>
      <w:r w:rsidRPr="002A5AA3">
        <w:rPr>
          <w:bCs/>
          <w:i/>
        </w:rPr>
        <w:t>Balanced Inventory of Socially Desirable Responding (BIDR; Paulhus, 1984).</w:t>
      </w:r>
      <w:r w:rsidRPr="002A5AA3">
        <w:rPr>
          <w:bCs/>
        </w:rPr>
        <w:t xml:space="preserve"> The tasks in this research study refer to situations where survey respondents might exhibit a social desirability bias when answering questions. </w:t>
      </w:r>
      <w:r w:rsidR="009E701D">
        <w:rPr>
          <w:bCs/>
        </w:rPr>
        <w:t>For instances, p</w:t>
      </w:r>
      <w:r w:rsidRPr="002A5AA3">
        <w:rPr>
          <w:bCs/>
        </w:rPr>
        <w:t xml:space="preserve">articipants who exhibit high versus low levels of social desirability and may be differentially affected by forgiving wording (see </w:t>
      </w:r>
      <w:r w:rsidRPr="002A5AA3">
        <w:t>Peter &amp; Valekenburg, 2011)</w:t>
      </w:r>
      <w:r w:rsidRPr="002A5AA3">
        <w:rPr>
          <w:bCs/>
        </w:rPr>
        <w:t xml:space="preserve">. Thus, </w:t>
      </w:r>
      <w:r w:rsidR="0028683B">
        <w:rPr>
          <w:bCs/>
        </w:rPr>
        <w:t xml:space="preserve">another potential covariate </w:t>
      </w:r>
      <w:r w:rsidRPr="002A5AA3">
        <w:rPr>
          <w:bCs/>
        </w:rPr>
        <w:t>in this study is participants’ own tendency to respond in socially desirable ways. Participants will complete a short version of Paulhus’s (1984) Balanced Inventory of Socially Desirable Responding (BIDR). This is a commonly used scale to assess two dimensions of social desirability. The first dimension is Self-Deceptive Enhancement, or the tendency to give self-reports that are believed but have a positi</w:t>
      </w:r>
      <w:r w:rsidR="002D7CC6">
        <w:rPr>
          <w:bCs/>
        </w:rPr>
        <w:t xml:space="preserve">vity bias and contains 10 items. </w:t>
      </w:r>
      <w:r w:rsidRPr="002A5AA3">
        <w:rPr>
          <w:bCs/>
        </w:rPr>
        <w:t>The second dimension is Impression Management and assesses deliberate self-presentation to an audi</w:t>
      </w:r>
      <w:r w:rsidR="002D7CC6">
        <w:rPr>
          <w:bCs/>
        </w:rPr>
        <w:t>ence. It also contains 10 items.</w:t>
      </w:r>
    </w:p>
    <w:p w14:paraId="70570DB7" w14:textId="3AF81795" w:rsidR="00EC4B3E" w:rsidRPr="002A5AA3" w:rsidRDefault="00EC4B3E" w:rsidP="00EC4B3E">
      <w:pPr>
        <w:pStyle w:val="FigureHeading"/>
        <w:spacing w:after="0" w:line="360" w:lineRule="auto"/>
        <w:ind w:left="360"/>
        <w:rPr>
          <w:bCs/>
        </w:rPr>
      </w:pPr>
      <w:r w:rsidRPr="002A5AA3">
        <w:rPr>
          <w:bCs/>
        </w:rPr>
        <w:t xml:space="preserve">See Appendix </w:t>
      </w:r>
      <w:r w:rsidR="009E701D">
        <w:rPr>
          <w:bCs/>
        </w:rPr>
        <w:t>D</w:t>
      </w:r>
      <w:r w:rsidRPr="002A5AA3">
        <w:rPr>
          <w:bCs/>
        </w:rPr>
        <w:t xml:space="preserve"> for the complete version of each scale.</w:t>
      </w:r>
    </w:p>
    <w:p w14:paraId="56B607EF" w14:textId="5CE7118F" w:rsidR="00EC4B3E" w:rsidRPr="002A5AA3" w:rsidRDefault="00EC4B3E" w:rsidP="00EC4B3E">
      <w:pPr>
        <w:pStyle w:val="FigureHeading"/>
        <w:numPr>
          <w:ilvl w:val="0"/>
          <w:numId w:val="34"/>
        </w:numPr>
        <w:spacing w:after="0" w:afterAutospacing="0" w:line="360" w:lineRule="auto"/>
        <w:rPr>
          <w:bCs/>
        </w:rPr>
      </w:pPr>
      <w:r w:rsidRPr="002A5AA3">
        <w:rPr>
          <w:b/>
          <w:bCs/>
        </w:rPr>
        <w:t xml:space="preserve">Appendix </w:t>
      </w:r>
      <w:r w:rsidR="009E701D">
        <w:rPr>
          <w:b/>
          <w:bCs/>
        </w:rPr>
        <w:t>E</w:t>
      </w:r>
      <w:r w:rsidRPr="002A5AA3">
        <w:rPr>
          <w:b/>
          <w:bCs/>
        </w:rPr>
        <w:t xml:space="preserve">: </w:t>
      </w:r>
      <w:r w:rsidRPr="002A5AA3">
        <w:rPr>
          <w:bCs/>
        </w:rPr>
        <w:t xml:space="preserve">At the end of the task, participants will be asked to provide basic demographic information: their gender, age, race, and education. </w:t>
      </w:r>
    </w:p>
    <w:p w14:paraId="20A9A235" w14:textId="4510FBD5" w:rsidR="00DC784D" w:rsidRPr="002A5AA3" w:rsidRDefault="00EC4B3E" w:rsidP="00DC784D">
      <w:pPr>
        <w:pStyle w:val="FigureHeading"/>
        <w:numPr>
          <w:ilvl w:val="0"/>
          <w:numId w:val="34"/>
        </w:numPr>
        <w:spacing w:after="0" w:afterAutospacing="0" w:line="360" w:lineRule="auto"/>
        <w:rPr>
          <w:bCs/>
        </w:rPr>
      </w:pPr>
      <w:r w:rsidRPr="002A5AA3">
        <w:rPr>
          <w:b/>
          <w:bCs/>
        </w:rPr>
        <w:t xml:space="preserve">Appendix </w:t>
      </w:r>
      <w:r w:rsidR="009E701D">
        <w:rPr>
          <w:b/>
          <w:bCs/>
        </w:rPr>
        <w:t>F</w:t>
      </w:r>
      <w:r w:rsidRPr="002A5AA3">
        <w:rPr>
          <w:b/>
          <w:bCs/>
        </w:rPr>
        <w:t>:</w:t>
      </w:r>
      <w:r w:rsidRPr="002A5AA3">
        <w:rPr>
          <w:bCs/>
        </w:rPr>
        <w:t xml:space="preserve">  The participants will be thanked for their participation and given an opportunity to leave any comments in an open-ended text entry box. </w:t>
      </w:r>
    </w:p>
    <w:p w14:paraId="49D3DFD0" w14:textId="7E8CD59A" w:rsidR="006A16C7" w:rsidRPr="002A5AA3" w:rsidRDefault="00DC784D" w:rsidP="00DC784D">
      <w:pPr>
        <w:pStyle w:val="FigureHeading"/>
        <w:spacing w:after="0" w:afterAutospacing="0" w:line="360" w:lineRule="auto"/>
        <w:rPr>
          <w:bCs/>
        </w:rPr>
      </w:pPr>
      <w:r w:rsidRPr="002A5AA3">
        <w:rPr>
          <w:b/>
          <w:bCs/>
        </w:rPr>
        <w:t>III.</w:t>
      </w:r>
      <w:r w:rsidRPr="002A5AA3">
        <w:rPr>
          <w:b/>
        </w:rPr>
        <w:t xml:space="preserve">     </w:t>
      </w:r>
      <w:r w:rsidR="0070142E" w:rsidRPr="002A5AA3">
        <w:rPr>
          <w:b/>
        </w:rPr>
        <w:t xml:space="preserve">Participants </w:t>
      </w:r>
    </w:p>
    <w:p w14:paraId="555C9BD9" w14:textId="3E515D80" w:rsidR="00323890" w:rsidRPr="002A5AA3" w:rsidRDefault="00323890" w:rsidP="002469FC">
      <w:pPr>
        <w:pStyle w:val="FigureHeading"/>
        <w:spacing w:before="0" w:beforeAutospacing="0" w:after="0" w:afterAutospacing="0" w:line="360" w:lineRule="auto"/>
      </w:pPr>
      <w:r w:rsidRPr="002A5AA3">
        <w:t xml:space="preserve">Participants will be recruited using a convenience sample from Amazon Mechanical Turk of adult U.S. citizens (18 years and older); this study is focused on internal validity rather than representativeness of any population. This research design requires a sample of 450 participants in order to sufficiently explore the range of variables of interest and because we expect a very small effect size since, as the study manipulations are subtle for online surveys of this nature. These participants will be randomly assigned to the </w:t>
      </w:r>
      <w:r w:rsidR="00EB2DB3">
        <w:t>one of the three</w:t>
      </w:r>
      <w:r w:rsidRPr="002A5AA3">
        <w:t xml:space="preserve"> between-subjects </w:t>
      </w:r>
      <w:r w:rsidR="008C0B00" w:rsidRPr="002A5AA3">
        <w:t>survey goals</w:t>
      </w:r>
      <w:r w:rsidR="00EB2DB3">
        <w:t>;</w:t>
      </w:r>
      <w:r w:rsidR="00A82DF2" w:rsidRPr="002A5AA3">
        <w:t xml:space="preserve"> </w:t>
      </w:r>
      <w:r w:rsidR="00EB2DB3">
        <w:t xml:space="preserve">(each participant will also experience the </w:t>
      </w:r>
      <w:r w:rsidR="00A82DF2" w:rsidRPr="002A5AA3">
        <w:t>2 within subjects-factors</w:t>
      </w:r>
      <w:r w:rsidR="00EB2DB3">
        <w:t>:</w:t>
      </w:r>
      <w:r w:rsidR="00A82DF2" w:rsidRPr="002A5AA3">
        <w:t xml:space="preserve"> </w:t>
      </w:r>
      <w:r w:rsidR="00EB2DB3">
        <w:t xml:space="preserve">excerpt and typicality) </w:t>
      </w:r>
      <w:r w:rsidRPr="002A5AA3">
        <w:t>with</w:t>
      </w:r>
      <w:r w:rsidR="008C0B00" w:rsidRPr="002A5AA3">
        <w:t xml:space="preserve"> </w:t>
      </w:r>
      <w:r w:rsidR="00DC784D" w:rsidRPr="002A5AA3">
        <w:t>150</w:t>
      </w:r>
      <w:r w:rsidR="008C0B00" w:rsidRPr="002A5AA3">
        <w:t xml:space="preserve"> </w:t>
      </w:r>
      <w:r w:rsidRPr="002A5AA3">
        <w:t xml:space="preserve">participants per group. </w:t>
      </w:r>
    </w:p>
    <w:p w14:paraId="056801C3" w14:textId="77777777" w:rsidR="007E79A4" w:rsidRPr="002A5AA3" w:rsidRDefault="007E79A4" w:rsidP="002469FC">
      <w:pPr>
        <w:spacing w:line="360" w:lineRule="auto"/>
        <w:rPr>
          <w:sz w:val="24"/>
          <w:szCs w:val="24"/>
          <w:u w:val="single"/>
        </w:rPr>
      </w:pPr>
    </w:p>
    <w:p w14:paraId="3DE700DA" w14:textId="7BEB784B" w:rsidR="00323890" w:rsidRPr="002A5AA3" w:rsidRDefault="00DC784D" w:rsidP="00DC784D">
      <w:pPr>
        <w:pStyle w:val="BodyText"/>
        <w:spacing w:line="360" w:lineRule="auto"/>
        <w:rPr>
          <w:b/>
          <w:sz w:val="24"/>
          <w:szCs w:val="24"/>
        </w:rPr>
      </w:pPr>
      <w:r w:rsidRPr="002A5AA3">
        <w:rPr>
          <w:b/>
          <w:sz w:val="24"/>
          <w:szCs w:val="24"/>
        </w:rPr>
        <w:t xml:space="preserve">IV.     </w:t>
      </w:r>
      <w:r w:rsidR="006A16C7" w:rsidRPr="002A5AA3">
        <w:rPr>
          <w:b/>
          <w:sz w:val="24"/>
          <w:szCs w:val="24"/>
        </w:rPr>
        <w:t>Burden Hours</w:t>
      </w:r>
    </w:p>
    <w:p w14:paraId="6471AF4B" w14:textId="2143CBDE" w:rsidR="00A82DF2" w:rsidRPr="002A5AA3" w:rsidRDefault="00323890" w:rsidP="002469FC">
      <w:pPr>
        <w:pStyle w:val="BodyText"/>
        <w:spacing w:line="360" w:lineRule="auto"/>
        <w:rPr>
          <w:sz w:val="24"/>
          <w:szCs w:val="24"/>
        </w:rPr>
      </w:pPr>
      <w:r w:rsidRPr="002A5AA3">
        <w:rPr>
          <w:sz w:val="24"/>
          <w:szCs w:val="24"/>
        </w:rPr>
        <w:t xml:space="preserve">Our goal is to obtain responses from </w:t>
      </w:r>
      <w:r w:rsidR="00A82DF2" w:rsidRPr="002A5AA3">
        <w:rPr>
          <w:sz w:val="24"/>
          <w:szCs w:val="24"/>
        </w:rPr>
        <w:t>450</w:t>
      </w:r>
      <w:r w:rsidRPr="002A5AA3">
        <w:rPr>
          <w:sz w:val="24"/>
          <w:szCs w:val="24"/>
        </w:rPr>
        <w:t xml:space="preserve"> participants recruited from Amazon Mechanical Turk. Each session is expected to take no more than 20 minutes to complete, for a total of </w:t>
      </w:r>
      <w:r w:rsidR="00A82DF2" w:rsidRPr="002A5AA3">
        <w:rPr>
          <w:sz w:val="24"/>
          <w:szCs w:val="24"/>
        </w:rPr>
        <w:t>150</w:t>
      </w:r>
      <w:r w:rsidRPr="002A5AA3">
        <w:rPr>
          <w:sz w:val="24"/>
          <w:szCs w:val="24"/>
        </w:rPr>
        <w:t xml:space="preserve"> burden hours. The survey will be administered completely online at the time and location of the participant’s choosing. </w:t>
      </w:r>
      <w:r w:rsidR="00A82DF2" w:rsidRPr="002A5AA3">
        <w:rPr>
          <w:sz w:val="24"/>
          <w:szCs w:val="24"/>
        </w:rPr>
        <w:t>Participants will be compensated $1.</w:t>
      </w:r>
      <w:r w:rsidR="002D7CC6">
        <w:rPr>
          <w:sz w:val="24"/>
          <w:szCs w:val="24"/>
        </w:rPr>
        <w:t>50</w:t>
      </w:r>
      <w:r w:rsidR="00A82DF2" w:rsidRPr="002A5AA3">
        <w:rPr>
          <w:sz w:val="24"/>
          <w:szCs w:val="24"/>
        </w:rPr>
        <w:t xml:space="preserve"> for participating in the study, a typical rate provided by Mechanical Turk for similar tasks. </w:t>
      </w:r>
    </w:p>
    <w:p w14:paraId="69A80924" w14:textId="4C1BE01E" w:rsidR="00323890" w:rsidRPr="002A5AA3" w:rsidRDefault="00323890" w:rsidP="002469FC">
      <w:pPr>
        <w:pStyle w:val="BodyText"/>
        <w:spacing w:line="360" w:lineRule="auto"/>
        <w:rPr>
          <w:b/>
          <w:sz w:val="24"/>
          <w:szCs w:val="24"/>
        </w:rPr>
      </w:pPr>
    </w:p>
    <w:p w14:paraId="1BDC717F" w14:textId="1372BF1F" w:rsidR="006A16C7" w:rsidRPr="002A5AA3" w:rsidRDefault="00DC784D" w:rsidP="00DC784D">
      <w:pPr>
        <w:pStyle w:val="BodyText"/>
        <w:tabs>
          <w:tab w:val="left" w:pos="180"/>
        </w:tabs>
        <w:spacing w:line="360" w:lineRule="auto"/>
        <w:rPr>
          <w:b/>
          <w:sz w:val="24"/>
          <w:szCs w:val="24"/>
        </w:rPr>
      </w:pPr>
      <w:r w:rsidRPr="002A5AA3">
        <w:rPr>
          <w:b/>
          <w:sz w:val="24"/>
          <w:szCs w:val="24"/>
        </w:rPr>
        <w:t xml:space="preserve">V.     </w:t>
      </w:r>
      <w:r w:rsidR="006A16C7" w:rsidRPr="002A5AA3">
        <w:rPr>
          <w:b/>
          <w:sz w:val="24"/>
          <w:szCs w:val="24"/>
        </w:rPr>
        <w:t>Data Confidentiality</w:t>
      </w:r>
    </w:p>
    <w:p w14:paraId="634EF361" w14:textId="77777777" w:rsidR="00472B08" w:rsidRPr="002A5AA3" w:rsidRDefault="00472B08" w:rsidP="002469FC">
      <w:pPr>
        <w:pStyle w:val="FigureHeading"/>
        <w:spacing w:before="0" w:beforeAutospacing="0" w:after="0" w:afterAutospacing="0" w:line="360" w:lineRule="auto"/>
      </w:pPr>
      <w:r w:rsidRPr="002A5AA3">
        <w:t>Recruiting of participants will be handled by Amazon Mechanical Turk. Participants will be informed that the study is about their perceptions of different types of questions. Once participants are recruited into the study, they will be sent a link to the survey, which is hosted by Qualtrics. The data collected as part of this study will be stored on Qualtrics servers. Using the language shown below, participants will be informed of the voluntary nature of the study and they will not be given a pledge of confidentiality.</w:t>
      </w:r>
    </w:p>
    <w:p w14:paraId="66DBC413" w14:textId="77777777" w:rsidR="00472B08" w:rsidRPr="002A5AA3" w:rsidRDefault="00472B08" w:rsidP="002469FC">
      <w:pPr>
        <w:spacing w:line="360" w:lineRule="auto"/>
        <w:rPr>
          <w:color w:val="1F497D"/>
          <w:sz w:val="24"/>
          <w:szCs w:val="24"/>
        </w:rPr>
      </w:pPr>
    </w:p>
    <w:p w14:paraId="17FE0610" w14:textId="7A7EEB73" w:rsidR="00472B08" w:rsidRPr="002A5AA3" w:rsidRDefault="00472B08" w:rsidP="002469FC">
      <w:pPr>
        <w:pStyle w:val="FigureHeading"/>
        <w:spacing w:before="0" w:beforeAutospacing="0" w:after="0" w:afterAutospacing="0" w:line="360" w:lineRule="auto"/>
        <w:rPr>
          <w:i/>
          <w:iCs/>
        </w:rPr>
      </w:pPr>
      <w:r w:rsidRPr="002A5AA3">
        <w:rPr>
          <w:i/>
          <w:iCs/>
        </w:rPr>
        <w:t xml:space="preserve">This voluntary study is being collected by the Bureau of Labor Statistics under OMB No. 1220-0141. </w:t>
      </w:r>
      <w:r w:rsidR="00AF1B7B">
        <w:rPr>
          <w:i/>
          <w:iCs/>
        </w:rPr>
        <w:t xml:space="preserve">We estimate that it will take 20 minutes to complete this survey.  </w:t>
      </w:r>
      <w:r w:rsidRPr="002A5AA3">
        <w:rPr>
          <w:i/>
          <w:iCs/>
        </w:rPr>
        <w:t>. 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6C4AD81" w14:textId="77777777" w:rsidR="00472B08" w:rsidRPr="002A5AA3" w:rsidRDefault="00472B08" w:rsidP="002469FC">
      <w:pPr>
        <w:pStyle w:val="FigureHeading"/>
        <w:spacing w:before="0" w:beforeAutospacing="0" w:after="0" w:afterAutospacing="0" w:line="360" w:lineRule="auto"/>
        <w:rPr>
          <w:i/>
          <w:iCs/>
        </w:rPr>
      </w:pPr>
    </w:p>
    <w:p w14:paraId="1D199C3D" w14:textId="77777777" w:rsidR="006A16C7" w:rsidRPr="002A5AA3" w:rsidRDefault="006A16C7" w:rsidP="002469FC">
      <w:pPr>
        <w:pStyle w:val="BodyText"/>
        <w:numPr>
          <w:ilvl w:val="0"/>
          <w:numId w:val="6"/>
        </w:numPr>
        <w:spacing w:line="360" w:lineRule="auto"/>
        <w:ind w:left="0" w:firstLine="0"/>
        <w:rPr>
          <w:b/>
          <w:sz w:val="24"/>
          <w:szCs w:val="24"/>
        </w:rPr>
      </w:pPr>
      <w:r w:rsidRPr="002A5AA3">
        <w:rPr>
          <w:b/>
          <w:sz w:val="24"/>
          <w:szCs w:val="24"/>
        </w:rPr>
        <w:t>Attachments</w:t>
      </w:r>
    </w:p>
    <w:p w14:paraId="6C449823" w14:textId="721B9D86" w:rsidR="002A3DE2" w:rsidRPr="002A5AA3" w:rsidRDefault="00781F22" w:rsidP="002469FC">
      <w:pPr>
        <w:spacing w:line="360" w:lineRule="auto"/>
        <w:rPr>
          <w:sz w:val="24"/>
          <w:szCs w:val="24"/>
        </w:rPr>
      </w:pPr>
      <w:r w:rsidRPr="002A5AA3">
        <w:rPr>
          <w:sz w:val="24"/>
          <w:szCs w:val="24"/>
        </w:rPr>
        <w:t xml:space="preserve">Appendices </w:t>
      </w:r>
      <w:r w:rsidR="00DC784D" w:rsidRPr="002A5AA3">
        <w:rPr>
          <w:sz w:val="24"/>
          <w:szCs w:val="24"/>
        </w:rPr>
        <w:t xml:space="preserve">A through </w:t>
      </w:r>
      <w:r w:rsidR="00AF1B7B">
        <w:rPr>
          <w:sz w:val="24"/>
          <w:szCs w:val="24"/>
        </w:rPr>
        <w:t>F</w:t>
      </w:r>
    </w:p>
    <w:p w14:paraId="4E2444D3" w14:textId="7565154F" w:rsidR="00133117" w:rsidRDefault="00DC784D" w:rsidP="0085201B">
      <w:pPr>
        <w:spacing w:line="360" w:lineRule="auto"/>
        <w:rPr>
          <w:sz w:val="24"/>
          <w:szCs w:val="24"/>
        </w:rPr>
      </w:pPr>
      <w:r w:rsidRPr="002A5AA3">
        <w:rPr>
          <w:sz w:val="24"/>
          <w:szCs w:val="24"/>
        </w:rPr>
        <w:t>References</w:t>
      </w:r>
    </w:p>
    <w:p w14:paraId="41EF804B" w14:textId="77777777" w:rsidR="0085201B" w:rsidRDefault="0085201B" w:rsidP="0085201B">
      <w:pPr>
        <w:spacing w:line="360" w:lineRule="auto"/>
        <w:rPr>
          <w:sz w:val="24"/>
          <w:szCs w:val="24"/>
        </w:rPr>
      </w:pPr>
    </w:p>
    <w:p w14:paraId="5887A52D" w14:textId="77777777" w:rsidR="009A2C70" w:rsidRDefault="009A2C70" w:rsidP="0085201B">
      <w:pPr>
        <w:spacing w:line="360" w:lineRule="auto"/>
        <w:rPr>
          <w:sz w:val="24"/>
          <w:szCs w:val="24"/>
        </w:rPr>
      </w:pPr>
    </w:p>
    <w:p w14:paraId="66D8A0C9" w14:textId="77777777" w:rsidR="009A2C70" w:rsidRDefault="009A2C70" w:rsidP="0085201B">
      <w:pPr>
        <w:spacing w:line="360" w:lineRule="auto"/>
        <w:rPr>
          <w:sz w:val="24"/>
          <w:szCs w:val="24"/>
        </w:rPr>
      </w:pPr>
    </w:p>
    <w:p w14:paraId="1F9D3F60" w14:textId="77777777" w:rsidR="009A2C70" w:rsidRDefault="009A2C70" w:rsidP="0085201B">
      <w:pPr>
        <w:spacing w:line="360" w:lineRule="auto"/>
        <w:rPr>
          <w:sz w:val="24"/>
          <w:szCs w:val="24"/>
        </w:rPr>
      </w:pPr>
    </w:p>
    <w:p w14:paraId="6E94FF1E" w14:textId="77777777" w:rsidR="009A2C70" w:rsidRDefault="009A2C70" w:rsidP="0085201B">
      <w:pPr>
        <w:spacing w:line="360" w:lineRule="auto"/>
        <w:rPr>
          <w:sz w:val="24"/>
          <w:szCs w:val="24"/>
        </w:rPr>
      </w:pPr>
    </w:p>
    <w:p w14:paraId="650C1968" w14:textId="77777777" w:rsidR="009A2C70" w:rsidRDefault="009A2C70" w:rsidP="0085201B">
      <w:pPr>
        <w:spacing w:line="360" w:lineRule="auto"/>
        <w:rPr>
          <w:sz w:val="24"/>
          <w:szCs w:val="24"/>
        </w:rPr>
      </w:pPr>
    </w:p>
    <w:p w14:paraId="1C37A032" w14:textId="77777777" w:rsidR="009A2C70" w:rsidRDefault="009A2C70" w:rsidP="0085201B">
      <w:pPr>
        <w:spacing w:line="360" w:lineRule="auto"/>
        <w:rPr>
          <w:sz w:val="24"/>
          <w:szCs w:val="24"/>
        </w:rPr>
      </w:pPr>
    </w:p>
    <w:p w14:paraId="1D0969D8" w14:textId="77777777" w:rsidR="009A2C70" w:rsidRDefault="009A2C70" w:rsidP="0085201B">
      <w:pPr>
        <w:spacing w:line="360" w:lineRule="auto"/>
        <w:rPr>
          <w:sz w:val="24"/>
          <w:szCs w:val="24"/>
        </w:rPr>
      </w:pPr>
    </w:p>
    <w:p w14:paraId="0D2E487B" w14:textId="77777777" w:rsidR="009A2C70" w:rsidRDefault="009A2C70" w:rsidP="0085201B">
      <w:pPr>
        <w:spacing w:line="360" w:lineRule="auto"/>
        <w:rPr>
          <w:sz w:val="24"/>
          <w:szCs w:val="24"/>
        </w:rPr>
      </w:pPr>
    </w:p>
    <w:p w14:paraId="6180BFD6" w14:textId="77777777" w:rsidR="009E4C47" w:rsidRDefault="009E4C47" w:rsidP="0085201B">
      <w:pPr>
        <w:spacing w:line="360" w:lineRule="auto"/>
        <w:rPr>
          <w:sz w:val="24"/>
          <w:szCs w:val="24"/>
        </w:rPr>
      </w:pPr>
    </w:p>
    <w:p w14:paraId="234C5DCB" w14:textId="77777777" w:rsidR="009E4C47" w:rsidRDefault="009E4C47" w:rsidP="0085201B">
      <w:pPr>
        <w:spacing w:line="360" w:lineRule="auto"/>
        <w:rPr>
          <w:sz w:val="24"/>
          <w:szCs w:val="24"/>
        </w:rPr>
      </w:pPr>
    </w:p>
    <w:p w14:paraId="43B7018C" w14:textId="77777777" w:rsidR="009E4C47" w:rsidRDefault="009E4C47" w:rsidP="0085201B">
      <w:pPr>
        <w:spacing w:line="360" w:lineRule="auto"/>
        <w:rPr>
          <w:sz w:val="24"/>
          <w:szCs w:val="24"/>
        </w:rPr>
      </w:pPr>
    </w:p>
    <w:p w14:paraId="5EC338AA" w14:textId="77777777" w:rsidR="009E4C47" w:rsidRDefault="009E4C47" w:rsidP="0085201B">
      <w:pPr>
        <w:spacing w:line="360" w:lineRule="auto"/>
        <w:rPr>
          <w:sz w:val="24"/>
          <w:szCs w:val="24"/>
        </w:rPr>
      </w:pPr>
    </w:p>
    <w:p w14:paraId="0261C5AD" w14:textId="77777777" w:rsidR="009E4C47" w:rsidRDefault="009E4C47" w:rsidP="0085201B">
      <w:pPr>
        <w:spacing w:line="360" w:lineRule="auto"/>
        <w:rPr>
          <w:sz w:val="24"/>
          <w:szCs w:val="24"/>
        </w:rPr>
      </w:pPr>
    </w:p>
    <w:p w14:paraId="7BE9313F" w14:textId="77777777" w:rsidR="009E4C47" w:rsidRDefault="009E4C47" w:rsidP="0085201B">
      <w:pPr>
        <w:spacing w:line="360" w:lineRule="auto"/>
        <w:rPr>
          <w:sz w:val="24"/>
          <w:szCs w:val="24"/>
        </w:rPr>
      </w:pPr>
    </w:p>
    <w:p w14:paraId="3C132EF5" w14:textId="77777777" w:rsidR="009E4C47" w:rsidRDefault="009E4C47" w:rsidP="0085201B">
      <w:pPr>
        <w:spacing w:line="360" w:lineRule="auto"/>
        <w:rPr>
          <w:sz w:val="24"/>
          <w:szCs w:val="24"/>
        </w:rPr>
      </w:pPr>
    </w:p>
    <w:p w14:paraId="46FD3B27" w14:textId="77777777" w:rsidR="009E4C47" w:rsidRDefault="009E4C47" w:rsidP="0085201B">
      <w:pPr>
        <w:spacing w:line="360" w:lineRule="auto"/>
        <w:rPr>
          <w:sz w:val="24"/>
          <w:szCs w:val="24"/>
        </w:rPr>
      </w:pPr>
    </w:p>
    <w:p w14:paraId="7BD33250" w14:textId="77777777" w:rsidR="009E4C47" w:rsidRDefault="009E4C47" w:rsidP="0085201B">
      <w:pPr>
        <w:spacing w:line="360" w:lineRule="auto"/>
        <w:rPr>
          <w:sz w:val="24"/>
          <w:szCs w:val="24"/>
        </w:rPr>
      </w:pPr>
    </w:p>
    <w:p w14:paraId="703E1D86" w14:textId="77777777" w:rsidR="009E4C47" w:rsidRDefault="009E4C47" w:rsidP="0085201B">
      <w:pPr>
        <w:spacing w:line="360" w:lineRule="auto"/>
        <w:rPr>
          <w:sz w:val="24"/>
          <w:szCs w:val="24"/>
        </w:rPr>
      </w:pPr>
    </w:p>
    <w:p w14:paraId="19FF7E44" w14:textId="77777777" w:rsidR="009E4C47" w:rsidRDefault="009E4C47" w:rsidP="0085201B">
      <w:pPr>
        <w:spacing w:line="360" w:lineRule="auto"/>
        <w:rPr>
          <w:sz w:val="24"/>
          <w:szCs w:val="24"/>
        </w:rPr>
      </w:pPr>
    </w:p>
    <w:p w14:paraId="799BAF6C" w14:textId="77777777" w:rsidR="009E4C47" w:rsidRDefault="009E4C47" w:rsidP="0085201B">
      <w:pPr>
        <w:spacing w:line="360" w:lineRule="auto"/>
        <w:rPr>
          <w:sz w:val="24"/>
          <w:szCs w:val="24"/>
        </w:rPr>
      </w:pPr>
    </w:p>
    <w:p w14:paraId="64A5AF54" w14:textId="77777777" w:rsidR="009E4C47" w:rsidRDefault="009E4C47" w:rsidP="0085201B">
      <w:pPr>
        <w:spacing w:line="360" w:lineRule="auto"/>
        <w:rPr>
          <w:sz w:val="24"/>
          <w:szCs w:val="24"/>
        </w:rPr>
      </w:pPr>
    </w:p>
    <w:p w14:paraId="43441556" w14:textId="77777777" w:rsidR="009E4C47" w:rsidRDefault="009E4C47" w:rsidP="0085201B">
      <w:pPr>
        <w:spacing w:line="360" w:lineRule="auto"/>
        <w:rPr>
          <w:sz w:val="24"/>
          <w:szCs w:val="24"/>
        </w:rPr>
      </w:pPr>
    </w:p>
    <w:p w14:paraId="25F36CB2" w14:textId="77777777" w:rsidR="009E4C47" w:rsidRDefault="009E4C47" w:rsidP="0085201B">
      <w:pPr>
        <w:spacing w:line="360" w:lineRule="auto"/>
        <w:rPr>
          <w:sz w:val="24"/>
          <w:szCs w:val="24"/>
        </w:rPr>
      </w:pPr>
    </w:p>
    <w:p w14:paraId="069DA416" w14:textId="77777777" w:rsidR="009E4C47" w:rsidRDefault="009E4C47" w:rsidP="0085201B">
      <w:pPr>
        <w:spacing w:line="360" w:lineRule="auto"/>
        <w:rPr>
          <w:sz w:val="24"/>
          <w:szCs w:val="24"/>
        </w:rPr>
      </w:pPr>
    </w:p>
    <w:p w14:paraId="68AC950A" w14:textId="77777777" w:rsidR="009E4C47" w:rsidRDefault="009E4C47" w:rsidP="0085201B">
      <w:pPr>
        <w:spacing w:line="360" w:lineRule="auto"/>
        <w:rPr>
          <w:sz w:val="24"/>
          <w:szCs w:val="24"/>
        </w:rPr>
      </w:pPr>
    </w:p>
    <w:p w14:paraId="7C673ADA" w14:textId="77777777" w:rsidR="00370A72" w:rsidRDefault="00370A72" w:rsidP="002A5AA3">
      <w:pPr>
        <w:jc w:val="center"/>
        <w:rPr>
          <w:sz w:val="24"/>
          <w:szCs w:val="24"/>
        </w:rPr>
      </w:pPr>
    </w:p>
    <w:p w14:paraId="559126E3" w14:textId="77777777" w:rsidR="002A5AA3" w:rsidRPr="002A5AA3" w:rsidRDefault="002A5AA3" w:rsidP="002A5AA3">
      <w:pPr>
        <w:jc w:val="center"/>
        <w:rPr>
          <w:b/>
          <w:sz w:val="24"/>
          <w:szCs w:val="24"/>
          <w:lang w:val="en"/>
        </w:rPr>
      </w:pPr>
      <w:r w:rsidRPr="002A5AA3">
        <w:rPr>
          <w:b/>
          <w:sz w:val="24"/>
          <w:szCs w:val="24"/>
          <w:lang w:val="en"/>
        </w:rPr>
        <w:t>Appendix A - Survey Introduction</w:t>
      </w:r>
    </w:p>
    <w:p w14:paraId="3C8DBBE4" w14:textId="4A4CC76F" w:rsidR="002A5AA3" w:rsidRDefault="002A5AA3" w:rsidP="002A5AA3">
      <w:pPr>
        <w:pStyle w:val="NormalWeb"/>
        <w:rPr>
          <w:lang w:val="en"/>
        </w:rPr>
      </w:pPr>
      <w:r w:rsidRPr="002A5AA3">
        <w:rPr>
          <w:lang w:val="en"/>
        </w:rPr>
        <w:t>We are conducting research to understand how to best ask questions in federal government surveys about the US economy and employment. This study is about testing different ways that survey interviewers can ask questions and understanding which ways work best.</w:t>
      </w:r>
      <w:r w:rsidR="00653094">
        <w:rPr>
          <w:lang w:val="en"/>
        </w:rPr>
        <w:t xml:space="preserve"> </w:t>
      </w:r>
      <w:r w:rsidR="00653094" w:rsidRPr="002A5AA3">
        <w:rPr>
          <w:lang w:val="en"/>
        </w:rPr>
        <w:t>We want to learn what you – as a person who takes surveys – would want to hear as a respondent. How would you want someone to ask you survey questions?</w:t>
      </w:r>
    </w:p>
    <w:p w14:paraId="760EF9F4" w14:textId="77777777" w:rsidR="00653094" w:rsidRPr="002A5AA3" w:rsidRDefault="00653094" w:rsidP="00653094">
      <w:pPr>
        <w:pStyle w:val="NormalWeb"/>
        <w:spacing w:after="0" w:afterAutospacing="0"/>
      </w:pPr>
      <w:r w:rsidRPr="002A5AA3">
        <w:t>Please do not use your browser's back button. Remember to maximize your browser screen.</w:t>
      </w:r>
    </w:p>
    <w:p w14:paraId="379801DF" w14:textId="28771C89" w:rsidR="00653094" w:rsidRPr="002A5AA3" w:rsidRDefault="00653094" w:rsidP="00653094">
      <w:pPr>
        <w:pStyle w:val="NormalWeb"/>
        <w:pBdr>
          <w:bottom w:val="single" w:sz="6" w:space="1" w:color="auto"/>
        </w:pBdr>
        <w:spacing w:after="0" w:afterAutospacing="0"/>
      </w:pPr>
      <w:r w:rsidRPr="002A5AA3">
        <w:t>This voluntary study is being collected by the Bureau of Labor Statistics under OMB No. 1220-0141. </w:t>
      </w:r>
      <w:r w:rsidR="00AF1B7B">
        <w:t xml:space="preserve">We estimate that it will take 20 minutes to complete this survey.  </w:t>
      </w:r>
      <w:r w:rsidRPr="002A5AA3">
        <w:t>Your participation is voluntary, and you have the right to stop at any time. This survey is being administered by Qualtrics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246DE31C" w14:textId="77777777" w:rsidR="002A5AA3" w:rsidRPr="002A5AA3" w:rsidRDefault="002A5AA3" w:rsidP="002A5AA3">
      <w:pPr>
        <w:pStyle w:val="NormalWeb"/>
        <w:jc w:val="center"/>
        <w:rPr>
          <w:lang w:val="en"/>
        </w:rPr>
      </w:pPr>
      <w:r w:rsidRPr="002A5AA3">
        <w:rPr>
          <w:lang w:val="en"/>
        </w:rPr>
        <w:t>---- page break ----</w:t>
      </w:r>
    </w:p>
    <w:p w14:paraId="26AE7560" w14:textId="1C1376D0" w:rsidR="002A5AA3" w:rsidRPr="002A5AA3" w:rsidRDefault="002A5AA3" w:rsidP="002A5AA3">
      <w:pPr>
        <w:pStyle w:val="NormalWeb"/>
        <w:rPr>
          <w:lang w:val="en"/>
        </w:rPr>
      </w:pPr>
      <w:r w:rsidRPr="002A5AA3">
        <w:rPr>
          <w:lang w:val="en"/>
        </w:rPr>
        <w:t xml:space="preserve">In this study, </w:t>
      </w:r>
      <w:r w:rsidR="00653094">
        <w:rPr>
          <w:lang w:val="en"/>
        </w:rPr>
        <w:t xml:space="preserve">imagine that you have been hired as a Survey Interviewer and it is your job to ask people survey questions. These interviews take place online through messaging windows, like perhaps you have seen for customer service help on some websites. </w:t>
      </w:r>
      <w:r w:rsidRPr="002A5AA3">
        <w:rPr>
          <w:lang w:val="en"/>
        </w:rPr>
        <w:t>You will see the survey questions that need to be asked. You’ll be interacting with a partner who</w:t>
      </w:r>
      <w:r w:rsidR="00653094">
        <w:rPr>
          <w:lang w:val="en"/>
        </w:rPr>
        <w:t xml:space="preserve">se responses </w:t>
      </w:r>
      <w:r w:rsidRPr="002A5AA3">
        <w:rPr>
          <w:lang w:val="en"/>
        </w:rPr>
        <w:t>represent what we hear from real survey respondents. Your task is to ask the questions with these goals in mind:</w:t>
      </w:r>
    </w:p>
    <w:p w14:paraId="0DD9B34D" w14:textId="77777777" w:rsidR="002A5AA3" w:rsidRPr="002A5AA3" w:rsidRDefault="002A5AA3" w:rsidP="002A5AA3">
      <w:pPr>
        <w:pStyle w:val="NormalWeb"/>
        <w:rPr>
          <w:lang w:val="en"/>
        </w:rPr>
      </w:pPr>
      <w:r w:rsidRPr="002A5AA3">
        <w:rPr>
          <w:lang w:val="en"/>
        </w:rPr>
        <w:t>1.      The question as written represents the information that we need to collect.</w:t>
      </w:r>
    </w:p>
    <w:p w14:paraId="73C05920" w14:textId="3ED25A2E" w:rsidR="002A5AA3" w:rsidRPr="002A5AA3" w:rsidRDefault="002A5AA3" w:rsidP="002A5AA3">
      <w:pPr>
        <w:pStyle w:val="NormalWeb"/>
        <w:rPr>
          <w:lang w:val="en"/>
        </w:rPr>
      </w:pPr>
      <w:r w:rsidRPr="002A5AA3">
        <w:rPr>
          <w:lang w:val="en"/>
        </w:rPr>
        <w:t xml:space="preserve">2.      [INSERT CONDITION]: </w:t>
      </w:r>
    </w:p>
    <w:p w14:paraId="35281DC2" w14:textId="66ACAA05" w:rsidR="002A5AA3" w:rsidRPr="002A5AA3" w:rsidRDefault="0037116F" w:rsidP="002A5AA3">
      <w:pPr>
        <w:pStyle w:val="NormalWeb"/>
        <w:numPr>
          <w:ilvl w:val="0"/>
          <w:numId w:val="33"/>
        </w:numPr>
        <w:rPr>
          <w:lang w:val="en"/>
        </w:rPr>
      </w:pPr>
      <w:r w:rsidRPr="0037116F">
        <w:rPr>
          <w:i/>
          <w:lang w:val="en"/>
        </w:rPr>
        <w:t>[</w:t>
      </w:r>
      <w:r w:rsidR="00DA7B09" w:rsidRPr="0037116F">
        <w:rPr>
          <w:i/>
          <w:lang w:val="en"/>
        </w:rPr>
        <w:t>Data quality condition</w:t>
      </w:r>
      <w:r w:rsidRPr="0037116F">
        <w:rPr>
          <w:i/>
          <w:lang w:val="en"/>
        </w:rPr>
        <w:t>]</w:t>
      </w:r>
      <w:r w:rsidR="00DA7B09" w:rsidRPr="0037116F">
        <w:rPr>
          <w:i/>
          <w:lang w:val="en"/>
        </w:rPr>
        <w:t>:</w:t>
      </w:r>
      <w:r w:rsidR="00DA7B09">
        <w:rPr>
          <w:lang w:val="en"/>
        </w:rPr>
        <w:t xml:space="preserve"> </w:t>
      </w:r>
      <w:r w:rsidR="002A5AA3" w:rsidRPr="002A5AA3">
        <w:rPr>
          <w:lang w:val="en"/>
        </w:rPr>
        <w:t>Try to get the most honest and truthful answers from your partner. We need the most accurate information possible to make sure we get the highest quality data about the US economy and employment.</w:t>
      </w:r>
    </w:p>
    <w:p w14:paraId="5F0A5C23" w14:textId="63866F2E" w:rsidR="002A5AA3" w:rsidRPr="002A5AA3" w:rsidRDefault="0037116F" w:rsidP="002A5AA3">
      <w:pPr>
        <w:pStyle w:val="NormalWeb"/>
        <w:numPr>
          <w:ilvl w:val="0"/>
          <w:numId w:val="33"/>
        </w:numPr>
        <w:rPr>
          <w:lang w:val="en"/>
        </w:rPr>
      </w:pPr>
      <w:r w:rsidRPr="0037116F">
        <w:rPr>
          <w:i/>
          <w:lang w:val="en"/>
        </w:rPr>
        <w:t>[</w:t>
      </w:r>
      <w:r w:rsidR="00DA7B09" w:rsidRPr="0037116F">
        <w:rPr>
          <w:i/>
          <w:lang w:val="en"/>
        </w:rPr>
        <w:t>Rapport condition</w:t>
      </w:r>
      <w:r w:rsidRPr="0037116F">
        <w:rPr>
          <w:i/>
          <w:lang w:val="en"/>
        </w:rPr>
        <w:t>]</w:t>
      </w:r>
      <w:r w:rsidR="00DA7B09" w:rsidRPr="0037116F">
        <w:rPr>
          <w:i/>
          <w:lang w:val="en"/>
        </w:rPr>
        <w:t>:</w:t>
      </w:r>
      <w:r w:rsidR="00DA7B09">
        <w:rPr>
          <w:lang w:val="en"/>
        </w:rPr>
        <w:t xml:space="preserve"> </w:t>
      </w:r>
      <w:r w:rsidR="002A5AA3" w:rsidRPr="002A5AA3">
        <w:rPr>
          <w:lang w:val="en"/>
        </w:rPr>
        <w:t>Try to make your partner feel comfortable answering the questions. We conduct this survey each month, and we need them to be willing to participate in future surveys about the US economy and employment.</w:t>
      </w:r>
    </w:p>
    <w:p w14:paraId="2B7DA18D" w14:textId="2B94BF5A" w:rsidR="002A5AA3" w:rsidRPr="002A5AA3" w:rsidRDefault="00DA7B09" w:rsidP="002A5AA3">
      <w:pPr>
        <w:pStyle w:val="NormalWeb"/>
        <w:numPr>
          <w:ilvl w:val="0"/>
          <w:numId w:val="33"/>
        </w:numPr>
        <w:rPr>
          <w:lang w:val="en"/>
        </w:rPr>
      </w:pPr>
      <w:r>
        <w:rPr>
          <w:lang w:val="en"/>
        </w:rPr>
        <w:t xml:space="preserve">Control condition: </w:t>
      </w:r>
      <w:r w:rsidR="00653094">
        <w:rPr>
          <w:lang w:val="en"/>
        </w:rPr>
        <w:t>This is an important survey about the US economy and employment</w:t>
      </w:r>
      <w:r>
        <w:rPr>
          <w:lang w:val="en"/>
        </w:rPr>
        <w:t>.</w:t>
      </w:r>
    </w:p>
    <w:p w14:paraId="0DAB7B36" w14:textId="77777777" w:rsidR="002A5AA3" w:rsidRPr="002A5AA3" w:rsidRDefault="002A5AA3" w:rsidP="002A5AA3">
      <w:pPr>
        <w:pStyle w:val="NormalWeb"/>
        <w:rPr>
          <w:lang w:val="en"/>
        </w:rPr>
      </w:pPr>
      <w:r w:rsidRPr="002A5AA3">
        <w:rPr>
          <w:lang w:val="en"/>
        </w:rPr>
        <w:t xml:space="preserve">3. </w:t>
      </w:r>
      <w:r w:rsidRPr="002A5AA3">
        <w:rPr>
          <w:i/>
          <w:lang w:val="en"/>
        </w:rPr>
        <w:t>Remember:</w:t>
      </w:r>
      <w:r w:rsidRPr="002A5AA3">
        <w:rPr>
          <w:lang w:val="en"/>
        </w:rPr>
        <w:t xml:space="preserve"> We want to learn what you – as a person who takes surveys – would want to hear as a respondent. How would you want someone to ask you survey questions? Please think carefully about each question you ask, as you will be asked questions about them later on.</w:t>
      </w:r>
    </w:p>
    <w:p w14:paraId="3F276A59" w14:textId="77777777" w:rsidR="002A5AA3" w:rsidRDefault="002A5AA3" w:rsidP="002A5AA3">
      <w:pPr>
        <w:pStyle w:val="NormalWeb"/>
      </w:pPr>
    </w:p>
    <w:p w14:paraId="3C9DE6B9" w14:textId="77777777" w:rsidR="00965006" w:rsidRPr="002A5AA3" w:rsidRDefault="00965006" w:rsidP="002A5AA3">
      <w:pPr>
        <w:pStyle w:val="NormalWeb"/>
        <w:rPr>
          <w:rFonts w:eastAsiaTheme="minorHAnsi"/>
        </w:rPr>
      </w:pPr>
    </w:p>
    <w:p w14:paraId="6627A3DC" w14:textId="77777777" w:rsidR="002A5AA3" w:rsidRPr="002A5AA3" w:rsidRDefault="002A5AA3" w:rsidP="002A5AA3">
      <w:pPr>
        <w:pStyle w:val="NormalWeb"/>
        <w:jc w:val="center"/>
        <w:rPr>
          <w:rFonts w:eastAsiaTheme="minorHAnsi"/>
          <w:b/>
        </w:rPr>
      </w:pPr>
      <w:r w:rsidRPr="002A5AA3">
        <w:rPr>
          <w:rFonts w:eastAsiaTheme="minorHAnsi"/>
          <w:b/>
        </w:rPr>
        <w:t>Appendix B – Survey Interaction Excerpts</w:t>
      </w:r>
    </w:p>
    <w:p w14:paraId="19C60C5C" w14:textId="23847543" w:rsidR="002A5AA3" w:rsidRPr="002A5AA3" w:rsidRDefault="002A5AA3" w:rsidP="002A5AA3">
      <w:pPr>
        <w:pStyle w:val="NormalWeb"/>
        <w:jc w:val="center"/>
        <w:rPr>
          <w:b/>
          <w:lang w:val="en"/>
        </w:rPr>
      </w:pPr>
      <w:r w:rsidRPr="002A5AA3">
        <w:rPr>
          <w:b/>
          <w:lang w:val="en"/>
        </w:rPr>
        <w:t>Interview 1</w:t>
      </w:r>
      <w:r w:rsidRPr="002A5AA3">
        <w:rPr>
          <w:b/>
          <w:i/>
          <w:lang w:val="en"/>
        </w:rPr>
        <w:t xml:space="preserve"> </w:t>
      </w:r>
      <w:r w:rsidRPr="002A5AA3">
        <w:rPr>
          <w:b/>
          <w:lang w:val="en"/>
        </w:rPr>
        <w:t>(Alex / Unemployed, looking</w:t>
      </w:r>
      <w:r w:rsidR="00005233">
        <w:rPr>
          <w:b/>
          <w:lang w:val="en"/>
        </w:rPr>
        <w:t xml:space="preserve"> for work</w:t>
      </w:r>
      <w:r w:rsidR="00965006">
        <w:rPr>
          <w:b/>
          <w:lang w:val="en"/>
        </w:rPr>
        <w:t xml:space="preserve"> / Atypical Context</w:t>
      </w:r>
      <w:r w:rsidRPr="002A5AA3">
        <w:rPr>
          <w:b/>
          <w:lang w:val="en"/>
        </w:rPr>
        <w:t>)</w:t>
      </w:r>
    </w:p>
    <w:p w14:paraId="5DD4EC4D" w14:textId="77777777" w:rsidR="002A5AA3" w:rsidRPr="002A5AA3" w:rsidRDefault="002A5AA3" w:rsidP="002A5AA3">
      <w:pPr>
        <w:pStyle w:val="NormalWeb"/>
        <w:rPr>
          <w:lang w:val="en"/>
        </w:rPr>
      </w:pPr>
      <w:r w:rsidRPr="002A5AA3">
        <w:rPr>
          <w:lang w:val="en"/>
        </w:rPr>
        <w:t>You are interviewing Alex for the General Social Research Survey.</w:t>
      </w:r>
    </w:p>
    <w:p w14:paraId="4C7A3FBB" w14:textId="77777777" w:rsidR="002A5AA3" w:rsidRPr="002A5AA3" w:rsidRDefault="002A5AA3" w:rsidP="002A5AA3">
      <w:pPr>
        <w:pStyle w:val="NormalWeb"/>
        <w:rPr>
          <w:lang w:val="en"/>
        </w:rPr>
      </w:pPr>
      <w:r w:rsidRPr="002A5AA3">
        <w:rPr>
          <w:lang w:val="en"/>
        </w:rPr>
        <w:t>You start with the standard introduction:</w:t>
      </w:r>
    </w:p>
    <w:p w14:paraId="08EBC925" w14:textId="77777777" w:rsidR="002A5AA3" w:rsidRPr="002A5AA3" w:rsidRDefault="002A5AA3" w:rsidP="002A5AA3">
      <w:pPr>
        <w:pStyle w:val="NormalWeb"/>
        <w:rPr>
          <w:lang w:val="en"/>
        </w:rPr>
      </w:pPr>
      <w:r w:rsidRPr="002A5AA3">
        <w:rPr>
          <w:lang w:val="en"/>
        </w:rPr>
        <w:t>"Hi Alex, thanks for participating in the General Social Research Survey on behalf of the Institute for General Social Research. I’ll be asking about your employment and outlook on the US economy. </w:t>
      </w:r>
    </w:p>
    <w:p w14:paraId="58904C9C" w14:textId="77777777" w:rsidR="002A5AA3" w:rsidRPr="002A5AA3" w:rsidRDefault="002A5AA3" w:rsidP="002A5AA3">
      <w:pPr>
        <w:pStyle w:val="NormalWeb"/>
        <w:rPr>
          <w:lang w:val="en"/>
        </w:rPr>
      </w:pPr>
      <w:r w:rsidRPr="002A5AA3">
        <w:rPr>
          <w:lang w:val="en"/>
        </w:rPr>
        <w:t>"Are you ready to start?"</w:t>
      </w:r>
    </w:p>
    <w:p w14:paraId="32D7D10B" w14:textId="77777777" w:rsidR="002A5AA3" w:rsidRPr="002A5AA3" w:rsidRDefault="002A5AA3" w:rsidP="002A5AA3">
      <w:pPr>
        <w:pStyle w:val="NormalWeb"/>
        <w:jc w:val="center"/>
        <w:rPr>
          <w:lang w:val="en"/>
        </w:rPr>
      </w:pPr>
      <w:r w:rsidRPr="002A5AA3">
        <w:rPr>
          <w:lang w:val="en"/>
        </w:rPr>
        <w:t>---- page break ----</w:t>
      </w:r>
    </w:p>
    <w:p w14:paraId="1C7B5AB4" w14:textId="77777777" w:rsidR="002A5AA3" w:rsidRPr="002A5AA3" w:rsidRDefault="002A5AA3" w:rsidP="002A5AA3">
      <w:pPr>
        <w:rPr>
          <w:i/>
          <w:sz w:val="24"/>
          <w:szCs w:val="24"/>
        </w:rPr>
      </w:pPr>
      <w:r w:rsidRPr="002A5AA3">
        <w:rPr>
          <w:i/>
          <w:sz w:val="24"/>
          <w:szCs w:val="24"/>
        </w:rPr>
        <w:t>You said:</w:t>
      </w:r>
    </w:p>
    <w:p w14:paraId="43537EB6" w14:textId="77777777" w:rsidR="002A5AA3" w:rsidRDefault="002A5AA3" w:rsidP="002A5AA3">
      <w:pPr>
        <w:pStyle w:val="NormalWeb"/>
        <w:rPr>
          <w:lang w:val="en"/>
        </w:rPr>
      </w:pPr>
      <w:r w:rsidRPr="002A5AA3">
        <w:rPr>
          <w:lang w:val="en"/>
        </w:rPr>
        <w:t>"Hi Alex, thanks for participating in the General Social Research Survey on behalf of the Institute for General Social Research. I’ll be asking about your employment and outlook on the US economy.”</w:t>
      </w:r>
    </w:p>
    <w:p w14:paraId="4454304C" w14:textId="3463F849" w:rsidR="00965006" w:rsidRPr="002A5AA3" w:rsidRDefault="00965006" w:rsidP="002A5AA3">
      <w:pPr>
        <w:pStyle w:val="NormalWeb"/>
        <w:rPr>
          <w:lang w:val="en"/>
        </w:rPr>
      </w:pPr>
      <w:r>
        <w:rPr>
          <w:lang w:val="en"/>
        </w:rPr>
        <w:t>“Are you ready to start?”</w:t>
      </w:r>
    </w:p>
    <w:p w14:paraId="7530E55B" w14:textId="77777777" w:rsidR="002A5AA3" w:rsidRPr="002A5AA3" w:rsidRDefault="002A5AA3" w:rsidP="002A5AA3">
      <w:pPr>
        <w:rPr>
          <w:i/>
          <w:sz w:val="24"/>
          <w:szCs w:val="24"/>
        </w:rPr>
      </w:pPr>
      <w:r w:rsidRPr="002A5AA3">
        <w:rPr>
          <w:i/>
          <w:sz w:val="24"/>
          <w:szCs w:val="24"/>
        </w:rPr>
        <w:t xml:space="preserve">Alex says: </w:t>
      </w:r>
    </w:p>
    <w:p w14:paraId="6FDBBAB5" w14:textId="77777777" w:rsidR="002A5AA3" w:rsidRPr="002A5AA3" w:rsidRDefault="002A5AA3" w:rsidP="002A5AA3">
      <w:pPr>
        <w:rPr>
          <w:sz w:val="24"/>
          <w:szCs w:val="24"/>
        </w:rPr>
      </w:pPr>
      <w:r w:rsidRPr="002A5AA3">
        <w:rPr>
          <w:sz w:val="24"/>
          <w:szCs w:val="24"/>
        </w:rPr>
        <w:t>"Yeah yeah. I know the drill. I’m not looking forward to those questions on unemployment this time though since I lost my job…"</w:t>
      </w:r>
    </w:p>
    <w:p w14:paraId="5B96AC43" w14:textId="77777777" w:rsidR="002A5AA3" w:rsidRPr="002A5AA3" w:rsidRDefault="002A5AA3" w:rsidP="002A5AA3">
      <w:pPr>
        <w:rPr>
          <w:sz w:val="24"/>
          <w:szCs w:val="24"/>
        </w:rPr>
      </w:pPr>
    </w:p>
    <w:p w14:paraId="3E5B5F94" w14:textId="77777777" w:rsidR="002A5AA3" w:rsidRPr="002A5AA3" w:rsidRDefault="002A5AA3" w:rsidP="002A5AA3">
      <w:pPr>
        <w:rPr>
          <w:i/>
          <w:sz w:val="24"/>
          <w:szCs w:val="24"/>
        </w:rPr>
      </w:pPr>
      <w:r w:rsidRPr="002A5AA3">
        <w:rPr>
          <w:i/>
          <w:sz w:val="24"/>
          <w:szCs w:val="24"/>
        </w:rPr>
        <w:t>The next question is written as:</w:t>
      </w:r>
    </w:p>
    <w:p w14:paraId="526E976B" w14:textId="77777777" w:rsidR="002A5AA3" w:rsidRPr="002A5AA3" w:rsidRDefault="002A5AA3" w:rsidP="002A5AA3">
      <w:pPr>
        <w:rPr>
          <w:sz w:val="24"/>
          <w:szCs w:val="24"/>
        </w:rPr>
      </w:pPr>
      <w:r w:rsidRPr="002A5AA3">
        <w:rPr>
          <w:sz w:val="24"/>
          <w:szCs w:val="24"/>
        </w:rPr>
        <w:t>“Are you currently doing any work for pay?”</w:t>
      </w:r>
    </w:p>
    <w:p w14:paraId="77B3B7DD" w14:textId="77777777" w:rsidR="002A5AA3" w:rsidRPr="002A5AA3" w:rsidRDefault="002A5AA3" w:rsidP="002A5AA3">
      <w:pPr>
        <w:rPr>
          <w:sz w:val="24"/>
          <w:szCs w:val="24"/>
        </w:rPr>
      </w:pPr>
      <w:r w:rsidRPr="002A5AA3">
        <w:rPr>
          <w:sz w:val="24"/>
          <w:szCs w:val="24"/>
        </w:rPr>
        <w:t>What would you like to say to Alex?</w:t>
      </w:r>
    </w:p>
    <w:p w14:paraId="44A18AE0"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“The first question I am supposed to ask you is about employment. We have to ask the same question of everybody – Are you currently doing any work for pay?” </w:t>
      </w:r>
    </w:p>
    <w:p w14:paraId="04599B4E"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“Are you currently doing any work for pay?”</w:t>
      </w:r>
    </w:p>
    <w:p w14:paraId="7CA7B056"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“Some people may not work because the economy is still recovering, they are waiting for the right job offer, or other personal reasons – Are you currently doing any work for pay?”</w:t>
      </w:r>
    </w:p>
    <w:p w14:paraId="4824CB80"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“I’m sorry to ask about this, but – Are you currently doing any work for pay?”</w:t>
      </w:r>
    </w:p>
    <w:p w14:paraId="7DC2C2D7" w14:textId="77777777" w:rsidR="002A5AA3" w:rsidRPr="002A5AA3" w:rsidRDefault="002A5AA3" w:rsidP="00A274AD">
      <w:pPr>
        <w:pStyle w:val="NormalWeb"/>
        <w:jc w:val="center"/>
        <w:rPr>
          <w:lang w:val="en"/>
        </w:rPr>
      </w:pPr>
      <w:r w:rsidRPr="002A5AA3">
        <w:rPr>
          <w:lang w:val="en"/>
        </w:rPr>
        <w:t>---- page break ----</w:t>
      </w:r>
    </w:p>
    <w:p w14:paraId="736AEFEE" w14:textId="77777777" w:rsidR="002A5AA3" w:rsidRPr="002A5AA3" w:rsidRDefault="002A5AA3" w:rsidP="002A5AA3">
      <w:pPr>
        <w:rPr>
          <w:i/>
          <w:sz w:val="24"/>
          <w:szCs w:val="24"/>
        </w:rPr>
      </w:pPr>
      <w:r w:rsidRPr="002A5AA3">
        <w:rPr>
          <w:i/>
          <w:sz w:val="24"/>
          <w:szCs w:val="24"/>
        </w:rPr>
        <w:t>You said:</w:t>
      </w:r>
    </w:p>
    <w:p w14:paraId="688370B3" w14:textId="77777777" w:rsidR="002A5AA3" w:rsidRPr="002A5AA3" w:rsidRDefault="002A5AA3" w:rsidP="002A5AA3">
      <w:pPr>
        <w:rPr>
          <w:sz w:val="24"/>
          <w:szCs w:val="24"/>
        </w:rPr>
      </w:pPr>
      <w:r w:rsidRPr="002A5AA3">
        <w:rPr>
          <w:sz w:val="24"/>
          <w:szCs w:val="24"/>
        </w:rPr>
        <w:t>&lt;INSERT WORDING TECHNIQUE SELECTION&gt;</w:t>
      </w:r>
    </w:p>
    <w:p w14:paraId="15876AF5" w14:textId="77777777" w:rsidR="002A5AA3" w:rsidRPr="002A5AA3" w:rsidRDefault="002A5AA3" w:rsidP="002A5AA3">
      <w:pPr>
        <w:rPr>
          <w:sz w:val="24"/>
          <w:szCs w:val="24"/>
        </w:rPr>
      </w:pPr>
      <w:r w:rsidRPr="002A5AA3">
        <w:rPr>
          <w:sz w:val="24"/>
          <w:szCs w:val="24"/>
        </w:rPr>
        <w:t xml:space="preserve">Alex says: </w:t>
      </w:r>
    </w:p>
    <w:p w14:paraId="071EEA03" w14:textId="77777777" w:rsidR="002A5AA3" w:rsidRPr="002A5AA3" w:rsidRDefault="002A5AA3" w:rsidP="002A5AA3">
      <w:pPr>
        <w:rPr>
          <w:sz w:val="24"/>
          <w:szCs w:val="24"/>
        </w:rPr>
      </w:pPr>
      <w:r w:rsidRPr="002A5AA3">
        <w:rPr>
          <w:sz w:val="24"/>
          <w:szCs w:val="24"/>
        </w:rPr>
        <w:t>"Uh, no. No, I'm not."</w:t>
      </w:r>
    </w:p>
    <w:p w14:paraId="4804209F" w14:textId="77777777" w:rsidR="002A5AA3" w:rsidRPr="002A5AA3" w:rsidRDefault="002A5AA3" w:rsidP="002A5AA3">
      <w:pPr>
        <w:rPr>
          <w:i/>
          <w:sz w:val="24"/>
          <w:szCs w:val="24"/>
        </w:rPr>
      </w:pPr>
      <w:r w:rsidRPr="002A5AA3">
        <w:rPr>
          <w:i/>
          <w:sz w:val="24"/>
          <w:szCs w:val="24"/>
        </w:rPr>
        <w:t>The next question is written as:</w:t>
      </w:r>
    </w:p>
    <w:p w14:paraId="6164620E" w14:textId="77777777" w:rsidR="002A5AA3" w:rsidRPr="002A5AA3" w:rsidRDefault="002A5AA3" w:rsidP="002A5AA3">
      <w:pPr>
        <w:rPr>
          <w:sz w:val="24"/>
          <w:szCs w:val="24"/>
        </w:rPr>
      </w:pPr>
      <w:r w:rsidRPr="002A5AA3">
        <w:rPr>
          <w:sz w:val="24"/>
          <w:szCs w:val="24"/>
        </w:rPr>
        <w:t>“During the last four weeks, have you been doing anything to look for work?”</w:t>
      </w:r>
    </w:p>
    <w:p w14:paraId="63129B4F" w14:textId="77777777" w:rsidR="002A5AA3" w:rsidRPr="002A5AA3" w:rsidRDefault="002A5AA3" w:rsidP="002A5AA3">
      <w:pPr>
        <w:rPr>
          <w:sz w:val="24"/>
          <w:szCs w:val="24"/>
        </w:rPr>
      </w:pPr>
    </w:p>
    <w:p w14:paraId="5BDD18F0" w14:textId="77777777" w:rsidR="002A5AA3" w:rsidRPr="002A5AA3" w:rsidRDefault="002A5AA3" w:rsidP="002A5AA3">
      <w:pPr>
        <w:rPr>
          <w:sz w:val="24"/>
          <w:szCs w:val="24"/>
        </w:rPr>
      </w:pPr>
      <w:r w:rsidRPr="002A5AA3">
        <w:rPr>
          <w:sz w:val="24"/>
          <w:szCs w:val="24"/>
        </w:rPr>
        <w:t>What would you like to say to Alex?</w:t>
      </w:r>
    </w:p>
    <w:p w14:paraId="4C1296F6"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 xml:space="preserve">"During the last four weeks, have you been doing anything to look for work?" </w:t>
      </w:r>
    </w:p>
    <w:p w14:paraId="00364B2A"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 xml:space="preserve">“I'm sorry to ask about this again but - During the last four weeks, have you been doing anything to look for work?" </w:t>
      </w:r>
    </w:p>
    <w:p w14:paraId="3DEE3E09"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 xml:space="preserve">"Now they want me to ask you - During the last four weeks, have you been doing anything to look for work?" </w:t>
      </w:r>
    </w:p>
    <w:p w14:paraId="77CEA673"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“Some people may not look for work because business is poor, family obligations, or other personal reasons. During the last four weeks, have you been doing anything to look for work?"</w:t>
      </w:r>
    </w:p>
    <w:p w14:paraId="4DD4876E" w14:textId="77777777" w:rsidR="002A5AA3" w:rsidRPr="002A5AA3" w:rsidRDefault="002A5AA3" w:rsidP="002A5AA3">
      <w:pPr>
        <w:rPr>
          <w:sz w:val="24"/>
          <w:szCs w:val="24"/>
        </w:rPr>
      </w:pPr>
    </w:p>
    <w:p w14:paraId="6D5C7853" w14:textId="77777777" w:rsidR="002A5AA3" w:rsidRPr="002A5AA3" w:rsidRDefault="002A5AA3" w:rsidP="002A5AA3">
      <w:pPr>
        <w:pStyle w:val="NormalWeb"/>
        <w:jc w:val="center"/>
        <w:rPr>
          <w:lang w:val="en"/>
        </w:rPr>
      </w:pPr>
      <w:r w:rsidRPr="002A5AA3">
        <w:rPr>
          <w:lang w:val="en"/>
        </w:rPr>
        <w:t>---- page break ----</w:t>
      </w:r>
    </w:p>
    <w:p w14:paraId="0F81018A" w14:textId="77777777" w:rsidR="002A5AA3" w:rsidRPr="002A5AA3" w:rsidRDefault="002A5AA3" w:rsidP="002A5AA3">
      <w:pPr>
        <w:rPr>
          <w:i/>
          <w:sz w:val="24"/>
          <w:szCs w:val="24"/>
          <w:lang w:val="en"/>
        </w:rPr>
      </w:pPr>
      <w:r w:rsidRPr="002A5AA3">
        <w:rPr>
          <w:i/>
          <w:sz w:val="24"/>
          <w:szCs w:val="24"/>
          <w:lang w:val="en"/>
        </w:rPr>
        <w:t>You said:</w:t>
      </w:r>
    </w:p>
    <w:p w14:paraId="6324C87F" w14:textId="77777777" w:rsidR="002A5AA3" w:rsidRPr="002A5AA3" w:rsidRDefault="002A5AA3" w:rsidP="002A5AA3">
      <w:pPr>
        <w:rPr>
          <w:sz w:val="24"/>
          <w:szCs w:val="24"/>
        </w:rPr>
      </w:pPr>
      <w:r w:rsidRPr="002A5AA3">
        <w:rPr>
          <w:sz w:val="24"/>
          <w:szCs w:val="24"/>
          <w:lang w:val="en"/>
        </w:rPr>
        <w:br/>
      </w:r>
      <w:r w:rsidRPr="002A5AA3">
        <w:rPr>
          <w:sz w:val="24"/>
          <w:szCs w:val="24"/>
        </w:rPr>
        <w:t>&lt;INSERT WORDING TECHNIQUE SELECTION&gt;</w:t>
      </w:r>
    </w:p>
    <w:p w14:paraId="152CA747" w14:textId="77777777" w:rsidR="002A5AA3" w:rsidRPr="002A5AA3" w:rsidRDefault="002A5AA3" w:rsidP="002A5AA3">
      <w:pPr>
        <w:rPr>
          <w:i/>
          <w:sz w:val="24"/>
          <w:szCs w:val="24"/>
          <w:lang w:val="en"/>
        </w:rPr>
      </w:pPr>
      <w:r w:rsidRPr="002A5AA3">
        <w:rPr>
          <w:i/>
          <w:sz w:val="24"/>
          <w:szCs w:val="24"/>
          <w:lang w:val="en"/>
        </w:rPr>
        <w:t>Alex says:</w:t>
      </w:r>
    </w:p>
    <w:p w14:paraId="6D19FAEC" w14:textId="77777777" w:rsidR="002A5AA3" w:rsidRPr="002A5AA3" w:rsidRDefault="002A5AA3" w:rsidP="002A5AA3">
      <w:pPr>
        <w:rPr>
          <w:sz w:val="24"/>
          <w:szCs w:val="24"/>
          <w:lang w:val="en"/>
        </w:rPr>
      </w:pPr>
      <w:r w:rsidRPr="002A5AA3">
        <w:rPr>
          <w:sz w:val="24"/>
          <w:szCs w:val="24"/>
          <w:lang w:val="en"/>
        </w:rPr>
        <w:t> </w:t>
      </w:r>
    </w:p>
    <w:p w14:paraId="18BC2F6A" w14:textId="77777777" w:rsidR="002A5AA3" w:rsidRPr="002A5AA3" w:rsidRDefault="002A5AA3" w:rsidP="002A5AA3">
      <w:pPr>
        <w:rPr>
          <w:sz w:val="24"/>
          <w:szCs w:val="24"/>
          <w:lang w:val="en"/>
        </w:rPr>
      </w:pPr>
      <w:r w:rsidRPr="002A5AA3">
        <w:rPr>
          <w:sz w:val="24"/>
          <w:szCs w:val="24"/>
          <w:lang w:val="en"/>
        </w:rPr>
        <w:t>"Of course I looked for work. I went to the jobs center three times and I put my resume in at least 12 places."</w:t>
      </w:r>
    </w:p>
    <w:p w14:paraId="211D7B14" w14:textId="77777777" w:rsidR="002A5AA3" w:rsidRPr="002A5AA3" w:rsidRDefault="002A5AA3" w:rsidP="00A274AD">
      <w:pPr>
        <w:pStyle w:val="NormalWeb"/>
        <w:jc w:val="center"/>
        <w:rPr>
          <w:lang w:val="en"/>
        </w:rPr>
      </w:pPr>
      <w:r w:rsidRPr="002A5AA3">
        <w:rPr>
          <w:lang w:val="en"/>
        </w:rPr>
        <w:t>---- page break ----</w:t>
      </w:r>
    </w:p>
    <w:p w14:paraId="030779DF" w14:textId="77777777" w:rsidR="002A5AA3" w:rsidRPr="002A5AA3" w:rsidRDefault="002A5AA3" w:rsidP="002A5AA3">
      <w:pPr>
        <w:rPr>
          <w:sz w:val="24"/>
          <w:szCs w:val="24"/>
          <w:lang w:val="en"/>
        </w:rPr>
      </w:pPr>
      <w:r w:rsidRPr="002A5AA3">
        <w:rPr>
          <w:sz w:val="24"/>
          <w:szCs w:val="24"/>
          <w:lang w:val="en"/>
        </w:rPr>
        <w:t>That completes Interview 1. </w:t>
      </w:r>
    </w:p>
    <w:p w14:paraId="50DB1E0D" w14:textId="77777777" w:rsidR="002A5AA3" w:rsidRPr="002A5AA3" w:rsidRDefault="002A5AA3" w:rsidP="002A5AA3">
      <w:pPr>
        <w:rPr>
          <w:sz w:val="24"/>
          <w:szCs w:val="24"/>
          <w:lang w:val="en"/>
        </w:rPr>
      </w:pPr>
    </w:p>
    <w:p w14:paraId="011CC1DB" w14:textId="77777777" w:rsidR="002A5AA3" w:rsidRPr="002A5AA3" w:rsidRDefault="002A5AA3" w:rsidP="002A5AA3">
      <w:pPr>
        <w:rPr>
          <w:sz w:val="24"/>
          <w:szCs w:val="24"/>
          <w:lang w:val="en"/>
        </w:rPr>
      </w:pPr>
      <w:r w:rsidRPr="002A5AA3">
        <w:rPr>
          <w:sz w:val="24"/>
          <w:szCs w:val="24"/>
          <w:lang w:val="en"/>
        </w:rPr>
        <w:t>Please wait to begin Interview 2.</w:t>
      </w:r>
    </w:p>
    <w:p w14:paraId="132E29AD" w14:textId="77777777" w:rsidR="002A5AA3" w:rsidRPr="002A5AA3" w:rsidRDefault="002A5AA3" w:rsidP="00A274AD">
      <w:pPr>
        <w:pStyle w:val="NormalWeb"/>
        <w:jc w:val="center"/>
        <w:rPr>
          <w:lang w:val="en"/>
        </w:rPr>
      </w:pPr>
      <w:r w:rsidRPr="002A5AA3">
        <w:rPr>
          <w:lang w:val="en"/>
        </w:rPr>
        <w:t>---- page break ----</w:t>
      </w:r>
    </w:p>
    <w:p w14:paraId="7263E4C8" w14:textId="2B6500E5" w:rsidR="002A5AA3" w:rsidRPr="002A5AA3" w:rsidRDefault="002A5AA3" w:rsidP="00A274AD">
      <w:pPr>
        <w:pStyle w:val="NormalWeb"/>
        <w:rPr>
          <w:b/>
          <w:lang w:val="en"/>
        </w:rPr>
      </w:pPr>
      <w:r w:rsidRPr="002A5AA3">
        <w:rPr>
          <w:b/>
          <w:lang w:val="en"/>
        </w:rPr>
        <w:t>Interview 2</w:t>
      </w:r>
      <w:r w:rsidRPr="002A5AA3">
        <w:rPr>
          <w:b/>
          <w:i/>
          <w:lang w:val="en"/>
        </w:rPr>
        <w:t xml:space="preserve"> </w:t>
      </w:r>
      <w:r w:rsidRPr="002A5AA3">
        <w:rPr>
          <w:b/>
          <w:lang w:val="en"/>
        </w:rPr>
        <w:t xml:space="preserve">(Pat, Unemployed, </w:t>
      </w:r>
      <w:r w:rsidR="00DB6459">
        <w:rPr>
          <w:b/>
          <w:lang w:val="en"/>
        </w:rPr>
        <w:t xml:space="preserve">recent college graduate looking for work, </w:t>
      </w:r>
      <w:r w:rsidR="00861331">
        <w:rPr>
          <w:b/>
          <w:lang w:val="en"/>
        </w:rPr>
        <w:t>Typical Context</w:t>
      </w:r>
      <w:r w:rsidRPr="002A5AA3">
        <w:rPr>
          <w:b/>
          <w:lang w:val="en"/>
        </w:rPr>
        <w:t>)</w:t>
      </w:r>
    </w:p>
    <w:p w14:paraId="7D4CC344" w14:textId="77777777" w:rsidR="002A5AA3" w:rsidRPr="002A5AA3" w:rsidRDefault="002A5AA3" w:rsidP="002A5AA3">
      <w:pPr>
        <w:pStyle w:val="NormalWeb"/>
        <w:rPr>
          <w:lang w:val="en"/>
        </w:rPr>
      </w:pPr>
      <w:r w:rsidRPr="002A5AA3">
        <w:rPr>
          <w:lang w:val="en"/>
        </w:rPr>
        <w:t>You are interviewing Pat for the General Social Research Survey.</w:t>
      </w:r>
    </w:p>
    <w:p w14:paraId="04EBF63A" w14:textId="77777777" w:rsidR="002A5AA3" w:rsidRPr="002A5AA3" w:rsidRDefault="002A5AA3" w:rsidP="002A5AA3">
      <w:pPr>
        <w:pStyle w:val="NormalWeb"/>
        <w:rPr>
          <w:lang w:val="en"/>
        </w:rPr>
      </w:pPr>
      <w:r w:rsidRPr="002A5AA3">
        <w:rPr>
          <w:lang w:val="en"/>
        </w:rPr>
        <w:t>You start with the standard introduction:</w:t>
      </w:r>
    </w:p>
    <w:p w14:paraId="6B51BF8C" w14:textId="77777777" w:rsidR="002A5AA3" w:rsidRPr="002A5AA3" w:rsidRDefault="002A5AA3" w:rsidP="002A5AA3">
      <w:pPr>
        <w:pStyle w:val="NormalWeb"/>
        <w:rPr>
          <w:lang w:val="en"/>
        </w:rPr>
      </w:pPr>
      <w:r w:rsidRPr="002A5AA3">
        <w:rPr>
          <w:lang w:val="en"/>
        </w:rPr>
        <w:t>"Hi Pat, thanks for participating in the General Social Research Survey on behalf of the Institute for General Social Research. I’ll be asking about your employment and outlook on the US economy. </w:t>
      </w:r>
    </w:p>
    <w:p w14:paraId="3A2E4BB4" w14:textId="77777777" w:rsidR="002A5AA3" w:rsidRPr="002A5AA3" w:rsidRDefault="002A5AA3" w:rsidP="002A5AA3">
      <w:pPr>
        <w:pStyle w:val="NormalWeb"/>
        <w:rPr>
          <w:lang w:val="en"/>
        </w:rPr>
      </w:pPr>
      <w:r w:rsidRPr="002A5AA3">
        <w:rPr>
          <w:lang w:val="en"/>
        </w:rPr>
        <w:t>"Are you ready to start?"</w:t>
      </w:r>
    </w:p>
    <w:p w14:paraId="1D1B1D52" w14:textId="77777777" w:rsidR="002A5AA3" w:rsidRPr="002A5AA3" w:rsidRDefault="002A5AA3" w:rsidP="002A5AA3">
      <w:pPr>
        <w:pStyle w:val="NormalWeb"/>
        <w:jc w:val="center"/>
        <w:rPr>
          <w:lang w:val="en"/>
        </w:rPr>
      </w:pPr>
      <w:r w:rsidRPr="002A5AA3">
        <w:rPr>
          <w:lang w:val="en"/>
        </w:rPr>
        <w:t>---- page break ----</w:t>
      </w:r>
    </w:p>
    <w:p w14:paraId="34409FF7" w14:textId="77777777" w:rsidR="002A5AA3" w:rsidRPr="002A5AA3" w:rsidRDefault="002A5AA3" w:rsidP="002A5AA3">
      <w:pPr>
        <w:rPr>
          <w:i/>
          <w:sz w:val="24"/>
          <w:szCs w:val="24"/>
        </w:rPr>
      </w:pPr>
      <w:r w:rsidRPr="002A5AA3">
        <w:rPr>
          <w:i/>
          <w:sz w:val="24"/>
          <w:szCs w:val="24"/>
        </w:rPr>
        <w:t>You said:</w:t>
      </w:r>
    </w:p>
    <w:p w14:paraId="2E45A405" w14:textId="77777777" w:rsidR="002A5AA3" w:rsidRDefault="002A5AA3" w:rsidP="002A5AA3">
      <w:pPr>
        <w:pStyle w:val="NormalWeb"/>
        <w:rPr>
          <w:lang w:val="en"/>
        </w:rPr>
      </w:pPr>
      <w:r w:rsidRPr="002A5AA3">
        <w:rPr>
          <w:lang w:val="en"/>
        </w:rPr>
        <w:t>"Hi Pat, thanks for participating in the General Social Research Survey on behalf of the Institute for General Social Research. I’ll be asking about your employment and outlook on the US economy.”</w:t>
      </w:r>
    </w:p>
    <w:p w14:paraId="7D57D122" w14:textId="4B269121" w:rsidR="00861331" w:rsidRPr="002A5AA3" w:rsidRDefault="00861331" w:rsidP="002A5AA3">
      <w:pPr>
        <w:pStyle w:val="NormalWeb"/>
        <w:rPr>
          <w:lang w:val="en"/>
        </w:rPr>
      </w:pPr>
      <w:r>
        <w:rPr>
          <w:lang w:val="en"/>
        </w:rPr>
        <w:t>"Are you ready to start?"</w:t>
      </w:r>
    </w:p>
    <w:p w14:paraId="40B20CC3" w14:textId="77777777" w:rsidR="002A5AA3" w:rsidRPr="002A5AA3" w:rsidRDefault="002A5AA3" w:rsidP="002A5AA3">
      <w:pPr>
        <w:rPr>
          <w:i/>
          <w:sz w:val="24"/>
          <w:szCs w:val="24"/>
        </w:rPr>
      </w:pPr>
      <w:r w:rsidRPr="002A5AA3">
        <w:rPr>
          <w:i/>
          <w:sz w:val="24"/>
          <w:szCs w:val="24"/>
        </w:rPr>
        <w:t xml:space="preserve">Pat says: </w:t>
      </w:r>
    </w:p>
    <w:p w14:paraId="09A0707B" w14:textId="77777777" w:rsidR="002A5AA3" w:rsidRPr="002A5AA3" w:rsidRDefault="002A5AA3" w:rsidP="002A5AA3">
      <w:pPr>
        <w:rPr>
          <w:sz w:val="24"/>
          <w:szCs w:val="24"/>
        </w:rPr>
      </w:pPr>
      <w:r w:rsidRPr="002A5AA3">
        <w:rPr>
          <w:sz w:val="24"/>
          <w:szCs w:val="24"/>
        </w:rPr>
        <w:t>"Oh, right. Since I just graduated from college with my degree, I’m still looking for a job at the moment…"</w:t>
      </w:r>
    </w:p>
    <w:p w14:paraId="6B07D7C7" w14:textId="77777777" w:rsidR="002A5AA3" w:rsidRPr="002A5AA3" w:rsidRDefault="002A5AA3" w:rsidP="002A5AA3">
      <w:pPr>
        <w:rPr>
          <w:sz w:val="24"/>
          <w:szCs w:val="24"/>
        </w:rPr>
      </w:pPr>
    </w:p>
    <w:p w14:paraId="26EDD6DE" w14:textId="77777777" w:rsidR="002A5AA3" w:rsidRPr="002A5AA3" w:rsidRDefault="002A5AA3" w:rsidP="002A5AA3">
      <w:pPr>
        <w:rPr>
          <w:i/>
          <w:sz w:val="24"/>
          <w:szCs w:val="24"/>
        </w:rPr>
      </w:pPr>
      <w:r w:rsidRPr="002A5AA3">
        <w:rPr>
          <w:i/>
          <w:sz w:val="24"/>
          <w:szCs w:val="24"/>
        </w:rPr>
        <w:t>The next question is written as:</w:t>
      </w:r>
    </w:p>
    <w:p w14:paraId="0D58D9F1" w14:textId="77777777" w:rsidR="002A5AA3" w:rsidRPr="002A5AA3" w:rsidRDefault="002A5AA3" w:rsidP="002A5AA3">
      <w:pPr>
        <w:rPr>
          <w:sz w:val="24"/>
          <w:szCs w:val="24"/>
        </w:rPr>
      </w:pPr>
      <w:r w:rsidRPr="002A5AA3">
        <w:rPr>
          <w:sz w:val="24"/>
          <w:szCs w:val="24"/>
        </w:rPr>
        <w:t>“Are you currently doing any work for pay?”</w:t>
      </w:r>
    </w:p>
    <w:p w14:paraId="24ADBD7B" w14:textId="77777777" w:rsidR="002A5AA3" w:rsidRPr="002A5AA3" w:rsidRDefault="002A5AA3" w:rsidP="002A5AA3">
      <w:pPr>
        <w:rPr>
          <w:sz w:val="24"/>
          <w:szCs w:val="24"/>
        </w:rPr>
      </w:pPr>
      <w:r w:rsidRPr="002A5AA3">
        <w:rPr>
          <w:sz w:val="24"/>
          <w:szCs w:val="24"/>
        </w:rPr>
        <w:t>What would you like to say to Pat?</w:t>
      </w:r>
    </w:p>
    <w:p w14:paraId="384AE3BD"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"The first question I am supposed to ask you is about employment. We have to ask the same question of everybody - Are you currently doing any work for pay?" </w:t>
      </w:r>
    </w:p>
    <w:p w14:paraId="2C0F8B26"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"Are you currently doing any work for pay?" </w:t>
      </w:r>
    </w:p>
    <w:p w14:paraId="6B5A0133"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“Some people may not work because the economy is still recovering, they are waiting for the right job offer, or other personal reasons – Are you currently doing any work for pay?”</w:t>
      </w:r>
    </w:p>
    <w:p w14:paraId="76ECFDE8"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"I’m sorry to ask about this, but – Are you currently doing any work for pay?"</w:t>
      </w:r>
    </w:p>
    <w:p w14:paraId="29AFDF5A" w14:textId="77777777" w:rsidR="002A5AA3" w:rsidRPr="002A5AA3" w:rsidRDefault="002A5AA3" w:rsidP="00A274AD">
      <w:pPr>
        <w:pStyle w:val="NormalWeb"/>
        <w:jc w:val="center"/>
        <w:rPr>
          <w:lang w:val="en"/>
        </w:rPr>
      </w:pPr>
      <w:r w:rsidRPr="002A5AA3">
        <w:rPr>
          <w:lang w:val="en"/>
        </w:rPr>
        <w:t>---- page break ----</w:t>
      </w:r>
    </w:p>
    <w:p w14:paraId="315948FE" w14:textId="77777777" w:rsidR="002A5AA3" w:rsidRPr="002A5AA3" w:rsidRDefault="002A5AA3" w:rsidP="002A5AA3">
      <w:pPr>
        <w:rPr>
          <w:i/>
          <w:sz w:val="24"/>
          <w:szCs w:val="24"/>
        </w:rPr>
      </w:pPr>
      <w:r w:rsidRPr="002A5AA3">
        <w:rPr>
          <w:i/>
          <w:sz w:val="24"/>
          <w:szCs w:val="24"/>
        </w:rPr>
        <w:t>You said:</w:t>
      </w:r>
    </w:p>
    <w:p w14:paraId="49520334" w14:textId="77777777" w:rsidR="002A5AA3" w:rsidRPr="002A5AA3" w:rsidRDefault="002A5AA3" w:rsidP="002A5AA3">
      <w:pPr>
        <w:rPr>
          <w:sz w:val="24"/>
          <w:szCs w:val="24"/>
        </w:rPr>
      </w:pPr>
      <w:r w:rsidRPr="002A5AA3">
        <w:rPr>
          <w:sz w:val="24"/>
          <w:szCs w:val="24"/>
        </w:rPr>
        <w:t>&lt;INSERT WORDING TECHNIQUE SELECTION&gt;</w:t>
      </w:r>
    </w:p>
    <w:p w14:paraId="6A51ADF1" w14:textId="77777777" w:rsidR="002A5AA3" w:rsidRPr="002A5AA3" w:rsidRDefault="002A5AA3" w:rsidP="002A5AA3">
      <w:pPr>
        <w:rPr>
          <w:sz w:val="24"/>
          <w:szCs w:val="24"/>
        </w:rPr>
      </w:pPr>
      <w:r w:rsidRPr="002A5AA3">
        <w:rPr>
          <w:sz w:val="24"/>
          <w:szCs w:val="24"/>
        </w:rPr>
        <w:t xml:space="preserve">Pat says: </w:t>
      </w:r>
    </w:p>
    <w:p w14:paraId="5A8ADE66" w14:textId="77777777" w:rsidR="002A5AA3" w:rsidRPr="002A5AA3" w:rsidRDefault="002A5AA3" w:rsidP="002A5AA3">
      <w:pPr>
        <w:rPr>
          <w:sz w:val="24"/>
          <w:szCs w:val="24"/>
        </w:rPr>
      </w:pPr>
      <w:r w:rsidRPr="002A5AA3">
        <w:rPr>
          <w:sz w:val="24"/>
          <w:szCs w:val="24"/>
        </w:rPr>
        <w:t>"No.”</w:t>
      </w:r>
    </w:p>
    <w:p w14:paraId="1C82E5D2" w14:textId="77777777" w:rsidR="002A5AA3" w:rsidRPr="002A5AA3" w:rsidRDefault="002A5AA3" w:rsidP="002A5AA3">
      <w:pPr>
        <w:rPr>
          <w:i/>
          <w:sz w:val="24"/>
          <w:szCs w:val="24"/>
        </w:rPr>
      </w:pPr>
      <w:r w:rsidRPr="002A5AA3">
        <w:rPr>
          <w:i/>
          <w:sz w:val="24"/>
          <w:szCs w:val="24"/>
        </w:rPr>
        <w:t>The next question is written as:</w:t>
      </w:r>
    </w:p>
    <w:p w14:paraId="64B758F1" w14:textId="77777777" w:rsidR="002A5AA3" w:rsidRPr="002A5AA3" w:rsidRDefault="002A5AA3" w:rsidP="002A5AA3">
      <w:pPr>
        <w:rPr>
          <w:sz w:val="24"/>
          <w:szCs w:val="24"/>
        </w:rPr>
      </w:pPr>
      <w:r w:rsidRPr="002A5AA3">
        <w:rPr>
          <w:sz w:val="24"/>
          <w:szCs w:val="24"/>
        </w:rPr>
        <w:t>“During the last four weeks, have you been doing anything to look for work?”</w:t>
      </w:r>
    </w:p>
    <w:p w14:paraId="68DC0378" w14:textId="77777777" w:rsidR="002A5AA3" w:rsidRPr="002A5AA3" w:rsidRDefault="002A5AA3" w:rsidP="002A5AA3">
      <w:pPr>
        <w:rPr>
          <w:sz w:val="24"/>
          <w:szCs w:val="24"/>
        </w:rPr>
      </w:pPr>
      <w:r w:rsidRPr="002A5AA3">
        <w:rPr>
          <w:sz w:val="24"/>
          <w:szCs w:val="24"/>
        </w:rPr>
        <w:t>What would you like to say to Pat?</w:t>
      </w:r>
    </w:p>
    <w:p w14:paraId="5B7DFE57"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 xml:space="preserve">"During the last four weeks, have you been doing anything to look for work?" </w:t>
      </w:r>
    </w:p>
    <w:p w14:paraId="0B933117"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 xml:space="preserve">“I'm sorry to ask about this again but - During the last four weeks, have you been doing anything to look for work?" </w:t>
      </w:r>
    </w:p>
    <w:p w14:paraId="28CEFEE5"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 xml:space="preserve">"Now they want me to ask you - During the last four weeks, have you been doing anything to look for work?" </w:t>
      </w:r>
    </w:p>
    <w:p w14:paraId="2815723B"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“Some people may not look for work because business is poor, family obligations, or other personal reasons. During the last four weeks, have you been doing anything to look for work?"</w:t>
      </w:r>
    </w:p>
    <w:p w14:paraId="59CC0F82" w14:textId="77777777" w:rsidR="002A5AA3" w:rsidRPr="002A5AA3" w:rsidRDefault="002A5AA3" w:rsidP="002A5AA3">
      <w:pPr>
        <w:pStyle w:val="NormalWeb"/>
        <w:jc w:val="center"/>
        <w:rPr>
          <w:lang w:val="en"/>
        </w:rPr>
      </w:pPr>
      <w:r w:rsidRPr="002A5AA3">
        <w:rPr>
          <w:lang w:val="en"/>
        </w:rPr>
        <w:t>---- page break ----</w:t>
      </w:r>
    </w:p>
    <w:p w14:paraId="047BD269" w14:textId="77777777" w:rsidR="002A5AA3" w:rsidRPr="002A5AA3" w:rsidRDefault="002A5AA3" w:rsidP="002A5AA3">
      <w:pPr>
        <w:rPr>
          <w:i/>
          <w:sz w:val="24"/>
          <w:szCs w:val="24"/>
          <w:lang w:val="en"/>
        </w:rPr>
      </w:pPr>
      <w:r w:rsidRPr="002A5AA3">
        <w:rPr>
          <w:i/>
          <w:sz w:val="24"/>
          <w:szCs w:val="24"/>
          <w:lang w:val="en"/>
        </w:rPr>
        <w:t>You said:</w:t>
      </w:r>
    </w:p>
    <w:p w14:paraId="1D43B401" w14:textId="77777777" w:rsidR="002A5AA3" w:rsidRPr="002A5AA3" w:rsidRDefault="002A5AA3" w:rsidP="002A5AA3">
      <w:pPr>
        <w:rPr>
          <w:sz w:val="24"/>
          <w:szCs w:val="24"/>
        </w:rPr>
      </w:pPr>
      <w:r w:rsidRPr="002A5AA3">
        <w:rPr>
          <w:sz w:val="24"/>
          <w:szCs w:val="24"/>
          <w:lang w:val="en"/>
        </w:rPr>
        <w:br/>
      </w:r>
      <w:r w:rsidRPr="002A5AA3">
        <w:rPr>
          <w:sz w:val="24"/>
          <w:szCs w:val="24"/>
        </w:rPr>
        <w:t>&lt;INSERT WORDING TECHNIQUE SELECTION&gt;</w:t>
      </w:r>
    </w:p>
    <w:p w14:paraId="495D4422" w14:textId="77777777" w:rsidR="002A5AA3" w:rsidRPr="002A5AA3" w:rsidRDefault="002A5AA3" w:rsidP="002A5AA3">
      <w:pPr>
        <w:rPr>
          <w:i/>
          <w:sz w:val="24"/>
          <w:szCs w:val="24"/>
          <w:lang w:val="en"/>
        </w:rPr>
      </w:pPr>
      <w:r w:rsidRPr="002A5AA3">
        <w:rPr>
          <w:i/>
          <w:sz w:val="24"/>
          <w:szCs w:val="24"/>
          <w:lang w:val="en"/>
        </w:rPr>
        <w:t>Pat says:</w:t>
      </w:r>
    </w:p>
    <w:p w14:paraId="1A0BA7EB" w14:textId="77777777" w:rsidR="002A5AA3" w:rsidRPr="002A5AA3" w:rsidRDefault="002A5AA3" w:rsidP="002A5AA3">
      <w:pPr>
        <w:rPr>
          <w:sz w:val="24"/>
          <w:szCs w:val="24"/>
          <w:lang w:val="en"/>
        </w:rPr>
      </w:pPr>
      <w:r w:rsidRPr="002A5AA3">
        <w:rPr>
          <w:sz w:val="24"/>
          <w:szCs w:val="24"/>
          <w:lang w:val="en"/>
        </w:rPr>
        <w:t> </w:t>
      </w:r>
    </w:p>
    <w:p w14:paraId="4C35947F" w14:textId="77777777" w:rsidR="002A5AA3" w:rsidRPr="002A5AA3" w:rsidRDefault="002A5AA3" w:rsidP="002A5AA3">
      <w:pPr>
        <w:rPr>
          <w:sz w:val="24"/>
          <w:szCs w:val="24"/>
          <w:lang w:val="en"/>
        </w:rPr>
      </w:pPr>
      <w:r w:rsidRPr="002A5AA3">
        <w:rPr>
          <w:sz w:val="24"/>
          <w:szCs w:val="24"/>
          <w:lang w:val="en"/>
        </w:rPr>
        <w:t>"Yes, I submitted resumes and talked to my school’s job counselor.”</w:t>
      </w:r>
    </w:p>
    <w:p w14:paraId="3E8EB9D5" w14:textId="77777777" w:rsidR="002A5AA3" w:rsidRPr="002A5AA3" w:rsidRDefault="002A5AA3" w:rsidP="002A5AA3">
      <w:pPr>
        <w:rPr>
          <w:sz w:val="24"/>
          <w:szCs w:val="24"/>
        </w:rPr>
      </w:pPr>
    </w:p>
    <w:p w14:paraId="047BF73A" w14:textId="77777777" w:rsidR="002A5AA3" w:rsidRPr="002A5AA3" w:rsidRDefault="002A5AA3" w:rsidP="002A5AA3">
      <w:pPr>
        <w:pStyle w:val="NormalWeb"/>
        <w:jc w:val="center"/>
        <w:rPr>
          <w:lang w:val="en"/>
        </w:rPr>
      </w:pPr>
      <w:r w:rsidRPr="002A5AA3">
        <w:rPr>
          <w:lang w:val="en"/>
        </w:rPr>
        <w:t>---- page break ----</w:t>
      </w:r>
    </w:p>
    <w:p w14:paraId="22C80D31" w14:textId="77777777" w:rsidR="002A5AA3" w:rsidRPr="002A5AA3" w:rsidRDefault="002A5AA3" w:rsidP="002A5AA3">
      <w:pPr>
        <w:rPr>
          <w:sz w:val="24"/>
          <w:szCs w:val="24"/>
          <w:lang w:val="en"/>
        </w:rPr>
      </w:pPr>
      <w:r w:rsidRPr="002A5AA3">
        <w:rPr>
          <w:sz w:val="24"/>
          <w:szCs w:val="24"/>
          <w:lang w:val="en"/>
        </w:rPr>
        <w:t>That completes Interview 2. </w:t>
      </w:r>
    </w:p>
    <w:p w14:paraId="6FAECF37" w14:textId="77777777" w:rsidR="002A5AA3" w:rsidRPr="002A5AA3" w:rsidRDefault="002A5AA3" w:rsidP="002A5AA3">
      <w:pPr>
        <w:rPr>
          <w:sz w:val="24"/>
          <w:szCs w:val="24"/>
          <w:lang w:val="en"/>
        </w:rPr>
      </w:pPr>
    </w:p>
    <w:p w14:paraId="20505696" w14:textId="77777777" w:rsidR="002A5AA3" w:rsidRPr="002A5AA3" w:rsidRDefault="002A5AA3" w:rsidP="002A5AA3">
      <w:pPr>
        <w:rPr>
          <w:sz w:val="24"/>
          <w:szCs w:val="24"/>
          <w:lang w:val="en"/>
        </w:rPr>
      </w:pPr>
      <w:r w:rsidRPr="002A5AA3">
        <w:rPr>
          <w:sz w:val="24"/>
          <w:szCs w:val="24"/>
          <w:lang w:val="en"/>
        </w:rPr>
        <w:t>Please wait to begin Interview 3.</w:t>
      </w:r>
    </w:p>
    <w:p w14:paraId="451677A8" w14:textId="2523BC92" w:rsidR="002A5AA3" w:rsidRPr="002A5AA3" w:rsidRDefault="002A5AA3" w:rsidP="002A5AA3">
      <w:pPr>
        <w:pStyle w:val="NormalWeb"/>
        <w:jc w:val="center"/>
        <w:rPr>
          <w:b/>
          <w:lang w:val="en"/>
        </w:rPr>
      </w:pPr>
      <w:r w:rsidRPr="002A5AA3">
        <w:rPr>
          <w:b/>
          <w:lang w:val="en"/>
        </w:rPr>
        <w:t>Interview 3</w:t>
      </w:r>
      <w:r w:rsidRPr="002A5AA3">
        <w:rPr>
          <w:b/>
          <w:i/>
          <w:lang w:val="en"/>
        </w:rPr>
        <w:t xml:space="preserve"> </w:t>
      </w:r>
      <w:r w:rsidRPr="002A5AA3">
        <w:rPr>
          <w:b/>
          <w:lang w:val="en"/>
        </w:rPr>
        <w:t>(Frankie, Discouraged worker</w:t>
      </w:r>
      <w:r w:rsidR="00C057F2">
        <w:rPr>
          <w:b/>
          <w:lang w:val="en"/>
        </w:rPr>
        <w:t>, Atypical Context</w:t>
      </w:r>
      <w:r w:rsidRPr="002A5AA3">
        <w:rPr>
          <w:b/>
          <w:lang w:val="en"/>
        </w:rPr>
        <w:t>)</w:t>
      </w:r>
    </w:p>
    <w:p w14:paraId="09F94698" w14:textId="77777777" w:rsidR="002A5AA3" w:rsidRPr="002A5AA3" w:rsidRDefault="002A5AA3" w:rsidP="002A5AA3">
      <w:pPr>
        <w:pStyle w:val="NormalWeb"/>
        <w:rPr>
          <w:lang w:val="en"/>
        </w:rPr>
      </w:pPr>
      <w:r w:rsidRPr="002A5AA3">
        <w:rPr>
          <w:lang w:val="en"/>
        </w:rPr>
        <w:t>You are interviewing Frankie for the General Social Research Survey.</w:t>
      </w:r>
    </w:p>
    <w:p w14:paraId="3B15F189" w14:textId="77777777" w:rsidR="002A5AA3" w:rsidRPr="002A5AA3" w:rsidRDefault="002A5AA3" w:rsidP="002A5AA3">
      <w:pPr>
        <w:pStyle w:val="NormalWeb"/>
        <w:rPr>
          <w:lang w:val="en"/>
        </w:rPr>
      </w:pPr>
      <w:r w:rsidRPr="002A5AA3">
        <w:rPr>
          <w:lang w:val="en"/>
        </w:rPr>
        <w:t>You start with the standard introduction:</w:t>
      </w:r>
    </w:p>
    <w:p w14:paraId="53DFF713" w14:textId="77777777" w:rsidR="002A5AA3" w:rsidRPr="002A5AA3" w:rsidRDefault="002A5AA3" w:rsidP="002A5AA3">
      <w:pPr>
        <w:pStyle w:val="NormalWeb"/>
        <w:rPr>
          <w:lang w:val="en"/>
        </w:rPr>
      </w:pPr>
      <w:r w:rsidRPr="002A5AA3">
        <w:rPr>
          <w:lang w:val="en"/>
        </w:rPr>
        <w:t>"Hi Frankie, thanks for participating in the General Social Research Survey on behalf of the Institute for General Social Research. I’ll be asking about your employment and outlook on the US economy. </w:t>
      </w:r>
    </w:p>
    <w:p w14:paraId="521679BB" w14:textId="77777777" w:rsidR="002A5AA3" w:rsidRPr="002A5AA3" w:rsidRDefault="002A5AA3" w:rsidP="002A5AA3">
      <w:pPr>
        <w:pStyle w:val="NormalWeb"/>
        <w:rPr>
          <w:lang w:val="en"/>
        </w:rPr>
      </w:pPr>
      <w:r w:rsidRPr="002A5AA3">
        <w:rPr>
          <w:lang w:val="en"/>
        </w:rPr>
        <w:t>"Are you ready to start?"</w:t>
      </w:r>
    </w:p>
    <w:p w14:paraId="4348CF01" w14:textId="77777777" w:rsidR="002A5AA3" w:rsidRPr="002A5AA3" w:rsidRDefault="002A5AA3" w:rsidP="002A5AA3">
      <w:pPr>
        <w:pStyle w:val="NormalWeb"/>
        <w:jc w:val="center"/>
        <w:rPr>
          <w:lang w:val="en"/>
        </w:rPr>
      </w:pPr>
      <w:r w:rsidRPr="002A5AA3">
        <w:rPr>
          <w:lang w:val="en"/>
        </w:rPr>
        <w:t>---- page break ----</w:t>
      </w:r>
    </w:p>
    <w:p w14:paraId="5B3A2B8F" w14:textId="77777777" w:rsidR="002A5AA3" w:rsidRPr="002A5AA3" w:rsidRDefault="002A5AA3" w:rsidP="002A5AA3">
      <w:pPr>
        <w:rPr>
          <w:i/>
          <w:sz w:val="24"/>
          <w:szCs w:val="24"/>
        </w:rPr>
      </w:pPr>
      <w:r w:rsidRPr="002A5AA3">
        <w:rPr>
          <w:i/>
          <w:sz w:val="24"/>
          <w:szCs w:val="24"/>
        </w:rPr>
        <w:t>You said:</w:t>
      </w:r>
    </w:p>
    <w:p w14:paraId="61A5F0C1" w14:textId="77777777" w:rsidR="002A5AA3" w:rsidRDefault="002A5AA3" w:rsidP="002A5AA3">
      <w:pPr>
        <w:pStyle w:val="NormalWeb"/>
        <w:rPr>
          <w:lang w:val="en"/>
        </w:rPr>
      </w:pPr>
      <w:r w:rsidRPr="002A5AA3">
        <w:rPr>
          <w:lang w:val="en"/>
        </w:rPr>
        <w:t>"Hi Frankie, thanks for participating in the General Social Research Survey on behalf of the Institute for General Social Research. I’ll be asking about your employment and outlook on the US economy.”</w:t>
      </w:r>
    </w:p>
    <w:p w14:paraId="7F53E721" w14:textId="77777777" w:rsidR="00861331" w:rsidRPr="002A5AA3" w:rsidRDefault="00861331" w:rsidP="00861331">
      <w:pPr>
        <w:pStyle w:val="NormalWeb"/>
        <w:rPr>
          <w:lang w:val="en"/>
        </w:rPr>
      </w:pPr>
      <w:r w:rsidRPr="002A5AA3">
        <w:rPr>
          <w:lang w:val="en"/>
        </w:rPr>
        <w:t>"Are you ready to start?"</w:t>
      </w:r>
    </w:p>
    <w:p w14:paraId="4061B46F" w14:textId="77777777" w:rsidR="00861331" w:rsidRPr="002A5AA3" w:rsidRDefault="00861331" w:rsidP="002A5AA3">
      <w:pPr>
        <w:pStyle w:val="NormalWeb"/>
        <w:rPr>
          <w:lang w:val="en"/>
        </w:rPr>
      </w:pPr>
    </w:p>
    <w:p w14:paraId="3611F3DB" w14:textId="77777777" w:rsidR="002A5AA3" w:rsidRPr="002A5AA3" w:rsidRDefault="002A5AA3" w:rsidP="002A5AA3">
      <w:pPr>
        <w:rPr>
          <w:i/>
          <w:sz w:val="24"/>
          <w:szCs w:val="24"/>
        </w:rPr>
      </w:pPr>
      <w:r w:rsidRPr="002A5AA3">
        <w:rPr>
          <w:i/>
          <w:sz w:val="24"/>
          <w:szCs w:val="24"/>
          <w:lang w:val="en"/>
        </w:rPr>
        <w:t>Frankie</w:t>
      </w:r>
      <w:r w:rsidRPr="002A5AA3">
        <w:rPr>
          <w:i/>
          <w:sz w:val="24"/>
          <w:szCs w:val="24"/>
        </w:rPr>
        <w:t xml:space="preserve"> says: </w:t>
      </w:r>
    </w:p>
    <w:p w14:paraId="69C4E6EE" w14:textId="77777777" w:rsidR="002A5AA3" w:rsidRPr="002A5AA3" w:rsidRDefault="002A5AA3" w:rsidP="002A5AA3">
      <w:pPr>
        <w:rPr>
          <w:sz w:val="24"/>
          <w:szCs w:val="24"/>
        </w:rPr>
      </w:pPr>
      <w:r w:rsidRPr="002A5AA3">
        <w:rPr>
          <w:sz w:val="24"/>
          <w:szCs w:val="24"/>
        </w:rPr>
        <w:t xml:space="preserve">"Oh… I’m so tired of getting questions about my employment. I keep hearing: </w:t>
      </w:r>
      <w:r w:rsidRPr="002A5AA3">
        <w:rPr>
          <w:bCs/>
          <w:sz w:val="24"/>
          <w:szCs w:val="24"/>
        </w:rPr>
        <w:t>‘Your resume is excellent but the position requires someone more up-to-date on the newest techniques.’ I can't help how old I am!”</w:t>
      </w:r>
    </w:p>
    <w:p w14:paraId="41DC3883" w14:textId="77777777" w:rsidR="002A5AA3" w:rsidRPr="002A5AA3" w:rsidRDefault="002A5AA3" w:rsidP="002A5AA3">
      <w:pPr>
        <w:rPr>
          <w:i/>
          <w:sz w:val="24"/>
          <w:szCs w:val="24"/>
        </w:rPr>
      </w:pPr>
      <w:r w:rsidRPr="002A5AA3">
        <w:rPr>
          <w:i/>
          <w:sz w:val="24"/>
          <w:szCs w:val="24"/>
        </w:rPr>
        <w:t>The next question is written as:</w:t>
      </w:r>
    </w:p>
    <w:p w14:paraId="3870E3B0" w14:textId="77777777" w:rsidR="002A5AA3" w:rsidRPr="002A5AA3" w:rsidRDefault="002A5AA3" w:rsidP="002A5AA3">
      <w:pPr>
        <w:rPr>
          <w:sz w:val="24"/>
          <w:szCs w:val="24"/>
        </w:rPr>
      </w:pPr>
      <w:r w:rsidRPr="002A5AA3">
        <w:rPr>
          <w:sz w:val="24"/>
          <w:szCs w:val="24"/>
        </w:rPr>
        <w:t>“During the last four weeks, have you been doing anything to look for work?”</w:t>
      </w:r>
    </w:p>
    <w:p w14:paraId="5DDBB891" w14:textId="77777777" w:rsidR="002A5AA3" w:rsidRPr="002A5AA3" w:rsidRDefault="002A5AA3" w:rsidP="002A5AA3">
      <w:pPr>
        <w:rPr>
          <w:sz w:val="24"/>
          <w:szCs w:val="24"/>
        </w:rPr>
      </w:pPr>
      <w:r w:rsidRPr="002A5AA3">
        <w:rPr>
          <w:sz w:val="24"/>
          <w:szCs w:val="24"/>
        </w:rPr>
        <w:t xml:space="preserve">What would you like to say to </w:t>
      </w:r>
      <w:r w:rsidRPr="002A5AA3">
        <w:rPr>
          <w:sz w:val="24"/>
          <w:szCs w:val="24"/>
          <w:lang w:val="en"/>
        </w:rPr>
        <w:t>Frankie</w:t>
      </w:r>
      <w:r w:rsidRPr="002A5AA3">
        <w:rPr>
          <w:sz w:val="24"/>
          <w:szCs w:val="24"/>
        </w:rPr>
        <w:t>?</w:t>
      </w:r>
    </w:p>
    <w:p w14:paraId="51448684"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"The first question I am supposed to ask you is about employment. We have to ask the same question of everybody. During the last four weeks, have you been doing anything to look for work?”</w:t>
      </w:r>
    </w:p>
    <w:p w14:paraId="4CE948C0"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"During the last four weeks, have you been doing anything to look for work?" </w:t>
      </w:r>
    </w:p>
    <w:p w14:paraId="2C98BC93"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“Even the most qualified people may not have recently looked for work because the economy is still recovering, they are waiting for the right job offer, or personal reasons. During the last four weeks, have you been doing anything to look for work?”</w:t>
      </w:r>
    </w:p>
    <w:p w14:paraId="7A873089"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"I’m sorry to ask about this, but – During the last four weeks, have you been doing anything to look for work?”</w:t>
      </w:r>
    </w:p>
    <w:p w14:paraId="41BA0BE5" w14:textId="77777777" w:rsidR="002A5AA3" w:rsidRPr="002A5AA3" w:rsidRDefault="002A5AA3" w:rsidP="00A274AD">
      <w:pPr>
        <w:pStyle w:val="NormalWeb"/>
        <w:jc w:val="center"/>
        <w:rPr>
          <w:lang w:val="en"/>
        </w:rPr>
      </w:pPr>
      <w:r w:rsidRPr="002A5AA3">
        <w:rPr>
          <w:lang w:val="en"/>
        </w:rPr>
        <w:t>---- page break ----</w:t>
      </w:r>
    </w:p>
    <w:p w14:paraId="22D60856" w14:textId="77777777" w:rsidR="002A5AA3" w:rsidRPr="002A5AA3" w:rsidRDefault="002A5AA3" w:rsidP="002A5AA3">
      <w:pPr>
        <w:rPr>
          <w:i/>
          <w:sz w:val="24"/>
          <w:szCs w:val="24"/>
        </w:rPr>
      </w:pPr>
      <w:r w:rsidRPr="002A5AA3">
        <w:rPr>
          <w:i/>
          <w:sz w:val="24"/>
          <w:szCs w:val="24"/>
        </w:rPr>
        <w:t>You said:</w:t>
      </w:r>
    </w:p>
    <w:p w14:paraId="080A7FB2" w14:textId="77777777" w:rsidR="002A5AA3" w:rsidRPr="002A5AA3" w:rsidRDefault="002A5AA3" w:rsidP="002A5AA3">
      <w:pPr>
        <w:rPr>
          <w:sz w:val="24"/>
          <w:szCs w:val="24"/>
        </w:rPr>
      </w:pPr>
      <w:r w:rsidRPr="002A5AA3">
        <w:rPr>
          <w:sz w:val="24"/>
          <w:szCs w:val="24"/>
        </w:rPr>
        <w:t>&lt;INSERT WORDING TECHNIQUE SELECTION&gt;</w:t>
      </w:r>
    </w:p>
    <w:p w14:paraId="15D188D6" w14:textId="77777777" w:rsidR="002A5AA3" w:rsidRPr="002A5AA3" w:rsidRDefault="002A5AA3" w:rsidP="002A5AA3">
      <w:pPr>
        <w:rPr>
          <w:sz w:val="24"/>
          <w:szCs w:val="24"/>
        </w:rPr>
      </w:pPr>
      <w:r w:rsidRPr="002A5AA3">
        <w:rPr>
          <w:sz w:val="24"/>
          <w:szCs w:val="24"/>
          <w:lang w:val="en"/>
        </w:rPr>
        <w:t>Frankie</w:t>
      </w:r>
      <w:r w:rsidRPr="002A5AA3">
        <w:rPr>
          <w:sz w:val="24"/>
          <w:szCs w:val="24"/>
        </w:rPr>
        <w:t xml:space="preserve"> says: </w:t>
      </w:r>
    </w:p>
    <w:p w14:paraId="227B43EC" w14:textId="77777777" w:rsidR="002A5AA3" w:rsidRPr="002A5AA3" w:rsidRDefault="002A5AA3" w:rsidP="002A5AA3">
      <w:pPr>
        <w:rPr>
          <w:sz w:val="24"/>
          <w:szCs w:val="24"/>
        </w:rPr>
      </w:pPr>
      <w:r w:rsidRPr="002A5AA3">
        <w:rPr>
          <w:bCs/>
          <w:sz w:val="24"/>
          <w:szCs w:val="24"/>
        </w:rPr>
        <w:t>“I looked for work for 14 straight weeks and came up with nothing. That’s more than anyone else I know. My friend John looked for only 12 weeks. I won't go through that again. There's no job out there for me.”</w:t>
      </w:r>
    </w:p>
    <w:p w14:paraId="6DE987D4" w14:textId="77777777" w:rsidR="002A5AA3" w:rsidRPr="002A5AA3" w:rsidRDefault="002A5AA3" w:rsidP="002A5AA3">
      <w:pPr>
        <w:rPr>
          <w:i/>
          <w:sz w:val="24"/>
          <w:szCs w:val="24"/>
        </w:rPr>
      </w:pPr>
      <w:r w:rsidRPr="002A5AA3">
        <w:rPr>
          <w:i/>
          <w:sz w:val="24"/>
          <w:szCs w:val="24"/>
        </w:rPr>
        <w:t>The next question is written as:</w:t>
      </w:r>
    </w:p>
    <w:p w14:paraId="330CBAB7" w14:textId="77777777" w:rsidR="002A5AA3" w:rsidRPr="002A5AA3" w:rsidRDefault="002A5AA3" w:rsidP="002A5AA3">
      <w:pPr>
        <w:rPr>
          <w:bCs/>
          <w:sz w:val="24"/>
          <w:szCs w:val="24"/>
        </w:rPr>
      </w:pPr>
      <w:r w:rsidRPr="002A5AA3">
        <w:rPr>
          <w:bCs/>
          <w:sz w:val="24"/>
          <w:szCs w:val="24"/>
        </w:rPr>
        <w:t>“What is the main reason you were not looking for work during the last 4 weeks?”</w:t>
      </w:r>
    </w:p>
    <w:p w14:paraId="0A63CB23" w14:textId="77777777" w:rsidR="002A5AA3" w:rsidRPr="002A5AA3" w:rsidRDefault="002A5AA3" w:rsidP="002A5AA3">
      <w:pPr>
        <w:rPr>
          <w:sz w:val="24"/>
          <w:szCs w:val="24"/>
        </w:rPr>
      </w:pPr>
      <w:r w:rsidRPr="002A5AA3">
        <w:rPr>
          <w:sz w:val="24"/>
          <w:szCs w:val="24"/>
        </w:rPr>
        <w:t xml:space="preserve">What would you like to say to </w:t>
      </w:r>
      <w:r w:rsidRPr="002A5AA3">
        <w:rPr>
          <w:sz w:val="24"/>
          <w:szCs w:val="24"/>
          <w:lang w:val="en"/>
        </w:rPr>
        <w:t>Frankie</w:t>
      </w:r>
      <w:r w:rsidRPr="002A5AA3">
        <w:rPr>
          <w:sz w:val="24"/>
          <w:szCs w:val="24"/>
        </w:rPr>
        <w:t>?</w:t>
      </w:r>
    </w:p>
    <w:p w14:paraId="3174AA39"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bCs/>
          <w:sz w:val="24"/>
          <w:szCs w:val="24"/>
        </w:rPr>
        <w:t>“What is the main reason you were not looking for work during the last 4 weeks?”</w:t>
      </w:r>
      <w:r w:rsidRPr="002A5AA3">
        <w:rPr>
          <w:rFonts w:ascii="Times New Roman" w:hAnsi="Times New Roman"/>
          <w:sz w:val="24"/>
          <w:szCs w:val="24"/>
        </w:rPr>
        <w:t xml:space="preserve"> </w:t>
      </w:r>
    </w:p>
    <w:p w14:paraId="63B32280"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sz w:val="24"/>
          <w:szCs w:val="24"/>
        </w:rPr>
        <w:t xml:space="preserve">“I'm sorry to ask about this again but - </w:t>
      </w:r>
      <w:r w:rsidRPr="002A5AA3">
        <w:rPr>
          <w:rFonts w:ascii="Times New Roman" w:hAnsi="Times New Roman"/>
          <w:bCs/>
          <w:sz w:val="24"/>
          <w:szCs w:val="24"/>
        </w:rPr>
        <w:t>What is the main reason you were not looking for work during the last 4 weeks?”</w:t>
      </w:r>
    </w:p>
    <w:p w14:paraId="6A3F6183"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sz w:val="24"/>
          <w:szCs w:val="24"/>
        </w:rPr>
        <w:t xml:space="preserve">"Now they want me to ask you - </w:t>
      </w:r>
      <w:r w:rsidRPr="002A5AA3">
        <w:rPr>
          <w:rFonts w:ascii="Times New Roman" w:hAnsi="Times New Roman"/>
          <w:bCs/>
          <w:sz w:val="24"/>
          <w:szCs w:val="24"/>
        </w:rPr>
        <w:t>What is the main reason you were not looking for work during the last 4 weeks?”</w:t>
      </w:r>
    </w:p>
    <w:p w14:paraId="1C8CD6B4"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“Some people might not look for work because business is poor, family obligations, or other personal reasons.</w:t>
      </w:r>
      <w:r w:rsidRPr="002A5AA3">
        <w:rPr>
          <w:rFonts w:ascii="Times New Roman" w:hAnsi="Times New Roman"/>
          <w:bCs/>
          <w:sz w:val="24"/>
          <w:szCs w:val="24"/>
        </w:rPr>
        <w:t xml:space="preserve"> What is the main reason you were not looking for work during the last 4 weeks</w:t>
      </w:r>
      <w:r w:rsidRPr="002A5AA3">
        <w:rPr>
          <w:rFonts w:ascii="Times New Roman" w:hAnsi="Times New Roman"/>
          <w:sz w:val="24"/>
          <w:szCs w:val="24"/>
        </w:rPr>
        <w:t>?"</w:t>
      </w:r>
    </w:p>
    <w:p w14:paraId="62157162" w14:textId="77777777" w:rsidR="002A5AA3" w:rsidRPr="002A5AA3" w:rsidRDefault="002A5AA3" w:rsidP="002A5AA3">
      <w:pPr>
        <w:rPr>
          <w:sz w:val="24"/>
          <w:szCs w:val="24"/>
        </w:rPr>
      </w:pPr>
    </w:p>
    <w:p w14:paraId="6BABAD11" w14:textId="77777777" w:rsidR="002A5AA3" w:rsidRPr="002A5AA3" w:rsidRDefault="002A5AA3" w:rsidP="002A5AA3">
      <w:pPr>
        <w:pStyle w:val="NormalWeb"/>
        <w:jc w:val="center"/>
        <w:rPr>
          <w:lang w:val="en"/>
        </w:rPr>
      </w:pPr>
      <w:r w:rsidRPr="002A5AA3">
        <w:rPr>
          <w:lang w:val="en"/>
        </w:rPr>
        <w:t>---- page break ----</w:t>
      </w:r>
    </w:p>
    <w:p w14:paraId="341B57AB" w14:textId="77777777" w:rsidR="002A5AA3" w:rsidRPr="002A5AA3" w:rsidRDefault="002A5AA3" w:rsidP="002A5AA3">
      <w:pPr>
        <w:rPr>
          <w:i/>
          <w:sz w:val="24"/>
          <w:szCs w:val="24"/>
          <w:lang w:val="en"/>
        </w:rPr>
      </w:pPr>
      <w:r w:rsidRPr="002A5AA3">
        <w:rPr>
          <w:i/>
          <w:sz w:val="24"/>
          <w:szCs w:val="24"/>
          <w:lang w:val="en"/>
        </w:rPr>
        <w:t>You said:</w:t>
      </w:r>
    </w:p>
    <w:p w14:paraId="17FF0394" w14:textId="77777777" w:rsidR="002A5AA3" w:rsidRPr="002A5AA3" w:rsidRDefault="002A5AA3" w:rsidP="002A5AA3">
      <w:pPr>
        <w:rPr>
          <w:sz w:val="24"/>
          <w:szCs w:val="24"/>
        </w:rPr>
      </w:pPr>
      <w:r w:rsidRPr="002A5AA3">
        <w:rPr>
          <w:sz w:val="24"/>
          <w:szCs w:val="24"/>
          <w:lang w:val="en"/>
        </w:rPr>
        <w:br/>
      </w:r>
      <w:r w:rsidRPr="002A5AA3">
        <w:rPr>
          <w:sz w:val="24"/>
          <w:szCs w:val="24"/>
        </w:rPr>
        <w:t>&lt;INSERT WORDING TECHNIQUE SELECTION&gt;</w:t>
      </w:r>
    </w:p>
    <w:p w14:paraId="2D39110B" w14:textId="77777777" w:rsidR="002A5AA3" w:rsidRPr="002A5AA3" w:rsidRDefault="002A5AA3" w:rsidP="002A5AA3">
      <w:pPr>
        <w:rPr>
          <w:i/>
          <w:sz w:val="24"/>
          <w:szCs w:val="24"/>
          <w:lang w:val="en"/>
        </w:rPr>
      </w:pPr>
      <w:r w:rsidRPr="002A5AA3">
        <w:rPr>
          <w:i/>
          <w:sz w:val="24"/>
          <w:szCs w:val="24"/>
          <w:lang w:val="en"/>
        </w:rPr>
        <w:t>Frankie says:</w:t>
      </w:r>
    </w:p>
    <w:p w14:paraId="014FA964" w14:textId="77777777" w:rsidR="002A5AA3" w:rsidRPr="002A5AA3" w:rsidRDefault="002A5AA3" w:rsidP="002A5AA3">
      <w:pPr>
        <w:rPr>
          <w:sz w:val="24"/>
          <w:szCs w:val="24"/>
          <w:lang w:val="en"/>
        </w:rPr>
      </w:pPr>
      <w:r w:rsidRPr="002A5AA3">
        <w:rPr>
          <w:sz w:val="24"/>
          <w:szCs w:val="24"/>
          <w:lang w:val="en"/>
        </w:rPr>
        <w:t> </w:t>
      </w:r>
    </w:p>
    <w:p w14:paraId="6822255C" w14:textId="77777777" w:rsidR="002A5AA3" w:rsidRPr="002A5AA3" w:rsidRDefault="002A5AA3" w:rsidP="002A5AA3">
      <w:pPr>
        <w:rPr>
          <w:sz w:val="24"/>
          <w:szCs w:val="24"/>
          <w:lang w:val="en"/>
        </w:rPr>
      </w:pPr>
      <w:r w:rsidRPr="002A5AA3">
        <w:rPr>
          <w:sz w:val="24"/>
          <w:szCs w:val="24"/>
          <w:lang w:val="en"/>
        </w:rPr>
        <w:t>"Like I said, there is just no job out there for me. People don’t want to hire someone my age.”</w:t>
      </w:r>
    </w:p>
    <w:p w14:paraId="006E6DEC" w14:textId="77777777" w:rsidR="002A5AA3" w:rsidRPr="002A5AA3" w:rsidRDefault="002A5AA3" w:rsidP="00A274AD">
      <w:pPr>
        <w:pStyle w:val="NormalWeb"/>
        <w:jc w:val="center"/>
        <w:rPr>
          <w:lang w:val="en"/>
        </w:rPr>
      </w:pPr>
      <w:r w:rsidRPr="002A5AA3">
        <w:rPr>
          <w:lang w:val="en"/>
        </w:rPr>
        <w:t>---- page break ----</w:t>
      </w:r>
    </w:p>
    <w:p w14:paraId="277B9CA7" w14:textId="77777777" w:rsidR="002A5AA3" w:rsidRPr="002A5AA3" w:rsidRDefault="002A5AA3" w:rsidP="002A5AA3">
      <w:pPr>
        <w:rPr>
          <w:sz w:val="24"/>
          <w:szCs w:val="24"/>
          <w:lang w:val="en"/>
        </w:rPr>
      </w:pPr>
      <w:r w:rsidRPr="002A5AA3">
        <w:rPr>
          <w:sz w:val="24"/>
          <w:szCs w:val="24"/>
          <w:lang w:val="en"/>
        </w:rPr>
        <w:t>That completes Interview 3. </w:t>
      </w:r>
    </w:p>
    <w:p w14:paraId="4C356E32" w14:textId="77777777" w:rsidR="002A5AA3" w:rsidRPr="002A5AA3" w:rsidRDefault="002A5AA3" w:rsidP="002A5AA3">
      <w:pPr>
        <w:rPr>
          <w:sz w:val="24"/>
          <w:szCs w:val="24"/>
          <w:lang w:val="en"/>
        </w:rPr>
      </w:pPr>
    </w:p>
    <w:p w14:paraId="38D15635" w14:textId="77777777" w:rsidR="002A5AA3" w:rsidRPr="002A5AA3" w:rsidRDefault="002A5AA3" w:rsidP="002A5AA3">
      <w:pPr>
        <w:rPr>
          <w:sz w:val="24"/>
          <w:szCs w:val="24"/>
          <w:lang w:val="en"/>
        </w:rPr>
      </w:pPr>
      <w:r w:rsidRPr="002A5AA3">
        <w:rPr>
          <w:sz w:val="24"/>
          <w:szCs w:val="24"/>
          <w:lang w:val="en"/>
        </w:rPr>
        <w:t>Please wait to begin Interview 4.</w:t>
      </w:r>
    </w:p>
    <w:p w14:paraId="51E50FE9" w14:textId="6706042E" w:rsidR="002A5AA3" w:rsidRPr="002A5AA3" w:rsidRDefault="002A5AA3" w:rsidP="002A5AA3">
      <w:pPr>
        <w:pStyle w:val="NormalWeb"/>
        <w:jc w:val="center"/>
        <w:rPr>
          <w:b/>
          <w:lang w:val="en"/>
        </w:rPr>
      </w:pPr>
      <w:r w:rsidRPr="002A5AA3">
        <w:rPr>
          <w:b/>
          <w:lang w:val="en"/>
        </w:rPr>
        <w:t>Interview 4</w:t>
      </w:r>
      <w:r w:rsidRPr="002A5AA3">
        <w:rPr>
          <w:b/>
          <w:i/>
          <w:lang w:val="en"/>
        </w:rPr>
        <w:t xml:space="preserve"> </w:t>
      </w:r>
      <w:r w:rsidRPr="002A5AA3">
        <w:rPr>
          <w:b/>
          <w:lang w:val="en"/>
        </w:rPr>
        <w:t>(Jean, Retired worker</w:t>
      </w:r>
      <w:r w:rsidR="00C057F2">
        <w:rPr>
          <w:b/>
          <w:lang w:val="en"/>
        </w:rPr>
        <w:t>, Typical Context</w:t>
      </w:r>
      <w:r w:rsidRPr="002A5AA3">
        <w:rPr>
          <w:b/>
          <w:lang w:val="en"/>
        </w:rPr>
        <w:t>)</w:t>
      </w:r>
    </w:p>
    <w:p w14:paraId="5BA0439F" w14:textId="77777777" w:rsidR="002A5AA3" w:rsidRPr="002A5AA3" w:rsidRDefault="002A5AA3" w:rsidP="002A5AA3">
      <w:pPr>
        <w:pStyle w:val="NormalWeb"/>
        <w:rPr>
          <w:lang w:val="en"/>
        </w:rPr>
      </w:pPr>
      <w:r w:rsidRPr="002A5AA3">
        <w:rPr>
          <w:lang w:val="en"/>
        </w:rPr>
        <w:t>You are interviewing Jean for the General Social Research Survey.</w:t>
      </w:r>
    </w:p>
    <w:p w14:paraId="2E4F0CC5" w14:textId="77777777" w:rsidR="002A5AA3" w:rsidRPr="002A5AA3" w:rsidRDefault="002A5AA3" w:rsidP="002A5AA3">
      <w:pPr>
        <w:pStyle w:val="NormalWeb"/>
        <w:rPr>
          <w:lang w:val="en"/>
        </w:rPr>
      </w:pPr>
      <w:r w:rsidRPr="002A5AA3">
        <w:rPr>
          <w:lang w:val="en"/>
        </w:rPr>
        <w:t>You start with the standard introduction:</w:t>
      </w:r>
    </w:p>
    <w:p w14:paraId="29A9AB86" w14:textId="77777777" w:rsidR="002A5AA3" w:rsidRPr="002A5AA3" w:rsidRDefault="002A5AA3" w:rsidP="002A5AA3">
      <w:pPr>
        <w:pStyle w:val="NormalWeb"/>
        <w:rPr>
          <w:lang w:val="en"/>
        </w:rPr>
      </w:pPr>
      <w:r w:rsidRPr="002A5AA3">
        <w:rPr>
          <w:lang w:val="en"/>
        </w:rPr>
        <w:t>"Hi Jean, thanks for participating in the General Social Research Survey on behalf of the Institute for General Social Research. I’ll be asking about your employment and outlook on the US economy. </w:t>
      </w:r>
    </w:p>
    <w:p w14:paraId="6D25F1DE" w14:textId="77777777" w:rsidR="002A5AA3" w:rsidRPr="002A5AA3" w:rsidRDefault="002A5AA3" w:rsidP="002A5AA3">
      <w:pPr>
        <w:pStyle w:val="NormalWeb"/>
        <w:rPr>
          <w:lang w:val="en"/>
        </w:rPr>
      </w:pPr>
      <w:r w:rsidRPr="002A5AA3">
        <w:rPr>
          <w:lang w:val="en"/>
        </w:rPr>
        <w:t>"Are you ready to start?"</w:t>
      </w:r>
    </w:p>
    <w:p w14:paraId="63BCC8B5" w14:textId="77777777" w:rsidR="002A5AA3" w:rsidRPr="002A5AA3" w:rsidRDefault="002A5AA3" w:rsidP="002A5AA3">
      <w:pPr>
        <w:pStyle w:val="NormalWeb"/>
        <w:jc w:val="center"/>
        <w:rPr>
          <w:lang w:val="en"/>
        </w:rPr>
      </w:pPr>
      <w:r w:rsidRPr="002A5AA3">
        <w:rPr>
          <w:lang w:val="en"/>
        </w:rPr>
        <w:t>---- page break ----</w:t>
      </w:r>
    </w:p>
    <w:p w14:paraId="5C6CB9B8" w14:textId="77777777" w:rsidR="002A5AA3" w:rsidRPr="002A5AA3" w:rsidRDefault="002A5AA3" w:rsidP="002A5AA3">
      <w:pPr>
        <w:rPr>
          <w:i/>
          <w:sz w:val="24"/>
          <w:szCs w:val="24"/>
        </w:rPr>
      </w:pPr>
      <w:r w:rsidRPr="002A5AA3">
        <w:rPr>
          <w:i/>
          <w:sz w:val="24"/>
          <w:szCs w:val="24"/>
        </w:rPr>
        <w:t>You said:</w:t>
      </w:r>
    </w:p>
    <w:p w14:paraId="521DAC3F" w14:textId="77777777" w:rsidR="002A5AA3" w:rsidRDefault="002A5AA3" w:rsidP="002A5AA3">
      <w:pPr>
        <w:pStyle w:val="NormalWeb"/>
        <w:rPr>
          <w:lang w:val="en"/>
        </w:rPr>
      </w:pPr>
      <w:r w:rsidRPr="002A5AA3">
        <w:rPr>
          <w:lang w:val="en"/>
        </w:rPr>
        <w:t>"Hi Jean, thanks for participating in the General Social Research Survey on behalf of the Institute for General Social Research. I’ll be asking about your employment and outlook on the US economy.”</w:t>
      </w:r>
    </w:p>
    <w:p w14:paraId="5C1907C1" w14:textId="679ED006" w:rsidR="00861331" w:rsidRPr="002A5AA3" w:rsidRDefault="00A274AD" w:rsidP="002A5AA3">
      <w:pPr>
        <w:pStyle w:val="NormalWeb"/>
        <w:rPr>
          <w:lang w:val="en"/>
        </w:rPr>
      </w:pPr>
      <w:r>
        <w:rPr>
          <w:lang w:val="en"/>
        </w:rPr>
        <w:t>"Are you ready to start?"</w:t>
      </w:r>
    </w:p>
    <w:p w14:paraId="5765D603" w14:textId="77777777" w:rsidR="002A5AA3" w:rsidRPr="002A5AA3" w:rsidRDefault="002A5AA3" w:rsidP="002A5AA3">
      <w:pPr>
        <w:rPr>
          <w:i/>
          <w:sz w:val="24"/>
          <w:szCs w:val="24"/>
        </w:rPr>
      </w:pPr>
      <w:r w:rsidRPr="002A5AA3">
        <w:rPr>
          <w:i/>
          <w:sz w:val="24"/>
          <w:szCs w:val="24"/>
          <w:lang w:val="en"/>
        </w:rPr>
        <w:t>Jean</w:t>
      </w:r>
      <w:r w:rsidRPr="002A5AA3">
        <w:rPr>
          <w:i/>
          <w:sz w:val="24"/>
          <w:szCs w:val="24"/>
        </w:rPr>
        <w:t xml:space="preserve"> says: </w:t>
      </w:r>
    </w:p>
    <w:p w14:paraId="78D004DB" w14:textId="77777777" w:rsidR="002A5AA3" w:rsidRPr="002A5AA3" w:rsidRDefault="002A5AA3" w:rsidP="002A5AA3">
      <w:pPr>
        <w:rPr>
          <w:sz w:val="24"/>
          <w:szCs w:val="24"/>
        </w:rPr>
      </w:pPr>
      <w:r w:rsidRPr="002A5AA3">
        <w:rPr>
          <w:sz w:val="24"/>
          <w:szCs w:val="24"/>
        </w:rPr>
        <w:t>"Sure, but I just recently retired after over 35 years at my company. I’ve been looking for a part-time job just for fun, but haven’t found anything.”</w:t>
      </w:r>
    </w:p>
    <w:p w14:paraId="5F57489B" w14:textId="77777777" w:rsidR="002A5AA3" w:rsidRPr="002A5AA3" w:rsidRDefault="002A5AA3" w:rsidP="002A5AA3">
      <w:pPr>
        <w:rPr>
          <w:i/>
          <w:sz w:val="24"/>
          <w:szCs w:val="24"/>
        </w:rPr>
      </w:pPr>
      <w:r w:rsidRPr="002A5AA3">
        <w:rPr>
          <w:i/>
          <w:sz w:val="24"/>
          <w:szCs w:val="24"/>
        </w:rPr>
        <w:t>The next question is written as:</w:t>
      </w:r>
    </w:p>
    <w:p w14:paraId="328956AC" w14:textId="77777777" w:rsidR="002A5AA3" w:rsidRPr="002A5AA3" w:rsidRDefault="002A5AA3" w:rsidP="002A5AA3">
      <w:pPr>
        <w:rPr>
          <w:sz w:val="24"/>
          <w:szCs w:val="24"/>
        </w:rPr>
      </w:pPr>
      <w:r w:rsidRPr="002A5AA3">
        <w:rPr>
          <w:sz w:val="24"/>
          <w:szCs w:val="24"/>
        </w:rPr>
        <w:t>“During the last four weeks, have you been doing anything to look for work?”</w:t>
      </w:r>
    </w:p>
    <w:p w14:paraId="59CEE1B2" w14:textId="77777777" w:rsidR="002A5AA3" w:rsidRPr="002A5AA3" w:rsidRDefault="002A5AA3" w:rsidP="002A5AA3">
      <w:pPr>
        <w:rPr>
          <w:sz w:val="24"/>
          <w:szCs w:val="24"/>
        </w:rPr>
      </w:pPr>
      <w:r w:rsidRPr="002A5AA3">
        <w:rPr>
          <w:sz w:val="24"/>
          <w:szCs w:val="24"/>
        </w:rPr>
        <w:t xml:space="preserve">What would you like to say to </w:t>
      </w:r>
      <w:r w:rsidRPr="002A5AA3">
        <w:rPr>
          <w:sz w:val="24"/>
          <w:szCs w:val="24"/>
          <w:lang w:val="en"/>
        </w:rPr>
        <w:t>Jean</w:t>
      </w:r>
      <w:r w:rsidRPr="002A5AA3">
        <w:rPr>
          <w:sz w:val="24"/>
          <w:szCs w:val="24"/>
        </w:rPr>
        <w:t>?</w:t>
      </w:r>
    </w:p>
    <w:p w14:paraId="70B54200"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"The first question I am supposed to ask you is about employment. We have to ask the same question of everybody. During the last four weeks, have you been doing anything to look for work?”</w:t>
      </w:r>
    </w:p>
    <w:p w14:paraId="74B2001E"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"During the last four weeks, have you been doing anything to look for work?" </w:t>
      </w:r>
    </w:p>
    <w:p w14:paraId="6BBB847E"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“Even the most qualified people may not have recently looked for work because the economy is still recovering, they are waiting for the right job offer, or personal reasons. During the last four weeks, have you been doing anything to look for work?”</w:t>
      </w:r>
    </w:p>
    <w:p w14:paraId="13D6D0E2" w14:textId="77777777" w:rsidR="002A5AA3" w:rsidRPr="002A5AA3" w:rsidRDefault="002A5AA3" w:rsidP="002A5AA3">
      <w:pPr>
        <w:pStyle w:val="ListParagraph"/>
        <w:rPr>
          <w:rFonts w:ascii="Times New Roman" w:hAnsi="Times New Roman"/>
          <w:sz w:val="24"/>
          <w:szCs w:val="24"/>
        </w:rPr>
      </w:pPr>
      <w:r w:rsidRPr="002A5AA3">
        <w:rPr>
          <w:rFonts w:ascii="Times New Roman" w:hAnsi="Times New Roman"/>
          <w:sz w:val="24"/>
          <w:szCs w:val="24"/>
        </w:rPr>
        <w:t>"I’m sorry to ask about this, but – During the last four weeks, have you been doing anything to look for work?”</w:t>
      </w:r>
    </w:p>
    <w:p w14:paraId="3399D596" w14:textId="09DC686D" w:rsidR="002A5AA3" w:rsidRPr="00A274AD" w:rsidRDefault="002A5AA3" w:rsidP="00A274AD">
      <w:pPr>
        <w:pStyle w:val="NormalWeb"/>
        <w:jc w:val="center"/>
        <w:rPr>
          <w:lang w:val="en"/>
        </w:rPr>
      </w:pPr>
      <w:r w:rsidRPr="002A5AA3">
        <w:rPr>
          <w:lang w:val="en"/>
        </w:rPr>
        <w:t>-</w:t>
      </w:r>
      <w:r w:rsidR="00A274AD">
        <w:rPr>
          <w:lang w:val="en"/>
        </w:rPr>
        <w:t>--- page break ----</w:t>
      </w:r>
    </w:p>
    <w:p w14:paraId="35C6B72F" w14:textId="77777777" w:rsidR="002A5AA3" w:rsidRPr="002A5AA3" w:rsidRDefault="002A5AA3" w:rsidP="002A5AA3">
      <w:pPr>
        <w:rPr>
          <w:i/>
          <w:sz w:val="24"/>
          <w:szCs w:val="24"/>
        </w:rPr>
      </w:pPr>
      <w:r w:rsidRPr="002A5AA3">
        <w:rPr>
          <w:i/>
          <w:sz w:val="24"/>
          <w:szCs w:val="24"/>
        </w:rPr>
        <w:t>You said:</w:t>
      </w:r>
    </w:p>
    <w:p w14:paraId="236E4611" w14:textId="77777777" w:rsidR="002A5AA3" w:rsidRPr="002A5AA3" w:rsidRDefault="002A5AA3" w:rsidP="002A5AA3">
      <w:pPr>
        <w:rPr>
          <w:sz w:val="24"/>
          <w:szCs w:val="24"/>
        </w:rPr>
      </w:pPr>
      <w:r w:rsidRPr="002A5AA3">
        <w:rPr>
          <w:sz w:val="24"/>
          <w:szCs w:val="24"/>
        </w:rPr>
        <w:t>&lt;INSERT WORDING TECHNIQUE SELECTION&gt;</w:t>
      </w:r>
    </w:p>
    <w:p w14:paraId="5882B24C" w14:textId="77777777" w:rsidR="002A5AA3" w:rsidRPr="002A5AA3" w:rsidRDefault="002A5AA3" w:rsidP="002A5AA3">
      <w:pPr>
        <w:rPr>
          <w:sz w:val="24"/>
          <w:szCs w:val="24"/>
        </w:rPr>
      </w:pPr>
      <w:r w:rsidRPr="002A5AA3">
        <w:rPr>
          <w:sz w:val="24"/>
          <w:szCs w:val="24"/>
          <w:lang w:val="en"/>
        </w:rPr>
        <w:t>Jean</w:t>
      </w:r>
      <w:r w:rsidRPr="002A5AA3">
        <w:rPr>
          <w:sz w:val="24"/>
          <w:szCs w:val="24"/>
        </w:rPr>
        <w:t xml:space="preserve"> says: </w:t>
      </w:r>
    </w:p>
    <w:p w14:paraId="28FEE953" w14:textId="77777777" w:rsidR="002A5AA3" w:rsidRPr="002A5AA3" w:rsidRDefault="002A5AA3" w:rsidP="002A5AA3">
      <w:pPr>
        <w:rPr>
          <w:sz w:val="24"/>
          <w:szCs w:val="24"/>
        </w:rPr>
      </w:pPr>
      <w:r w:rsidRPr="002A5AA3">
        <w:rPr>
          <w:bCs/>
          <w:sz w:val="24"/>
          <w:szCs w:val="24"/>
        </w:rPr>
        <w:t>“Hm… No I don’t think I looked in the past 4 weeks. Like I mentioned, I’m retired now but occasionally look for part-time jobs just for fun and to fill my time.”</w:t>
      </w:r>
    </w:p>
    <w:p w14:paraId="5649D537" w14:textId="77777777" w:rsidR="002A5AA3" w:rsidRPr="002A5AA3" w:rsidRDefault="002A5AA3" w:rsidP="002A5AA3">
      <w:pPr>
        <w:rPr>
          <w:i/>
          <w:sz w:val="24"/>
          <w:szCs w:val="24"/>
        </w:rPr>
      </w:pPr>
      <w:r w:rsidRPr="002A5AA3">
        <w:rPr>
          <w:i/>
          <w:sz w:val="24"/>
          <w:szCs w:val="24"/>
        </w:rPr>
        <w:t>The next question is written as:</w:t>
      </w:r>
    </w:p>
    <w:p w14:paraId="6985846E" w14:textId="77777777" w:rsidR="002A5AA3" w:rsidRPr="002A5AA3" w:rsidRDefault="002A5AA3" w:rsidP="002A5AA3">
      <w:pPr>
        <w:rPr>
          <w:bCs/>
          <w:sz w:val="24"/>
          <w:szCs w:val="24"/>
        </w:rPr>
      </w:pPr>
      <w:r w:rsidRPr="002A5AA3">
        <w:rPr>
          <w:bCs/>
          <w:sz w:val="24"/>
          <w:szCs w:val="24"/>
        </w:rPr>
        <w:t>“What is the main reason you were not looking for work during the last 4 weeks?”</w:t>
      </w:r>
    </w:p>
    <w:p w14:paraId="42366DEA" w14:textId="77777777" w:rsidR="002A5AA3" w:rsidRPr="002A5AA3" w:rsidRDefault="002A5AA3" w:rsidP="002A5AA3">
      <w:pPr>
        <w:rPr>
          <w:sz w:val="24"/>
          <w:szCs w:val="24"/>
        </w:rPr>
      </w:pPr>
      <w:r w:rsidRPr="002A5AA3">
        <w:rPr>
          <w:sz w:val="24"/>
          <w:szCs w:val="24"/>
        </w:rPr>
        <w:t xml:space="preserve">What would you like to say to </w:t>
      </w:r>
      <w:r w:rsidRPr="002A5AA3">
        <w:rPr>
          <w:sz w:val="24"/>
          <w:szCs w:val="24"/>
          <w:lang w:val="en"/>
        </w:rPr>
        <w:t>Jean</w:t>
      </w:r>
      <w:r w:rsidRPr="002A5AA3">
        <w:rPr>
          <w:sz w:val="24"/>
          <w:szCs w:val="24"/>
        </w:rPr>
        <w:t>?</w:t>
      </w:r>
    </w:p>
    <w:p w14:paraId="3D2390CF"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bCs/>
          <w:sz w:val="24"/>
          <w:szCs w:val="24"/>
        </w:rPr>
        <w:t>“What is the main reason you were not looking for work during the last 4 weeks?”</w:t>
      </w:r>
      <w:r w:rsidRPr="002A5AA3">
        <w:rPr>
          <w:rFonts w:ascii="Times New Roman" w:hAnsi="Times New Roman"/>
          <w:sz w:val="24"/>
          <w:szCs w:val="24"/>
        </w:rPr>
        <w:t xml:space="preserve"> </w:t>
      </w:r>
    </w:p>
    <w:p w14:paraId="18773722"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sz w:val="24"/>
          <w:szCs w:val="24"/>
        </w:rPr>
        <w:t xml:space="preserve">“I'm sorry to ask about this again but - </w:t>
      </w:r>
      <w:r w:rsidRPr="002A5AA3">
        <w:rPr>
          <w:rFonts w:ascii="Times New Roman" w:hAnsi="Times New Roman"/>
          <w:bCs/>
          <w:sz w:val="24"/>
          <w:szCs w:val="24"/>
        </w:rPr>
        <w:t>What is the main reason you were not looking for work during the last 4 weeks?”</w:t>
      </w:r>
    </w:p>
    <w:p w14:paraId="308AD657"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sz w:val="24"/>
          <w:szCs w:val="24"/>
        </w:rPr>
        <w:t xml:space="preserve">"Now they want me to ask you - </w:t>
      </w:r>
      <w:r w:rsidRPr="002A5AA3">
        <w:rPr>
          <w:rFonts w:ascii="Times New Roman" w:hAnsi="Times New Roman"/>
          <w:bCs/>
          <w:sz w:val="24"/>
          <w:szCs w:val="24"/>
        </w:rPr>
        <w:t>What is the main reason you were not looking for work during the last 4 weeks?”</w:t>
      </w:r>
    </w:p>
    <w:p w14:paraId="594D89EA" w14:textId="77777777" w:rsidR="002A5AA3" w:rsidRPr="002A5AA3" w:rsidRDefault="002A5AA3" w:rsidP="002A5AA3">
      <w:pPr>
        <w:pStyle w:val="ListParagraph"/>
        <w:numPr>
          <w:ilvl w:val="0"/>
          <w:numId w:val="36"/>
        </w:numPr>
        <w:rPr>
          <w:rFonts w:ascii="Times New Roman" w:hAnsi="Times New Roman"/>
          <w:sz w:val="24"/>
          <w:szCs w:val="24"/>
        </w:rPr>
      </w:pPr>
      <w:r w:rsidRPr="002A5AA3">
        <w:rPr>
          <w:rFonts w:ascii="Times New Roman" w:hAnsi="Times New Roman"/>
          <w:sz w:val="24"/>
          <w:szCs w:val="24"/>
        </w:rPr>
        <w:t xml:space="preserve">“Some people may not look for work because business is poor, family obligations, or other personal reasons. </w:t>
      </w:r>
      <w:r w:rsidRPr="002A5AA3">
        <w:rPr>
          <w:rFonts w:ascii="Times New Roman" w:hAnsi="Times New Roman"/>
          <w:bCs/>
          <w:sz w:val="24"/>
          <w:szCs w:val="24"/>
        </w:rPr>
        <w:t>What is the main reason you were not looking for work during the last 4 weeks</w:t>
      </w:r>
      <w:r w:rsidRPr="002A5AA3">
        <w:rPr>
          <w:rFonts w:ascii="Times New Roman" w:hAnsi="Times New Roman"/>
          <w:sz w:val="24"/>
          <w:szCs w:val="24"/>
        </w:rPr>
        <w:t>?"</w:t>
      </w:r>
    </w:p>
    <w:p w14:paraId="0EB0CCB3" w14:textId="77777777" w:rsidR="002A5AA3" w:rsidRPr="002A5AA3" w:rsidRDefault="002A5AA3" w:rsidP="002A5AA3">
      <w:pPr>
        <w:rPr>
          <w:sz w:val="24"/>
          <w:szCs w:val="24"/>
        </w:rPr>
      </w:pPr>
    </w:p>
    <w:p w14:paraId="2FA997B7" w14:textId="77777777" w:rsidR="002A5AA3" w:rsidRPr="002A5AA3" w:rsidRDefault="002A5AA3" w:rsidP="002A5AA3">
      <w:pPr>
        <w:pStyle w:val="NormalWeb"/>
        <w:jc w:val="center"/>
        <w:rPr>
          <w:lang w:val="en"/>
        </w:rPr>
      </w:pPr>
      <w:r w:rsidRPr="002A5AA3">
        <w:rPr>
          <w:lang w:val="en"/>
        </w:rPr>
        <w:t>---- page break ----</w:t>
      </w:r>
    </w:p>
    <w:p w14:paraId="182E1329" w14:textId="77777777" w:rsidR="002A5AA3" w:rsidRPr="002A5AA3" w:rsidRDefault="002A5AA3" w:rsidP="002A5AA3">
      <w:pPr>
        <w:rPr>
          <w:i/>
          <w:sz w:val="24"/>
          <w:szCs w:val="24"/>
          <w:lang w:val="en"/>
        </w:rPr>
      </w:pPr>
      <w:r w:rsidRPr="002A5AA3">
        <w:rPr>
          <w:i/>
          <w:sz w:val="24"/>
          <w:szCs w:val="24"/>
          <w:lang w:val="en"/>
        </w:rPr>
        <w:t>You said:</w:t>
      </w:r>
    </w:p>
    <w:p w14:paraId="3AA1D0E7" w14:textId="77777777" w:rsidR="002A5AA3" w:rsidRPr="002A5AA3" w:rsidRDefault="002A5AA3" w:rsidP="002A5AA3">
      <w:pPr>
        <w:rPr>
          <w:sz w:val="24"/>
          <w:szCs w:val="24"/>
        </w:rPr>
      </w:pPr>
      <w:r w:rsidRPr="002A5AA3">
        <w:rPr>
          <w:sz w:val="24"/>
          <w:szCs w:val="24"/>
          <w:lang w:val="en"/>
        </w:rPr>
        <w:br/>
      </w:r>
      <w:r w:rsidRPr="002A5AA3">
        <w:rPr>
          <w:sz w:val="24"/>
          <w:szCs w:val="24"/>
        </w:rPr>
        <w:t>&lt;INSERT WORDING TECHNIQUE SELECTION&gt;</w:t>
      </w:r>
    </w:p>
    <w:p w14:paraId="6CD812EB" w14:textId="77777777" w:rsidR="002A5AA3" w:rsidRPr="002A5AA3" w:rsidRDefault="002A5AA3" w:rsidP="002A5AA3">
      <w:pPr>
        <w:rPr>
          <w:i/>
          <w:sz w:val="24"/>
          <w:szCs w:val="24"/>
          <w:lang w:val="en"/>
        </w:rPr>
      </w:pPr>
      <w:r w:rsidRPr="002A5AA3">
        <w:rPr>
          <w:i/>
          <w:sz w:val="24"/>
          <w:szCs w:val="24"/>
          <w:lang w:val="en"/>
        </w:rPr>
        <w:t>Jean says:</w:t>
      </w:r>
    </w:p>
    <w:p w14:paraId="385ABBE1" w14:textId="77777777" w:rsidR="002A5AA3" w:rsidRPr="002A5AA3" w:rsidRDefault="002A5AA3" w:rsidP="002A5AA3">
      <w:pPr>
        <w:rPr>
          <w:sz w:val="24"/>
          <w:szCs w:val="24"/>
          <w:lang w:val="en"/>
        </w:rPr>
      </w:pPr>
      <w:r w:rsidRPr="002A5AA3">
        <w:rPr>
          <w:sz w:val="24"/>
          <w:szCs w:val="24"/>
          <w:lang w:val="en"/>
        </w:rPr>
        <w:t> </w:t>
      </w:r>
    </w:p>
    <w:p w14:paraId="0BE67FFB" w14:textId="77777777" w:rsidR="002A5AA3" w:rsidRPr="002A5AA3" w:rsidRDefault="002A5AA3" w:rsidP="002A5AA3">
      <w:pPr>
        <w:rPr>
          <w:sz w:val="24"/>
          <w:szCs w:val="24"/>
          <w:lang w:val="en"/>
        </w:rPr>
      </w:pPr>
      <w:r w:rsidRPr="002A5AA3">
        <w:rPr>
          <w:sz w:val="24"/>
          <w:szCs w:val="24"/>
          <w:lang w:val="en"/>
        </w:rPr>
        <w:t xml:space="preserve">"The main reason is because I’m retired I don’t really need to work anymore. I’ve been looking on and off, but not too seriously.” </w:t>
      </w:r>
    </w:p>
    <w:p w14:paraId="24C88079" w14:textId="77777777" w:rsidR="002A5AA3" w:rsidRPr="002A5AA3" w:rsidRDefault="002A5AA3" w:rsidP="002A5AA3">
      <w:pPr>
        <w:rPr>
          <w:sz w:val="24"/>
          <w:szCs w:val="24"/>
        </w:rPr>
      </w:pPr>
    </w:p>
    <w:p w14:paraId="3AF575F4" w14:textId="77777777" w:rsidR="002A5AA3" w:rsidRPr="002A5AA3" w:rsidRDefault="002A5AA3" w:rsidP="002A5AA3">
      <w:pPr>
        <w:pStyle w:val="NormalWeb"/>
        <w:jc w:val="center"/>
        <w:rPr>
          <w:lang w:val="en"/>
        </w:rPr>
      </w:pPr>
      <w:r w:rsidRPr="002A5AA3">
        <w:rPr>
          <w:lang w:val="en"/>
        </w:rPr>
        <w:t>---- page break ----</w:t>
      </w:r>
    </w:p>
    <w:p w14:paraId="75BADCDE" w14:textId="77777777" w:rsidR="002A5AA3" w:rsidRPr="002A5AA3" w:rsidRDefault="002A5AA3" w:rsidP="002A5AA3">
      <w:pPr>
        <w:rPr>
          <w:sz w:val="24"/>
          <w:szCs w:val="24"/>
          <w:lang w:val="en"/>
        </w:rPr>
      </w:pPr>
      <w:r w:rsidRPr="002A5AA3">
        <w:rPr>
          <w:sz w:val="24"/>
          <w:szCs w:val="24"/>
          <w:lang w:val="en"/>
        </w:rPr>
        <w:t>That completes Interview 4. </w:t>
      </w:r>
    </w:p>
    <w:p w14:paraId="1CB81894" w14:textId="77777777" w:rsidR="002A5AA3" w:rsidRPr="002A5AA3" w:rsidRDefault="002A5AA3" w:rsidP="002A5AA3">
      <w:pPr>
        <w:rPr>
          <w:sz w:val="24"/>
          <w:szCs w:val="24"/>
          <w:lang w:val="en"/>
        </w:rPr>
      </w:pPr>
    </w:p>
    <w:p w14:paraId="5D9396D8" w14:textId="77777777" w:rsidR="002A5AA3" w:rsidRPr="002A5AA3" w:rsidRDefault="002A5AA3" w:rsidP="002A5AA3">
      <w:pPr>
        <w:rPr>
          <w:sz w:val="24"/>
          <w:szCs w:val="24"/>
          <w:lang w:val="en"/>
        </w:rPr>
      </w:pPr>
      <w:r w:rsidRPr="002A5AA3">
        <w:rPr>
          <w:sz w:val="24"/>
          <w:szCs w:val="24"/>
          <w:lang w:val="en"/>
        </w:rPr>
        <w:t>Please wait to begin Interview 5.</w:t>
      </w:r>
    </w:p>
    <w:p w14:paraId="020EB556" w14:textId="6CDB3C10" w:rsidR="002A5AA3" w:rsidRPr="002A5AA3" w:rsidRDefault="002A5AA3" w:rsidP="002A5AA3">
      <w:pPr>
        <w:pStyle w:val="NormalWeb"/>
        <w:jc w:val="center"/>
        <w:rPr>
          <w:b/>
          <w:lang w:val="en"/>
        </w:rPr>
      </w:pPr>
      <w:r w:rsidRPr="002A5AA3">
        <w:rPr>
          <w:b/>
          <w:lang w:val="en"/>
        </w:rPr>
        <w:t>Interview 5</w:t>
      </w:r>
      <w:r w:rsidRPr="002A5AA3">
        <w:rPr>
          <w:b/>
          <w:i/>
          <w:lang w:val="en"/>
        </w:rPr>
        <w:t xml:space="preserve"> </w:t>
      </w:r>
      <w:r w:rsidRPr="002A5AA3">
        <w:rPr>
          <w:b/>
          <w:lang w:val="en"/>
        </w:rPr>
        <w:t>(Sam, Involuntary Part Time</w:t>
      </w:r>
      <w:r w:rsidR="00C057F2">
        <w:rPr>
          <w:b/>
          <w:lang w:val="en"/>
        </w:rPr>
        <w:t xml:space="preserve"> Worker, Atypical Context</w:t>
      </w:r>
      <w:r w:rsidRPr="002A5AA3">
        <w:rPr>
          <w:b/>
          <w:lang w:val="en"/>
        </w:rPr>
        <w:t>)</w:t>
      </w:r>
    </w:p>
    <w:p w14:paraId="094F680E" w14:textId="77777777" w:rsidR="002A5AA3" w:rsidRPr="002A5AA3" w:rsidRDefault="002A5AA3" w:rsidP="002A5AA3">
      <w:pPr>
        <w:pStyle w:val="NormalWeb"/>
        <w:rPr>
          <w:lang w:val="en"/>
        </w:rPr>
      </w:pPr>
      <w:r w:rsidRPr="002A5AA3">
        <w:rPr>
          <w:lang w:val="en"/>
        </w:rPr>
        <w:t>You are interviewing Sam for the General Social Research Survey.</w:t>
      </w:r>
    </w:p>
    <w:p w14:paraId="4657A353" w14:textId="77777777" w:rsidR="002A5AA3" w:rsidRPr="002A5AA3" w:rsidRDefault="002A5AA3" w:rsidP="002A5AA3">
      <w:pPr>
        <w:pStyle w:val="NormalWeb"/>
        <w:rPr>
          <w:lang w:val="en"/>
        </w:rPr>
      </w:pPr>
      <w:r w:rsidRPr="002A5AA3">
        <w:rPr>
          <w:lang w:val="en"/>
        </w:rPr>
        <w:t>You start with the standard introduction:</w:t>
      </w:r>
    </w:p>
    <w:p w14:paraId="2B218781" w14:textId="77777777" w:rsidR="002A5AA3" w:rsidRPr="002A5AA3" w:rsidRDefault="002A5AA3" w:rsidP="002A5AA3">
      <w:pPr>
        <w:pStyle w:val="NormalWeb"/>
        <w:rPr>
          <w:lang w:val="en"/>
        </w:rPr>
      </w:pPr>
      <w:r w:rsidRPr="002A5AA3">
        <w:rPr>
          <w:lang w:val="en"/>
        </w:rPr>
        <w:t>"Hi Sam, thanks for participating in the General Social Research Survey on behalf of the Institute for General Social Research. I’ll be asking about your employment and outlook on the US economy. </w:t>
      </w:r>
    </w:p>
    <w:p w14:paraId="40581AAF" w14:textId="77777777" w:rsidR="002A5AA3" w:rsidRPr="002A5AA3" w:rsidRDefault="002A5AA3" w:rsidP="002A5AA3">
      <w:pPr>
        <w:pStyle w:val="NormalWeb"/>
        <w:rPr>
          <w:lang w:val="en"/>
        </w:rPr>
      </w:pPr>
      <w:r w:rsidRPr="002A5AA3">
        <w:rPr>
          <w:lang w:val="en"/>
        </w:rPr>
        <w:t>"Are you ready to start?"</w:t>
      </w:r>
    </w:p>
    <w:p w14:paraId="0F04759B" w14:textId="77777777" w:rsidR="002A5AA3" w:rsidRPr="002A5AA3" w:rsidRDefault="002A5AA3" w:rsidP="002A5AA3">
      <w:pPr>
        <w:pStyle w:val="NormalWeb"/>
        <w:jc w:val="center"/>
        <w:rPr>
          <w:lang w:val="en"/>
        </w:rPr>
      </w:pPr>
      <w:r w:rsidRPr="002A5AA3">
        <w:rPr>
          <w:lang w:val="en"/>
        </w:rPr>
        <w:t>---- page break ----</w:t>
      </w:r>
    </w:p>
    <w:p w14:paraId="39208078" w14:textId="77777777" w:rsidR="002A5AA3" w:rsidRPr="002A5AA3" w:rsidRDefault="002A5AA3" w:rsidP="002A5AA3">
      <w:pPr>
        <w:rPr>
          <w:i/>
          <w:sz w:val="24"/>
          <w:szCs w:val="24"/>
        </w:rPr>
      </w:pPr>
      <w:r w:rsidRPr="002A5AA3">
        <w:rPr>
          <w:i/>
          <w:sz w:val="24"/>
          <w:szCs w:val="24"/>
        </w:rPr>
        <w:t>You said:</w:t>
      </w:r>
    </w:p>
    <w:p w14:paraId="2EED482C" w14:textId="77777777" w:rsidR="002A5AA3" w:rsidRDefault="002A5AA3" w:rsidP="002A5AA3">
      <w:pPr>
        <w:pStyle w:val="NormalWeb"/>
        <w:rPr>
          <w:lang w:val="en"/>
        </w:rPr>
      </w:pPr>
      <w:r w:rsidRPr="002A5AA3">
        <w:rPr>
          <w:lang w:val="en"/>
        </w:rPr>
        <w:t>"Hi Sam, thanks for participating in the General Social Research Survey on behalf of the Institute for General Social Research. I’ll be asking about your employment and outlook on the US economy.”</w:t>
      </w:r>
    </w:p>
    <w:p w14:paraId="2D9FF264" w14:textId="6528BF4B" w:rsidR="00861331" w:rsidRPr="002A5AA3" w:rsidRDefault="00A274AD" w:rsidP="002A5AA3">
      <w:pPr>
        <w:pStyle w:val="NormalWeb"/>
        <w:rPr>
          <w:lang w:val="en"/>
        </w:rPr>
      </w:pPr>
      <w:r>
        <w:rPr>
          <w:lang w:val="en"/>
        </w:rPr>
        <w:t>"Are you ready to start?”</w:t>
      </w:r>
    </w:p>
    <w:p w14:paraId="5FF68BE3" w14:textId="77777777" w:rsidR="002A5AA3" w:rsidRPr="002A5AA3" w:rsidRDefault="002A5AA3" w:rsidP="002A5AA3">
      <w:pPr>
        <w:rPr>
          <w:i/>
          <w:sz w:val="24"/>
          <w:szCs w:val="24"/>
        </w:rPr>
      </w:pPr>
      <w:r w:rsidRPr="002A5AA3">
        <w:rPr>
          <w:i/>
          <w:sz w:val="24"/>
          <w:szCs w:val="24"/>
          <w:lang w:val="en"/>
        </w:rPr>
        <w:t>Sam</w:t>
      </w:r>
      <w:r w:rsidRPr="002A5AA3">
        <w:rPr>
          <w:i/>
          <w:sz w:val="24"/>
          <w:szCs w:val="24"/>
        </w:rPr>
        <w:t xml:space="preserve"> says: </w:t>
      </w:r>
    </w:p>
    <w:p w14:paraId="10615D62" w14:textId="77777777" w:rsidR="002A5AA3" w:rsidRPr="002A5AA3" w:rsidRDefault="002A5AA3" w:rsidP="002A5AA3">
      <w:pPr>
        <w:rPr>
          <w:sz w:val="24"/>
          <w:szCs w:val="24"/>
        </w:rPr>
      </w:pPr>
      <w:r w:rsidRPr="002A5AA3">
        <w:rPr>
          <w:sz w:val="24"/>
          <w:szCs w:val="24"/>
        </w:rPr>
        <w:t>“Ugh - I am so frustrated with my job. My hours recently got cut to part-time and I haven’t been able to find another full time job...”</w:t>
      </w:r>
    </w:p>
    <w:p w14:paraId="02482AE2" w14:textId="77777777" w:rsidR="002A5AA3" w:rsidRPr="002A5AA3" w:rsidRDefault="002A5AA3" w:rsidP="002A5AA3">
      <w:pPr>
        <w:rPr>
          <w:i/>
          <w:sz w:val="24"/>
          <w:szCs w:val="24"/>
        </w:rPr>
      </w:pPr>
      <w:r w:rsidRPr="002A5AA3">
        <w:rPr>
          <w:i/>
          <w:sz w:val="24"/>
          <w:szCs w:val="24"/>
        </w:rPr>
        <w:t>The next question is written as:</w:t>
      </w:r>
    </w:p>
    <w:p w14:paraId="25A1CF02" w14:textId="77777777" w:rsidR="002A5AA3" w:rsidRPr="002A5AA3" w:rsidRDefault="002A5AA3" w:rsidP="002A5AA3">
      <w:pPr>
        <w:rPr>
          <w:bCs/>
          <w:sz w:val="24"/>
          <w:szCs w:val="24"/>
        </w:rPr>
      </w:pPr>
      <w:r w:rsidRPr="002A5AA3">
        <w:rPr>
          <w:bCs/>
          <w:sz w:val="24"/>
          <w:szCs w:val="24"/>
        </w:rPr>
        <w:t>“Do you want to work a full time workweek of 35 hours or more per week?”</w:t>
      </w:r>
    </w:p>
    <w:p w14:paraId="4B8F4E54" w14:textId="77777777" w:rsidR="002A5AA3" w:rsidRPr="002A5AA3" w:rsidRDefault="002A5AA3" w:rsidP="002A5AA3">
      <w:pPr>
        <w:rPr>
          <w:sz w:val="24"/>
          <w:szCs w:val="24"/>
        </w:rPr>
      </w:pPr>
      <w:r w:rsidRPr="002A5AA3">
        <w:rPr>
          <w:sz w:val="24"/>
          <w:szCs w:val="24"/>
        </w:rPr>
        <w:t xml:space="preserve">What would you like to say to </w:t>
      </w:r>
      <w:r w:rsidRPr="002A5AA3">
        <w:rPr>
          <w:sz w:val="24"/>
          <w:szCs w:val="24"/>
          <w:lang w:val="en"/>
        </w:rPr>
        <w:t>Sam</w:t>
      </w:r>
      <w:r w:rsidRPr="002A5AA3">
        <w:rPr>
          <w:sz w:val="24"/>
          <w:szCs w:val="24"/>
        </w:rPr>
        <w:t>?</w:t>
      </w:r>
    </w:p>
    <w:p w14:paraId="53BCCBC0"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"The first question I am supposed to ask you is about working full time. We have to ask the same question of everybody. </w:t>
      </w:r>
      <w:r w:rsidRPr="002A5AA3">
        <w:rPr>
          <w:rFonts w:ascii="Times New Roman" w:hAnsi="Times New Roman"/>
          <w:bCs/>
          <w:sz w:val="24"/>
          <w:szCs w:val="24"/>
        </w:rPr>
        <w:t>Do you want to work a full time workweek of 35 hours or more per week</w:t>
      </w:r>
      <w:r w:rsidRPr="002A5AA3">
        <w:rPr>
          <w:rFonts w:ascii="Times New Roman" w:hAnsi="Times New Roman"/>
          <w:sz w:val="24"/>
          <w:szCs w:val="24"/>
        </w:rPr>
        <w:t>?”</w:t>
      </w:r>
    </w:p>
    <w:p w14:paraId="0CE1596C"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w:t>
      </w:r>
      <w:r w:rsidRPr="002A5AA3">
        <w:rPr>
          <w:rFonts w:ascii="Times New Roman" w:hAnsi="Times New Roman"/>
          <w:bCs/>
          <w:sz w:val="24"/>
          <w:szCs w:val="24"/>
        </w:rPr>
        <w:t>Do you want to work a full time workweek of 35 hours or more per week</w:t>
      </w:r>
      <w:r w:rsidRPr="002A5AA3">
        <w:rPr>
          <w:rFonts w:ascii="Times New Roman" w:hAnsi="Times New Roman"/>
          <w:sz w:val="24"/>
          <w:szCs w:val="24"/>
        </w:rPr>
        <w:t xml:space="preserve">?" </w:t>
      </w:r>
    </w:p>
    <w:p w14:paraId="3C304174"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 “Many qualified workers in the US work part time instead of full time for a variety of reasons. </w:t>
      </w:r>
      <w:r w:rsidRPr="002A5AA3">
        <w:rPr>
          <w:rFonts w:ascii="Times New Roman" w:hAnsi="Times New Roman"/>
          <w:bCs/>
          <w:sz w:val="24"/>
          <w:szCs w:val="24"/>
        </w:rPr>
        <w:t>Do you want to work a full time workweek of 35 hours or more per week</w:t>
      </w:r>
      <w:r w:rsidRPr="002A5AA3">
        <w:rPr>
          <w:rFonts w:ascii="Times New Roman" w:hAnsi="Times New Roman"/>
          <w:sz w:val="24"/>
          <w:szCs w:val="24"/>
        </w:rPr>
        <w:t>?”</w:t>
      </w:r>
    </w:p>
    <w:p w14:paraId="224BC1FB"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"I’m sorry to ask about this, but – </w:t>
      </w:r>
      <w:r w:rsidRPr="002A5AA3">
        <w:rPr>
          <w:rFonts w:ascii="Times New Roman" w:hAnsi="Times New Roman"/>
          <w:bCs/>
          <w:sz w:val="24"/>
          <w:szCs w:val="24"/>
        </w:rPr>
        <w:t>Do you want to work a full time workweek of 35 hours or more per week</w:t>
      </w:r>
      <w:r w:rsidRPr="002A5AA3">
        <w:rPr>
          <w:rFonts w:ascii="Times New Roman" w:hAnsi="Times New Roman"/>
          <w:sz w:val="24"/>
          <w:szCs w:val="24"/>
        </w:rPr>
        <w:t>?”</w:t>
      </w:r>
    </w:p>
    <w:p w14:paraId="4F5D6E8F" w14:textId="77777777" w:rsidR="002A5AA3" w:rsidRPr="002A5AA3" w:rsidRDefault="002A5AA3" w:rsidP="002A5AA3">
      <w:pPr>
        <w:pStyle w:val="ListParagraph"/>
        <w:rPr>
          <w:rFonts w:ascii="Times New Roman" w:hAnsi="Times New Roman"/>
          <w:sz w:val="24"/>
          <w:szCs w:val="24"/>
        </w:rPr>
      </w:pPr>
    </w:p>
    <w:p w14:paraId="7CEDD006" w14:textId="77777777" w:rsidR="00A274AD" w:rsidRDefault="00A274AD" w:rsidP="00A274AD">
      <w:pPr>
        <w:pStyle w:val="NormalWeb"/>
        <w:jc w:val="center"/>
        <w:rPr>
          <w:lang w:val="en"/>
        </w:rPr>
      </w:pPr>
      <w:r>
        <w:rPr>
          <w:lang w:val="en"/>
        </w:rPr>
        <w:t>---- page break ----</w:t>
      </w:r>
    </w:p>
    <w:p w14:paraId="4A0BB957" w14:textId="4A52843E" w:rsidR="002A5AA3" w:rsidRPr="00A274AD" w:rsidRDefault="002A5AA3" w:rsidP="00A274AD">
      <w:pPr>
        <w:pStyle w:val="NormalWeb"/>
        <w:rPr>
          <w:lang w:val="en"/>
        </w:rPr>
      </w:pPr>
      <w:r w:rsidRPr="002A5AA3">
        <w:rPr>
          <w:i/>
        </w:rPr>
        <w:t>You said:</w:t>
      </w:r>
    </w:p>
    <w:p w14:paraId="3ED20F9A" w14:textId="77777777" w:rsidR="002A5AA3" w:rsidRPr="002A5AA3" w:rsidRDefault="002A5AA3" w:rsidP="002A5AA3">
      <w:pPr>
        <w:rPr>
          <w:sz w:val="24"/>
          <w:szCs w:val="24"/>
        </w:rPr>
      </w:pPr>
      <w:r w:rsidRPr="002A5AA3">
        <w:rPr>
          <w:sz w:val="24"/>
          <w:szCs w:val="24"/>
        </w:rPr>
        <w:t>&lt;INSERT WORDING TECHNIQUE SELECTION&gt;</w:t>
      </w:r>
    </w:p>
    <w:p w14:paraId="1BAD6E59" w14:textId="77777777" w:rsidR="002A5AA3" w:rsidRPr="002A5AA3" w:rsidRDefault="002A5AA3" w:rsidP="002A5AA3">
      <w:pPr>
        <w:rPr>
          <w:sz w:val="24"/>
          <w:szCs w:val="24"/>
        </w:rPr>
      </w:pPr>
      <w:r w:rsidRPr="002A5AA3">
        <w:rPr>
          <w:sz w:val="24"/>
          <w:szCs w:val="24"/>
          <w:lang w:val="en"/>
        </w:rPr>
        <w:t>Sam</w:t>
      </w:r>
      <w:r w:rsidRPr="002A5AA3">
        <w:rPr>
          <w:sz w:val="24"/>
          <w:szCs w:val="24"/>
        </w:rPr>
        <w:t xml:space="preserve"> says: </w:t>
      </w:r>
    </w:p>
    <w:p w14:paraId="676F1948" w14:textId="77777777" w:rsidR="002A5AA3" w:rsidRPr="002A5AA3" w:rsidRDefault="002A5AA3" w:rsidP="002A5AA3">
      <w:pPr>
        <w:rPr>
          <w:bCs/>
          <w:sz w:val="24"/>
          <w:szCs w:val="24"/>
        </w:rPr>
      </w:pPr>
      <w:r w:rsidRPr="002A5AA3">
        <w:rPr>
          <w:bCs/>
          <w:sz w:val="24"/>
          <w:szCs w:val="24"/>
        </w:rPr>
        <w:t>“I’ve been trying for weeks, but can’t another full-time position. I applied to 6 jobs. I even am applying to jobs as far as 55 miles away from home.”</w:t>
      </w:r>
    </w:p>
    <w:p w14:paraId="2C29CDE7" w14:textId="77777777" w:rsidR="002A5AA3" w:rsidRPr="002A5AA3" w:rsidRDefault="002A5AA3" w:rsidP="002A5AA3">
      <w:pPr>
        <w:rPr>
          <w:i/>
          <w:sz w:val="24"/>
          <w:szCs w:val="24"/>
        </w:rPr>
      </w:pPr>
      <w:r w:rsidRPr="002A5AA3">
        <w:rPr>
          <w:i/>
          <w:sz w:val="24"/>
          <w:szCs w:val="24"/>
        </w:rPr>
        <w:t>The next question is written as:</w:t>
      </w:r>
    </w:p>
    <w:p w14:paraId="5ACCDC3A" w14:textId="77777777" w:rsidR="002A5AA3" w:rsidRPr="002A5AA3" w:rsidRDefault="002A5AA3" w:rsidP="002A5AA3">
      <w:pPr>
        <w:rPr>
          <w:bCs/>
          <w:sz w:val="24"/>
          <w:szCs w:val="24"/>
        </w:rPr>
      </w:pPr>
      <w:r w:rsidRPr="002A5AA3">
        <w:rPr>
          <w:bCs/>
          <w:sz w:val="24"/>
          <w:szCs w:val="24"/>
        </w:rPr>
        <w:t>“What is your main reason for working part time?”</w:t>
      </w:r>
    </w:p>
    <w:p w14:paraId="00297797" w14:textId="77777777" w:rsidR="002A5AA3" w:rsidRPr="002A5AA3" w:rsidRDefault="002A5AA3" w:rsidP="002A5AA3">
      <w:pPr>
        <w:rPr>
          <w:sz w:val="24"/>
          <w:szCs w:val="24"/>
        </w:rPr>
      </w:pPr>
      <w:r w:rsidRPr="002A5AA3">
        <w:rPr>
          <w:sz w:val="24"/>
          <w:szCs w:val="24"/>
        </w:rPr>
        <w:t xml:space="preserve">What would you like to say to </w:t>
      </w:r>
      <w:r w:rsidRPr="002A5AA3">
        <w:rPr>
          <w:sz w:val="24"/>
          <w:szCs w:val="24"/>
          <w:lang w:val="en"/>
        </w:rPr>
        <w:t>Sam</w:t>
      </w:r>
      <w:r w:rsidRPr="002A5AA3">
        <w:rPr>
          <w:sz w:val="24"/>
          <w:szCs w:val="24"/>
        </w:rPr>
        <w:t>?</w:t>
      </w:r>
    </w:p>
    <w:p w14:paraId="51DD7927"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bCs/>
          <w:sz w:val="24"/>
          <w:szCs w:val="24"/>
        </w:rPr>
        <w:t>“What is your main reason for working part time?”</w:t>
      </w:r>
      <w:r w:rsidRPr="002A5AA3">
        <w:rPr>
          <w:rFonts w:ascii="Times New Roman" w:hAnsi="Times New Roman"/>
          <w:sz w:val="24"/>
          <w:szCs w:val="24"/>
        </w:rPr>
        <w:t xml:space="preserve"> </w:t>
      </w:r>
    </w:p>
    <w:p w14:paraId="387DA7D5"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sz w:val="24"/>
          <w:szCs w:val="24"/>
        </w:rPr>
        <w:t xml:space="preserve">“I'm sorry to ask about this again, but - </w:t>
      </w:r>
      <w:r w:rsidRPr="002A5AA3">
        <w:rPr>
          <w:rFonts w:ascii="Times New Roman" w:hAnsi="Times New Roman"/>
          <w:bCs/>
          <w:sz w:val="24"/>
          <w:szCs w:val="24"/>
        </w:rPr>
        <w:t>What is your main reason for working part time?”</w:t>
      </w:r>
    </w:p>
    <w:p w14:paraId="479C765D"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sz w:val="24"/>
          <w:szCs w:val="24"/>
        </w:rPr>
        <w:t xml:space="preserve">"Now they want me to ask you - </w:t>
      </w:r>
      <w:r w:rsidRPr="002A5AA3">
        <w:rPr>
          <w:rFonts w:ascii="Times New Roman" w:hAnsi="Times New Roman"/>
          <w:bCs/>
          <w:sz w:val="24"/>
          <w:szCs w:val="24"/>
        </w:rPr>
        <w:t>What is your main reason for working part time?”</w:t>
      </w:r>
    </w:p>
    <w:p w14:paraId="32D7EBE1" w14:textId="3193D316" w:rsidR="002A5AA3" w:rsidRPr="00A274AD" w:rsidRDefault="002A5AA3" w:rsidP="002A5AA3">
      <w:pPr>
        <w:pStyle w:val="ListParagraph"/>
        <w:numPr>
          <w:ilvl w:val="0"/>
          <w:numId w:val="36"/>
        </w:numPr>
        <w:spacing w:after="160" w:line="259" w:lineRule="auto"/>
        <w:rPr>
          <w:rFonts w:ascii="Times New Roman" w:hAnsi="Times New Roman"/>
          <w:bCs/>
          <w:sz w:val="24"/>
          <w:szCs w:val="24"/>
        </w:rPr>
      </w:pPr>
      <w:r w:rsidRPr="002A5AA3">
        <w:rPr>
          <w:rFonts w:ascii="Times New Roman" w:hAnsi="Times New Roman"/>
          <w:bCs/>
          <w:sz w:val="24"/>
          <w:szCs w:val="24"/>
        </w:rPr>
        <w:t>“Some people work part time because they cannot find full time work or because business is poor. Others work part time because of family obligations or other personal reasons. What is your main reason for working part time?”</w:t>
      </w:r>
    </w:p>
    <w:p w14:paraId="2080DD53" w14:textId="77777777" w:rsidR="002A5AA3" w:rsidRPr="002A5AA3" w:rsidRDefault="002A5AA3" w:rsidP="002A5AA3">
      <w:pPr>
        <w:pStyle w:val="NormalWeb"/>
        <w:jc w:val="center"/>
        <w:rPr>
          <w:lang w:val="en"/>
        </w:rPr>
      </w:pPr>
      <w:r w:rsidRPr="002A5AA3">
        <w:rPr>
          <w:lang w:val="en"/>
        </w:rPr>
        <w:t>---- page break ----</w:t>
      </w:r>
    </w:p>
    <w:p w14:paraId="0AB770AE" w14:textId="77777777" w:rsidR="002A5AA3" w:rsidRPr="002A5AA3" w:rsidRDefault="002A5AA3" w:rsidP="002A5AA3">
      <w:pPr>
        <w:rPr>
          <w:i/>
          <w:sz w:val="24"/>
          <w:szCs w:val="24"/>
          <w:lang w:val="en"/>
        </w:rPr>
      </w:pPr>
      <w:r w:rsidRPr="002A5AA3">
        <w:rPr>
          <w:i/>
          <w:sz w:val="24"/>
          <w:szCs w:val="24"/>
          <w:lang w:val="en"/>
        </w:rPr>
        <w:t>You said:</w:t>
      </w:r>
    </w:p>
    <w:p w14:paraId="3A6A672D" w14:textId="77777777" w:rsidR="002A5AA3" w:rsidRPr="002A5AA3" w:rsidRDefault="002A5AA3" w:rsidP="002A5AA3">
      <w:pPr>
        <w:rPr>
          <w:sz w:val="24"/>
          <w:szCs w:val="24"/>
        </w:rPr>
      </w:pPr>
      <w:r w:rsidRPr="002A5AA3">
        <w:rPr>
          <w:sz w:val="24"/>
          <w:szCs w:val="24"/>
          <w:lang w:val="en"/>
        </w:rPr>
        <w:br/>
      </w:r>
      <w:r w:rsidRPr="002A5AA3">
        <w:rPr>
          <w:sz w:val="24"/>
          <w:szCs w:val="24"/>
        </w:rPr>
        <w:t>&lt;INSERT WORDING TECHNIQUE SELECTION&gt;</w:t>
      </w:r>
    </w:p>
    <w:p w14:paraId="1F050A62" w14:textId="77777777" w:rsidR="002A5AA3" w:rsidRPr="002A5AA3" w:rsidRDefault="002A5AA3" w:rsidP="002A5AA3">
      <w:pPr>
        <w:rPr>
          <w:i/>
          <w:sz w:val="24"/>
          <w:szCs w:val="24"/>
          <w:lang w:val="en"/>
        </w:rPr>
      </w:pPr>
      <w:r w:rsidRPr="002A5AA3">
        <w:rPr>
          <w:i/>
          <w:sz w:val="24"/>
          <w:szCs w:val="24"/>
          <w:lang w:val="en"/>
        </w:rPr>
        <w:t>Sam says:</w:t>
      </w:r>
    </w:p>
    <w:p w14:paraId="1F6C0DB2" w14:textId="77777777" w:rsidR="002A5AA3" w:rsidRPr="002A5AA3" w:rsidRDefault="002A5AA3" w:rsidP="002A5AA3">
      <w:pPr>
        <w:rPr>
          <w:sz w:val="24"/>
          <w:szCs w:val="24"/>
          <w:lang w:val="en"/>
        </w:rPr>
      </w:pPr>
      <w:r w:rsidRPr="002A5AA3">
        <w:rPr>
          <w:sz w:val="24"/>
          <w:szCs w:val="24"/>
          <w:lang w:val="en"/>
        </w:rPr>
        <w:t> </w:t>
      </w:r>
    </w:p>
    <w:p w14:paraId="78F1DF00" w14:textId="51C77FE7" w:rsidR="002A5AA3" w:rsidRPr="00A274AD" w:rsidRDefault="002A5AA3" w:rsidP="002A5AA3">
      <w:pPr>
        <w:rPr>
          <w:sz w:val="24"/>
          <w:szCs w:val="24"/>
          <w:lang w:val="en"/>
        </w:rPr>
      </w:pPr>
      <w:r w:rsidRPr="002A5AA3">
        <w:rPr>
          <w:sz w:val="24"/>
          <w:szCs w:val="24"/>
          <w:lang w:val="en"/>
        </w:rPr>
        <w:t xml:space="preserve">"Like I said before it is very difficult to find another full time position that I’m qualified for, so I am stuck working part-time… It’s not that I’m not trying. </w:t>
      </w:r>
      <w:r w:rsidRPr="002A5AA3">
        <w:rPr>
          <w:bCs/>
          <w:sz w:val="24"/>
          <w:szCs w:val="24"/>
        </w:rPr>
        <w:t>I’m having a hard time making ends meet with so few hours.</w:t>
      </w:r>
      <w:r w:rsidR="00A274AD">
        <w:rPr>
          <w:sz w:val="24"/>
          <w:szCs w:val="24"/>
          <w:lang w:val="en"/>
        </w:rPr>
        <w:t xml:space="preserve">” </w:t>
      </w:r>
    </w:p>
    <w:p w14:paraId="7204FC4E" w14:textId="77777777" w:rsidR="002A5AA3" w:rsidRPr="002A5AA3" w:rsidRDefault="002A5AA3" w:rsidP="002A5AA3">
      <w:pPr>
        <w:pStyle w:val="NormalWeb"/>
        <w:jc w:val="center"/>
        <w:rPr>
          <w:lang w:val="en"/>
        </w:rPr>
      </w:pPr>
      <w:r w:rsidRPr="002A5AA3">
        <w:rPr>
          <w:lang w:val="en"/>
        </w:rPr>
        <w:t>---- page break ----</w:t>
      </w:r>
    </w:p>
    <w:p w14:paraId="44503F89" w14:textId="77777777" w:rsidR="002A5AA3" w:rsidRPr="002A5AA3" w:rsidRDefault="002A5AA3" w:rsidP="002A5AA3">
      <w:pPr>
        <w:rPr>
          <w:sz w:val="24"/>
          <w:szCs w:val="24"/>
          <w:lang w:val="en"/>
        </w:rPr>
      </w:pPr>
      <w:r w:rsidRPr="002A5AA3">
        <w:rPr>
          <w:sz w:val="24"/>
          <w:szCs w:val="24"/>
          <w:lang w:val="en"/>
        </w:rPr>
        <w:t>That completes Interview 5. </w:t>
      </w:r>
    </w:p>
    <w:p w14:paraId="55A246B5" w14:textId="77777777" w:rsidR="002A5AA3" w:rsidRPr="002A5AA3" w:rsidRDefault="002A5AA3" w:rsidP="002A5AA3">
      <w:pPr>
        <w:rPr>
          <w:sz w:val="24"/>
          <w:szCs w:val="24"/>
          <w:lang w:val="en"/>
        </w:rPr>
      </w:pPr>
    </w:p>
    <w:p w14:paraId="0E80A464" w14:textId="1D896FDF" w:rsidR="002A5AA3" w:rsidRPr="0085201B" w:rsidRDefault="002A5AA3" w:rsidP="0085201B">
      <w:pPr>
        <w:rPr>
          <w:sz w:val="24"/>
          <w:szCs w:val="24"/>
          <w:lang w:val="en"/>
        </w:rPr>
      </w:pPr>
      <w:r w:rsidRPr="002A5AA3">
        <w:rPr>
          <w:sz w:val="24"/>
          <w:szCs w:val="24"/>
          <w:lang w:val="en"/>
        </w:rPr>
        <w:t>Plea</w:t>
      </w:r>
      <w:r w:rsidR="0085201B">
        <w:rPr>
          <w:sz w:val="24"/>
          <w:szCs w:val="24"/>
          <w:lang w:val="en"/>
        </w:rPr>
        <w:t>se wait to begin Interview 6.</w:t>
      </w:r>
    </w:p>
    <w:p w14:paraId="782F5ACE" w14:textId="319C2C79" w:rsidR="002A5AA3" w:rsidRPr="002A5AA3" w:rsidRDefault="002A5AA3" w:rsidP="002A5AA3">
      <w:pPr>
        <w:pStyle w:val="NormalWeb"/>
        <w:jc w:val="center"/>
        <w:rPr>
          <w:b/>
          <w:lang w:val="en"/>
        </w:rPr>
      </w:pPr>
      <w:r w:rsidRPr="002A5AA3">
        <w:rPr>
          <w:b/>
          <w:lang w:val="en"/>
        </w:rPr>
        <w:t>Interview 6</w:t>
      </w:r>
      <w:r w:rsidRPr="002A5AA3">
        <w:rPr>
          <w:b/>
          <w:i/>
          <w:lang w:val="en"/>
        </w:rPr>
        <w:t xml:space="preserve"> </w:t>
      </w:r>
      <w:r w:rsidRPr="002A5AA3">
        <w:rPr>
          <w:b/>
          <w:lang w:val="en"/>
        </w:rPr>
        <w:t>(Sam, Voluntary Part Time</w:t>
      </w:r>
      <w:r w:rsidR="00C057F2">
        <w:rPr>
          <w:b/>
          <w:lang w:val="en"/>
        </w:rPr>
        <w:t xml:space="preserve"> Worker, Typical Context</w:t>
      </w:r>
      <w:r w:rsidRPr="002A5AA3">
        <w:rPr>
          <w:b/>
          <w:lang w:val="en"/>
        </w:rPr>
        <w:t>)</w:t>
      </w:r>
    </w:p>
    <w:p w14:paraId="4BBB8B4E" w14:textId="77777777" w:rsidR="002A5AA3" w:rsidRPr="002A5AA3" w:rsidRDefault="002A5AA3" w:rsidP="002A5AA3">
      <w:pPr>
        <w:pStyle w:val="NormalWeb"/>
        <w:rPr>
          <w:lang w:val="en"/>
        </w:rPr>
      </w:pPr>
      <w:r w:rsidRPr="002A5AA3">
        <w:rPr>
          <w:lang w:val="en"/>
        </w:rPr>
        <w:t>You are interviewing Frances for the General Social Research Survey.</w:t>
      </w:r>
    </w:p>
    <w:p w14:paraId="74DC184F" w14:textId="77777777" w:rsidR="002A5AA3" w:rsidRPr="002A5AA3" w:rsidRDefault="002A5AA3" w:rsidP="002A5AA3">
      <w:pPr>
        <w:pStyle w:val="NormalWeb"/>
        <w:rPr>
          <w:lang w:val="en"/>
        </w:rPr>
      </w:pPr>
      <w:r w:rsidRPr="002A5AA3">
        <w:rPr>
          <w:lang w:val="en"/>
        </w:rPr>
        <w:t>You start with the standard introduction:</w:t>
      </w:r>
    </w:p>
    <w:p w14:paraId="3A9D7AE5" w14:textId="77777777" w:rsidR="002A5AA3" w:rsidRPr="002A5AA3" w:rsidRDefault="002A5AA3" w:rsidP="002A5AA3">
      <w:pPr>
        <w:pStyle w:val="NormalWeb"/>
        <w:rPr>
          <w:lang w:val="en"/>
        </w:rPr>
      </w:pPr>
      <w:r w:rsidRPr="002A5AA3">
        <w:rPr>
          <w:lang w:val="en"/>
        </w:rPr>
        <w:t>"Hi Frances, thanks for participating in the General Social Research Survey on behalf of the Institute for General Social Research. I’ll be asking about your employment and outlook on the US economy. </w:t>
      </w:r>
    </w:p>
    <w:p w14:paraId="4680881F" w14:textId="77777777" w:rsidR="002A5AA3" w:rsidRPr="002A5AA3" w:rsidRDefault="002A5AA3" w:rsidP="002A5AA3">
      <w:pPr>
        <w:pStyle w:val="NormalWeb"/>
        <w:rPr>
          <w:lang w:val="en"/>
        </w:rPr>
      </w:pPr>
      <w:r w:rsidRPr="002A5AA3">
        <w:rPr>
          <w:lang w:val="en"/>
        </w:rPr>
        <w:t>"Are you ready to start?"</w:t>
      </w:r>
    </w:p>
    <w:p w14:paraId="4BF2DA70" w14:textId="77777777" w:rsidR="002A5AA3" w:rsidRPr="002A5AA3" w:rsidRDefault="002A5AA3" w:rsidP="002A5AA3">
      <w:pPr>
        <w:pStyle w:val="NormalWeb"/>
        <w:jc w:val="center"/>
        <w:rPr>
          <w:lang w:val="en"/>
        </w:rPr>
      </w:pPr>
      <w:r w:rsidRPr="002A5AA3">
        <w:rPr>
          <w:lang w:val="en"/>
        </w:rPr>
        <w:t>---- page break ----</w:t>
      </w:r>
    </w:p>
    <w:p w14:paraId="3EB2D7F9" w14:textId="77777777" w:rsidR="002A5AA3" w:rsidRPr="002A5AA3" w:rsidRDefault="002A5AA3" w:rsidP="002A5AA3">
      <w:pPr>
        <w:rPr>
          <w:i/>
          <w:sz w:val="24"/>
          <w:szCs w:val="24"/>
        </w:rPr>
      </w:pPr>
      <w:r w:rsidRPr="002A5AA3">
        <w:rPr>
          <w:i/>
          <w:sz w:val="24"/>
          <w:szCs w:val="24"/>
        </w:rPr>
        <w:t>You said:</w:t>
      </w:r>
    </w:p>
    <w:p w14:paraId="6E144AC3" w14:textId="77777777" w:rsidR="002A5AA3" w:rsidRDefault="002A5AA3" w:rsidP="002A5AA3">
      <w:pPr>
        <w:pStyle w:val="NormalWeb"/>
        <w:rPr>
          <w:lang w:val="en"/>
        </w:rPr>
      </w:pPr>
      <w:r w:rsidRPr="002A5AA3">
        <w:rPr>
          <w:lang w:val="en"/>
        </w:rPr>
        <w:t>"Hi Frances, thanks for participating in the General Social Research Survey on behalf of the Institute for General Social Research. I’ll be asking about your employment and outlook on the US economy.”</w:t>
      </w:r>
    </w:p>
    <w:p w14:paraId="205C6A58" w14:textId="3C958BB7" w:rsidR="00861331" w:rsidRPr="002A5AA3" w:rsidRDefault="0085201B" w:rsidP="002A5AA3">
      <w:pPr>
        <w:pStyle w:val="NormalWeb"/>
        <w:rPr>
          <w:lang w:val="en"/>
        </w:rPr>
      </w:pPr>
      <w:r>
        <w:rPr>
          <w:lang w:val="en"/>
        </w:rPr>
        <w:t>"Are you ready to start?"</w:t>
      </w:r>
    </w:p>
    <w:p w14:paraId="1B851CD8" w14:textId="77777777" w:rsidR="002A5AA3" w:rsidRPr="002A5AA3" w:rsidRDefault="002A5AA3" w:rsidP="002A5AA3">
      <w:pPr>
        <w:rPr>
          <w:i/>
          <w:sz w:val="24"/>
          <w:szCs w:val="24"/>
        </w:rPr>
      </w:pPr>
      <w:r w:rsidRPr="002A5AA3">
        <w:rPr>
          <w:i/>
          <w:sz w:val="24"/>
          <w:szCs w:val="24"/>
          <w:lang w:val="en"/>
        </w:rPr>
        <w:t>Frances</w:t>
      </w:r>
      <w:r w:rsidRPr="002A5AA3">
        <w:rPr>
          <w:i/>
          <w:sz w:val="24"/>
          <w:szCs w:val="24"/>
        </w:rPr>
        <w:t xml:space="preserve"> says: </w:t>
      </w:r>
    </w:p>
    <w:p w14:paraId="5CB043A3" w14:textId="77777777" w:rsidR="002A5AA3" w:rsidRPr="002A5AA3" w:rsidRDefault="002A5AA3" w:rsidP="002A5AA3">
      <w:pPr>
        <w:rPr>
          <w:sz w:val="24"/>
          <w:szCs w:val="24"/>
        </w:rPr>
      </w:pPr>
      <w:r w:rsidRPr="002A5AA3">
        <w:rPr>
          <w:sz w:val="24"/>
          <w:szCs w:val="24"/>
        </w:rPr>
        <w:t>“Okay, sure. But I’ve only been working part time, 10 to 15 hours per week lately since I decided to go back to school.”</w:t>
      </w:r>
    </w:p>
    <w:p w14:paraId="711FB4C1" w14:textId="77777777" w:rsidR="002A5AA3" w:rsidRPr="002A5AA3" w:rsidRDefault="002A5AA3" w:rsidP="002A5AA3">
      <w:pPr>
        <w:rPr>
          <w:i/>
          <w:sz w:val="24"/>
          <w:szCs w:val="24"/>
        </w:rPr>
      </w:pPr>
      <w:r w:rsidRPr="002A5AA3">
        <w:rPr>
          <w:i/>
          <w:sz w:val="24"/>
          <w:szCs w:val="24"/>
        </w:rPr>
        <w:t>The next question is written as:</w:t>
      </w:r>
    </w:p>
    <w:p w14:paraId="68664992" w14:textId="77777777" w:rsidR="002A5AA3" w:rsidRPr="002A5AA3" w:rsidRDefault="002A5AA3" w:rsidP="002A5AA3">
      <w:pPr>
        <w:rPr>
          <w:bCs/>
          <w:sz w:val="24"/>
          <w:szCs w:val="24"/>
        </w:rPr>
      </w:pPr>
      <w:r w:rsidRPr="002A5AA3">
        <w:rPr>
          <w:bCs/>
          <w:sz w:val="24"/>
          <w:szCs w:val="24"/>
        </w:rPr>
        <w:t>“Do you want to work a full time workweek of 35 hours or more per week?”</w:t>
      </w:r>
    </w:p>
    <w:p w14:paraId="372150D0" w14:textId="77777777" w:rsidR="002A5AA3" w:rsidRPr="002A5AA3" w:rsidRDefault="002A5AA3" w:rsidP="002A5AA3">
      <w:pPr>
        <w:rPr>
          <w:sz w:val="24"/>
          <w:szCs w:val="24"/>
        </w:rPr>
      </w:pPr>
      <w:r w:rsidRPr="002A5AA3">
        <w:rPr>
          <w:sz w:val="24"/>
          <w:szCs w:val="24"/>
        </w:rPr>
        <w:t xml:space="preserve">What would you like to say to </w:t>
      </w:r>
      <w:r w:rsidRPr="002A5AA3">
        <w:rPr>
          <w:sz w:val="24"/>
          <w:szCs w:val="24"/>
          <w:lang w:val="en"/>
        </w:rPr>
        <w:t>Frances</w:t>
      </w:r>
      <w:r w:rsidRPr="002A5AA3">
        <w:rPr>
          <w:sz w:val="24"/>
          <w:szCs w:val="24"/>
        </w:rPr>
        <w:t xml:space="preserve">? </w:t>
      </w:r>
    </w:p>
    <w:p w14:paraId="14260F2F"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"The first question I am supposed to ask you is about working full time. We have to ask the same question of everybody. </w:t>
      </w:r>
      <w:r w:rsidRPr="002A5AA3">
        <w:rPr>
          <w:rFonts w:ascii="Times New Roman" w:hAnsi="Times New Roman"/>
          <w:bCs/>
          <w:sz w:val="24"/>
          <w:szCs w:val="24"/>
        </w:rPr>
        <w:t>Do you want to work a full time workweek of 35 hours or more per week</w:t>
      </w:r>
      <w:r w:rsidRPr="002A5AA3">
        <w:rPr>
          <w:rFonts w:ascii="Times New Roman" w:hAnsi="Times New Roman"/>
          <w:sz w:val="24"/>
          <w:szCs w:val="24"/>
        </w:rPr>
        <w:t>?”</w:t>
      </w:r>
    </w:p>
    <w:p w14:paraId="13214CD4"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w:t>
      </w:r>
      <w:r w:rsidRPr="002A5AA3">
        <w:rPr>
          <w:rFonts w:ascii="Times New Roman" w:hAnsi="Times New Roman"/>
          <w:bCs/>
          <w:sz w:val="24"/>
          <w:szCs w:val="24"/>
        </w:rPr>
        <w:t>Do you want to work a full time workweek of 35 hours or more per week</w:t>
      </w:r>
      <w:r w:rsidRPr="002A5AA3">
        <w:rPr>
          <w:rFonts w:ascii="Times New Roman" w:hAnsi="Times New Roman"/>
          <w:sz w:val="24"/>
          <w:szCs w:val="24"/>
        </w:rPr>
        <w:t xml:space="preserve">?" </w:t>
      </w:r>
    </w:p>
    <w:p w14:paraId="7F8D10D1"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“Many qualified workers in the US work part time instead of full time for a variety of reasons. </w:t>
      </w:r>
      <w:r w:rsidRPr="002A5AA3">
        <w:rPr>
          <w:rFonts w:ascii="Times New Roman" w:hAnsi="Times New Roman"/>
          <w:bCs/>
          <w:sz w:val="24"/>
          <w:szCs w:val="24"/>
        </w:rPr>
        <w:t>Do you want to work a full time workweek of 35 hours or more per week</w:t>
      </w:r>
      <w:r w:rsidRPr="002A5AA3">
        <w:rPr>
          <w:rFonts w:ascii="Times New Roman" w:hAnsi="Times New Roman"/>
          <w:sz w:val="24"/>
          <w:szCs w:val="24"/>
        </w:rPr>
        <w:t>?”</w:t>
      </w:r>
    </w:p>
    <w:p w14:paraId="61CB1DC8" w14:textId="77777777" w:rsidR="002A5AA3" w:rsidRPr="002A5AA3" w:rsidRDefault="002A5AA3" w:rsidP="002A5AA3">
      <w:pPr>
        <w:pStyle w:val="ListParagraph"/>
        <w:numPr>
          <w:ilvl w:val="0"/>
          <w:numId w:val="35"/>
        </w:numPr>
        <w:spacing w:after="160" w:line="259" w:lineRule="auto"/>
        <w:rPr>
          <w:rFonts w:ascii="Times New Roman" w:hAnsi="Times New Roman"/>
          <w:sz w:val="24"/>
          <w:szCs w:val="24"/>
        </w:rPr>
      </w:pPr>
      <w:r w:rsidRPr="002A5AA3">
        <w:rPr>
          <w:rFonts w:ascii="Times New Roman" w:hAnsi="Times New Roman"/>
          <w:sz w:val="24"/>
          <w:szCs w:val="24"/>
        </w:rPr>
        <w:t xml:space="preserve">"I’m sorry to ask about this, but – </w:t>
      </w:r>
      <w:r w:rsidRPr="002A5AA3">
        <w:rPr>
          <w:rFonts w:ascii="Times New Roman" w:hAnsi="Times New Roman"/>
          <w:bCs/>
          <w:sz w:val="24"/>
          <w:szCs w:val="24"/>
        </w:rPr>
        <w:t>Do you want to work a full time workweek of 35 hours or more per week</w:t>
      </w:r>
      <w:r w:rsidRPr="002A5AA3">
        <w:rPr>
          <w:rFonts w:ascii="Times New Roman" w:hAnsi="Times New Roman"/>
          <w:sz w:val="24"/>
          <w:szCs w:val="24"/>
        </w:rPr>
        <w:t>?”</w:t>
      </w:r>
    </w:p>
    <w:p w14:paraId="465E785A" w14:textId="1D7BB6C1" w:rsidR="002A5AA3" w:rsidRPr="0085201B" w:rsidRDefault="002A5AA3" w:rsidP="00A274AD">
      <w:pPr>
        <w:pStyle w:val="NormalWeb"/>
        <w:jc w:val="center"/>
        <w:rPr>
          <w:lang w:val="en"/>
        </w:rPr>
      </w:pPr>
      <w:r w:rsidRPr="002A5AA3">
        <w:rPr>
          <w:lang w:val="en"/>
        </w:rPr>
        <w:t>---- page break --</w:t>
      </w:r>
      <w:r w:rsidR="0085201B">
        <w:rPr>
          <w:lang w:val="en"/>
        </w:rPr>
        <w:t>--</w:t>
      </w:r>
    </w:p>
    <w:p w14:paraId="313BE76B" w14:textId="77777777" w:rsidR="002A5AA3" w:rsidRPr="002A5AA3" w:rsidRDefault="002A5AA3" w:rsidP="002A5AA3">
      <w:pPr>
        <w:rPr>
          <w:i/>
          <w:sz w:val="24"/>
          <w:szCs w:val="24"/>
        </w:rPr>
      </w:pPr>
      <w:r w:rsidRPr="002A5AA3">
        <w:rPr>
          <w:i/>
          <w:sz w:val="24"/>
          <w:szCs w:val="24"/>
        </w:rPr>
        <w:t>You said:</w:t>
      </w:r>
    </w:p>
    <w:p w14:paraId="6229BBBA" w14:textId="77777777" w:rsidR="002A5AA3" w:rsidRPr="002A5AA3" w:rsidRDefault="002A5AA3" w:rsidP="002A5AA3">
      <w:pPr>
        <w:rPr>
          <w:sz w:val="24"/>
          <w:szCs w:val="24"/>
        </w:rPr>
      </w:pPr>
      <w:r w:rsidRPr="002A5AA3">
        <w:rPr>
          <w:sz w:val="24"/>
          <w:szCs w:val="24"/>
        </w:rPr>
        <w:t>&lt;INSERT WORDING TECHNIQUE SELECTION&gt;</w:t>
      </w:r>
    </w:p>
    <w:p w14:paraId="7613AFD3" w14:textId="77777777" w:rsidR="002A5AA3" w:rsidRPr="002A5AA3" w:rsidRDefault="002A5AA3" w:rsidP="002A5AA3">
      <w:pPr>
        <w:rPr>
          <w:i/>
          <w:sz w:val="24"/>
          <w:szCs w:val="24"/>
        </w:rPr>
      </w:pPr>
      <w:r w:rsidRPr="002A5AA3">
        <w:rPr>
          <w:i/>
          <w:sz w:val="24"/>
          <w:szCs w:val="24"/>
          <w:lang w:val="en"/>
        </w:rPr>
        <w:t>Frances</w:t>
      </w:r>
      <w:r w:rsidRPr="002A5AA3">
        <w:rPr>
          <w:i/>
          <w:sz w:val="24"/>
          <w:szCs w:val="24"/>
        </w:rPr>
        <w:t xml:space="preserve"> says: </w:t>
      </w:r>
    </w:p>
    <w:p w14:paraId="6C4D2903" w14:textId="77777777" w:rsidR="002A5AA3" w:rsidRPr="002A5AA3" w:rsidRDefault="002A5AA3" w:rsidP="002A5AA3">
      <w:pPr>
        <w:rPr>
          <w:bCs/>
          <w:sz w:val="24"/>
          <w:szCs w:val="24"/>
        </w:rPr>
      </w:pPr>
      <w:r w:rsidRPr="002A5AA3">
        <w:rPr>
          <w:bCs/>
          <w:sz w:val="24"/>
          <w:szCs w:val="24"/>
        </w:rPr>
        <w:t>“No, I decided to cut back my hours to try to finish school more quickly. I also help out with some family obligations.”</w:t>
      </w:r>
    </w:p>
    <w:p w14:paraId="672B3F90" w14:textId="77777777" w:rsidR="002A5AA3" w:rsidRPr="002A5AA3" w:rsidRDefault="002A5AA3" w:rsidP="002A5AA3">
      <w:pPr>
        <w:rPr>
          <w:i/>
          <w:sz w:val="24"/>
          <w:szCs w:val="24"/>
        </w:rPr>
      </w:pPr>
      <w:r w:rsidRPr="002A5AA3">
        <w:rPr>
          <w:i/>
          <w:sz w:val="24"/>
          <w:szCs w:val="24"/>
        </w:rPr>
        <w:t>The next question is written as:</w:t>
      </w:r>
    </w:p>
    <w:p w14:paraId="013271AD" w14:textId="77777777" w:rsidR="002A5AA3" w:rsidRPr="002A5AA3" w:rsidRDefault="002A5AA3" w:rsidP="002A5AA3">
      <w:pPr>
        <w:rPr>
          <w:bCs/>
          <w:sz w:val="24"/>
          <w:szCs w:val="24"/>
        </w:rPr>
      </w:pPr>
      <w:r w:rsidRPr="002A5AA3">
        <w:rPr>
          <w:bCs/>
          <w:sz w:val="24"/>
          <w:szCs w:val="24"/>
        </w:rPr>
        <w:t>“What is your main reason for working part time?”</w:t>
      </w:r>
    </w:p>
    <w:p w14:paraId="073F9EB7" w14:textId="77777777" w:rsidR="002A5AA3" w:rsidRPr="002A5AA3" w:rsidRDefault="002A5AA3" w:rsidP="002A5AA3">
      <w:pPr>
        <w:rPr>
          <w:sz w:val="24"/>
          <w:szCs w:val="24"/>
        </w:rPr>
      </w:pPr>
      <w:r w:rsidRPr="002A5AA3">
        <w:rPr>
          <w:sz w:val="24"/>
          <w:szCs w:val="24"/>
        </w:rPr>
        <w:t xml:space="preserve">What would you like to say to </w:t>
      </w:r>
      <w:r w:rsidRPr="002A5AA3">
        <w:rPr>
          <w:sz w:val="24"/>
          <w:szCs w:val="24"/>
          <w:lang w:val="en"/>
        </w:rPr>
        <w:t>Frances</w:t>
      </w:r>
      <w:r w:rsidRPr="002A5AA3">
        <w:rPr>
          <w:sz w:val="24"/>
          <w:szCs w:val="24"/>
        </w:rPr>
        <w:t>?</w:t>
      </w:r>
    </w:p>
    <w:p w14:paraId="2EB8940C"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bCs/>
          <w:sz w:val="24"/>
          <w:szCs w:val="24"/>
        </w:rPr>
        <w:t>“What is your main reason for working part time?”</w:t>
      </w:r>
      <w:r w:rsidRPr="002A5AA3">
        <w:rPr>
          <w:rFonts w:ascii="Times New Roman" w:hAnsi="Times New Roman"/>
          <w:sz w:val="24"/>
          <w:szCs w:val="24"/>
        </w:rPr>
        <w:t xml:space="preserve"> </w:t>
      </w:r>
    </w:p>
    <w:p w14:paraId="7A144CDC"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sz w:val="24"/>
          <w:szCs w:val="24"/>
        </w:rPr>
        <w:t xml:space="preserve">“I'm sorry to ask about this again, but - </w:t>
      </w:r>
      <w:r w:rsidRPr="002A5AA3">
        <w:rPr>
          <w:rFonts w:ascii="Times New Roman" w:hAnsi="Times New Roman"/>
          <w:bCs/>
          <w:sz w:val="24"/>
          <w:szCs w:val="24"/>
        </w:rPr>
        <w:t>What is your main reason for working part time?”</w:t>
      </w:r>
    </w:p>
    <w:p w14:paraId="77D59AD4" w14:textId="77777777" w:rsidR="002A5AA3" w:rsidRPr="002A5AA3" w:rsidRDefault="002A5AA3" w:rsidP="002A5AA3">
      <w:pPr>
        <w:pStyle w:val="ListParagraph"/>
        <w:numPr>
          <w:ilvl w:val="0"/>
          <w:numId w:val="36"/>
        </w:numPr>
        <w:rPr>
          <w:rFonts w:ascii="Times New Roman" w:hAnsi="Times New Roman"/>
          <w:bCs/>
          <w:sz w:val="24"/>
          <w:szCs w:val="24"/>
        </w:rPr>
      </w:pPr>
      <w:r w:rsidRPr="002A5AA3">
        <w:rPr>
          <w:rFonts w:ascii="Times New Roman" w:hAnsi="Times New Roman"/>
          <w:sz w:val="24"/>
          <w:szCs w:val="24"/>
        </w:rPr>
        <w:t xml:space="preserve">"Now they want me to ask you - </w:t>
      </w:r>
      <w:r w:rsidRPr="002A5AA3">
        <w:rPr>
          <w:rFonts w:ascii="Times New Roman" w:hAnsi="Times New Roman"/>
          <w:bCs/>
          <w:sz w:val="24"/>
          <w:szCs w:val="24"/>
        </w:rPr>
        <w:t>What is your main reason for working part time?”</w:t>
      </w:r>
    </w:p>
    <w:p w14:paraId="58A1A5D5" w14:textId="77777777" w:rsidR="002A5AA3" w:rsidRPr="002A5AA3" w:rsidRDefault="002A5AA3" w:rsidP="002A5AA3">
      <w:pPr>
        <w:pStyle w:val="ListParagraph"/>
        <w:numPr>
          <w:ilvl w:val="0"/>
          <w:numId w:val="36"/>
        </w:numPr>
        <w:spacing w:after="160" w:line="259" w:lineRule="auto"/>
        <w:rPr>
          <w:rFonts w:ascii="Times New Roman" w:hAnsi="Times New Roman"/>
          <w:bCs/>
          <w:sz w:val="24"/>
          <w:szCs w:val="24"/>
        </w:rPr>
      </w:pPr>
      <w:r w:rsidRPr="002A5AA3">
        <w:rPr>
          <w:rFonts w:ascii="Times New Roman" w:hAnsi="Times New Roman"/>
          <w:bCs/>
          <w:sz w:val="24"/>
          <w:szCs w:val="24"/>
        </w:rPr>
        <w:t>“Some people work part time because they cannot find full time work or because business is poor. Others work part time because of family obligations or other personal reasons. What is your main reason for working part time?”</w:t>
      </w:r>
    </w:p>
    <w:p w14:paraId="2C0CA915" w14:textId="77777777" w:rsidR="002A5AA3" w:rsidRPr="002A5AA3" w:rsidRDefault="002A5AA3" w:rsidP="00A274AD">
      <w:pPr>
        <w:pStyle w:val="NormalWeb"/>
        <w:jc w:val="center"/>
        <w:rPr>
          <w:lang w:val="en"/>
        </w:rPr>
      </w:pPr>
      <w:r w:rsidRPr="002A5AA3">
        <w:rPr>
          <w:lang w:val="en"/>
        </w:rPr>
        <w:t>---- page break ----</w:t>
      </w:r>
    </w:p>
    <w:p w14:paraId="7CBF4A8A" w14:textId="77777777" w:rsidR="002A5AA3" w:rsidRPr="002A5AA3" w:rsidRDefault="002A5AA3" w:rsidP="002A5AA3">
      <w:pPr>
        <w:rPr>
          <w:i/>
          <w:sz w:val="24"/>
          <w:szCs w:val="24"/>
          <w:lang w:val="en"/>
        </w:rPr>
      </w:pPr>
      <w:r w:rsidRPr="002A5AA3">
        <w:rPr>
          <w:i/>
          <w:sz w:val="24"/>
          <w:szCs w:val="24"/>
          <w:lang w:val="en"/>
        </w:rPr>
        <w:t>You said:</w:t>
      </w:r>
    </w:p>
    <w:p w14:paraId="519B8E03" w14:textId="77777777" w:rsidR="002A5AA3" w:rsidRPr="002A5AA3" w:rsidRDefault="002A5AA3" w:rsidP="002A5AA3">
      <w:pPr>
        <w:rPr>
          <w:sz w:val="24"/>
          <w:szCs w:val="24"/>
        </w:rPr>
      </w:pPr>
      <w:r w:rsidRPr="002A5AA3">
        <w:rPr>
          <w:sz w:val="24"/>
          <w:szCs w:val="24"/>
          <w:lang w:val="en"/>
        </w:rPr>
        <w:br/>
      </w:r>
      <w:r w:rsidRPr="002A5AA3">
        <w:rPr>
          <w:sz w:val="24"/>
          <w:szCs w:val="24"/>
        </w:rPr>
        <w:t>&lt;INSERT WORDING TECHNIQUE SELECTION&gt;</w:t>
      </w:r>
    </w:p>
    <w:p w14:paraId="57A3E8EC" w14:textId="77777777" w:rsidR="002A5AA3" w:rsidRPr="002A5AA3" w:rsidRDefault="002A5AA3" w:rsidP="002A5AA3">
      <w:pPr>
        <w:rPr>
          <w:i/>
          <w:sz w:val="24"/>
          <w:szCs w:val="24"/>
          <w:lang w:val="en"/>
        </w:rPr>
      </w:pPr>
      <w:r w:rsidRPr="002A5AA3">
        <w:rPr>
          <w:i/>
          <w:sz w:val="24"/>
          <w:szCs w:val="24"/>
          <w:lang w:val="en"/>
        </w:rPr>
        <w:t>Frances says:</w:t>
      </w:r>
    </w:p>
    <w:p w14:paraId="462B8BC9" w14:textId="77777777" w:rsidR="002A5AA3" w:rsidRPr="002A5AA3" w:rsidRDefault="002A5AA3" w:rsidP="002A5AA3">
      <w:pPr>
        <w:rPr>
          <w:sz w:val="24"/>
          <w:szCs w:val="24"/>
          <w:lang w:val="en"/>
        </w:rPr>
      </w:pPr>
      <w:r w:rsidRPr="002A5AA3">
        <w:rPr>
          <w:sz w:val="24"/>
          <w:szCs w:val="24"/>
          <w:lang w:val="en"/>
        </w:rPr>
        <w:t> </w:t>
      </w:r>
    </w:p>
    <w:p w14:paraId="4FADAA78" w14:textId="545DA51C" w:rsidR="002A5AA3" w:rsidRPr="00A274AD" w:rsidRDefault="002A5AA3" w:rsidP="002A5AA3">
      <w:pPr>
        <w:rPr>
          <w:sz w:val="24"/>
          <w:szCs w:val="24"/>
          <w:lang w:val="en"/>
        </w:rPr>
      </w:pPr>
      <w:r w:rsidRPr="002A5AA3">
        <w:rPr>
          <w:sz w:val="24"/>
          <w:szCs w:val="24"/>
          <w:lang w:val="en"/>
        </w:rPr>
        <w:t>"The main r</w:t>
      </w:r>
      <w:r w:rsidR="00A274AD">
        <w:rPr>
          <w:sz w:val="24"/>
          <w:szCs w:val="24"/>
          <w:lang w:val="en"/>
        </w:rPr>
        <w:t>eason is going back to school.”</w:t>
      </w:r>
    </w:p>
    <w:p w14:paraId="5471A285" w14:textId="77777777" w:rsidR="002A5AA3" w:rsidRPr="002A5AA3" w:rsidRDefault="002A5AA3" w:rsidP="002A5AA3">
      <w:pPr>
        <w:pStyle w:val="NormalWeb"/>
        <w:jc w:val="center"/>
        <w:rPr>
          <w:lang w:val="en"/>
        </w:rPr>
      </w:pPr>
      <w:r w:rsidRPr="002A5AA3">
        <w:rPr>
          <w:lang w:val="en"/>
        </w:rPr>
        <w:t>---- page break ----</w:t>
      </w:r>
    </w:p>
    <w:p w14:paraId="2674BBDC" w14:textId="77777777" w:rsidR="002A5AA3" w:rsidRPr="002A5AA3" w:rsidRDefault="002A5AA3" w:rsidP="002A5AA3">
      <w:pPr>
        <w:rPr>
          <w:sz w:val="24"/>
          <w:szCs w:val="24"/>
          <w:lang w:val="en"/>
        </w:rPr>
      </w:pPr>
      <w:r w:rsidRPr="002A5AA3">
        <w:rPr>
          <w:sz w:val="24"/>
          <w:szCs w:val="24"/>
          <w:lang w:val="en"/>
        </w:rPr>
        <w:t>That completes Interview 6. </w:t>
      </w:r>
    </w:p>
    <w:p w14:paraId="67579DD8" w14:textId="77777777" w:rsidR="002A5AA3" w:rsidRPr="002A5AA3" w:rsidRDefault="002A5AA3" w:rsidP="002A5AA3">
      <w:pPr>
        <w:rPr>
          <w:sz w:val="24"/>
          <w:szCs w:val="24"/>
          <w:lang w:val="en"/>
        </w:rPr>
      </w:pPr>
    </w:p>
    <w:p w14:paraId="653FCEFA" w14:textId="5BF2F853" w:rsidR="0019362F" w:rsidRDefault="002A5AA3" w:rsidP="0019362F">
      <w:pPr>
        <w:rPr>
          <w:sz w:val="24"/>
          <w:szCs w:val="24"/>
          <w:lang w:val="en"/>
        </w:rPr>
      </w:pPr>
      <w:r w:rsidRPr="002A5AA3">
        <w:rPr>
          <w:sz w:val="24"/>
          <w:szCs w:val="24"/>
          <w:lang w:val="en"/>
        </w:rPr>
        <w:t xml:space="preserve">Please click </w:t>
      </w:r>
      <w:r w:rsidRPr="002A5AA3">
        <w:rPr>
          <w:i/>
          <w:sz w:val="24"/>
          <w:szCs w:val="24"/>
          <w:lang w:val="en"/>
        </w:rPr>
        <w:t>Next</w:t>
      </w:r>
      <w:r w:rsidR="0019362F">
        <w:rPr>
          <w:sz w:val="24"/>
          <w:szCs w:val="24"/>
          <w:lang w:val="en"/>
        </w:rPr>
        <w:t xml:space="preserve"> to continue.</w:t>
      </w:r>
    </w:p>
    <w:p w14:paraId="51F4FDD6" w14:textId="77777777" w:rsidR="0019362F" w:rsidRDefault="0019362F" w:rsidP="0019362F">
      <w:pPr>
        <w:rPr>
          <w:sz w:val="24"/>
          <w:szCs w:val="24"/>
          <w:lang w:val="en"/>
        </w:rPr>
      </w:pPr>
    </w:p>
    <w:p w14:paraId="3EBAE750" w14:textId="77777777" w:rsidR="0019362F" w:rsidRDefault="0019362F" w:rsidP="0019362F">
      <w:pPr>
        <w:rPr>
          <w:sz w:val="24"/>
          <w:szCs w:val="24"/>
          <w:lang w:val="en"/>
        </w:rPr>
      </w:pPr>
    </w:p>
    <w:p w14:paraId="2348C979" w14:textId="77777777" w:rsidR="0019362F" w:rsidRDefault="0019362F" w:rsidP="0019362F">
      <w:pPr>
        <w:rPr>
          <w:sz w:val="24"/>
          <w:szCs w:val="24"/>
          <w:lang w:val="en"/>
        </w:rPr>
      </w:pPr>
    </w:p>
    <w:p w14:paraId="3A65DF87" w14:textId="77777777" w:rsidR="0019362F" w:rsidRDefault="0019362F" w:rsidP="0019362F">
      <w:pPr>
        <w:rPr>
          <w:sz w:val="24"/>
          <w:szCs w:val="24"/>
          <w:lang w:val="en"/>
        </w:rPr>
      </w:pPr>
    </w:p>
    <w:p w14:paraId="713D1D33" w14:textId="77777777" w:rsidR="0019362F" w:rsidRDefault="0019362F" w:rsidP="0019362F">
      <w:pPr>
        <w:rPr>
          <w:sz w:val="24"/>
          <w:szCs w:val="24"/>
          <w:lang w:val="en"/>
        </w:rPr>
      </w:pPr>
    </w:p>
    <w:p w14:paraId="50962197" w14:textId="77777777" w:rsidR="0019362F" w:rsidRDefault="0019362F" w:rsidP="0019362F">
      <w:pPr>
        <w:rPr>
          <w:sz w:val="24"/>
          <w:szCs w:val="24"/>
          <w:lang w:val="en"/>
        </w:rPr>
      </w:pPr>
    </w:p>
    <w:p w14:paraId="2A9385A2" w14:textId="77777777" w:rsidR="0019362F" w:rsidRDefault="0019362F" w:rsidP="0019362F">
      <w:pPr>
        <w:rPr>
          <w:sz w:val="24"/>
          <w:szCs w:val="24"/>
          <w:lang w:val="en"/>
        </w:rPr>
      </w:pPr>
    </w:p>
    <w:p w14:paraId="787A6147" w14:textId="77777777" w:rsidR="0019362F" w:rsidRDefault="0019362F" w:rsidP="0019362F">
      <w:pPr>
        <w:rPr>
          <w:sz w:val="24"/>
          <w:szCs w:val="24"/>
          <w:lang w:val="en"/>
        </w:rPr>
      </w:pPr>
    </w:p>
    <w:p w14:paraId="09F2E14C" w14:textId="77777777" w:rsidR="0019362F" w:rsidRDefault="0019362F" w:rsidP="0019362F">
      <w:pPr>
        <w:rPr>
          <w:sz w:val="24"/>
          <w:szCs w:val="24"/>
          <w:lang w:val="en"/>
        </w:rPr>
      </w:pPr>
    </w:p>
    <w:p w14:paraId="45B9E7DE" w14:textId="77777777" w:rsidR="0019362F" w:rsidRDefault="0019362F" w:rsidP="0019362F">
      <w:pPr>
        <w:rPr>
          <w:sz w:val="24"/>
          <w:szCs w:val="24"/>
          <w:lang w:val="en"/>
        </w:rPr>
      </w:pPr>
    </w:p>
    <w:p w14:paraId="0800FF87" w14:textId="77777777" w:rsidR="0019362F" w:rsidRDefault="0019362F" w:rsidP="0019362F">
      <w:pPr>
        <w:rPr>
          <w:sz w:val="24"/>
          <w:szCs w:val="24"/>
          <w:lang w:val="en"/>
        </w:rPr>
      </w:pPr>
    </w:p>
    <w:p w14:paraId="29578349" w14:textId="77777777" w:rsidR="0019362F" w:rsidRDefault="0019362F" w:rsidP="0019362F">
      <w:pPr>
        <w:rPr>
          <w:sz w:val="24"/>
          <w:szCs w:val="24"/>
          <w:lang w:val="en"/>
        </w:rPr>
      </w:pPr>
    </w:p>
    <w:p w14:paraId="1D544590" w14:textId="77777777" w:rsidR="0019362F" w:rsidRDefault="0019362F" w:rsidP="0019362F">
      <w:pPr>
        <w:rPr>
          <w:sz w:val="24"/>
          <w:szCs w:val="24"/>
          <w:lang w:val="en"/>
        </w:rPr>
      </w:pPr>
    </w:p>
    <w:p w14:paraId="44FD6813" w14:textId="77777777" w:rsidR="0019362F" w:rsidRDefault="0019362F" w:rsidP="0019362F">
      <w:pPr>
        <w:rPr>
          <w:sz w:val="24"/>
          <w:szCs w:val="24"/>
          <w:lang w:val="en"/>
        </w:rPr>
      </w:pPr>
    </w:p>
    <w:p w14:paraId="488E74AC" w14:textId="77777777" w:rsidR="0019362F" w:rsidRDefault="0019362F" w:rsidP="0019362F">
      <w:pPr>
        <w:rPr>
          <w:sz w:val="24"/>
          <w:szCs w:val="24"/>
          <w:lang w:val="en"/>
        </w:rPr>
      </w:pPr>
    </w:p>
    <w:p w14:paraId="1C1EC72C" w14:textId="77777777" w:rsidR="0019362F" w:rsidRDefault="0019362F" w:rsidP="0019362F">
      <w:pPr>
        <w:rPr>
          <w:sz w:val="24"/>
          <w:szCs w:val="24"/>
          <w:lang w:val="en"/>
        </w:rPr>
      </w:pPr>
    </w:p>
    <w:p w14:paraId="132D752D" w14:textId="77777777" w:rsidR="0019362F" w:rsidRDefault="0019362F" w:rsidP="0019362F">
      <w:pPr>
        <w:rPr>
          <w:sz w:val="24"/>
          <w:szCs w:val="24"/>
          <w:lang w:val="en"/>
        </w:rPr>
      </w:pPr>
    </w:p>
    <w:p w14:paraId="3D08A041" w14:textId="77777777" w:rsidR="00385F3C" w:rsidRPr="0019362F" w:rsidRDefault="00385F3C" w:rsidP="0019362F">
      <w:pPr>
        <w:rPr>
          <w:sz w:val="24"/>
          <w:szCs w:val="24"/>
          <w:lang w:val="en"/>
        </w:rPr>
      </w:pPr>
    </w:p>
    <w:p w14:paraId="0D8F6343" w14:textId="77777777" w:rsidR="002A5AA3" w:rsidRPr="002A5AA3" w:rsidRDefault="002A5AA3" w:rsidP="002A5AA3">
      <w:pPr>
        <w:jc w:val="center"/>
        <w:rPr>
          <w:b/>
          <w:sz w:val="24"/>
          <w:szCs w:val="24"/>
        </w:rPr>
      </w:pPr>
      <w:r w:rsidRPr="002A5AA3">
        <w:rPr>
          <w:b/>
          <w:sz w:val="24"/>
          <w:szCs w:val="24"/>
        </w:rPr>
        <w:t>Appendix C - Follow-up Questions</w:t>
      </w:r>
    </w:p>
    <w:p w14:paraId="50DFADFF" w14:textId="77777777" w:rsidR="002A5AA3" w:rsidRPr="002A5AA3" w:rsidRDefault="002A5AA3" w:rsidP="002A5AA3">
      <w:pPr>
        <w:jc w:val="center"/>
        <w:rPr>
          <w:b/>
          <w:sz w:val="24"/>
          <w:szCs w:val="24"/>
        </w:rPr>
      </w:pPr>
    </w:p>
    <w:p w14:paraId="3022F35E" w14:textId="77777777" w:rsidR="002A5AA3" w:rsidRPr="002A5AA3" w:rsidRDefault="002A5AA3" w:rsidP="002A5AA3">
      <w:pPr>
        <w:rPr>
          <w:sz w:val="24"/>
          <w:szCs w:val="24"/>
        </w:rPr>
      </w:pPr>
      <w:r w:rsidRPr="002A5AA3">
        <w:rPr>
          <w:sz w:val="24"/>
          <w:szCs w:val="24"/>
        </w:rPr>
        <w:t xml:space="preserve">Now we are interested in understanding the reasons you selected the questions you did. On the next few pages, you will see excerpts from the survey interviews you just completed – including the questions you selected and your survey partners answered. As you re-read each excerpt, please think carefully about why you chose the question type you did. </w:t>
      </w:r>
    </w:p>
    <w:p w14:paraId="47DF2DEC" w14:textId="77777777" w:rsidR="002A5AA3" w:rsidRPr="002A5AA3" w:rsidRDefault="002A5AA3" w:rsidP="002A5AA3">
      <w:pPr>
        <w:rPr>
          <w:b/>
          <w:sz w:val="24"/>
          <w:szCs w:val="24"/>
        </w:rPr>
      </w:pPr>
    </w:p>
    <w:p w14:paraId="57F1893B" w14:textId="0C746FDF" w:rsidR="002A5AA3" w:rsidRPr="002A5AA3" w:rsidRDefault="002A5AA3" w:rsidP="002A5AA3">
      <w:pPr>
        <w:rPr>
          <w:sz w:val="24"/>
          <w:szCs w:val="24"/>
        </w:rPr>
      </w:pPr>
      <w:r w:rsidRPr="002A5AA3">
        <w:rPr>
          <w:sz w:val="24"/>
          <w:szCs w:val="24"/>
        </w:rPr>
        <w:t xml:space="preserve">Earlier, you interviewed Alex. </w:t>
      </w:r>
      <w:r w:rsidR="00C057F2">
        <w:rPr>
          <w:sz w:val="24"/>
          <w:szCs w:val="24"/>
        </w:rPr>
        <w:t xml:space="preserve">Here is an excerpt from your conversation: </w:t>
      </w:r>
    </w:p>
    <w:p w14:paraId="3FF40E02" w14:textId="5691AC7F" w:rsidR="002A5AA3" w:rsidRPr="002A5AA3" w:rsidRDefault="002A5AA3" w:rsidP="002A5AA3">
      <w:pPr>
        <w:rPr>
          <w:sz w:val="24"/>
          <w:szCs w:val="24"/>
        </w:rPr>
      </w:pPr>
      <w:r w:rsidRPr="002A5AA3">
        <w:rPr>
          <w:sz w:val="24"/>
          <w:szCs w:val="24"/>
        </w:rPr>
        <w:t>&lt;INSERT EXCERPT FROM QUESTION/ANSWER EXCHANGE&gt;</w:t>
      </w:r>
    </w:p>
    <w:p w14:paraId="10CA329A" w14:textId="77777777" w:rsidR="002A5AA3" w:rsidRPr="002A5AA3" w:rsidRDefault="002A5AA3" w:rsidP="002A5AA3">
      <w:pPr>
        <w:rPr>
          <w:sz w:val="24"/>
          <w:szCs w:val="24"/>
        </w:rPr>
      </w:pPr>
    </w:p>
    <w:p w14:paraId="652CEF39" w14:textId="69F473BC" w:rsidR="00861331" w:rsidRPr="00403440" w:rsidRDefault="00C057F2" w:rsidP="00861331">
      <w:pPr>
        <w:pStyle w:val="CommentText"/>
        <w:rPr>
          <w:sz w:val="24"/>
        </w:rPr>
      </w:pPr>
      <w:r>
        <w:rPr>
          <w:sz w:val="24"/>
        </w:rPr>
        <w:t xml:space="preserve">You had the option to ask Alex one of four questions. </w:t>
      </w:r>
      <w:r w:rsidR="00861331" w:rsidRPr="00403440">
        <w:rPr>
          <w:sz w:val="24"/>
        </w:rPr>
        <w:t xml:space="preserve">Rank the four options as to how effective you think each would be at </w:t>
      </w:r>
      <w:r w:rsidR="00861331" w:rsidRPr="00403440">
        <w:rPr>
          <w:b/>
          <w:sz w:val="24"/>
        </w:rPr>
        <w:t>getting accurate high quality data</w:t>
      </w:r>
      <w:r w:rsidR="00403440" w:rsidRPr="00403440">
        <w:rPr>
          <w:b/>
          <w:sz w:val="24"/>
        </w:rPr>
        <w:t xml:space="preserve"> from Alex</w:t>
      </w:r>
      <w:r w:rsidR="00861331" w:rsidRPr="00403440">
        <w:rPr>
          <w:sz w:val="24"/>
        </w:rPr>
        <w:t>:</w:t>
      </w:r>
    </w:p>
    <w:p w14:paraId="0E778811" w14:textId="10511600" w:rsidR="00861331" w:rsidRDefault="00403440" w:rsidP="00403440">
      <w:pPr>
        <w:pStyle w:val="CommentText"/>
        <w:numPr>
          <w:ilvl w:val="0"/>
          <w:numId w:val="49"/>
        </w:numPr>
        <w:rPr>
          <w:sz w:val="24"/>
        </w:rPr>
      </w:pPr>
      <w:r>
        <w:rPr>
          <w:sz w:val="24"/>
        </w:rPr>
        <w:t>[Insert four question options</w:t>
      </w:r>
      <w:r w:rsidR="005A0BBA">
        <w:rPr>
          <w:sz w:val="24"/>
        </w:rPr>
        <w:t>, forgiving, distancing, apologizing, direct</w:t>
      </w:r>
      <w:r>
        <w:rPr>
          <w:sz w:val="24"/>
        </w:rPr>
        <w:t>, in random order]</w:t>
      </w:r>
    </w:p>
    <w:p w14:paraId="5E22BFEB" w14:textId="77777777" w:rsidR="00403440" w:rsidRPr="00403440" w:rsidRDefault="00403440" w:rsidP="00861331">
      <w:pPr>
        <w:pStyle w:val="CommentText"/>
        <w:rPr>
          <w:sz w:val="24"/>
        </w:rPr>
      </w:pPr>
    </w:p>
    <w:p w14:paraId="1AABBBF6" w14:textId="46ABADE1" w:rsidR="00861331" w:rsidRDefault="00861331" w:rsidP="00861331">
      <w:pPr>
        <w:pStyle w:val="CommentText"/>
        <w:rPr>
          <w:b/>
          <w:sz w:val="24"/>
        </w:rPr>
      </w:pPr>
      <w:r w:rsidRPr="00403440">
        <w:rPr>
          <w:sz w:val="24"/>
        </w:rPr>
        <w:t xml:space="preserve">Rank the four options again, this time as to how effective you think each would be at </w:t>
      </w:r>
      <w:r w:rsidRPr="00403440">
        <w:rPr>
          <w:b/>
          <w:sz w:val="24"/>
        </w:rPr>
        <w:t xml:space="preserve">maintaining a good relationship with </w:t>
      </w:r>
      <w:r w:rsidR="00403440" w:rsidRPr="00403440">
        <w:rPr>
          <w:b/>
          <w:sz w:val="24"/>
        </w:rPr>
        <w:t>Alex:</w:t>
      </w:r>
    </w:p>
    <w:p w14:paraId="1522F967" w14:textId="77777777" w:rsidR="005A0BBA" w:rsidRDefault="005A0BBA" w:rsidP="005A0BBA">
      <w:pPr>
        <w:pStyle w:val="CommentText"/>
        <w:numPr>
          <w:ilvl w:val="0"/>
          <w:numId w:val="49"/>
        </w:numPr>
        <w:rPr>
          <w:sz w:val="24"/>
        </w:rPr>
      </w:pPr>
      <w:r>
        <w:rPr>
          <w:sz w:val="24"/>
        </w:rPr>
        <w:t>[Insert four question options, forgiving, distancing, apologizing, direct, in random order]</w:t>
      </w:r>
    </w:p>
    <w:p w14:paraId="1984182B" w14:textId="77777777" w:rsidR="00403440" w:rsidRDefault="00403440" w:rsidP="00861331">
      <w:pPr>
        <w:pStyle w:val="CommentText"/>
      </w:pPr>
    </w:p>
    <w:p w14:paraId="4EBE3ABC" w14:textId="1C1BB098" w:rsidR="00403440" w:rsidRDefault="00403440" w:rsidP="00403440">
      <w:pPr>
        <w:pStyle w:val="CommentText"/>
        <w:jc w:val="center"/>
      </w:pPr>
      <w:r>
        <w:t>----page break---</w:t>
      </w:r>
    </w:p>
    <w:p w14:paraId="72E025EB" w14:textId="77777777" w:rsidR="00403440" w:rsidRDefault="00403440" w:rsidP="00403440">
      <w:pPr>
        <w:pStyle w:val="CommentText"/>
        <w:jc w:val="center"/>
      </w:pPr>
    </w:p>
    <w:p w14:paraId="7B9FE749" w14:textId="29958120" w:rsidR="00403440" w:rsidRDefault="00C057F2" w:rsidP="00861331">
      <w:pPr>
        <w:pStyle w:val="CommentText"/>
      </w:pPr>
      <w:r>
        <w:rPr>
          <w:sz w:val="24"/>
        </w:rPr>
        <w:t>Earlier, y</w:t>
      </w:r>
      <w:r w:rsidR="00403440" w:rsidRPr="00403440">
        <w:rPr>
          <w:sz w:val="24"/>
        </w:rPr>
        <w:t>ou chose to ask Alex: [INSERT QUESTION SELECTION]</w:t>
      </w:r>
    </w:p>
    <w:p w14:paraId="25930D88" w14:textId="77777777" w:rsidR="002A5AA3" w:rsidRPr="002A5AA3" w:rsidRDefault="002A5AA3" w:rsidP="002A5AA3">
      <w:pPr>
        <w:rPr>
          <w:sz w:val="24"/>
          <w:szCs w:val="24"/>
        </w:rPr>
      </w:pPr>
    </w:p>
    <w:p w14:paraId="157AD082" w14:textId="77777777" w:rsidR="002A5AA3" w:rsidRPr="002A5AA3" w:rsidRDefault="002A5AA3" w:rsidP="002A5AA3">
      <w:pPr>
        <w:rPr>
          <w:sz w:val="24"/>
          <w:szCs w:val="24"/>
        </w:rPr>
      </w:pPr>
      <w:r w:rsidRPr="002A5AA3">
        <w:rPr>
          <w:sz w:val="24"/>
          <w:szCs w:val="24"/>
        </w:rPr>
        <w:t>How comfortable did you feel asking Alex this question?</w:t>
      </w:r>
    </w:p>
    <w:p w14:paraId="239DC440" w14:textId="77777777" w:rsidR="002A5AA3" w:rsidRPr="002A5AA3" w:rsidRDefault="002A5AA3" w:rsidP="002A5AA3">
      <w:pPr>
        <w:rPr>
          <w:sz w:val="24"/>
          <w:szCs w:val="24"/>
        </w:rPr>
      </w:pPr>
    </w:p>
    <w:p w14:paraId="767E877D" w14:textId="77777777" w:rsidR="002A5AA3" w:rsidRP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Not at all comfortable</w:t>
      </w:r>
    </w:p>
    <w:p w14:paraId="6F20C81C" w14:textId="77777777" w:rsidR="002A5AA3" w:rsidRP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Slightly comfortable</w:t>
      </w:r>
    </w:p>
    <w:p w14:paraId="57A9C432" w14:textId="77777777" w:rsidR="002A5AA3" w:rsidRP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Moderately comfortable</w:t>
      </w:r>
    </w:p>
    <w:p w14:paraId="26D88CE7" w14:textId="77777777" w:rsidR="002A5AA3" w:rsidRP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Very comfortable</w:t>
      </w:r>
    </w:p>
    <w:p w14:paraId="5CA2527B" w14:textId="77777777" w:rsid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 xml:space="preserve">Completely comfortable </w:t>
      </w:r>
    </w:p>
    <w:p w14:paraId="3B6424B8" w14:textId="77777777" w:rsidR="00133117" w:rsidRDefault="00133117" w:rsidP="00133117">
      <w:pPr>
        <w:rPr>
          <w:sz w:val="24"/>
          <w:szCs w:val="24"/>
        </w:rPr>
      </w:pPr>
    </w:p>
    <w:p w14:paraId="6AF804DB" w14:textId="75E3CFC0" w:rsidR="00133117" w:rsidRPr="002A5AA3" w:rsidRDefault="00133117" w:rsidP="00133117">
      <w:pPr>
        <w:rPr>
          <w:sz w:val="24"/>
          <w:szCs w:val="24"/>
        </w:rPr>
      </w:pPr>
      <w:r w:rsidRPr="002A5AA3">
        <w:rPr>
          <w:sz w:val="24"/>
          <w:szCs w:val="24"/>
        </w:rPr>
        <w:t xml:space="preserve">How </w:t>
      </w:r>
      <w:r>
        <w:rPr>
          <w:sz w:val="24"/>
          <w:szCs w:val="24"/>
        </w:rPr>
        <w:t>honest</w:t>
      </w:r>
      <w:r w:rsidRPr="002A5AA3">
        <w:rPr>
          <w:sz w:val="24"/>
          <w:szCs w:val="24"/>
        </w:rPr>
        <w:t xml:space="preserve"> do you think Alex </w:t>
      </w:r>
      <w:r>
        <w:rPr>
          <w:sz w:val="24"/>
          <w:szCs w:val="24"/>
        </w:rPr>
        <w:t xml:space="preserve">was </w:t>
      </w:r>
      <w:r w:rsidRPr="002A5AA3">
        <w:rPr>
          <w:sz w:val="24"/>
          <w:szCs w:val="24"/>
        </w:rPr>
        <w:t>answering this question?</w:t>
      </w:r>
    </w:p>
    <w:p w14:paraId="47DF25FE" w14:textId="77777777" w:rsidR="00133117" w:rsidRPr="002A5AA3" w:rsidRDefault="00133117" w:rsidP="00133117">
      <w:pPr>
        <w:rPr>
          <w:sz w:val="24"/>
          <w:szCs w:val="24"/>
        </w:rPr>
      </w:pPr>
    </w:p>
    <w:p w14:paraId="56C1526B" w14:textId="5ABFF7AB" w:rsidR="00133117" w:rsidRPr="002A5AA3" w:rsidRDefault="00133117" w:rsidP="00133117">
      <w:pPr>
        <w:pStyle w:val="ListParagraph"/>
        <w:numPr>
          <w:ilvl w:val="0"/>
          <w:numId w:val="38"/>
        </w:numPr>
        <w:rPr>
          <w:rFonts w:ascii="Times New Roman" w:hAnsi="Times New Roman"/>
          <w:sz w:val="24"/>
          <w:szCs w:val="24"/>
        </w:rPr>
      </w:pPr>
      <w:r w:rsidRPr="002A5AA3">
        <w:rPr>
          <w:rFonts w:ascii="Times New Roman" w:hAnsi="Times New Roman"/>
          <w:sz w:val="24"/>
          <w:szCs w:val="24"/>
        </w:rPr>
        <w:t xml:space="preserve">Not at all </w:t>
      </w:r>
      <w:r>
        <w:rPr>
          <w:rFonts w:ascii="Times New Roman" w:hAnsi="Times New Roman"/>
          <w:sz w:val="24"/>
          <w:szCs w:val="24"/>
        </w:rPr>
        <w:t>honest</w:t>
      </w:r>
    </w:p>
    <w:p w14:paraId="5183C835" w14:textId="735A9A56" w:rsidR="00133117" w:rsidRPr="002A5AA3" w:rsidRDefault="00133117" w:rsidP="00133117">
      <w:pPr>
        <w:pStyle w:val="ListParagraph"/>
        <w:numPr>
          <w:ilvl w:val="0"/>
          <w:numId w:val="38"/>
        </w:numPr>
        <w:rPr>
          <w:rFonts w:ascii="Times New Roman" w:hAnsi="Times New Roman"/>
          <w:sz w:val="24"/>
          <w:szCs w:val="24"/>
        </w:rPr>
      </w:pPr>
      <w:r w:rsidRPr="002A5AA3">
        <w:rPr>
          <w:rFonts w:ascii="Times New Roman" w:hAnsi="Times New Roman"/>
          <w:sz w:val="24"/>
          <w:szCs w:val="24"/>
        </w:rPr>
        <w:t xml:space="preserve">Slightly </w:t>
      </w:r>
      <w:r>
        <w:rPr>
          <w:rFonts w:ascii="Times New Roman" w:hAnsi="Times New Roman"/>
          <w:sz w:val="24"/>
          <w:szCs w:val="24"/>
        </w:rPr>
        <w:t>honest</w:t>
      </w:r>
    </w:p>
    <w:p w14:paraId="47A48454" w14:textId="24014B23" w:rsidR="00133117" w:rsidRPr="002A5AA3" w:rsidRDefault="00133117" w:rsidP="00133117">
      <w:pPr>
        <w:pStyle w:val="ListParagraph"/>
        <w:numPr>
          <w:ilvl w:val="0"/>
          <w:numId w:val="38"/>
        </w:numPr>
        <w:rPr>
          <w:rFonts w:ascii="Times New Roman" w:hAnsi="Times New Roman"/>
          <w:sz w:val="24"/>
          <w:szCs w:val="24"/>
        </w:rPr>
      </w:pPr>
      <w:r w:rsidRPr="002A5AA3">
        <w:rPr>
          <w:rFonts w:ascii="Times New Roman" w:hAnsi="Times New Roman"/>
          <w:sz w:val="24"/>
          <w:szCs w:val="24"/>
        </w:rPr>
        <w:t xml:space="preserve">Moderately </w:t>
      </w:r>
      <w:r>
        <w:rPr>
          <w:rFonts w:ascii="Times New Roman" w:hAnsi="Times New Roman"/>
          <w:sz w:val="24"/>
          <w:szCs w:val="24"/>
        </w:rPr>
        <w:t>honest</w:t>
      </w:r>
    </w:p>
    <w:p w14:paraId="0D7553A6" w14:textId="6C34DBA9" w:rsidR="00133117" w:rsidRPr="002A5AA3" w:rsidRDefault="00133117" w:rsidP="00133117">
      <w:pPr>
        <w:pStyle w:val="ListParagraph"/>
        <w:numPr>
          <w:ilvl w:val="0"/>
          <w:numId w:val="38"/>
        </w:numPr>
        <w:rPr>
          <w:rFonts w:ascii="Times New Roman" w:hAnsi="Times New Roman"/>
          <w:sz w:val="24"/>
          <w:szCs w:val="24"/>
        </w:rPr>
      </w:pPr>
      <w:r w:rsidRPr="002A5AA3">
        <w:rPr>
          <w:rFonts w:ascii="Times New Roman" w:hAnsi="Times New Roman"/>
          <w:sz w:val="24"/>
          <w:szCs w:val="24"/>
        </w:rPr>
        <w:t xml:space="preserve">Very </w:t>
      </w:r>
      <w:r>
        <w:rPr>
          <w:rFonts w:ascii="Times New Roman" w:hAnsi="Times New Roman"/>
          <w:sz w:val="24"/>
          <w:szCs w:val="24"/>
        </w:rPr>
        <w:t>honest</w:t>
      </w:r>
    </w:p>
    <w:p w14:paraId="29FD06BB" w14:textId="03FEEDE5" w:rsidR="00133117" w:rsidRPr="00133117" w:rsidRDefault="00133117" w:rsidP="00133117">
      <w:pPr>
        <w:pStyle w:val="ListParagraph"/>
        <w:numPr>
          <w:ilvl w:val="0"/>
          <w:numId w:val="38"/>
        </w:numPr>
        <w:rPr>
          <w:rFonts w:ascii="Times New Roman" w:hAnsi="Times New Roman"/>
          <w:sz w:val="24"/>
          <w:szCs w:val="24"/>
        </w:rPr>
      </w:pPr>
      <w:r w:rsidRPr="002A5AA3">
        <w:rPr>
          <w:rFonts w:ascii="Times New Roman" w:hAnsi="Times New Roman"/>
          <w:sz w:val="24"/>
          <w:szCs w:val="24"/>
        </w:rPr>
        <w:t xml:space="preserve">Completely </w:t>
      </w:r>
      <w:r>
        <w:rPr>
          <w:rFonts w:ascii="Times New Roman" w:hAnsi="Times New Roman"/>
          <w:sz w:val="24"/>
          <w:szCs w:val="24"/>
        </w:rPr>
        <w:t>honest</w:t>
      </w:r>
      <w:r w:rsidRPr="002A5AA3">
        <w:rPr>
          <w:rFonts w:ascii="Times New Roman" w:hAnsi="Times New Roman"/>
          <w:sz w:val="24"/>
          <w:szCs w:val="24"/>
        </w:rPr>
        <w:t xml:space="preserve"> </w:t>
      </w:r>
    </w:p>
    <w:p w14:paraId="5A432D58" w14:textId="77777777" w:rsidR="002A5AA3" w:rsidRPr="002A5AA3" w:rsidRDefault="002A5AA3" w:rsidP="002A5AA3">
      <w:pPr>
        <w:rPr>
          <w:sz w:val="24"/>
          <w:szCs w:val="24"/>
        </w:rPr>
      </w:pPr>
    </w:p>
    <w:p w14:paraId="5E2F820D" w14:textId="77777777" w:rsidR="002A5AA3" w:rsidRPr="002A5AA3" w:rsidRDefault="002A5AA3" w:rsidP="002A5AA3">
      <w:pPr>
        <w:rPr>
          <w:sz w:val="24"/>
          <w:szCs w:val="24"/>
        </w:rPr>
      </w:pPr>
      <w:r w:rsidRPr="002A5AA3">
        <w:rPr>
          <w:sz w:val="24"/>
          <w:szCs w:val="24"/>
        </w:rPr>
        <w:t>How comfortable do you think Alex felt answering this question?</w:t>
      </w:r>
    </w:p>
    <w:p w14:paraId="5F9D1AF1" w14:textId="77777777" w:rsidR="002A5AA3" w:rsidRPr="002A5AA3" w:rsidRDefault="002A5AA3" w:rsidP="002A5AA3">
      <w:pPr>
        <w:rPr>
          <w:sz w:val="24"/>
          <w:szCs w:val="24"/>
        </w:rPr>
      </w:pPr>
    </w:p>
    <w:p w14:paraId="291F70CF" w14:textId="77777777" w:rsidR="002A5AA3" w:rsidRP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Not at all comfortable</w:t>
      </w:r>
    </w:p>
    <w:p w14:paraId="36378633" w14:textId="77777777" w:rsidR="002A5AA3" w:rsidRP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Slightly comfortable</w:t>
      </w:r>
    </w:p>
    <w:p w14:paraId="0B241392" w14:textId="77777777" w:rsidR="002A5AA3" w:rsidRP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Moderately comfortable</w:t>
      </w:r>
    </w:p>
    <w:p w14:paraId="020F6EA2" w14:textId="77777777" w:rsidR="002A5AA3" w:rsidRPr="002A5AA3"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Very comfortable</w:t>
      </w:r>
    </w:p>
    <w:p w14:paraId="2B8C064B" w14:textId="1A1BE66B" w:rsidR="002A5AA3" w:rsidRPr="000B7FA1" w:rsidRDefault="002A5AA3" w:rsidP="002A5AA3">
      <w:pPr>
        <w:pStyle w:val="ListParagraph"/>
        <w:numPr>
          <w:ilvl w:val="0"/>
          <w:numId w:val="38"/>
        </w:numPr>
        <w:rPr>
          <w:rFonts w:ascii="Times New Roman" w:hAnsi="Times New Roman"/>
          <w:sz w:val="24"/>
          <w:szCs w:val="24"/>
        </w:rPr>
      </w:pPr>
      <w:r w:rsidRPr="002A5AA3">
        <w:rPr>
          <w:rFonts w:ascii="Times New Roman" w:hAnsi="Times New Roman"/>
          <w:sz w:val="24"/>
          <w:szCs w:val="24"/>
        </w:rPr>
        <w:t xml:space="preserve">Completely comfortable </w:t>
      </w:r>
    </w:p>
    <w:p w14:paraId="3B634793" w14:textId="77777777" w:rsidR="000B7FA1" w:rsidRDefault="000B7FA1" w:rsidP="002A5AA3">
      <w:pPr>
        <w:rPr>
          <w:sz w:val="24"/>
          <w:szCs w:val="24"/>
        </w:rPr>
      </w:pPr>
    </w:p>
    <w:p w14:paraId="09592F5A" w14:textId="6ABDAEC9" w:rsidR="0019362F" w:rsidRPr="000B7FA1" w:rsidRDefault="002A5AA3" w:rsidP="000B7FA1">
      <w:pPr>
        <w:rPr>
          <w:sz w:val="24"/>
          <w:szCs w:val="24"/>
        </w:rPr>
      </w:pPr>
      <w:r w:rsidRPr="002A5AA3">
        <w:rPr>
          <w:sz w:val="24"/>
          <w:szCs w:val="24"/>
        </w:rPr>
        <w:t>&lt;REPEAT SEQUENCE FOR EACH OF THE INTERVIEWS&gt;</w:t>
      </w:r>
    </w:p>
    <w:p w14:paraId="684ABCD0" w14:textId="3B85C6D5" w:rsidR="002A5AA3" w:rsidRPr="002A5AA3" w:rsidRDefault="002A5AA3" w:rsidP="000B7FA1">
      <w:pPr>
        <w:jc w:val="center"/>
        <w:rPr>
          <w:b/>
          <w:sz w:val="24"/>
          <w:szCs w:val="24"/>
        </w:rPr>
      </w:pPr>
      <w:r w:rsidRPr="002A5AA3">
        <w:rPr>
          <w:b/>
          <w:sz w:val="24"/>
          <w:szCs w:val="24"/>
        </w:rPr>
        <w:t xml:space="preserve">Appendix </w:t>
      </w:r>
      <w:r w:rsidR="00403440">
        <w:rPr>
          <w:b/>
          <w:sz w:val="24"/>
          <w:szCs w:val="24"/>
        </w:rPr>
        <w:t>D</w:t>
      </w:r>
      <w:r w:rsidRPr="002A5AA3">
        <w:rPr>
          <w:b/>
          <w:sz w:val="24"/>
          <w:szCs w:val="24"/>
        </w:rPr>
        <w:t xml:space="preserve"> - Individual Differences Questions</w:t>
      </w:r>
    </w:p>
    <w:p w14:paraId="163A767E" w14:textId="77777777" w:rsidR="002A5AA3" w:rsidRPr="002A5AA3" w:rsidRDefault="002A5AA3" w:rsidP="002A5AA3">
      <w:pPr>
        <w:rPr>
          <w:sz w:val="24"/>
          <w:szCs w:val="24"/>
        </w:rPr>
      </w:pPr>
    </w:p>
    <w:p w14:paraId="794D0622" w14:textId="30080540" w:rsidR="00A274AD" w:rsidRDefault="001503F3" w:rsidP="002A5AA3">
      <w:pPr>
        <w:rPr>
          <w:sz w:val="24"/>
        </w:rPr>
      </w:pPr>
      <w:r w:rsidRPr="00A274AD">
        <w:rPr>
          <w:sz w:val="24"/>
        </w:rPr>
        <w:t xml:space="preserve">The following questions are about how you see yourself as a person. Please </w:t>
      </w:r>
      <w:r w:rsidR="00A274AD" w:rsidRPr="00A274AD">
        <w:rPr>
          <w:sz w:val="24"/>
        </w:rPr>
        <w:t xml:space="preserve">select </w:t>
      </w:r>
      <w:r w:rsidRPr="00A274AD">
        <w:rPr>
          <w:sz w:val="24"/>
        </w:rPr>
        <w:t xml:space="preserve">the number which best describes how you see yourself where 1 means ‘does not apply to me at all’ and </w:t>
      </w:r>
      <w:r w:rsidR="00A274AD">
        <w:rPr>
          <w:sz w:val="24"/>
        </w:rPr>
        <w:t>7</w:t>
      </w:r>
      <w:r w:rsidRPr="00A274AD">
        <w:rPr>
          <w:sz w:val="24"/>
        </w:rPr>
        <w:t xml:space="preserve"> means ‘applies to me perfectly’. </w:t>
      </w:r>
    </w:p>
    <w:p w14:paraId="34C50BFD" w14:textId="77777777" w:rsidR="00A274AD" w:rsidRDefault="00A274AD" w:rsidP="002A5AA3">
      <w:pPr>
        <w:rPr>
          <w:sz w:val="24"/>
        </w:rPr>
      </w:pPr>
    </w:p>
    <w:p w14:paraId="50B7419F" w14:textId="1AF143DC" w:rsidR="002A5AA3" w:rsidRPr="00A274AD" w:rsidRDefault="001503F3" w:rsidP="002A5AA3">
      <w:pPr>
        <w:rPr>
          <w:sz w:val="24"/>
        </w:rPr>
      </w:pPr>
      <w:r w:rsidRPr="00A274AD">
        <w:rPr>
          <w:sz w:val="24"/>
        </w:rPr>
        <w:t>Please describe yourself as you generally are now, not as you wish to be in the future. Describe yourself as you honestly see yourself, in relation to other people you know of the same sex as you are, and roughly your age.</w:t>
      </w:r>
    </w:p>
    <w:p w14:paraId="6D15D303" w14:textId="77777777" w:rsidR="00A274AD" w:rsidRPr="002A5AA3" w:rsidRDefault="00A274AD" w:rsidP="002A5AA3">
      <w:pPr>
        <w:rPr>
          <w:sz w:val="24"/>
          <w:szCs w:val="24"/>
        </w:rPr>
      </w:pPr>
    </w:p>
    <w:p w14:paraId="215D5EFC" w14:textId="77777777" w:rsidR="002A5AA3" w:rsidRPr="002A5AA3" w:rsidRDefault="002A5AA3" w:rsidP="002A5AA3">
      <w:pPr>
        <w:rPr>
          <w:i/>
          <w:sz w:val="24"/>
          <w:szCs w:val="24"/>
        </w:rPr>
      </w:pPr>
      <w:r w:rsidRPr="002A5AA3">
        <w:rPr>
          <w:i/>
          <w:sz w:val="24"/>
          <w:szCs w:val="24"/>
        </w:rPr>
        <w:t>Perspective taking scale – Grid with all questions for the scale appearing on one page</w:t>
      </w:r>
    </w:p>
    <w:p w14:paraId="1611A472" w14:textId="35E03CB2" w:rsidR="002A5AA3" w:rsidRPr="002A5AA3" w:rsidRDefault="002A5AA3" w:rsidP="00A274AD">
      <w:pPr>
        <w:autoSpaceDE w:val="0"/>
        <w:autoSpaceDN w:val="0"/>
        <w:adjustRightInd w:val="0"/>
        <w:rPr>
          <w:sz w:val="24"/>
          <w:szCs w:val="24"/>
        </w:rPr>
      </w:pPr>
      <w:r w:rsidRPr="002A5AA3">
        <w:rPr>
          <w:sz w:val="24"/>
          <w:szCs w:val="24"/>
        </w:rPr>
        <w:t xml:space="preserve">1 </w:t>
      </w:r>
      <w:r w:rsidRPr="002A5AA3">
        <w:rPr>
          <w:sz w:val="24"/>
          <w:szCs w:val="24"/>
        </w:rPr>
        <w:tab/>
      </w:r>
      <w:r w:rsidRPr="002A5AA3">
        <w:rPr>
          <w:sz w:val="24"/>
          <w:szCs w:val="24"/>
        </w:rPr>
        <w:tab/>
        <w:t>2</w:t>
      </w:r>
      <w:r w:rsidRPr="002A5AA3">
        <w:rPr>
          <w:sz w:val="24"/>
          <w:szCs w:val="24"/>
        </w:rPr>
        <w:tab/>
      </w:r>
      <w:r w:rsidRPr="002A5AA3">
        <w:rPr>
          <w:sz w:val="24"/>
          <w:szCs w:val="24"/>
        </w:rPr>
        <w:tab/>
        <w:t>3</w:t>
      </w:r>
      <w:r w:rsidRPr="002A5AA3">
        <w:rPr>
          <w:sz w:val="24"/>
          <w:szCs w:val="24"/>
        </w:rPr>
        <w:tab/>
      </w:r>
      <w:r w:rsidRPr="002A5AA3">
        <w:rPr>
          <w:sz w:val="24"/>
          <w:szCs w:val="24"/>
        </w:rPr>
        <w:tab/>
        <w:t>4</w:t>
      </w:r>
      <w:r w:rsidRPr="002A5AA3">
        <w:rPr>
          <w:sz w:val="24"/>
          <w:szCs w:val="24"/>
        </w:rPr>
        <w:tab/>
      </w:r>
      <w:r w:rsidRPr="002A5AA3">
        <w:rPr>
          <w:sz w:val="24"/>
          <w:szCs w:val="24"/>
        </w:rPr>
        <w:tab/>
        <w:t>5</w:t>
      </w:r>
      <w:r w:rsidR="00A274AD">
        <w:rPr>
          <w:sz w:val="24"/>
          <w:szCs w:val="24"/>
        </w:rPr>
        <w:t xml:space="preserve"> </w:t>
      </w:r>
      <w:r w:rsidR="00A274AD">
        <w:rPr>
          <w:sz w:val="24"/>
          <w:szCs w:val="24"/>
        </w:rPr>
        <w:tab/>
      </w:r>
      <w:r w:rsidR="00A274AD">
        <w:rPr>
          <w:sz w:val="24"/>
          <w:szCs w:val="24"/>
        </w:rPr>
        <w:tab/>
        <w:t>6</w:t>
      </w:r>
      <w:r w:rsidR="00A274AD">
        <w:rPr>
          <w:sz w:val="24"/>
          <w:szCs w:val="24"/>
        </w:rPr>
        <w:tab/>
      </w:r>
      <w:r w:rsidR="00A274AD">
        <w:rPr>
          <w:sz w:val="24"/>
          <w:szCs w:val="24"/>
        </w:rPr>
        <w:tab/>
        <w:t>7</w:t>
      </w:r>
    </w:p>
    <w:p w14:paraId="3DDE540C" w14:textId="4800FA0E" w:rsidR="002A5AA3" w:rsidRPr="002A5AA3" w:rsidRDefault="002A5AA3" w:rsidP="002A5AA3">
      <w:pPr>
        <w:autoSpaceDE w:val="0"/>
        <w:autoSpaceDN w:val="0"/>
        <w:adjustRightInd w:val="0"/>
        <w:rPr>
          <w:sz w:val="24"/>
          <w:szCs w:val="24"/>
        </w:rPr>
      </w:pPr>
      <w:r w:rsidRPr="002A5AA3">
        <w:rPr>
          <w:sz w:val="24"/>
          <w:szCs w:val="24"/>
        </w:rPr>
        <w:t xml:space="preserve">(does not </w:t>
      </w:r>
      <w:r w:rsidR="00A274AD">
        <w:rPr>
          <w:sz w:val="24"/>
          <w:szCs w:val="24"/>
        </w:rPr>
        <w:t xml:space="preserve">apply to </w:t>
      </w:r>
      <w:r w:rsidRPr="002A5AA3">
        <w:rPr>
          <w:sz w:val="24"/>
          <w:szCs w:val="24"/>
        </w:rPr>
        <w:t xml:space="preserve">me </w:t>
      </w:r>
      <w:r w:rsidR="00A274AD">
        <w:rPr>
          <w:sz w:val="24"/>
          <w:szCs w:val="24"/>
        </w:rPr>
        <w:t>at all</w:t>
      </w:r>
      <w:r w:rsidRPr="002A5AA3">
        <w:rPr>
          <w:sz w:val="24"/>
          <w:szCs w:val="24"/>
        </w:rPr>
        <w:t>)</w:t>
      </w:r>
      <w:r w:rsidRPr="002A5AA3">
        <w:rPr>
          <w:sz w:val="24"/>
          <w:szCs w:val="24"/>
        </w:rPr>
        <w:tab/>
      </w:r>
      <w:r w:rsidRPr="002A5AA3">
        <w:rPr>
          <w:sz w:val="24"/>
          <w:szCs w:val="24"/>
        </w:rPr>
        <w:tab/>
      </w:r>
      <w:r w:rsidRPr="002A5AA3">
        <w:rPr>
          <w:sz w:val="24"/>
          <w:szCs w:val="24"/>
        </w:rPr>
        <w:tab/>
      </w:r>
      <w:r w:rsidRPr="002A5AA3">
        <w:rPr>
          <w:sz w:val="24"/>
          <w:szCs w:val="24"/>
        </w:rPr>
        <w:tab/>
      </w:r>
      <w:r w:rsidRPr="002A5AA3">
        <w:rPr>
          <w:sz w:val="24"/>
          <w:szCs w:val="24"/>
        </w:rPr>
        <w:tab/>
      </w:r>
      <w:r w:rsidR="00A274AD">
        <w:rPr>
          <w:sz w:val="24"/>
          <w:szCs w:val="24"/>
        </w:rPr>
        <w:t xml:space="preserve">               </w:t>
      </w:r>
      <w:r w:rsidRPr="002A5AA3">
        <w:rPr>
          <w:sz w:val="24"/>
          <w:szCs w:val="24"/>
        </w:rPr>
        <w:t>(</w:t>
      </w:r>
      <w:r w:rsidR="00A274AD">
        <w:rPr>
          <w:sz w:val="24"/>
          <w:szCs w:val="24"/>
        </w:rPr>
        <w:t>applies to</w:t>
      </w:r>
      <w:r w:rsidRPr="002A5AA3">
        <w:rPr>
          <w:sz w:val="24"/>
          <w:szCs w:val="24"/>
        </w:rPr>
        <w:t xml:space="preserve"> me </w:t>
      </w:r>
      <w:r w:rsidR="00A274AD">
        <w:rPr>
          <w:sz w:val="24"/>
          <w:szCs w:val="24"/>
        </w:rPr>
        <w:t>perfectly</w:t>
      </w:r>
      <w:r w:rsidRPr="002A5AA3">
        <w:rPr>
          <w:sz w:val="24"/>
          <w:szCs w:val="24"/>
        </w:rPr>
        <w:t>)</w:t>
      </w:r>
    </w:p>
    <w:p w14:paraId="154B37C3" w14:textId="77777777" w:rsidR="002A5AA3" w:rsidRDefault="002A5AA3" w:rsidP="002A5AA3">
      <w:pPr>
        <w:autoSpaceDE w:val="0"/>
        <w:autoSpaceDN w:val="0"/>
        <w:adjustRightInd w:val="0"/>
        <w:rPr>
          <w:sz w:val="24"/>
          <w:szCs w:val="24"/>
        </w:rPr>
      </w:pPr>
    </w:p>
    <w:p w14:paraId="479A231B" w14:textId="0F8E512E" w:rsidR="00A274AD" w:rsidRDefault="00A274AD" w:rsidP="002A5AA3">
      <w:pPr>
        <w:autoSpaceDE w:val="0"/>
        <w:autoSpaceDN w:val="0"/>
        <w:adjustRightInd w:val="0"/>
        <w:rPr>
          <w:sz w:val="24"/>
          <w:szCs w:val="24"/>
        </w:rPr>
      </w:pPr>
      <w:r>
        <w:rPr>
          <w:sz w:val="24"/>
          <w:szCs w:val="24"/>
        </w:rPr>
        <w:t>I see myself as someone who…</w:t>
      </w:r>
    </w:p>
    <w:p w14:paraId="61CD1897" w14:textId="77777777" w:rsidR="00A274AD" w:rsidRPr="002A5AA3" w:rsidRDefault="00A274AD" w:rsidP="002A5AA3">
      <w:pPr>
        <w:autoSpaceDE w:val="0"/>
        <w:autoSpaceDN w:val="0"/>
        <w:adjustRightInd w:val="0"/>
        <w:rPr>
          <w:sz w:val="24"/>
          <w:szCs w:val="24"/>
        </w:rPr>
      </w:pPr>
    </w:p>
    <w:p w14:paraId="34A33F92" w14:textId="77777777" w:rsidR="00A274AD" w:rsidRPr="00A274AD" w:rsidRDefault="00A274AD" w:rsidP="00A274AD">
      <w:pPr>
        <w:pStyle w:val="ListParagraph"/>
        <w:numPr>
          <w:ilvl w:val="0"/>
          <w:numId w:val="50"/>
        </w:numPr>
        <w:rPr>
          <w:rFonts w:ascii="Times New Roman" w:hAnsi="Times New Roman"/>
          <w:sz w:val="24"/>
        </w:rPr>
      </w:pPr>
      <w:r w:rsidRPr="00A274AD">
        <w:rPr>
          <w:rFonts w:ascii="Times New Roman" w:hAnsi="Times New Roman"/>
          <w:sz w:val="24"/>
        </w:rPr>
        <w:t xml:space="preserve">Is good at sensing what others are feeling </w:t>
      </w:r>
    </w:p>
    <w:p w14:paraId="75CA9290" w14:textId="77777777" w:rsidR="00A274AD" w:rsidRPr="00A274AD" w:rsidRDefault="00A274AD" w:rsidP="00A274AD">
      <w:pPr>
        <w:pStyle w:val="ListParagraph"/>
        <w:numPr>
          <w:ilvl w:val="0"/>
          <w:numId w:val="50"/>
        </w:numPr>
        <w:rPr>
          <w:rFonts w:ascii="Times New Roman" w:hAnsi="Times New Roman"/>
          <w:sz w:val="24"/>
        </w:rPr>
      </w:pPr>
      <w:r w:rsidRPr="00A274AD">
        <w:rPr>
          <w:rFonts w:ascii="Times New Roman" w:hAnsi="Times New Roman"/>
          <w:sz w:val="24"/>
        </w:rPr>
        <w:t xml:space="preserve">Anticipates the needs of others </w:t>
      </w:r>
    </w:p>
    <w:p w14:paraId="776585EF" w14:textId="77777777" w:rsidR="00A274AD" w:rsidRPr="00A274AD" w:rsidRDefault="00A274AD" w:rsidP="00A274AD">
      <w:pPr>
        <w:pStyle w:val="ListParagraph"/>
        <w:numPr>
          <w:ilvl w:val="0"/>
          <w:numId w:val="50"/>
        </w:numPr>
        <w:rPr>
          <w:rFonts w:ascii="Times New Roman" w:hAnsi="Times New Roman"/>
          <w:sz w:val="24"/>
        </w:rPr>
      </w:pPr>
      <w:r w:rsidRPr="00A274AD">
        <w:rPr>
          <w:rFonts w:ascii="Times New Roman" w:hAnsi="Times New Roman"/>
          <w:sz w:val="24"/>
        </w:rPr>
        <w:t xml:space="preserve">Senses others’ wishes </w:t>
      </w:r>
    </w:p>
    <w:p w14:paraId="0CD02A1F" w14:textId="77777777" w:rsidR="00A274AD" w:rsidRPr="00A274AD" w:rsidRDefault="00A274AD" w:rsidP="00A274AD">
      <w:pPr>
        <w:pStyle w:val="ListParagraph"/>
        <w:numPr>
          <w:ilvl w:val="0"/>
          <w:numId w:val="50"/>
        </w:numPr>
        <w:rPr>
          <w:rFonts w:ascii="Times New Roman" w:hAnsi="Times New Roman"/>
          <w:sz w:val="24"/>
        </w:rPr>
      </w:pPr>
      <w:r w:rsidRPr="00A274AD">
        <w:rPr>
          <w:rFonts w:ascii="Times New Roman" w:hAnsi="Times New Roman"/>
          <w:sz w:val="24"/>
        </w:rPr>
        <w:t xml:space="preserve">Can tell a lot about people from how they live </w:t>
      </w:r>
    </w:p>
    <w:p w14:paraId="28ECAA53" w14:textId="77777777" w:rsidR="00A274AD" w:rsidRPr="00A274AD" w:rsidRDefault="00A274AD" w:rsidP="00A274AD">
      <w:pPr>
        <w:pStyle w:val="ListParagraph"/>
        <w:numPr>
          <w:ilvl w:val="0"/>
          <w:numId w:val="50"/>
        </w:numPr>
        <w:rPr>
          <w:rFonts w:ascii="Times New Roman" w:hAnsi="Times New Roman"/>
          <w:sz w:val="24"/>
        </w:rPr>
      </w:pPr>
      <w:r w:rsidRPr="00A274AD">
        <w:rPr>
          <w:rFonts w:ascii="Times New Roman" w:hAnsi="Times New Roman"/>
          <w:sz w:val="24"/>
        </w:rPr>
        <w:t xml:space="preserve">Is very aware of my surroundings </w:t>
      </w:r>
    </w:p>
    <w:p w14:paraId="433AD940" w14:textId="5955B1FD" w:rsidR="008653F2" w:rsidRPr="00A274AD" w:rsidRDefault="00A274AD" w:rsidP="00A274AD">
      <w:pPr>
        <w:pStyle w:val="ListParagraph"/>
        <w:numPr>
          <w:ilvl w:val="0"/>
          <w:numId w:val="50"/>
        </w:numPr>
        <w:rPr>
          <w:rFonts w:ascii="Times New Roman" w:hAnsi="Times New Roman"/>
          <w:sz w:val="24"/>
          <w:szCs w:val="20"/>
        </w:rPr>
      </w:pPr>
      <w:r w:rsidRPr="00A274AD">
        <w:rPr>
          <w:rFonts w:ascii="Times New Roman" w:hAnsi="Times New Roman"/>
          <w:sz w:val="24"/>
        </w:rPr>
        <w:t>Knows what to say to make people feel good</w:t>
      </w:r>
    </w:p>
    <w:p w14:paraId="4C05B0EB" w14:textId="77777777" w:rsidR="000F5FD2" w:rsidRPr="002A5AA3" w:rsidRDefault="000F5FD2" w:rsidP="002A5AA3">
      <w:pPr>
        <w:pStyle w:val="ListParagraph"/>
        <w:autoSpaceDE w:val="0"/>
        <w:autoSpaceDN w:val="0"/>
        <w:adjustRightInd w:val="0"/>
        <w:rPr>
          <w:rFonts w:ascii="Times New Roman" w:hAnsi="Times New Roman"/>
          <w:sz w:val="24"/>
          <w:szCs w:val="24"/>
        </w:rPr>
      </w:pPr>
    </w:p>
    <w:p w14:paraId="7E665ADA" w14:textId="77777777" w:rsidR="002A5AA3" w:rsidRPr="002A5AA3" w:rsidRDefault="002A5AA3" w:rsidP="002A5AA3">
      <w:pPr>
        <w:rPr>
          <w:sz w:val="24"/>
          <w:szCs w:val="24"/>
        </w:rPr>
      </w:pPr>
    </w:p>
    <w:p w14:paraId="37B848DE" w14:textId="77777777" w:rsidR="002A5AA3" w:rsidRDefault="002A5AA3" w:rsidP="002A5AA3">
      <w:pPr>
        <w:pBdr>
          <w:top w:val="single" w:sz="4" w:space="1" w:color="auto"/>
        </w:pBdr>
        <w:rPr>
          <w:i/>
          <w:sz w:val="24"/>
          <w:szCs w:val="24"/>
        </w:rPr>
      </w:pPr>
      <w:r w:rsidRPr="002A5AA3">
        <w:rPr>
          <w:i/>
          <w:sz w:val="24"/>
          <w:szCs w:val="24"/>
        </w:rPr>
        <w:t>Balanced Inventory of Socially Desirable Responding – 2 Grids</w:t>
      </w:r>
    </w:p>
    <w:p w14:paraId="11AA024B" w14:textId="77777777" w:rsidR="00A274AD" w:rsidRDefault="00A274AD" w:rsidP="002A5AA3">
      <w:pPr>
        <w:pBdr>
          <w:top w:val="single" w:sz="4" w:space="1" w:color="auto"/>
        </w:pBdr>
        <w:rPr>
          <w:i/>
          <w:sz w:val="24"/>
          <w:szCs w:val="24"/>
        </w:rPr>
      </w:pPr>
    </w:p>
    <w:p w14:paraId="231A081E" w14:textId="1D983A9E" w:rsidR="00A274AD" w:rsidRDefault="00A274AD" w:rsidP="002A5AA3">
      <w:pPr>
        <w:pBdr>
          <w:top w:val="single" w:sz="4" w:space="1" w:color="auto"/>
        </w:pBdr>
        <w:rPr>
          <w:sz w:val="24"/>
        </w:rPr>
      </w:pPr>
      <w:r w:rsidRPr="00A274AD">
        <w:rPr>
          <w:sz w:val="24"/>
        </w:rPr>
        <w:t>The following questions are about how you see yourself as a person. Please select the number which best describes how you see yourself where 1 means ‘</w:t>
      </w:r>
      <w:r>
        <w:rPr>
          <w:sz w:val="24"/>
        </w:rPr>
        <w:t>strongly disagree</w:t>
      </w:r>
      <w:r w:rsidRPr="00A274AD">
        <w:rPr>
          <w:sz w:val="24"/>
        </w:rPr>
        <w:t xml:space="preserve"> and </w:t>
      </w:r>
      <w:r>
        <w:rPr>
          <w:sz w:val="24"/>
        </w:rPr>
        <w:t>7</w:t>
      </w:r>
      <w:r w:rsidRPr="00A274AD">
        <w:rPr>
          <w:sz w:val="24"/>
        </w:rPr>
        <w:t xml:space="preserve"> means ‘</w:t>
      </w:r>
      <w:r>
        <w:rPr>
          <w:sz w:val="24"/>
        </w:rPr>
        <w:t>strongly agree’</w:t>
      </w:r>
      <w:r w:rsidRPr="00A274AD">
        <w:rPr>
          <w:sz w:val="24"/>
        </w:rPr>
        <w:t>.</w:t>
      </w:r>
    </w:p>
    <w:p w14:paraId="0BBAA073" w14:textId="77777777" w:rsidR="00A274AD" w:rsidRDefault="00A274AD" w:rsidP="002A5AA3">
      <w:pPr>
        <w:pBdr>
          <w:top w:val="single" w:sz="4" w:space="1" w:color="auto"/>
        </w:pBdr>
        <w:rPr>
          <w:i/>
          <w:sz w:val="24"/>
          <w:szCs w:val="24"/>
        </w:rPr>
      </w:pPr>
    </w:p>
    <w:p w14:paraId="3F3B0E3C" w14:textId="77777777" w:rsidR="00A274AD" w:rsidRPr="00A274AD" w:rsidRDefault="00A274AD" w:rsidP="00A274AD">
      <w:pPr>
        <w:rPr>
          <w:sz w:val="24"/>
        </w:rPr>
      </w:pPr>
      <w:r w:rsidRPr="00A274AD">
        <w:rPr>
          <w:sz w:val="24"/>
        </w:rPr>
        <w:t>Please describe yourself as you generally are now, not as you wish to be in the future. Describe yourself as you honestly see yourself, in relation to other people you know of the same sex as you are, and roughly your age.</w:t>
      </w:r>
    </w:p>
    <w:p w14:paraId="38B62876" w14:textId="77777777" w:rsidR="00A274AD" w:rsidRPr="002A5AA3" w:rsidRDefault="00A274AD" w:rsidP="002A5AA3">
      <w:pPr>
        <w:pBdr>
          <w:top w:val="single" w:sz="4" w:space="1" w:color="auto"/>
        </w:pBdr>
        <w:rPr>
          <w:i/>
          <w:sz w:val="24"/>
          <w:szCs w:val="24"/>
        </w:rPr>
      </w:pPr>
    </w:p>
    <w:p w14:paraId="33D0473D" w14:textId="77777777" w:rsidR="002A5AA3" w:rsidRPr="002A5AA3" w:rsidRDefault="002A5AA3" w:rsidP="002A5AA3">
      <w:pPr>
        <w:autoSpaceDE w:val="0"/>
        <w:autoSpaceDN w:val="0"/>
        <w:adjustRightInd w:val="0"/>
        <w:ind w:firstLine="720"/>
        <w:rPr>
          <w:sz w:val="24"/>
          <w:szCs w:val="24"/>
        </w:rPr>
      </w:pPr>
      <w:r w:rsidRPr="002A5AA3">
        <w:rPr>
          <w:sz w:val="24"/>
          <w:szCs w:val="24"/>
        </w:rPr>
        <w:t xml:space="preserve">1 </w:t>
      </w:r>
      <w:r w:rsidRPr="002A5AA3">
        <w:rPr>
          <w:sz w:val="24"/>
          <w:szCs w:val="24"/>
        </w:rPr>
        <w:tab/>
      </w:r>
      <w:r w:rsidRPr="002A5AA3">
        <w:rPr>
          <w:sz w:val="24"/>
          <w:szCs w:val="24"/>
        </w:rPr>
        <w:tab/>
        <w:t>2</w:t>
      </w:r>
      <w:r w:rsidRPr="002A5AA3">
        <w:rPr>
          <w:sz w:val="24"/>
          <w:szCs w:val="24"/>
        </w:rPr>
        <w:tab/>
      </w:r>
      <w:r w:rsidRPr="002A5AA3">
        <w:rPr>
          <w:sz w:val="24"/>
          <w:szCs w:val="24"/>
        </w:rPr>
        <w:tab/>
        <w:t>3</w:t>
      </w:r>
      <w:r w:rsidRPr="002A5AA3">
        <w:rPr>
          <w:sz w:val="24"/>
          <w:szCs w:val="24"/>
        </w:rPr>
        <w:tab/>
      </w:r>
      <w:r w:rsidRPr="002A5AA3">
        <w:rPr>
          <w:sz w:val="24"/>
          <w:szCs w:val="24"/>
        </w:rPr>
        <w:tab/>
        <w:t>4</w:t>
      </w:r>
      <w:r w:rsidRPr="002A5AA3">
        <w:rPr>
          <w:sz w:val="24"/>
          <w:szCs w:val="24"/>
        </w:rPr>
        <w:tab/>
      </w:r>
      <w:r w:rsidRPr="002A5AA3">
        <w:rPr>
          <w:sz w:val="24"/>
          <w:szCs w:val="24"/>
        </w:rPr>
        <w:tab/>
        <w:t>5</w:t>
      </w:r>
    </w:p>
    <w:p w14:paraId="5849B9CA" w14:textId="77777777" w:rsidR="002A5AA3" w:rsidRPr="002A5AA3" w:rsidRDefault="002A5AA3" w:rsidP="002A5AA3">
      <w:pPr>
        <w:autoSpaceDE w:val="0"/>
        <w:autoSpaceDN w:val="0"/>
        <w:adjustRightInd w:val="0"/>
        <w:rPr>
          <w:sz w:val="24"/>
          <w:szCs w:val="24"/>
        </w:rPr>
      </w:pPr>
      <w:r w:rsidRPr="002A5AA3">
        <w:rPr>
          <w:sz w:val="24"/>
          <w:szCs w:val="24"/>
        </w:rPr>
        <w:t>(strongly disagree)</w:t>
      </w:r>
      <w:r w:rsidRPr="002A5AA3">
        <w:rPr>
          <w:sz w:val="24"/>
          <w:szCs w:val="24"/>
        </w:rPr>
        <w:tab/>
      </w:r>
      <w:r w:rsidRPr="002A5AA3">
        <w:rPr>
          <w:sz w:val="24"/>
          <w:szCs w:val="24"/>
        </w:rPr>
        <w:tab/>
      </w:r>
      <w:r w:rsidRPr="002A5AA3">
        <w:rPr>
          <w:sz w:val="24"/>
          <w:szCs w:val="24"/>
        </w:rPr>
        <w:tab/>
      </w:r>
      <w:r w:rsidRPr="002A5AA3">
        <w:rPr>
          <w:sz w:val="24"/>
          <w:szCs w:val="24"/>
        </w:rPr>
        <w:tab/>
      </w:r>
      <w:r w:rsidRPr="002A5AA3">
        <w:rPr>
          <w:sz w:val="24"/>
          <w:szCs w:val="24"/>
        </w:rPr>
        <w:tab/>
      </w:r>
      <w:r w:rsidRPr="002A5AA3">
        <w:rPr>
          <w:sz w:val="24"/>
          <w:szCs w:val="24"/>
        </w:rPr>
        <w:tab/>
        <w:t>(strongly agree)</w:t>
      </w:r>
    </w:p>
    <w:p w14:paraId="1F6950ED" w14:textId="77777777" w:rsidR="002A5AA3" w:rsidRPr="002A5AA3" w:rsidRDefault="002A5AA3" w:rsidP="002A5AA3">
      <w:pPr>
        <w:rPr>
          <w:sz w:val="24"/>
          <w:szCs w:val="24"/>
        </w:rPr>
      </w:pPr>
    </w:p>
    <w:p w14:paraId="26526612"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My first impressions of people usually turn out to be right.</w:t>
      </w:r>
    </w:p>
    <w:p w14:paraId="42228F70"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It would be hard for me to break any of my bad habits.</w:t>
      </w:r>
    </w:p>
    <w:p w14:paraId="42E59FCB"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I have not always been honest with myself.</w:t>
      </w:r>
    </w:p>
    <w:p w14:paraId="7E2FFBFE"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I always know why I like things.</w:t>
      </w:r>
    </w:p>
    <w:p w14:paraId="11E349E5"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 xml:space="preserve">Once I’ve made up my mind, other people can seldom change my opinion. </w:t>
      </w:r>
    </w:p>
    <w:p w14:paraId="57968B2A"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It’s hard for me to shut off a disturbing thought.</w:t>
      </w:r>
    </w:p>
    <w:p w14:paraId="4565B435"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I never regret my decisions.</w:t>
      </w:r>
    </w:p>
    <w:p w14:paraId="69BF28F2"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I rarely appreciate criticism.</w:t>
      </w:r>
    </w:p>
    <w:p w14:paraId="6592C7FE"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 xml:space="preserve">I am very confident of my judgments. </w:t>
      </w:r>
    </w:p>
    <w:p w14:paraId="4B0F53AF" w14:textId="77777777" w:rsidR="002A5AA3" w:rsidRPr="002A5AA3" w:rsidRDefault="002A5AA3" w:rsidP="002A5AA3">
      <w:pPr>
        <w:pStyle w:val="ListParagraph"/>
        <w:numPr>
          <w:ilvl w:val="0"/>
          <w:numId w:val="41"/>
        </w:numPr>
        <w:spacing w:after="160" w:line="259" w:lineRule="auto"/>
        <w:rPr>
          <w:rFonts w:ascii="Times New Roman" w:hAnsi="Times New Roman"/>
          <w:sz w:val="24"/>
          <w:szCs w:val="24"/>
        </w:rPr>
      </w:pPr>
      <w:r w:rsidRPr="002A5AA3">
        <w:rPr>
          <w:rFonts w:ascii="Times New Roman" w:hAnsi="Times New Roman"/>
          <w:sz w:val="24"/>
          <w:szCs w:val="24"/>
        </w:rPr>
        <w:t xml:space="preserve">I don’t always know the reasons why I do things. </w:t>
      </w:r>
    </w:p>
    <w:p w14:paraId="260A3672" w14:textId="77777777" w:rsidR="002A5AA3" w:rsidRPr="002A5AA3" w:rsidRDefault="002A5AA3" w:rsidP="002A5AA3">
      <w:pPr>
        <w:pBdr>
          <w:bottom w:val="single" w:sz="6" w:space="1" w:color="auto"/>
        </w:pBdr>
        <w:rPr>
          <w:sz w:val="24"/>
          <w:szCs w:val="24"/>
        </w:rPr>
      </w:pPr>
    </w:p>
    <w:p w14:paraId="70D76D08" w14:textId="77777777" w:rsidR="002A5AA3" w:rsidRPr="002A5AA3" w:rsidRDefault="002A5AA3" w:rsidP="002A5AA3">
      <w:pPr>
        <w:autoSpaceDE w:val="0"/>
        <w:autoSpaceDN w:val="0"/>
        <w:adjustRightInd w:val="0"/>
        <w:ind w:firstLine="720"/>
        <w:rPr>
          <w:sz w:val="24"/>
          <w:szCs w:val="24"/>
        </w:rPr>
      </w:pPr>
      <w:r w:rsidRPr="002A5AA3">
        <w:rPr>
          <w:sz w:val="24"/>
          <w:szCs w:val="24"/>
        </w:rPr>
        <w:t xml:space="preserve">1 </w:t>
      </w:r>
      <w:r w:rsidRPr="002A5AA3">
        <w:rPr>
          <w:sz w:val="24"/>
          <w:szCs w:val="24"/>
        </w:rPr>
        <w:tab/>
      </w:r>
      <w:r w:rsidRPr="002A5AA3">
        <w:rPr>
          <w:sz w:val="24"/>
          <w:szCs w:val="24"/>
        </w:rPr>
        <w:tab/>
        <w:t>2</w:t>
      </w:r>
      <w:r w:rsidRPr="002A5AA3">
        <w:rPr>
          <w:sz w:val="24"/>
          <w:szCs w:val="24"/>
        </w:rPr>
        <w:tab/>
      </w:r>
      <w:r w:rsidRPr="002A5AA3">
        <w:rPr>
          <w:sz w:val="24"/>
          <w:szCs w:val="24"/>
        </w:rPr>
        <w:tab/>
        <w:t>3</w:t>
      </w:r>
      <w:r w:rsidRPr="002A5AA3">
        <w:rPr>
          <w:sz w:val="24"/>
          <w:szCs w:val="24"/>
        </w:rPr>
        <w:tab/>
      </w:r>
      <w:r w:rsidRPr="002A5AA3">
        <w:rPr>
          <w:sz w:val="24"/>
          <w:szCs w:val="24"/>
        </w:rPr>
        <w:tab/>
        <w:t>4</w:t>
      </w:r>
      <w:r w:rsidRPr="002A5AA3">
        <w:rPr>
          <w:sz w:val="24"/>
          <w:szCs w:val="24"/>
        </w:rPr>
        <w:tab/>
      </w:r>
      <w:r w:rsidRPr="002A5AA3">
        <w:rPr>
          <w:sz w:val="24"/>
          <w:szCs w:val="24"/>
        </w:rPr>
        <w:tab/>
        <w:t>5</w:t>
      </w:r>
    </w:p>
    <w:p w14:paraId="137EBFE6" w14:textId="77777777" w:rsidR="002A5AA3" w:rsidRPr="002A5AA3" w:rsidRDefault="002A5AA3" w:rsidP="002A5AA3">
      <w:pPr>
        <w:autoSpaceDE w:val="0"/>
        <w:autoSpaceDN w:val="0"/>
        <w:adjustRightInd w:val="0"/>
        <w:rPr>
          <w:sz w:val="24"/>
          <w:szCs w:val="24"/>
        </w:rPr>
      </w:pPr>
      <w:r w:rsidRPr="002A5AA3">
        <w:rPr>
          <w:sz w:val="24"/>
          <w:szCs w:val="24"/>
        </w:rPr>
        <w:t>(strongly disagree)</w:t>
      </w:r>
      <w:r w:rsidRPr="002A5AA3">
        <w:rPr>
          <w:sz w:val="24"/>
          <w:szCs w:val="24"/>
        </w:rPr>
        <w:tab/>
      </w:r>
      <w:r w:rsidRPr="002A5AA3">
        <w:rPr>
          <w:sz w:val="24"/>
          <w:szCs w:val="24"/>
        </w:rPr>
        <w:tab/>
      </w:r>
      <w:r w:rsidRPr="002A5AA3">
        <w:rPr>
          <w:sz w:val="24"/>
          <w:szCs w:val="24"/>
        </w:rPr>
        <w:tab/>
      </w:r>
      <w:r w:rsidRPr="002A5AA3">
        <w:rPr>
          <w:sz w:val="24"/>
          <w:szCs w:val="24"/>
        </w:rPr>
        <w:tab/>
      </w:r>
      <w:r w:rsidRPr="002A5AA3">
        <w:rPr>
          <w:sz w:val="24"/>
          <w:szCs w:val="24"/>
        </w:rPr>
        <w:tab/>
      </w:r>
      <w:r w:rsidRPr="002A5AA3">
        <w:rPr>
          <w:sz w:val="24"/>
          <w:szCs w:val="24"/>
        </w:rPr>
        <w:tab/>
        <w:t>(strongly agree)</w:t>
      </w:r>
    </w:p>
    <w:p w14:paraId="009494EE" w14:textId="77777777" w:rsidR="002A5AA3" w:rsidRPr="002A5AA3" w:rsidRDefault="002A5AA3" w:rsidP="002A5AA3">
      <w:pPr>
        <w:rPr>
          <w:sz w:val="24"/>
          <w:szCs w:val="24"/>
        </w:rPr>
      </w:pPr>
    </w:p>
    <w:p w14:paraId="5F220EAE"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I sometimes tell lies if I have to.</w:t>
      </w:r>
    </w:p>
    <w:p w14:paraId="389A0719"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I never cover up my mistakes.</w:t>
      </w:r>
    </w:p>
    <w:p w14:paraId="080F1FE1"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I always obey laws, even if I am unlikely to get caught.</w:t>
      </w:r>
    </w:p>
    <w:p w14:paraId="4746AD64"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I have said something bad about a friend behind his or her back.</w:t>
      </w:r>
    </w:p>
    <w:p w14:paraId="7D76A712"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When I hear people talking privately, I avoid listening.</w:t>
      </w:r>
    </w:p>
    <w:p w14:paraId="4BF46442"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I have received too much change from a salesperson without telling him or her.</w:t>
      </w:r>
    </w:p>
    <w:p w14:paraId="79B72897"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When I was young I sometimes stole things.</w:t>
      </w:r>
    </w:p>
    <w:p w14:paraId="029D2949"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I have done things that I don’t tell other people about.</w:t>
      </w:r>
    </w:p>
    <w:p w14:paraId="624595E2" w14:textId="77777777" w:rsidR="002A5AA3" w:rsidRPr="002A5AA3" w:rsidRDefault="002A5AA3" w:rsidP="002A5AA3">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I never take things that don’t belong to me.</w:t>
      </w:r>
    </w:p>
    <w:p w14:paraId="36442E8E" w14:textId="20DB1538" w:rsidR="002A5AA3" w:rsidRPr="0019362F" w:rsidRDefault="002A5AA3" w:rsidP="008653F2">
      <w:pPr>
        <w:pStyle w:val="ListParagraph"/>
        <w:numPr>
          <w:ilvl w:val="0"/>
          <w:numId w:val="42"/>
        </w:numPr>
        <w:spacing w:after="160" w:line="259" w:lineRule="auto"/>
        <w:rPr>
          <w:rFonts w:ascii="Times New Roman" w:hAnsi="Times New Roman"/>
          <w:sz w:val="24"/>
          <w:szCs w:val="24"/>
        </w:rPr>
      </w:pPr>
      <w:r w:rsidRPr="002A5AA3">
        <w:rPr>
          <w:rFonts w:ascii="Times New Roman" w:hAnsi="Times New Roman"/>
          <w:sz w:val="24"/>
          <w:szCs w:val="24"/>
        </w:rPr>
        <w:t xml:space="preserve">I don’t gossip about other people’s business. </w:t>
      </w:r>
    </w:p>
    <w:p w14:paraId="43AD4424" w14:textId="77777777" w:rsidR="008653F2" w:rsidRPr="002A5AA3" w:rsidRDefault="008653F2" w:rsidP="008653F2">
      <w:pPr>
        <w:rPr>
          <w:b/>
          <w:sz w:val="24"/>
          <w:szCs w:val="24"/>
        </w:rPr>
      </w:pPr>
    </w:p>
    <w:p w14:paraId="3D7A3802" w14:textId="77777777" w:rsidR="0019362F" w:rsidRDefault="0019362F" w:rsidP="002A5AA3">
      <w:pPr>
        <w:jc w:val="center"/>
        <w:rPr>
          <w:b/>
          <w:sz w:val="24"/>
          <w:szCs w:val="24"/>
        </w:rPr>
      </w:pPr>
    </w:p>
    <w:p w14:paraId="14C373EE" w14:textId="77777777" w:rsidR="0019362F" w:rsidRDefault="0019362F" w:rsidP="002A5AA3">
      <w:pPr>
        <w:jc w:val="center"/>
        <w:rPr>
          <w:b/>
          <w:sz w:val="24"/>
          <w:szCs w:val="24"/>
        </w:rPr>
      </w:pPr>
    </w:p>
    <w:p w14:paraId="294324B7" w14:textId="77777777" w:rsidR="0019362F" w:rsidRDefault="0019362F" w:rsidP="002A5AA3">
      <w:pPr>
        <w:jc w:val="center"/>
        <w:rPr>
          <w:b/>
          <w:sz w:val="24"/>
          <w:szCs w:val="24"/>
        </w:rPr>
      </w:pPr>
    </w:p>
    <w:p w14:paraId="0FE43D40" w14:textId="77777777" w:rsidR="0019362F" w:rsidRDefault="0019362F" w:rsidP="002A5AA3">
      <w:pPr>
        <w:jc w:val="center"/>
        <w:rPr>
          <w:b/>
          <w:sz w:val="24"/>
          <w:szCs w:val="24"/>
        </w:rPr>
      </w:pPr>
    </w:p>
    <w:p w14:paraId="420E7FA4" w14:textId="77777777" w:rsidR="0019362F" w:rsidRDefault="0019362F" w:rsidP="002A5AA3">
      <w:pPr>
        <w:jc w:val="center"/>
        <w:rPr>
          <w:b/>
          <w:sz w:val="24"/>
          <w:szCs w:val="24"/>
        </w:rPr>
      </w:pPr>
    </w:p>
    <w:p w14:paraId="414383AE" w14:textId="77777777" w:rsidR="0019362F" w:rsidRDefault="0019362F" w:rsidP="002A5AA3">
      <w:pPr>
        <w:jc w:val="center"/>
        <w:rPr>
          <w:b/>
          <w:sz w:val="24"/>
          <w:szCs w:val="24"/>
        </w:rPr>
      </w:pPr>
    </w:p>
    <w:p w14:paraId="561F8087" w14:textId="77777777" w:rsidR="0019362F" w:rsidRDefault="0019362F" w:rsidP="002A5AA3">
      <w:pPr>
        <w:jc w:val="center"/>
        <w:rPr>
          <w:b/>
          <w:sz w:val="24"/>
          <w:szCs w:val="24"/>
        </w:rPr>
      </w:pPr>
    </w:p>
    <w:p w14:paraId="11929E7A" w14:textId="77777777" w:rsidR="0019362F" w:rsidRDefault="0019362F" w:rsidP="002A5AA3">
      <w:pPr>
        <w:jc w:val="center"/>
        <w:rPr>
          <w:b/>
          <w:sz w:val="24"/>
          <w:szCs w:val="24"/>
        </w:rPr>
      </w:pPr>
    </w:p>
    <w:p w14:paraId="40D66338" w14:textId="77777777" w:rsidR="0019362F" w:rsidRDefault="0019362F" w:rsidP="002A5AA3">
      <w:pPr>
        <w:jc w:val="center"/>
        <w:rPr>
          <w:b/>
          <w:sz w:val="24"/>
          <w:szCs w:val="24"/>
        </w:rPr>
      </w:pPr>
    </w:p>
    <w:p w14:paraId="7BA93E52" w14:textId="77777777" w:rsidR="0019362F" w:rsidRDefault="0019362F" w:rsidP="002A5AA3">
      <w:pPr>
        <w:jc w:val="center"/>
        <w:rPr>
          <w:b/>
          <w:sz w:val="24"/>
          <w:szCs w:val="24"/>
        </w:rPr>
      </w:pPr>
    </w:p>
    <w:p w14:paraId="26C8CDF8" w14:textId="77777777" w:rsidR="0019362F" w:rsidRDefault="0019362F" w:rsidP="002A5AA3">
      <w:pPr>
        <w:jc w:val="center"/>
        <w:rPr>
          <w:b/>
          <w:sz w:val="24"/>
          <w:szCs w:val="24"/>
        </w:rPr>
      </w:pPr>
    </w:p>
    <w:p w14:paraId="00927871" w14:textId="77777777" w:rsidR="0019362F" w:rsidRDefault="0019362F" w:rsidP="002A5AA3">
      <w:pPr>
        <w:jc w:val="center"/>
        <w:rPr>
          <w:b/>
          <w:sz w:val="24"/>
          <w:szCs w:val="24"/>
        </w:rPr>
      </w:pPr>
    </w:p>
    <w:p w14:paraId="0E233642" w14:textId="77777777" w:rsidR="0019362F" w:rsidRDefault="0019362F" w:rsidP="002A5AA3">
      <w:pPr>
        <w:jc w:val="center"/>
        <w:rPr>
          <w:b/>
          <w:sz w:val="24"/>
          <w:szCs w:val="24"/>
        </w:rPr>
      </w:pPr>
    </w:p>
    <w:p w14:paraId="77E54616" w14:textId="77777777" w:rsidR="0019362F" w:rsidRDefault="0019362F" w:rsidP="002A5AA3">
      <w:pPr>
        <w:jc w:val="center"/>
        <w:rPr>
          <w:b/>
          <w:sz w:val="24"/>
          <w:szCs w:val="24"/>
        </w:rPr>
      </w:pPr>
    </w:p>
    <w:p w14:paraId="31BEA39B" w14:textId="77777777" w:rsidR="0019362F" w:rsidRDefault="0019362F" w:rsidP="002A5AA3">
      <w:pPr>
        <w:jc w:val="center"/>
        <w:rPr>
          <w:b/>
          <w:sz w:val="24"/>
          <w:szCs w:val="24"/>
        </w:rPr>
      </w:pPr>
    </w:p>
    <w:p w14:paraId="799738DD" w14:textId="77777777" w:rsidR="0019362F" w:rsidRDefault="0019362F" w:rsidP="002A5AA3">
      <w:pPr>
        <w:jc w:val="center"/>
        <w:rPr>
          <w:b/>
          <w:sz w:val="24"/>
          <w:szCs w:val="24"/>
        </w:rPr>
      </w:pPr>
    </w:p>
    <w:p w14:paraId="396D6208" w14:textId="77777777" w:rsidR="0019362F" w:rsidRDefault="0019362F" w:rsidP="002A5AA3">
      <w:pPr>
        <w:jc w:val="center"/>
        <w:rPr>
          <w:b/>
          <w:sz w:val="24"/>
          <w:szCs w:val="24"/>
        </w:rPr>
      </w:pPr>
    </w:p>
    <w:p w14:paraId="3456AE8A" w14:textId="77777777" w:rsidR="0019362F" w:rsidRDefault="0019362F" w:rsidP="002A5AA3">
      <w:pPr>
        <w:jc w:val="center"/>
        <w:rPr>
          <w:b/>
          <w:sz w:val="24"/>
          <w:szCs w:val="24"/>
        </w:rPr>
      </w:pPr>
    </w:p>
    <w:p w14:paraId="7C72B19B" w14:textId="77777777" w:rsidR="0019362F" w:rsidRDefault="0019362F" w:rsidP="002A5AA3">
      <w:pPr>
        <w:jc w:val="center"/>
        <w:rPr>
          <w:b/>
          <w:sz w:val="24"/>
          <w:szCs w:val="24"/>
        </w:rPr>
      </w:pPr>
    </w:p>
    <w:p w14:paraId="57148077" w14:textId="77777777" w:rsidR="0019362F" w:rsidRDefault="0019362F" w:rsidP="002A5AA3">
      <w:pPr>
        <w:jc w:val="center"/>
        <w:rPr>
          <w:b/>
          <w:sz w:val="24"/>
          <w:szCs w:val="24"/>
        </w:rPr>
      </w:pPr>
    </w:p>
    <w:p w14:paraId="48914A7E" w14:textId="77777777" w:rsidR="0019362F" w:rsidRDefault="0019362F" w:rsidP="002A5AA3">
      <w:pPr>
        <w:jc w:val="center"/>
        <w:rPr>
          <w:b/>
          <w:sz w:val="24"/>
          <w:szCs w:val="24"/>
        </w:rPr>
      </w:pPr>
    </w:p>
    <w:p w14:paraId="08E3A7E2" w14:textId="77777777" w:rsidR="0019362F" w:rsidRDefault="0019362F" w:rsidP="002A5AA3">
      <w:pPr>
        <w:jc w:val="center"/>
        <w:rPr>
          <w:b/>
          <w:sz w:val="24"/>
          <w:szCs w:val="24"/>
        </w:rPr>
      </w:pPr>
    </w:p>
    <w:p w14:paraId="20AC2FFE" w14:textId="77777777" w:rsidR="0019362F" w:rsidRDefault="0019362F" w:rsidP="002A5AA3">
      <w:pPr>
        <w:jc w:val="center"/>
        <w:rPr>
          <w:b/>
          <w:sz w:val="24"/>
          <w:szCs w:val="24"/>
        </w:rPr>
      </w:pPr>
    </w:p>
    <w:p w14:paraId="08B9E12B" w14:textId="77777777" w:rsidR="0019362F" w:rsidRDefault="0019362F" w:rsidP="002A5AA3">
      <w:pPr>
        <w:jc w:val="center"/>
        <w:rPr>
          <w:b/>
          <w:sz w:val="24"/>
          <w:szCs w:val="24"/>
        </w:rPr>
      </w:pPr>
    </w:p>
    <w:p w14:paraId="5DFFE372" w14:textId="77777777" w:rsidR="0019362F" w:rsidRDefault="0019362F" w:rsidP="002A5AA3">
      <w:pPr>
        <w:jc w:val="center"/>
        <w:rPr>
          <w:b/>
          <w:sz w:val="24"/>
          <w:szCs w:val="24"/>
        </w:rPr>
      </w:pPr>
    </w:p>
    <w:p w14:paraId="3CC5686D" w14:textId="77777777" w:rsidR="0019362F" w:rsidRDefault="0019362F" w:rsidP="002A5AA3">
      <w:pPr>
        <w:jc w:val="center"/>
        <w:rPr>
          <w:b/>
          <w:sz w:val="24"/>
          <w:szCs w:val="24"/>
        </w:rPr>
      </w:pPr>
    </w:p>
    <w:p w14:paraId="7C43F988" w14:textId="77777777" w:rsidR="0019362F" w:rsidRDefault="0019362F" w:rsidP="002A5AA3">
      <w:pPr>
        <w:jc w:val="center"/>
        <w:rPr>
          <w:b/>
          <w:sz w:val="24"/>
          <w:szCs w:val="24"/>
        </w:rPr>
      </w:pPr>
    </w:p>
    <w:p w14:paraId="56C8D1BD" w14:textId="77777777" w:rsidR="0019362F" w:rsidRDefault="0019362F" w:rsidP="002A5AA3">
      <w:pPr>
        <w:jc w:val="center"/>
        <w:rPr>
          <w:b/>
          <w:sz w:val="24"/>
          <w:szCs w:val="24"/>
        </w:rPr>
      </w:pPr>
    </w:p>
    <w:p w14:paraId="217149A9" w14:textId="5796CAFB" w:rsidR="002A5AA3" w:rsidRPr="002A5AA3" w:rsidRDefault="002A5AA3" w:rsidP="002A5AA3">
      <w:pPr>
        <w:jc w:val="center"/>
        <w:rPr>
          <w:b/>
          <w:sz w:val="24"/>
          <w:szCs w:val="24"/>
        </w:rPr>
      </w:pPr>
      <w:r w:rsidRPr="002A5AA3">
        <w:rPr>
          <w:b/>
          <w:sz w:val="24"/>
          <w:szCs w:val="24"/>
        </w:rPr>
        <w:t xml:space="preserve">Appendix </w:t>
      </w:r>
      <w:r w:rsidR="00403440">
        <w:rPr>
          <w:b/>
          <w:sz w:val="24"/>
          <w:szCs w:val="24"/>
        </w:rPr>
        <w:t>E</w:t>
      </w:r>
      <w:r w:rsidRPr="002A5AA3">
        <w:rPr>
          <w:b/>
          <w:sz w:val="24"/>
          <w:szCs w:val="24"/>
        </w:rPr>
        <w:t xml:space="preserve"> - Demographic Questions</w:t>
      </w:r>
    </w:p>
    <w:p w14:paraId="1223A1FA" w14:textId="77777777" w:rsidR="002A5AA3" w:rsidRPr="002A5AA3" w:rsidRDefault="002A5AA3" w:rsidP="002A5AA3">
      <w:pPr>
        <w:jc w:val="center"/>
        <w:rPr>
          <w:b/>
          <w:sz w:val="24"/>
          <w:szCs w:val="24"/>
        </w:rPr>
      </w:pPr>
    </w:p>
    <w:p w14:paraId="7C09B587" w14:textId="77777777" w:rsidR="002A5AA3" w:rsidRPr="002A5AA3" w:rsidRDefault="002A5AA3" w:rsidP="002A5AA3">
      <w:pPr>
        <w:rPr>
          <w:sz w:val="24"/>
          <w:szCs w:val="24"/>
        </w:rPr>
      </w:pPr>
      <w:r w:rsidRPr="002A5AA3">
        <w:rPr>
          <w:sz w:val="24"/>
          <w:szCs w:val="24"/>
        </w:rPr>
        <w:t>We’re almost done – we just have a few more questions we’d like to know about you.</w:t>
      </w:r>
    </w:p>
    <w:p w14:paraId="1B8607B6" w14:textId="77777777" w:rsidR="002A5AA3" w:rsidRPr="002A5AA3" w:rsidRDefault="002A5AA3" w:rsidP="002A5AA3">
      <w:pPr>
        <w:rPr>
          <w:sz w:val="24"/>
          <w:szCs w:val="24"/>
        </w:rPr>
      </w:pPr>
    </w:p>
    <w:p w14:paraId="7FE29AC5" w14:textId="77777777" w:rsidR="002A5AA3" w:rsidRPr="002A5AA3" w:rsidRDefault="002A5AA3" w:rsidP="002A5AA3">
      <w:pPr>
        <w:numPr>
          <w:ilvl w:val="0"/>
          <w:numId w:val="43"/>
        </w:numPr>
        <w:rPr>
          <w:sz w:val="24"/>
          <w:szCs w:val="24"/>
        </w:rPr>
      </w:pPr>
      <w:r w:rsidRPr="002A5AA3">
        <w:rPr>
          <w:sz w:val="24"/>
          <w:szCs w:val="24"/>
        </w:rPr>
        <w:t>How old are you? ___ [validate two digits]</w:t>
      </w:r>
    </w:p>
    <w:p w14:paraId="3358669C" w14:textId="77777777" w:rsidR="002A5AA3" w:rsidRPr="002A5AA3" w:rsidRDefault="002A5AA3" w:rsidP="002A5AA3">
      <w:pPr>
        <w:rPr>
          <w:sz w:val="24"/>
          <w:szCs w:val="24"/>
        </w:rPr>
      </w:pPr>
    </w:p>
    <w:p w14:paraId="61655001" w14:textId="77777777" w:rsidR="002A5AA3" w:rsidRPr="002A5AA3" w:rsidRDefault="002A5AA3" w:rsidP="002A5AA3">
      <w:pPr>
        <w:numPr>
          <w:ilvl w:val="0"/>
          <w:numId w:val="43"/>
        </w:numPr>
        <w:rPr>
          <w:sz w:val="24"/>
          <w:szCs w:val="24"/>
        </w:rPr>
      </w:pPr>
      <w:r w:rsidRPr="002A5AA3">
        <w:rPr>
          <w:sz w:val="24"/>
          <w:szCs w:val="24"/>
        </w:rPr>
        <w:t>What is your gender?</w:t>
      </w:r>
    </w:p>
    <w:p w14:paraId="06BB0E55" w14:textId="77777777" w:rsidR="002A5AA3" w:rsidRPr="002A5AA3" w:rsidRDefault="002A5AA3" w:rsidP="002A5AA3">
      <w:pPr>
        <w:numPr>
          <w:ilvl w:val="1"/>
          <w:numId w:val="43"/>
        </w:numPr>
        <w:rPr>
          <w:sz w:val="24"/>
          <w:szCs w:val="24"/>
        </w:rPr>
      </w:pPr>
      <w:r w:rsidRPr="002A5AA3">
        <w:rPr>
          <w:sz w:val="24"/>
          <w:szCs w:val="24"/>
        </w:rPr>
        <w:t>Male</w:t>
      </w:r>
    </w:p>
    <w:p w14:paraId="51218FCB" w14:textId="77777777" w:rsidR="002A5AA3" w:rsidRPr="002A5AA3" w:rsidRDefault="002A5AA3" w:rsidP="002A5AA3">
      <w:pPr>
        <w:numPr>
          <w:ilvl w:val="1"/>
          <w:numId w:val="43"/>
        </w:numPr>
        <w:rPr>
          <w:sz w:val="24"/>
          <w:szCs w:val="24"/>
        </w:rPr>
      </w:pPr>
      <w:r w:rsidRPr="002A5AA3">
        <w:rPr>
          <w:sz w:val="24"/>
          <w:szCs w:val="24"/>
        </w:rPr>
        <w:t>Female</w:t>
      </w:r>
    </w:p>
    <w:p w14:paraId="0F965270" w14:textId="77777777" w:rsidR="002A5AA3" w:rsidRPr="002A5AA3" w:rsidRDefault="002A5AA3" w:rsidP="002A5AA3">
      <w:pPr>
        <w:rPr>
          <w:sz w:val="24"/>
          <w:szCs w:val="24"/>
        </w:rPr>
      </w:pPr>
    </w:p>
    <w:p w14:paraId="14E5578D" w14:textId="77777777" w:rsidR="002A5AA3" w:rsidRPr="002A5AA3" w:rsidRDefault="002A5AA3" w:rsidP="002A5AA3">
      <w:pPr>
        <w:numPr>
          <w:ilvl w:val="0"/>
          <w:numId w:val="43"/>
        </w:numPr>
        <w:rPr>
          <w:sz w:val="24"/>
          <w:szCs w:val="24"/>
        </w:rPr>
      </w:pPr>
      <w:r w:rsidRPr="002A5AA3">
        <w:rPr>
          <w:sz w:val="24"/>
          <w:szCs w:val="24"/>
        </w:rPr>
        <w:t>Which of the following best describes you?</w:t>
      </w:r>
    </w:p>
    <w:p w14:paraId="3D5C6CED" w14:textId="77777777" w:rsidR="002A5AA3" w:rsidRPr="002A5AA3" w:rsidRDefault="002A5AA3" w:rsidP="002A5AA3">
      <w:pPr>
        <w:numPr>
          <w:ilvl w:val="1"/>
          <w:numId w:val="43"/>
        </w:numPr>
        <w:rPr>
          <w:sz w:val="24"/>
          <w:szCs w:val="24"/>
        </w:rPr>
      </w:pPr>
      <w:r w:rsidRPr="002A5AA3">
        <w:rPr>
          <w:sz w:val="24"/>
          <w:szCs w:val="24"/>
        </w:rPr>
        <w:t>Employed full time</w:t>
      </w:r>
    </w:p>
    <w:p w14:paraId="1DCB9C7D" w14:textId="77777777" w:rsidR="002A5AA3" w:rsidRPr="002A5AA3" w:rsidRDefault="002A5AA3" w:rsidP="002A5AA3">
      <w:pPr>
        <w:numPr>
          <w:ilvl w:val="1"/>
          <w:numId w:val="43"/>
        </w:numPr>
        <w:rPr>
          <w:sz w:val="24"/>
          <w:szCs w:val="24"/>
        </w:rPr>
      </w:pPr>
      <w:r w:rsidRPr="002A5AA3">
        <w:rPr>
          <w:sz w:val="24"/>
          <w:szCs w:val="24"/>
        </w:rPr>
        <w:t>Employed part time</w:t>
      </w:r>
    </w:p>
    <w:p w14:paraId="273F1977" w14:textId="77777777" w:rsidR="002A5AA3" w:rsidRPr="002A5AA3" w:rsidRDefault="002A5AA3" w:rsidP="002A5AA3">
      <w:pPr>
        <w:numPr>
          <w:ilvl w:val="1"/>
          <w:numId w:val="43"/>
        </w:numPr>
        <w:rPr>
          <w:sz w:val="24"/>
          <w:szCs w:val="24"/>
        </w:rPr>
      </w:pPr>
      <w:r w:rsidRPr="002A5AA3">
        <w:rPr>
          <w:sz w:val="24"/>
          <w:szCs w:val="24"/>
        </w:rPr>
        <w:t>Unemployed</w:t>
      </w:r>
    </w:p>
    <w:p w14:paraId="3AC0AA98" w14:textId="77777777" w:rsidR="002A5AA3" w:rsidRPr="002A5AA3" w:rsidRDefault="002A5AA3" w:rsidP="002A5AA3">
      <w:pPr>
        <w:numPr>
          <w:ilvl w:val="1"/>
          <w:numId w:val="43"/>
        </w:numPr>
        <w:rPr>
          <w:sz w:val="24"/>
          <w:szCs w:val="24"/>
        </w:rPr>
      </w:pPr>
      <w:r w:rsidRPr="002A5AA3">
        <w:rPr>
          <w:sz w:val="24"/>
          <w:szCs w:val="24"/>
        </w:rPr>
        <w:t>Student</w:t>
      </w:r>
    </w:p>
    <w:p w14:paraId="0C5D642F" w14:textId="77777777" w:rsidR="002A5AA3" w:rsidRPr="002A5AA3" w:rsidRDefault="002A5AA3" w:rsidP="002A5AA3">
      <w:pPr>
        <w:numPr>
          <w:ilvl w:val="1"/>
          <w:numId w:val="43"/>
        </w:numPr>
        <w:rPr>
          <w:sz w:val="24"/>
          <w:szCs w:val="24"/>
        </w:rPr>
      </w:pPr>
      <w:r w:rsidRPr="002A5AA3">
        <w:rPr>
          <w:sz w:val="24"/>
          <w:szCs w:val="24"/>
        </w:rPr>
        <w:t>Retired</w:t>
      </w:r>
    </w:p>
    <w:p w14:paraId="75D9262E" w14:textId="77777777" w:rsidR="002A5AA3" w:rsidRPr="002A5AA3" w:rsidRDefault="002A5AA3" w:rsidP="002A5AA3">
      <w:pPr>
        <w:rPr>
          <w:sz w:val="24"/>
          <w:szCs w:val="24"/>
        </w:rPr>
      </w:pPr>
    </w:p>
    <w:p w14:paraId="269A9B03" w14:textId="77777777" w:rsidR="002A5AA3" w:rsidRPr="002A5AA3" w:rsidRDefault="002A5AA3" w:rsidP="002A5AA3">
      <w:pPr>
        <w:pStyle w:val="ListParagraph"/>
        <w:numPr>
          <w:ilvl w:val="0"/>
          <w:numId w:val="43"/>
        </w:numPr>
        <w:autoSpaceDE w:val="0"/>
        <w:autoSpaceDN w:val="0"/>
        <w:adjustRightInd w:val="0"/>
        <w:spacing w:after="160" w:line="259" w:lineRule="auto"/>
        <w:rPr>
          <w:rFonts w:ascii="Times New Roman" w:hAnsi="Times New Roman"/>
          <w:sz w:val="24"/>
          <w:szCs w:val="24"/>
        </w:rPr>
      </w:pPr>
      <w:r w:rsidRPr="002A5AA3">
        <w:rPr>
          <w:rFonts w:ascii="Times New Roman" w:hAnsi="Times New Roman"/>
          <w:sz w:val="24"/>
          <w:szCs w:val="24"/>
        </w:rPr>
        <w:t xml:space="preserve"> Are you Hispanic or Latino?</w:t>
      </w:r>
    </w:p>
    <w:p w14:paraId="143995F0" w14:textId="77777777" w:rsidR="002A5AA3" w:rsidRPr="002A5AA3" w:rsidRDefault="002A5AA3" w:rsidP="002A5AA3">
      <w:pPr>
        <w:pStyle w:val="ListParagraph"/>
        <w:numPr>
          <w:ilvl w:val="1"/>
          <w:numId w:val="43"/>
        </w:numPr>
        <w:spacing w:after="160" w:line="259" w:lineRule="auto"/>
        <w:rPr>
          <w:rFonts w:ascii="Times New Roman" w:hAnsi="Times New Roman"/>
          <w:sz w:val="24"/>
          <w:szCs w:val="24"/>
        </w:rPr>
      </w:pPr>
      <w:r w:rsidRPr="002A5AA3">
        <w:rPr>
          <w:rFonts w:ascii="Times New Roman" w:hAnsi="Times New Roman"/>
          <w:sz w:val="24"/>
          <w:szCs w:val="24"/>
        </w:rPr>
        <w:t xml:space="preserve">Yes </w:t>
      </w:r>
    </w:p>
    <w:p w14:paraId="0039D57C" w14:textId="77777777" w:rsidR="002A5AA3" w:rsidRPr="002A5AA3" w:rsidRDefault="002A5AA3" w:rsidP="002A5AA3">
      <w:pPr>
        <w:pStyle w:val="ListParagraph"/>
        <w:numPr>
          <w:ilvl w:val="1"/>
          <w:numId w:val="43"/>
        </w:numPr>
        <w:spacing w:after="160" w:line="259" w:lineRule="auto"/>
        <w:rPr>
          <w:rFonts w:ascii="Times New Roman" w:hAnsi="Times New Roman"/>
          <w:sz w:val="24"/>
          <w:szCs w:val="24"/>
        </w:rPr>
      </w:pPr>
      <w:r w:rsidRPr="002A5AA3">
        <w:rPr>
          <w:rFonts w:ascii="Times New Roman" w:hAnsi="Times New Roman"/>
          <w:sz w:val="24"/>
          <w:szCs w:val="24"/>
        </w:rPr>
        <w:t xml:space="preserve">No </w:t>
      </w:r>
    </w:p>
    <w:p w14:paraId="45BF997D" w14:textId="77777777" w:rsidR="002A5AA3" w:rsidRPr="002A5AA3" w:rsidRDefault="002A5AA3" w:rsidP="002A5AA3">
      <w:pPr>
        <w:numPr>
          <w:ilvl w:val="0"/>
          <w:numId w:val="43"/>
        </w:numPr>
        <w:rPr>
          <w:sz w:val="24"/>
          <w:szCs w:val="24"/>
        </w:rPr>
      </w:pPr>
      <w:r w:rsidRPr="002A5AA3">
        <w:rPr>
          <w:sz w:val="24"/>
          <w:szCs w:val="24"/>
        </w:rPr>
        <w:t xml:space="preserve">What is your race?  Please select one or more.  </w:t>
      </w:r>
    </w:p>
    <w:p w14:paraId="62702707" w14:textId="77777777" w:rsidR="002A5AA3" w:rsidRPr="002A5AA3" w:rsidRDefault="002A5AA3" w:rsidP="002A5AA3">
      <w:pPr>
        <w:numPr>
          <w:ilvl w:val="1"/>
          <w:numId w:val="44"/>
        </w:numPr>
        <w:rPr>
          <w:sz w:val="24"/>
          <w:szCs w:val="24"/>
        </w:rPr>
      </w:pPr>
      <w:r w:rsidRPr="002A5AA3">
        <w:rPr>
          <w:sz w:val="24"/>
          <w:szCs w:val="24"/>
        </w:rPr>
        <w:t>American Indian or Alaska Native</w:t>
      </w:r>
    </w:p>
    <w:p w14:paraId="03961EE0" w14:textId="77777777" w:rsidR="002A5AA3" w:rsidRPr="002A5AA3" w:rsidRDefault="002A5AA3" w:rsidP="002A5AA3">
      <w:pPr>
        <w:numPr>
          <w:ilvl w:val="1"/>
          <w:numId w:val="44"/>
        </w:numPr>
        <w:rPr>
          <w:sz w:val="24"/>
          <w:szCs w:val="24"/>
        </w:rPr>
      </w:pPr>
      <w:r w:rsidRPr="002A5AA3">
        <w:rPr>
          <w:sz w:val="24"/>
          <w:szCs w:val="24"/>
        </w:rPr>
        <w:t>Asian</w:t>
      </w:r>
    </w:p>
    <w:p w14:paraId="312B16FF" w14:textId="77777777" w:rsidR="002A5AA3" w:rsidRPr="002A5AA3" w:rsidRDefault="002A5AA3" w:rsidP="002A5AA3">
      <w:pPr>
        <w:numPr>
          <w:ilvl w:val="1"/>
          <w:numId w:val="44"/>
        </w:numPr>
        <w:rPr>
          <w:sz w:val="24"/>
          <w:szCs w:val="24"/>
        </w:rPr>
      </w:pPr>
      <w:r w:rsidRPr="002A5AA3">
        <w:rPr>
          <w:sz w:val="24"/>
          <w:szCs w:val="24"/>
        </w:rPr>
        <w:t>Black or African American</w:t>
      </w:r>
    </w:p>
    <w:p w14:paraId="5D1E0123" w14:textId="77777777" w:rsidR="002A5AA3" w:rsidRPr="002A5AA3" w:rsidRDefault="002A5AA3" w:rsidP="002A5AA3">
      <w:pPr>
        <w:numPr>
          <w:ilvl w:val="1"/>
          <w:numId w:val="44"/>
        </w:numPr>
        <w:rPr>
          <w:sz w:val="24"/>
          <w:szCs w:val="24"/>
        </w:rPr>
      </w:pPr>
      <w:r w:rsidRPr="002A5AA3">
        <w:rPr>
          <w:sz w:val="24"/>
          <w:szCs w:val="24"/>
        </w:rPr>
        <w:t>Native Hawaiian or Other Pacific Islander</w:t>
      </w:r>
    </w:p>
    <w:p w14:paraId="631E8703" w14:textId="77777777" w:rsidR="002A5AA3" w:rsidRPr="002A5AA3" w:rsidRDefault="002A5AA3" w:rsidP="002A5AA3">
      <w:pPr>
        <w:numPr>
          <w:ilvl w:val="1"/>
          <w:numId w:val="44"/>
        </w:numPr>
        <w:rPr>
          <w:sz w:val="24"/>
          <w:szCs w:val="24"/>
        </w:rPr>
      </w:pPr>
      <w:r w:rsidRPr="002A5AA3">
        <w:rPr>
          <w:sz w:val="24"/>
          <w:szCs w:val="24"/>
        </w:rPr>
        <w:t>White</w:t>
      </w:r>
    </w:p>
    <w:p w14:paraId="252E5C20" w14:textId="77777777" w:rsidR="002A5AA3" w:rsidRPr="002A5AA3" w:rsidRDefault="002A5AA3" w:rsidP="002A5AA3">
      <w:pPr>
        <w:ind w:left="1440"/>
        <w:rPr>
          <w:sz w:val="24"/>
          <w:szCs w:val="24"/>
        </w:rPr>
      </w:pPr>
    </w:p>
    <w:p w14:paraId="7E910FE3" w14:textId="77777777" w:rsidR="002A5AA3" w:rsidRPr="002A5AA3" w:rsidRDefault="002A5AA3" w:rsidP="002A5AA3">
      <w:pPr>
        <w:numPr>
          <w:ilvl w:val="0"/>
          <w:numId w:val="43"/>
        </w:numPr>
        <w:rPr>
          <w:sz w:val="24"/>
          <w:szCs w:val="24"/>
        </w:rPr>
      </w:pPr>
      <w:r w:rsidRPr="002A5AA3">
        <w:rPr>
          <w:sz w:val="24"/>
          <w:szCs w:val="24"/>
        </w:rPr>
        <w:t>Which of the following best describes your highest level of education?</w:t>
      </w:r>
    </w:p>
    <w:p w14:paraId="1E1B769F" w14:textId="77777777" w:rsidR="002A5AA3" w:rsidRPr="002A5AA3" w:rsidRDefault="002A5AA3" w:rsidP="002A5AA3">
      <w:pPr>
        <w:numPr>
          <w:ilvl w:val="1"/>
          <w:numId w:val="43"/>
        </w:numPr>
        <w:rPr>
          <w:sz w:val="24"/>
          <w:szCs w:val="24"/>
        </w:rPr>
      </w:pPr>
      <w:r w:rsidRPr="002A5AA3">
        <w:rPr>
          <w:sz w:val="24"/>
          <w:szCs w:val="24"/>
        </w:rPr>
        <w:t>Less than high school</w:t>
      </w:r>
    </w:p>
    <w:p w14:paraId="1EA26EAE" w14:textId="77777777" w:rsidR="002A5AA3" w:rsidRPr="002A5AA3" w:rsidRDefault="002A5AA3" w:rsidP="002A5AA3">
      <w:pPr>
        <w:numPr>
          <w:ilvl w:val="1"/>
          <w:numId w:val="43"/>
        </w:numPr>
        <w:rPr>
          <w:sz w:val="24"/>
          <w:szCs w:val="24"/>
        </w:rPr>
      </w:pPr>
      <w:r w:rsidRPr="002A5AA3">
        <w:rPr>
          <w:sz w:val="24"/>
          <w:szCs w:val="24"/>
        </w:rPr>
        <w:t>High school diploma or equivalent</w:t>
      </w:r>
    </w:p>
    <w:p w14:paraId="587CD689" w14:textId="77777777" w:rsidR="002A5AA3" w:rsidRPr="002A5AA3" w:rsidRDefault="002A5AA3" w:rsidP="002A5AA3">
      <w:pPr>
        <w:numPr>
          <w:ilvl w:val="1"/>
          <w:numId w:val="43"/>
        </w:numPr>
        <w:rPr>
          <w:sz w:val="24"/>
          <w:szCs w:val="24"/>
        </w:rPr>
      </w:pPr>
      <w:r w:rsidRPr="002A5AA3">
        <w:rPr>
          <w:sz w:val="24"/>
          <w:szCs w:val="24"/>
        </w:rPr>
        <w:t>Some college</w:t>
      </w:r>
    </w:p>
    <w:p w14:paraId="483F30FE" w14:textId="77777777" w:rsidR="002A5AA3" w:rsidRPr="002A5AA3" w:rsidRDefault="002A5AA3" w:rsidP="002A5AA3">
      <w:pPr>
        <w:numPr>
          <w:ilvl w:val="1"/>
          <w:numId w:val="43"/>
        </w:numPr>
        <w:rPr>
          <w:sz w:val="24"/>
          <w:szCs w:val="24"/>
        </w:rPr>
      </w:pPr>
      <w:r w:rsidRPr="002A5AA3">
        <w:rPr>
          <w:sz w:val="24"/>
          <w:szCs w:val="24"/>
        </w:rPr>
        <w:t>Associate’s degree or Bachelor’s degree</w:t>
      </w:r>
    </w:p>
    <w:p w14:paraId="507EF847" w14:textId="65F0EA2D" w:rsidR="002A5AA3" w:rsidRDefault="002A5AA3" w:rsidP="002A5AA3">
      <w:pPr>
        <w:numPr>
          <w:ilvl w:val="1"/>
          <w:numId w:val="43"/>
        </w:numPr>
        <w:rPr>
          <w:sz w:val="24"/>
          <w:szCs w:val="24"/>
        </w:rPr>
      </w:pPr>
      <w:r w:rsidRPr="002A5AA3">
        <w:rPr>
          <w:sz w:val="24"/>
          <w:szCs w:val="24"/>
        </w:rPr>
        <w:t>Master’s degree or Doctoral degree</w:t>
      </w:r>
    </w:p>
    <w:p w14:paraId="705F0953" w14:textId="77777777" w:rsidR="00AF1B7B" w:rsidRDefault="00AF1B7B" w:rsidP="005A563A">
      <w:pPr>
        <w:rPr>
          <w:sz w:val="24"/>
          <w:szCs w:val="24"/>
        </w:rPr>
      </w:pPr>
    </w:p>
    <w:p w14:paraId="08F5B1C3" w14:textId="77777777" w:rsidR="00AF1B7B" w:rsidRPr="0019362F" w:rsidRDefault="00AF1B7B" w:rsidP="005A563A">
      <w:pPr>
        <w:rPr>
          <w:sz w:val="24"/>
          <w:szCs w:val="24"/>
        </w:rPr>
      </w:pPr>
    </w:p>
    <w:p w14:paraId="1921D6D6" w14:textId="4BF7A5CB" w:rsidR="002A5AA3" w:rsidRPr="002A5AA3" w:rsidRDefault="002A5AA3" w:rsidP="002A5AA3">
      <w:pPr>
        <w:jc w:val="center"/>
        <w:rPr>
          <w:sz w:val="24"/>
          <w:szCs w:val="24"/>
          <w:u w:val="single"/>
        </w:rPr>
      </w:pPr>
      <w:r w:rsidRPr="002A5AA3">
        <w:rPr>
          <w:b/>
          <w:sz w:val="24"/>
          <w:szCs w:val="24"/>
        </w:rPr>
        <w:t xml:space="preserve">Appendix </w:t>
      </w:r>
      <w:r w:rsidR="00403440">
        <w:rPr>
          <w:b/>
          <w:sz w:val="24"/>
          <w:szCs w:val="24"/>
        </w:rPr>
        <w:t>F</w:t>
      </w:r>
      <w:r w:rsidRPr="002A5AA3">
        <w:rPr>
          <w:b/>
          <w:sz w:val="24"/>
          <w:szCs w:val="24"/>
        </w:rPr>
        <w:t xml:space="preserve"> - Thank you page</w:t>
      </w:r>
    </w:p>
    <w:p w14:paraId="423B8983" w14:textId="77777777" w:rsidR="002A5AA3" w:rsidRPr="002A5AA3" w:rsidRDefault="002A5AA3" w:rsidP="002A5AA3">
      <w:pPr>
        <w:rPr>
          <w:sz w:val="24"/>
          <w:szCs w:val="24"/>
          <w:u w:val="single"/>
        </w:rPr>
      </w:pPr>
    </w:p>
    <w:p w14:paraId="01175086" w14:textId="77777777" w:rsidR="002A5AA3" w:rsidRPr="002A5AA3" w:rsidRDefault="002A5AA3" w:rsidP="002A5AA3">
      <w:pPr>
        <w:pBdr>
          <w:bottom w:val="single" w:sz="6" w:space="1" w:color="auto"/>
        </w:pBdr>
        <w:rPr>
          <w:sz w:val="24"/>
          <w:szCs w:val="24"/>
        </w:rPr>
      </w:pPr>
    </w:p>
    <w:p w14:paraId="7678D9E0" w14:textId="77777777" w:rsidR="002A5AA3" w:rsidRPr="002A5AA3" w:rsidRDefault="002A5AA3" w:rsidP="002A5AA3">
      <w:pPr>
        <w:rPr>
          <w:sz w:val="24"/>
          <w:szCs w:val="24"/>
        </w:rPr>
      </w:pPr>
    </w:p>
    <w:p w14:paraId="154B653C" w14:textId="77777777" w:rsidR="002A5AA3" w:rsidRPr="002A5AA3" w:rsidRDefault="002A5AA3" w:rsidP="002A5AA3">
      <w:pPr>
        <w:rPr>
          <w:b/>
          <w:bCs/>
          <w:color w:val="000000"/>
          <w:sz w:val="24"/>
          <w:szCs w:val="24"/>
          <w:shd w:val="clear" w:color="auto" w:fill="FFFFFF"/>
        </w:rPr>
      </w:pPr>
      <w:r w:rsidRPr="002A5AA3">
        <w:rPr>
          <w:b/>
          <w:bCs/>
          <w:color w:val="000000"/>
          <w:sz w:val="24"/>
          <w:szCs w:val="24"/>
          <w:shd w:val="clear" w:color="auto" w:fill="FFFFFF"/>
        </w:rPr>
        <w:t>Thank you for participating in our study.</w:t>
      </w:r>
    </w:p>
    <w:p w14:paraId="08775B62" w14:textId="77777777" w:rsidR="002A5AA3" w:rsidRPr="002A5AA3" w:rsidRDefault="002A5AA3" w:rsidP="002A5AA3">
      <w:pPr>
        <w:rPr>
          <w:b/>
          <w:bCs/>
          <w:color w:val="000000"/>
          <w:sz w:val="24"/>
          <w:szCs w:val="24"/>
          <w:shd w:val="clear" w:color="auto" w:fill="FFFFFF"/>
        </w:rPr>
      </w:pPr>
    </w:p>
    <w:p w14:paraId="65F974FF" w14:textId="77777777" w:rsidR="002A5AA3" w:rsidRPr="002A5AA3" w:rsidRDefault="002A5AA3" w:rsidP="002A5AA3">
      <w:pPr>
        <w:rPr>
          <w:b/>
          <w:bCs/>
          <w:color w:val="000000"/>
          <w:sz w:val="24"/>
          <w:szCs w:val="24"/>
          <w:shd w:val="clear" w:color="auto" w:fill="FFFFFF"/>
        </w:rPr>
      </w:pPr>
      <w:r w:rsidRPr="002A5AA3">
        <w:rPr>
          <w:b/>
          <w:bCs/>
          <w:color w:val="000000"/>
          <w:sz w:val="24"/>
          <w:szCs w:val="24"/>
          <w:shd w:val="clear" w:color="auto" w:fill="FFFFFF"/>
        </w:rPr>
        <w:t>If you have any comments you would like to share, please use the space below.</w:t>
      </w:r>
    </w:p>
    <w:p w14:paraId="2E0A55E5" w14:textId="77777777" w:rsidR="002A5AA3" w:rsidRPr="002A5AA3" w:rsidRDefault="002A5AA3" w:rsidP="002A5AA3">
      <w:pPr>
        <w:rPr>
          <w:sz w:val="24"/>
          <w:szCs w:val="24"/>
        </w:rPr>
      </w:pPr>
      <w:r w:rsidRPr="002A5AA3">
        <w:rPr>
          <w:bCs/>
          <w:color w:val="000000"/>
          <w:sz w:val="24"/>
          <w:szCs w:val="24"/>
          <w:shd w:val="clear" w:color="auto" w:fill="FFFFFF"/>
        </w:rPr>
        <w:t>[text entry box]</w:t>
      </w:r>
    </w:p>
    <w:p w14:paraId="5D8E0450" w14:textId="77777777" w:rsidR="002A5AA3" w:rsidRPr="002A5AA3" w:rsidRDefault="002A5AA3" w:rsidP="002A5AA3">
      <w:pPr>
        <w:pBdr>
          <w:bottom w:val="single" w:sz="6" w:space="1" w:color="auto"/>
        </w:pBdr>
        <w:rPr>
          <w:sz w:val="24"/>
          <w:szCs w:val="24"/>
        </w:rPr>
      </w:pPr>
    </w:p>
    <w:p w14:paraId="34857E9A" w14:textId="77777777" w:rsidR="00013642" w:rsidRDefault="00013642" w:rsidP="00013642">
      <w:pPr>
        <w:spacing w:after="160" w:line="259" w:lineRule="auto"/>
        <w:rPr>
          <w:rFonts w:eastAsia="Calibri"/>
          <w:sz w:val="24"/>
          <w:szCs w:val="24"/>
        </w:rPr>
      </w:pPr>
    </w:p>
    <w:p w14:paraId="6298DD9F" w14:textId="77777777" w:rsidR="00E90397" w:rsidRPr="00E90397" w:rsidRDefault="00E90397" w:rsidP="00013642">
      <w:pPr>
        <w:spacing w:after="160" w:line="259" w:lineRule="auto"/>
        <w:jc w:val="center"/>
        <w:rPr>
          <w:rFonts w:eastAsiaTheme="minorHAnsi" w:cstheme="minorBidi"/>
          <w:b/>
          <w:sz w:val="24"/>
          <w:szCs w:val="22"/>
        </w:rPr>
      </w:pPr>
      <w:r w:rsidRPr="00E90397">
        <w:rPr>
          <w:rFonts w:eastAsiaTheme="minorHAnsi" w:cstheme="minorBidi"/>
          <w:b/>
          <w:sz w:val="24"/>
          <w:szCs w:val="22"/>
        </w:rPr>
        <w:t>References</w:t>
      </w:r>
    </w:p>
    <w:p w14:paraId="1D7AFBA0" w14:textId="77777777" w:rsid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 xml:space="preserve">Barnett, J. (1998). Sensitive questions and response effects: an evaluation. </w:t>
      </w:r>
      <w:r w:rsidRPr="00E90397">
        <w:rPr>
          <w:rFonts w:eastAsiaTheme="minorHAnsi" w:cstheme="minorBidi"/>
          <w:i/>
          <w:iCs/>
          <w:sz w:val="24"/>
          <w:szCs w:val="22"/>
        </w:rPr>
        <w:t>Journal of Managerial Psychology</w:t>
      </w:r>
      <w:r w:rsidRPr="00E90397">
        <w:rPr>
          <w:rFonts w:eastAsiaTheme="minorHAnsi" w:cstheme="minorBidi"/>
          <w:sz w:val="24"/>
          <w:szCs w:val="22"/>
        </w:rPr>
        <w:t xml:space="preserve">, </w:t>
      </w:r>
      <w:r w:rsidRPr="00E90397">
        <w:rPr>
          <w:rFonts w:eastAsiaTheme="minorHAnsi" w:cstheme="minorBidi"/>
          <w:i/>
          <w:iCs/>
          <w:sz w:val="24"/>
          <w:szCs w:val="22"/>
        </w:rPr>
        <w:t>13</w:t>
      </w:r>
      <w:r w:rsidRPr="00E90397">
        <w:rPr>
          <w:rFonts w:eastAsiaTheme="minorHAnsi" w:cstheme="minorBidi"/>
          <w:sz w:val="24"/>
          <w:szCs w:val="22"/>
        </w:rPr>
        <w:t>(1/2), 63-76.</w:t>
      </w:r>
    </w:p>
    <w:p w14:paraId="634BF74F" w14:textId="0D697D9E" w:rsidR="00A31751" w:rsidRPr="00A31751" w:rsidRDefault="00A31751" w:rsidP="00A31751">
      <w:pPr>
        <w:pStyle w:val="References"/>
      </w:pPr>
      <w:r w:rsidRPr="00A31751">
        <w:t>Beck, J. (2010). On the Usefulness of Pretesting Vignettes in Exploratory Research. </w:t>
      </w:r>
      <w:r w:rsidRPr="00A31751">
        <w:rPr>
          <w:i/>
          <w:iCs/>
        </w:rPr>
        <w:t>Survey Methodology</w:t>
      </w:r>
      <w:r w:rsidRPr="00A31751">
        <w:t>, 02.</w:t>
      </w:r>
    </w:p>
    <w:p w14:paraId="745B8B88" w14:textId="77777777" w:rsidR="00A31751" w:rsidRDefault="00A31751" w:rsidP="00A31751">
      <w:pPr>
        <w:pStyle w:val="References"/>
      </w:pPr>
    </w:p>
    <w:p w14:paraId="1213DAF5" w14:textId="77777777" w:rsidR="00E90397" w:rsidRP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Bickley, L., &amp; Szilagyi, P. G. (2012). </w:t>
      </w:r>
      <w:r w:rsidRPr="00E90397">
        <w:rPr>
          <w:rFonts w:eastAsiaTheme="minorHAnsi" w:cstheme="minorBidi"/>
          <w:i/>
          <w:iCs/>
          <w:sz w:val="24"/>
          <w:szCs w:val="22"/>
        </w:rPr>
        <w:t>Bates' guide to physical examination and history-taking</w:t>
      </w:r>
      <w:r w:rsidRPr="00E90397">
        <w:rPr>
          <w:rFonts w:eastAsiaTheme="minorHAnsi" w:cstheme="minorBidi"/>
          <w:sz w:val="24"/>
          <w:szCs w:val="22"/>
        </w:rPr>
        <w:t>. Lippincott Williams &amp; Wilkins.</w:t>
      </w:r>
    </w:p>
    <w:p w14:paraId="1EC39477" w14:textId="77777777" w:rsidR="00E90397" w:rsidRP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 xml:space="preserve">Davis, M. H. (1983). Measuring individual differences in empathy: Evidence for a multidimensional approach. </w:t>
      </w:r>
      <w:r w:rsidRPr="00E90397">
        <w:rPr>
          <w:rFonts w:eastAsiaTheme="minorHAnsi" w:cstheme="minorBidi"/>
          <w:i/>
          <w:iCs/>
          <w:sz w:val="24"/>
          <w:szCs w:val="22"/>
        </w:rPr>
        <w:t>Journal of personality and social psychology</w:t>
      </w:r>
      <w:r w:rsidRPr="00E90397">
        <w:rPr>
          <w:rFonts w:eastAsiaTheme="minorHAnsi" w:cstheme="minorBidi"/>
          <w:sz w:val="24"/>
          <w:szCs w:val="22"/>
        </w:rPr>
        <w:t xml:space="preserve">, </w:t>
      </w:r>
      <w:r w:rsidRPr="00E90397">
        <w:rPr>
          <w:rFonts w:eastAsiaTheme="minorHAnsi" w:cstheme="minorBidi"/>
          <w:i/>
          <w:iCs/>
          <w:sz w:val="24"/>
          <w:szCs w:val="22"/>
        </w:rPr>
        <w:t>44</w:t>
      </w:r>
      <w:r w:rsidRPr="00E90397">
        <w:rPr>
          <w:rFonts w:eastAsiaTheme="minorHAnsi" w:cstheme="minorBidi"/>
          <w:sz w:val="24"/>
          <w:szCs w:val="22"/>
        </w:rPr>
        <w:t>(1), 113.</w:t>
      </w:r>
    </w:p>
    <w:p w14:paraId="50235A31" w14:textId="77777777" w:rsid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 xml:space="preserve">De Schrijver, A. (2012). Sample survey on sensitive topics: Investigating respondents' understanding and trust in alternative versions of the randomized response technique. </w:t>
      </w:r>
      <w:r w:rsidRPr="00E90397">
        <w:rPr>
          <w:rFonts w:eastAsiaTheme="minorHAnsi" w:cstheme="minorBidi"/>
          <w:i/>
          <w:iCs/>
          <w:sz w:val="24"/>
          <w:szCs w:val="22"/>
        </w:rPr>
        <w:t>Journal of Research Practice</w:t>
      </w:r>
      <w:r w:rsidRPr="00E90397">
        <w:rPr>
          <w:rFonts w:eastAsiaTheme="minorHAnsi" w:cstheme="minorBidi"/>
          <w:sz w:val="24"/>
          <w:szCs w:val="22"/>
        </w:rPr>
        <w:t xml:space="preserve">, </w:t>
      </w:r>
      <w:r w:rsidRPr="00E90397">
        <w:rPr>
          <w:rFonts w:eastAsiaTheme="minorHAnsi" w:cstheme="minorBidi"/>
          <w:i/>
          <w:iCs/>
          <w:sz w:val="24"/>
          <w:szCs w:val="22"/>
        </w:rPr>
        <w:t>8</w:t>
      </w:r>
      <w:r w:rsidRPr="00E90397">
        <w:rPr>
          <w:rFonts w:eastAsiaTheme="minorHAnsi" w:cstheme="minorBidi"/>
          <w:sz w:val="24"/>
          <w:szCs w:val="22"/>
        </w:rPr>
        <w:t xml:space="preserve">(1). </w:t>
      </w:r>
    </w:p>
    <w:p w14:paraId="49252ED6" w14:textId="77777777" w:rsidR="00F560EE" w:rsidRPr="00F560EE" w:rsidRDefault="00F560EE" w:rsidP="00F560EE">
      <w:pPr>
        <w:spacing w:after="160" w:line="259" w:lineRule="auto"/>
        <w:rPr>
          <w:rFonts w:eastAsiaTheme="minorHAnsi" w:cstheme="minorBidi"/>
          <w:sz w:val="24"/>
          <w:szCs w:val="22"/>
        </w:rPr>
      </w:pPr>
      <w:r w:rsidRPr="00F560EE">
        <w:rPr>
          <w:rFonts w:eastAsiaTheme="minorHAnsi" w:cstheme="minorBidi"/>
          <w:sz w:val="24"/>
          <w:szCs w:val="22"/>
        </w:rPr>
        <w:t>Lee, R. (1993). Doing Research on Sensitive Topics, Thousand Oaks, CA: Sage.</w:t>
      </w:r>
    </w:p>
    <w:p w14:paraId="18B8F300" w14:textId="2AE9BC17" w:rsidR="00923F20" w:rsidRPr="00E90397" w:rsidRDefault="00923F20" w:rsidP="00E90397">
      <w:pPr>
        <w:spacing w:after="160" w:line="259" w:lineRule="auto"/>
        <w:rPr>
          <w:rFonts w:eastAsiaTheme="minorHAnsi" w:cstheme="minorBidi"/>
          <w:sz w:val="24"/>
          <w:szCs w:val="22"/>
        </w:rPr>
      </w:pPr>
      <w:r w:rsidRPr="00923F20">
        <w:rPr>
          <w:rFonts w:eastAsiaTheme="minorHAnsi" w:cstheme="minorBidi"/>
          <w:sz w:val="24"/>
          <w:szCs w:val="22"/>
        </w:rPr>
        <w:t>Jäckle, A. E., Lynn, P., Sinibaldi, J., &amp; Tipping, S. (2013). The effect of interviewer experience, attitudes, personality and skills on respondent co-operation with face-to-face surveys. In </w:t>
      </w:r>
      <w:r w:rsidRPr="00923F20">
        <w:rPr>
          <w:rFonts w:eastAsiaTheme="minorHAnsi" w:cstheme="minorBidi"/>
          <w:i/>
          <w:iCs/>
          <w:sz w:val="24"/>
          <w:szCs w:val="22"/>
        </w:rPr>
        <w:t>Survey research methods</w:t>
      </w:r>
      <w:r w:rsidRPr="00923F20">
        <w:rPr>
          <w:rFonts w:eastAsiaTheme="minorHAnsi" w:cstheme="minorBidi"/>
          <w:sz w:val="24"/>
          <w:szCs w:val="22"/>
        </w:rPr>
        <w:t> (Vol. 7, No. 1, pp. 1-15). European Survey Research Association.</w:t>
      </w:r>
    </w:p>
    <w:p w14:paraId="7747F625" w14:textId="77777777" w:rsidR="00E90397" w:rsidRP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 xml:space="preserve">Tourangeau, R., &amp; Smith, T. W. (1996). Asking sensitive questions the impact of data collection mode, question format, and question context. </w:t>
      </w:r>
      <w:r w:rsidRPr="00E90397">
        <w:rPr>
          <w:rFonts w:eastAsiaTheme="minorHAnsi" w:cstheme="minorBidi"/>
          <w:i/>
          <w:iCs/>
          <w:sz w:val="24"/>
          <w:szCs w:val="22"/>
        </w:rPr>
        <w:t>Public Opinion Quarterly</w:t>
      </w:r>
      <w:r w:rsidRPr="00E90397">
        <w:rPr>
          <w:rFonts w:eastAsiaTheme="minorHAnsi" w:cstheme="minorBidi"/>
          <w:sz w:val="24"/>
          <w:szCs w:val="22"/>
        </w:rPr>
        <w:t xml:space="preserve">, </w:t>
      </w:r>
      <w:r w:rsidRPr="00E90397">
        <w:rPr>
          <w:rFonts w:eastAsiaTheme="minorHAnsi" w:cstheme="minorBidi"/>
          <w:i/>
          <w:iCs/>
          <w:sz w:val="24"/>
          <w:szCs w:val="22"/>
        </w:rPr>
        <w:t>60</w:t>
      </w:r>
      <w:r w:rsidRPr="00E90397">
        <w:rPr>
          <w:rFonts w:eastAsiaTheme="minorHAnsi" w:cstheme="minorBidi"/>
          <w:sz w:val="24"/>
          <w:szCs w:val="22"/>
        </w:rPr>
        <w:t>(2), 275-304.</w:t>
      </w:r>
    </w:p>
    <w:p w14:paraId="1EBADC4F" w14:textId="77777777" w:rsidR="00E90397" w:rsidRP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 xml:space="preserve">Näher, A. F., &amp; Krumpal, I. (2012). Asking sensitive questions: the impact of forgiving wording and question context on social desirability bias. </w:t>
      </w:r>
      <w:r w:rsidRPr="00E90397">
        <w:rPr>
          <w:rFonts w:eastAsiaTheme="minorHAnsi" w:cstheme="minorBidi"/>
          <w:i/>
          <w:iCs/>
          <w:sz w:val="24"/>
          <w:szCs w:val="22"/>
        </w:rPr>
        <w:t>Quality &amp; Quantity</w:t>
      </w:r>
      <w:r w:rsidRPr="00E90397">
        <w:rPr>
          <w:rFonts w:eastAsiaTheme="minorHAnsi" w:cstheme="minorBidi"/>
          <w:sz w:val="24"/>
          <w:szCs w:val="22"/>
        </w:rPr>
        <w:t xml:space="preserve">, </w:t>
      </w:r>
      <w:r w:rsidRPr="00E90397">
        <w:rPr>
          <w:rFonts w:eastAsiaTheme="minorHAnsi" w:cstheme="minorBidi"/>
          <w:i/>
          <w:iCs/>
          <w:sz w:val="24"/>
          <w:szCs w:val="22"/>
        </w:rPr>
        <w:t>46</w:t>
      </w:r>
      <w:r w:rsidRPr="00E90397">
        <w:rPr>
          <w:rFonts w:eastAsiaTheme="minorHAnsi" w:cstheme="minorBidi"/>
          <w:sz w:val="24"/>
          <w:szCs w:val="22"/>
        </w:rPr>
        <w:t>(5), 1601-1616.</w:t>
      </w:r>
    </w:p>
    <w:p w14:paraId="01A287B6" w14:textId="77777777" w:rsidR="00E90397" w:rsidRP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 xml:space="preserve">Paulhus, D. L. (1984). Two-component models of socially desirable responding. </w:t>
      </w:r>
      <w:r w:rsidRPr="00E90397">
        <w:rPr>
          <w:rFonts w:eastAsiaTheme="minorHAnsi" w:cstheme="minorBidi"/>
          <w:i/>
          <w:iCs/>
          <w:sz w:val="24"/>
          <w:szCs w:val="22"/>
        </w:rPr>
        <w:t>Journal of personality and social psychology</w:t>
      </w:r>
      <w:r w:rsidRPr="00E90397">
        <w:rPr>
          <w:rFonts w:eastAsiaTheme="minorHAnsi" w:cstheme="minorBidi"/>
          <w:sz w:val="24"/>
          <w:szCs w:val="22"/>
        </w:rPr>
        <w:t xml:space="preserve">, </w:t>
      </w:r>
      <w:r w:rsidRPr="00E90397">
        <w:rPr>
          <w:rFonts w:eastAsiaTheme="minorHAnsi" w:cstheme="minorBidi"/>
          <w:i/>
          <w:iCs/>
          <w:sz w:val="24"/>
          <w:szCs w:val="22"/>
        </w:rPr>
        <w:t>46</w:t>
      </w:r>
      <w:r w:rsidRPr="00E90397">
        <w:rPr>
          <w:rFonts w:eastAsiaTheme="minorHAnsi" w:cstheme="minorBidi"/>
          <w:sz w:val="24"/>
          <w:szCs w:val="22"/>
        </w:rPr>
        <w:t>(3), 598.</w:t>
      </w:r>
    </w:p>
    <w:p w14:paraId="533D0FC2" w14:textId="77777777" w:rsid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 xml:space="preserve">Peter, J., &amp; Valkenburg, P. M. (2011). The Impact of “Forgiving” Introductions on the Reporting of Sensitive Behavior in Surveys: The Role of Social Desirability Response Style and Developmental Status. </w:t>
      </w:r>
      <w:r w:rsidRPr="00E90397">
        <w:rPr>
          <w:rFonts w:eastAsiaTheme="minorHAnsi" w:cstheme="minorBidi"/>
          <w:i/>
          <w:sz w:val="24"/>
          <w:szCs w:val="22"/>
        </w:rPr>
        <w:t>Public Opinion Quarterly, 75(4),</w:t>
      </w:r>
      <w:r w:rsidRPr="00E90397">
        <w:rPr>
          <w:rFonts w:eastAsiaTheme="minorHAnsi" w:cstheme="minorBidi"/>
          <w:sz w:val="24"/>
          <w:szCs w:val="22"/>
        </w:rPr>
        <w:t xml:space="preserve"> 779–787.</w:t>
      </w:r>
    </w:p>
    <w:p w14:paraId="7FB95486" w14:textId="74B30586" w:rsidR="00923F20" w:rsidRPr="00E90397" w:rsidRDefault="00923F20" w:rsidP="00E90397">
      <w:pPr>
        <w:spacing w:after="160" w:line="259" w:lineRule="auto"/>
        <w:rPr>
          <w:rFonts w:eastAsiaTheme="minorHAnsi" w:cstheme="minorBidi"/>
          <w:sz w:val="24"/>
          <w:szCs w:val="22"/>
        </w:rPr>
      </w:pPr>
      <w:r w:rsidRPr="00923F20">
        <w:rPr>
          <w:rFonts w:eastAsiaTheme="minorHAnsi" w:cstheme="minorBidi"/>
          <w:sz w:val="24"/>
          <w:szCs w:val="22"/>
        </w:rPr>
        <w:t>Schober, M. F., &amp; Conrad, F. G. (1997). Does conversational interviewing reduce survey measurement error?. </w:t>
      </w:r>
      <w:r w:rsidRPr="00923F20">
        <w:rPr>
          <w:rFonts w:eastAsiaTheme="minorHAnsi" w:cstheme="minorBidi"/>
          <w:i/>
          <w:iCs/>
          <w:sz w:val="24"/>
          <w:szCs w:val="22"/>
        </w:rPr>
        <w:t>Public opinion quarterly</w:t>
      </w:r>
      <w:r w:rsidRPr="00923F20">
        <w:rPr>
          <w:rFonts w:eastAsiaTheme="minorHAnsi" w:cstheme="minorBidi"/>
          <w:sz w:val="24"/>
          <w:szCs w:val="22"/>
        </w:rPr>
        <w:t>, 576-602.</w:t>
      </w:r>
    </w:p>
    <w:p w14:paraId="6892599F" w14:textId="77777777" w:rsidR="00E90397" w:rsidRPr="00E90397" w:rsidRDefault="00E90397" w:rsidP="00E90397">
      <w:pPr>
        <w:spacing w:after="160" w:line="259" w:lineRule="auto"/>
        <w:rPr>
          <w:rFonts w:eastAsiaTheme="minorHAnsi" w:cstheme="minorBidi"/>
          <w:sz w:val="24"/>
          <w:szCs w:val="22"/>
        </w:rPr>
      </w:pPr>
      <w:r w:rsidRPr="00E90397">
        <w:rPr>
          <w:rFonts w:eastAsiaTheme="minorHAnsi" w:cstheme="minorBidi"/>
          <w:sz w:val="24"/>
          <w:szCs w:val="22"/>
        </w:rPr>
        <w:t xml:space="preserve">Sudman, S., &amp; Bradburn, N. M. (1982). </w:t>
      </w:r>
      <w:r w:rsidRPr="00E90397">
        <w:rPr>
          <w:rFonts w:eastAsiaTheme="minorHAnsi" w:cstheme="minorBidi"/>
          <w:i/>
          <w:sz w:val="24"/>
          <w:szCs w:val="22"/>
        </w:rPr>
        <w:t>Asking questions: A practical guide to questionnaire design.</w:t>
      </w:r>
    </w:p>
    <w:p w14:paraId="487CEB78" w14:textId="77777777" w:rsidR="00E90397" w:rsidRPr="002A5AA3" w:rsidRDefault="00E90397" w:rsidP="002469FC">
      <w:pPr>
        <w:pStyle w:val="ListParagraph"/>
        <w:spacing w:line="360" w:lineRule="auto"/>
        <w:ind w:left="0"/>
        <w:rPr>
          <w:rFonts w:ascii="Times New Roman" w:hAnsi="Times New Roman"/>
          <w:sz w:val="24"/>
          <w:szCs w:val="24"/>
        </w:rPr>
      </w:pPr>
    </w:p>
    <w:sectPr w:rsidR="00E90397" w:rsidRPr="002A5AA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96735" w14:textId="77777777" w:rsidR="008D1D72" w:rsidRDefault="008D1D72" w:rsidP="00847117">
      <w:r>
        <w:separator/>
      </w:r>
    </w:p>
  </w:endnote>
  <w:endnote w:type="continuationSeparator" w:id="0">
    <w:p w14:paraId="1432054A" w14:textId="77777777" w:rsidR="008D1D72" w:rsidRDefault="008D1D72"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53D76444" w14:textId="77777777" w:rsidR="00AF1B7B" w:rsidRPr="00847117" w:rsidRDefault="00AF1B7B">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207B6B">
          <w:rPr>
            <w:noProof/>
            <w:sz w:val="24"/>
            <w:szCs w:val="24"/>
          </w:rPr>
          <w:t>12</w:t>
        </w:r>
        <w:r w:rsidRPr="00847117">
          <w:rPr>
            <w:noProof/>
            <w:sz w:val="24"/>
            <w:szCs w:val="24"/>
          </w:rPr>
          <w:fldChar w:fldCharType="end"/>
        </w:r>
      </w:p>
    </w:sdtContent>
  </w:sdt>
  <w:p w14:paraId="092E599A" w14:textId="77777777" w:rsidR="00AF1B7B" w:rsidRDefault="00AF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28F48" w14:textId="77777777" w:rsidR="008D1D72" w:rsidRDefault="008D1D72" w:rsidP="00847117">
      <w:r>
        <w:separator/>
      </w:r>
    </w:p>
  </w:footnote>
  <w:footnote w:type="continuationSeparator" w:id="0">
    <w:p w14:paraId="47785CED" w14:textId="77777777" w:rsidR="008D1D72" w:rsidRDefault="008D1D72"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A63"/>
    <w:multiLevelType w:val="hybridMultilevel"/>
    <w:tmpl w:val="439C3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D4482"/>
    <w:multiLevelType w:val="hybridMultilevel"/>
    <w:tmpl w:val="C56C57E2"/>
    <w:lvl w:ilvl="0" w:tplc="A69425DC">
      <w:start w:val="1"/>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A5B3F"/>
    <w:multiLevelType w:val="hybridMultilevel"/>
    <w:tmpl w:val="996AF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0178A"/>
    <w:multiLevelType w:val="hybridMultilevel"/>
    <w:tmpl w:val="B8F66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63643"/>
    <w:multiLevelType w:val="hybridMultilevel"/>
    <w:tmpl w:val="C270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97B0A"/>
    <w:multiLevelType w:val="hybridMultilevel"/>
    <w:tmpl w:val="18804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20CDE"/>
    <w:multiLevelType w:val="hybridMultilevel"/>
    <w:tmpl w:val="1CB25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611F9"/>
    <w:multiLevelType w:val="hybridMultilevel"/>
    <w:tmpl w:val="FABCB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B0AED"/>
    <w:multiLevelType w:val="hybridMultilevel"/>
    <w:tmpl w:val="2364FDDA"/>
    <w:lvl w:ilvl="0" w:tplc="C7406B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0731F"/>
    <w:multiLevelType w:val="hybridMultilevel"/>
    <w:tmpl w:val="602E250C"/>
    <w:lvl w:ilvl="0" w:tplc="04090013">
      <w:start w:val="1"/>
      <w:numFmt w:val="upperRoman"/>
      <w:lvlText w:val="%1."/>
      <w:lvlJc w:val="right"/>
      <w:pPr>
        <w:ind w:left="1080" w:hanging="72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135470"/>
    <w:multiLevelType w:val="hybridMultilevel"/>
    <w:tmpl w:val="1E9EE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611E5"/>
    <w:multiLevelType w:val="hybridMultilevel"/>
    <w:tmpl w:val="6C1CD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A6C3D"/>
    <w:multiLevelType w:val="hybridMultilevel"/>
    <w:tmpl w:val="6740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D065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E10AA"/>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8A5BD1"/>
    <w:multiLevelType w:val="hybridMultilevel"/>
    <w:tmpl w:val="4C2A6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D5891"/>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2859"/>
    <w:multiLevelType w:val="hybridMultilevel"/>
    <w:tmpl w:val="1B4C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98254F"/>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BB7BAC"/>
    <w:multiLevelType w:val="hybridMultilevel"/>
    <w:tmpl w:val="95185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DA4B60"/>
    <w:multiLevelType w:val="hybridMultilevel"/>
    <w:tmpl w:val="903A804A"/>
    <w:lvl w:ilvl="0" w:tplc="856605F2">
      <w:start w:val="1"/>
      <w:numFmt w:val="decimal"/>
      <w:lvlText w:val="%1."/>
      <w:lvlJc w:val="left"/>
      <w:pPr>
        <w:ind w:left="720" w:hanging="360"/>
      </w:pPr>
      <w:rPr>
        <w:rFonts w:ascii="CenturySchoolbook" w:hAnsi="CenturySchoolbook" w:cs="Century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2D7BA5"/>
    <w:multiLevelType w:val="hybridMultilevel"/>
    <w:tmpl w:val="55BEF2FA"/>
    <w:lvl w:ilvl="0" w:tplc="0409000F">
      <w:start w:val="1"/>
      <w:numFmt w:val="decimal"/>
      <w:lvlText w:val="%1."/>
      <w:lvlJc w:val="left"/>
      <w:pPr>
        <w:ind w:left="720" w:hanging="360"/>
      </w:pPr>
      <w:rPr>
        <w:rFonts w:hint="default"/>
      </w:rPr>
    </w:lvl>
    <w:lvl w:ilvl="1" w:tplc="9E5E1A2C">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B4A5B"/>
    <w:multiLevelType w:val="hybridMultilevel"/>
    <w:tmpl w:val="D47AE3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47237E"/>
    <w:multiLevelType w:val="hybridMultilevel"/>
    <w:tmpl w:val="833E7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004D0"/>
    <w:multiLevelType w:val="hybridMultilevel"/>
    <w:tmpl w:val="A60CCB90"/>
    <w:lvl w:ilvl="0" w:tplc="C23C0E66">
      <w:start w:val="1"/>
      <w:numFmt w:val="bullet"/>
      <w:lvlText w:val=""/>
      <w:lvlJc w:val="left"/>
      <w:pPr>
        <w:ind w:left="72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B5725"/>
    <w:multiLevelType w:val="hybridMultilevel"/>
    <w:tmpl w:val="DA62A1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B3363A"/>
    <w:multiLevelType w:val="hybridMultilevel"/>
    <w:tmpl w:val="42E25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69130C"/>
    <w:multiLevelType w:val="hybridMultilevel"/>
    <w:tmpl w:val="8BCA6F7A"/>
    <w:lvl w:ilvl="0" w:tplc="DB9C70CE">
      <w:start w:val="1"/>
      <w:numFmt w:val="upperRoman"/>
      <w:lvlText w:val="%1."/>
      <w:lvlJc w:val="right"/>
      <w:pPr>
        <w:tabs>
          <w:tab w:val="num" w:pos="180"/>
        </w:tabs>
        <w:ind w:left="180" w:hanging="180"/>
      </w:pPr>
      <w:rPr>
        <w:rFonts w:hint="default"/>
      </w:rPr>
    </w:lvl>
    <w:lvl w:ilvl="1" w:tplc="62B4127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137221"/>
    <w:multiLevelType w:val="hybridMultilevel"/>
    <w:tmpl w:val="52AAB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F6840"/>
    <w:multiLevelType w:val="hybridMultilevel"/>
    <w:tmpl w:val="96666744"/>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323AB5"/>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F6C2DCE"/>
    <w:multiLevelType w:val="hybridMultilevel"/>
    <w:tmpl w:val="7AB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E9759C"/>
    <w:multiLevelType w:val="hybridMultilevel"/>
    <w:tmpl w:val="8B5CC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F50474"/>
    <w:multiLevelType w:val="hybridMultilevel"/>
    <w:tmpl w:val="C5D03F9E"/>
    <w:lvl w:ilvl="0" w:tplc="646260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C4DBC"/>
    <w:multiLevelType w:val="hybridMultilevel"/>
    <w:tmpl w:val="2D08FB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40CC9"/>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8" w15:restartNumberingAfterBreak="0">
    <w:nsid w:val="616076C3"/>
    <w:multiLevelType w:val="hybridMultilevel"/>
    <w:tmpl w:val="B8F660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53427B"/>
    <w:multiLevelType w:val="hybridMultilevel"/>
    <w:tmpl w:val="963E49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280D8A"/>
    <w:multiLevelType w:val="hybridMultilevel"/>
    <w:tmpl w:val="017C4C96"/>
    <w:lvl w:ilvl="0" w:tplc="01A09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51073B"/>
    <w:multiLevelType w:val="hybridMultilevel"/>
    <w:tmpl w:val="F0CEB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450D3"/>
    <w:multiLevelType w:val="hybridMultilevel"/>
    <w:tmpl w:val="F46454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A632D76"/>
    <w:multiLevelType w:val="hybridMultilevel"/>
    <w:tmpl w:val="0520E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E2C66"/>
    <w:multiLevelType w:val="hybridMultilevel"/>
    <w:tmpl w:val="4C629DA6"/>
    <w:lvl w:ilvl="0" w:tplc="9820A9A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6F1B78"/>
    <w:multiLevelType w:val="hybridMultilevel"/>
    <w:tmpl w:val="89B66CE6"/>
    <w:lvl w:ilvl="0" w:tplc="64D01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831F9"/>
    <w:multiLevelType w:val="hybridMultilevel"/>
    <w:tmpl w:val="1A381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E0DB9"/>
    <w:multiLevelType w:val="hybridMultilevel"/>
    <w:tmpl w:val="60D89F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CCA2AE3"/>
    <w:multiLevelType w:val="hybridMultilevel"/>
    <w:tmpl w:val="48F8B630"/>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0"/>
  </w:num>
  <w:num w:numId="2">
    <w:abstractNumId w:val="29"/>
  </w:num>
  <w:num w:numId="3">
    <w:abstractNumId w:val="33"/>
  </w:num>
  <w:num w:numId="4">
    <w:abstractNumId w:val="22"/>
  </w:num>
  <w:num w:numId="5">
    <w:abstractNumId w:val="10"/>
  </w:num>
  <w:num w:numId="6">
    <w:abstractNumId w:val="5"/>
  </w:num>
  <w:num w:numId="7">
    <w:abstractNumId w:val="1"/>
  </w:num>
  <w:num w:numId="8">
    <w:abstractNumId w:val="9"/>
  </w:num>
  <w:num w:numId="9">
    <w:abstractNumId w:val="14"/>
  </w:num>
  <w:num w:numId="10">
    <w:abstractNumId w:val="43"/>
  </w:num>
  <w:num w:numId="11">
    <w:abstractNumId w:val="19"/>
  </w:num>
  <w:num w:numId="12">
    <w:abstractNumId w:val="27"/>
  </w:num>
  <w:num w:numId="13">
    <w:abstractNumId w:val="24"/>
  </w:num>
  <w:num w:numId="14">
    <w:abstractNumId w:val="38"/>
  </w:num>
  <w:num w:numId="15">
    <w:abstractNumId w:val="3"/>
  </w:num>
  <w:num w:numId="16">
    <w:abstractNumId w:val="32"/>
  </w:num>
  <w:num w:numId="17">
    <w:abstractNumId w:val="47"/>
  </w:num>
  <w:num w:numId="18">
    <w:abstractNumId w:val="11"/>
  </w:num>
  <w:num w:numId="19">
    <w:abstractNumId w:val="37"/>
  </w:num>
  <w:num w:numId="20">
    <w:abstractNumId w:val="8"/>
  </w:num>
  <w:num w:numId="21">
    <w:abstractNumId w:val="26"/>
  </w:num>
  <w:num w:numId="22">
    <w:abstractNumId w:val="41"/>
  </w:num>
  <w:num w:numId="23">
    <w:abstractNumId w:val="17"/>
  </w:num>
  <w:num w:numId="24">
    <w:abstractNumId w:val="20"/>
  </w:num>
  <w:num w:numId="25">
    <w:abstractNumId w:val="48"/>
  </w:num>
  <w:num w:numId="26">
    <w:abstractNumId w:val="15"/>
  </w:num>
  <w:num w:numId="27">
    <w:abstractNumId w:val="42"/>
  </w:num>
  <w:num w:numId="28">
    <w:abstractNumId w:val="39"/>
  </w:num>
  <w:num w:numId="29">
    <w:abstractNumId w:val="45"/>
  </w:num>
  <w:num w:numId="30">
    <w:abstractNumId w:val="35"/>
  </w:num>
  <w:num w:numId="31">
    <w:abstractNumId w:val="30"/>
  </w:num>
  <w:num w:numId="32">
    <w:abstractNumId w:val="0"/>
  </w:num>
  <w:num w:numId="33">
    <w:abstractNumId w:val="13"/>
  </w:num>
  <w:num w:numId="34">
    <w:abstractNumId w:val="31"/>
  </w:num>
  <w:num w:numId="35">
    <w:abstractNumId w:val="12"/>
  </w:num>
  <w:num w:numId="36">
    <w:abstractNumId w:val="36"/>
  </w:num>
  <w:num w:numId="37">
    <w:abstractNumId w:val="2"/>
  </w:num>
  <w:num w:numId="38">
    <w:abstractNumId w:val="6"/>
  </w:num>
  <w:num w:numId="39">
    <w:abstractNumId w:val="7"/>
  </w:num>
  <w:num w:numId="40">
    <w:abstractNumId w:val="21"/>
  </w:num>
  <w:num w:numId="41">
    <w:abstractNumId w:val="18"/>
  </w:num>
  <w:num w:numId="42">
    <w:abstractNumId w:val="4"/>
  </w:num>
  <w:num w:numId="43">
    <w:abstractNumId w:val="28"/>
  </w:num>
  <w:num w:numId="44">
    <w:abstractNumId w:val="23"/>
  </w:num>
  <w:num w:numId="45">
    <w:abstractNumId w:val="40"/>
  </w:num>
  <w:num w:numId="46">
    <w:abstractNumId w:val="44"/>
  </w:num>
  <w:num w:numId="47">
    <w:abstractNumId w:val="34"/>
  </w:num>
  <w:num w:numId="48">
    <w:abstractNumId w:val="16"/>
  </w:num>
  <w:num w:numId="49">
    <w:abstractNumId w:val="4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5233"/>
    <w:rsid w:val="00013642"/>
    <w:rsid w:val="000268FA"/>
    <w:rsid w:val="00040D91"/>
    <w:rsid w:val="00041789"/>
    <w:rsid w:val="000549D0"/>
    <w:rsid w:val="00063E4D"/>
    <w:rsid w:val="00072D1C"/>
    <w:rsid w:val="0008209F"/>
    <w:rsid w:val="000A7170"/>
    <w:rsid w:val="000B7FA1"/>
    <w:rsid w:val="000C50D2"/>
    <w:rsid w:val="000D319E"/>
    <w:rsid w:val="000D5E1E"/>
    <w:rsid w:val="000D61F7"/>
    <w:rsid w:val="000E510A"/>
    <w:rsid w:val="000F0668"/>
    <w:rsid w:val="000F4BB7"/>
    <w:rsid w:val="000F5FD2"/>
    <w:rsid w:val="000F6EC8"/>
    <w:rsid w:val="000F7400"/>
    <w:rsid w:val="0011197D"/>
    <w:rsid w:val="00113EC5"/>
    <w:rsid w:val="00131847"/>
    <w:rsid w:val="00133117"/>
    <w:rsid w:val="001503F3"/>
    <w:rsid w:val="00157ABC"/>
    <w:rsid w:val="00163EF9"/>
    <w:rsid w:val="0019362F"/>
    <w:rsid w:val="0019636F"/>
    <w:rsid w:val="001B7598"/>
    <w:rsid w:val="001C78C3"/>
    <w:rsid w:val="001F5DA2"/>
    <w:rsid w:val="002062C6"/>
    <w:rsid w:val="00206BFC"/>
    <w:rsid w:val="00206D71"/>
    <w:rsid w:val="00207B6B"/>
    <w:rsid w:val="002105C1"/>
    <w:rsid w:val="00235E78"/>
    <w:rsid w:val="002469FC"/>
    <w:rsid w:val="00283429"/>
    <w:rsid w:val="0028683B"/>
    <w:rsid w:val="002950B1"/>
    <w:rsid w:val="002974AB"/>
    <w:rsid w:val="002A3DE2"/>
    <w:rsid w:val="002A5AA3"/>
    <w:rsid w:val="002A629B"/>
    <w:rsid w:val="002B2F41"/>
    <w:rsid w:val="002D7CC6"/>
    <w:rsid w:val="002E11BB"/>
    <w:rsid w:val="002E4545"/>
    <w:rsid w:val="003118CF"/>
    <w:rsid w:val="00320E18"/>
    <w:rsid w:val="00323890"/>
    <w:rsid w:val="00343D6E"/>
    <w:rsid w:val="00346A7B"/>
    <w:rsid w:val="003479B4"/>
    <w:rsid w:val="00355038"/>
    <w:rsid w:val="00370A72"/>
    <w:rsid w:val="0037116F"/>
    <w:rsid w:val="00384C7B"/>
    <w:rsid w:val="00385F3C"/>
    <w:rsid w:val="00391968"/>
    <w:rsid w:val="003A0BFE"/>
    <w:rsid w:val="003E584D"/>
    <w:rsid w:val="003F616D"/>
    <w:rsid w:val="004006DE"/>
    <w:rsid w:val="00403440"/>
    <w:rsid w:val="00444EE5"/>
    <w:rsid w:val="00472B08"/>
    <w:rsid w:val="004B0C3A"/>
    <w:rsid w:val="004B11EA"/>
    <w:rsid w:val="004B6677"/>
    <w:rsid w:val="004E0A13"/>
    <w:rsid w:val="00564DAE"/>
    <w:rsid w:val="00570BD3"/>
    <w:rsid w:val="005A0BBA"/>
    <w:rsid w:val="005A563A"/>
    <w:rsid w:val="005B5E3C"/>
    <w:rsid w:val="005C787F"/>
    <w:rsid w:val="005E7650"/>
    <w:rsid w:val="006128E2"/>
    <w:rsid w:val="00612BDB"/>
    <w:rsid w:val="00653094"/>
    <w:rsid w:val="00655285"/>
    <w:rsid w:val="0065579A"/>
    <w:rsid w:val="00674CE9"/>
    <w:rsid w:val="006A16C7"/>
    <w:rsid w:val="006A4938"/>
    <w:rsid w:val="006D599D"/>
    <w:rsid w:val="006E564D"/>
    <w:rsid w:val="006F2CBE"/>
    <w:rsid w:val="0070142E"/>
    <w:rsid w:val="00720D0A"/>
    <w:rsid w:val="00752603"/>
    <w:rsid w:val="00775175"/>
    <w:rsid w:val="0077721A"/>
    <w:rsid w:val="00781F22"/>
    <w:rsid w:val="00783792"/>
    <w:rsid w:val="00790804"/>
    <w:rsid w:val="00792AFF"/>
    <w:rsid w:val="0079523B"/>
    <w:rsid w:val="007A2CB5"/>
    <w:rsid w:val="007B4B9B"/>
    <w:rsid w:val="007B6CBF"/>
    <w:rsid w:val="007C2674"/>
    <w:rsid w:val="007C7EB7"/>
    <w:rsid w:val="007E79A4"/>
    <w:rsid w:val="00803797"/>
    <w:rsid w:val="0081280C"/>
    <w:rsid w:val="00824124"/>
    <w:rsid w:val="00847117"/>
    <w:rsid w:val="00851A58"/>
    <w:rsid w:val="0085201B"/>
    <w:rsid w:val="00861331"/>
    <w:rsid w:val="008653F2"/>
    <w:rsid w:val="00866207"/>
    <w:rsid w:val="00881A2E"/>
    <w:rsid w:val="00882FCD"/>
    <w:rsid w:val="00897EDE"/>
    <w:rsid w:val="00897F28"/>
    <w:rsid w:val="008A22DC"/>
    <w:rsid w:val="008B1BED"/>
    <w:rsid w:val="008C0B00"/>
    <w:rsid w:val="008C179E"/>
    <w:rsid w:val="008C73D0"/>
    <w:rsid w:val="008D1D72"/>
    <w:rsid w:val="008E5518"/>
    <w:rsid w:val="008F1E42"/>
    <w:rsid w:val="009205C4"/>
    <w:rsid w:val="00923F20"/>
    <w:rsid w:val="00941353"/>
    <w:rsid w:val="00943471"/>
    <w:rsid w:val="009564E4"/>
    <w:rsid w:val="00965006"/>
    <w:rsid w:val="0097648E"/>
    <w:rsid w:val="00994D97"/>
    <w:rsid w:val="00996EFC"/>
    <w:rsid w:val="009A2C70"/>
    <w:rsid w:val="009B6093"/>
    <w:rsid w:val="009C3FA2"/>
    <w:rsid w:val="009E1683"/>
    <w:rsid w:val="009E3AC8"/>
    <w:rsid w:val="009E4C47"/>
    <w:rsid w:val="009E701D"/>
    <w:rsid w:val="009F6118"/>
    <w:rsid w:val="00A21F26"/>
    <w:rsid w:val="00A269FB"/>
    <w:rsid w:val="00A274AD"/>
    <w:rsid w:val="00A31751"/>
    <w:rsid w:val="00A41E99"/>
    <w:rsid w:val="00A53A32"/>
    <w:rsid w:val="00A53D21"/>
    <w:rsid w:val="00A7472E"/>
    <w:rsid w:val="00A8211C"/>
    <w:rsid w:val="00A82DF2"/>
    <w:rsid w:val="00A97CB2"/>
    <w:rsid w:val="00AC4374"/>
    <w:rsid w:val="00AD2F91"/>
    <w:rsid w:val="00AD41D2"/>
    <w:rsid w:val="00AD614F"/>
    <w:rsid w:val="00AF0357"/>
    <w:rsid w:val="00AF1B7B"/>
    <w:rsid w:val="00AF5A7D"/>
    <w:rsid w:val="00AF7E6B"/>
    <w:rsid w:val="00B02414"/>
    <w:rsid w:val="00B02947"/>
    <w:rsid w:val="00B02E57"/>
    <w:rsid w:val="00B178E3"/>
    <w:rsid w:val="00B62A17"/>
    <w:rsid w:val="00B63D17"/>
    <w:rsid w:val="00B75F2C"/>
    <w:rsid w:val="00B86BDA"/>
    <w:rsid w:val="00B92306"/>
    <w:rsid w:val="00BB388C"/>
    <w:rsid w:val="00BC65D8"/>
    <w:rsid w:val="00BD1971"/>
    <w:rsid w:val="00BD20C0"/>
    <w:rsid w:val="00BD40D6"/>
    <w:rsid w:val="00BD64A4"/>
    <w:rsid w:val="00BE3952"/>
    <w:rsid w:val="00C02948"/>
    <w:rsid w:val="00C041AB"/>
    <w:rsid w:val="00C057F2"/>
    <w:rsid w:val="00C11EF2"/>
    <w:rsid w:val="00C1511C"/>
    <w:rsid w:val="00C42138"/>
    <w:rsid w:val="00C46964"/>
    <w:rsid w:val="00C81737"/>
    <w:rsid w:val="00C90962"/>
    <w:rsid w:val="00CA4597"/>
    <w:rsid w:val="00CB0E4D"/>
    <w:rsid w:val="00CC5DA1"/>
    <w:rsid w:val="00D205B9"/>
    <w:rsid w:val="00D230F4"/>
    <w:rsid w:val="00D41DF1"/>
    <w:rsid w:val="00D46CC9"/>
    <w:rsid w:val="00D5728B"/>
    <w:rsid w:val="00D63BB2"/>
    <w:rsid w:val="00D6624F"/>
    <w:rsid w:val="00DA71A0"/>
    <w:rsid w:val="00DA7B09"/>
    <w:rsid w:val="00DB0ED9"/>
    <w:rsid w:val="00DB6459"/>
    <w:rsid w:val="00DC784D"/>
    <w:rsid w:val="00DD459A"/>
    <w:rsid w:val="00DE4549"/>
    <w:rsid w:val="00E004E7"/>
    <w:rsid w:val="00E40CFB"/>
    <w:rsid w:val="00E41052"/>
    <w:rsid w:val="00E611D1"/>
    <w:rsid w:val="00E61255"/>
    <w:rsid w:val="00E7246C"/>
    <w:rsid w:val="00E90397"/>
    <w:rsid w:val="00E908EB"/>
    <w:rsid w:val="00E91CCB"/>
    <w:rsid w:val="00E93E6B"/>
    <w:rsid w:val="00E96A0A"/>
    <w:rsid w:val="00EB11FE"/>
    <w:rsid w:val="00EB2DB3"/>
    <w:rsid w:val="00EC341B"/>
    <w:rsid w:val="00EC4B3E"/>
    <w:rsid w:val="00ED7399"/>
    <w:rsid w:val="00ED7FBD"/>
    <w:rsid w:val="00EE198A"/>
    <w:rsid w:val="00EE546A"/>
    <w:rsid w:val="00F15853"/>
    <w:rsid w:val="00F25058"/>
    <w:rsid w:val="00F560EE"/>
    <w:rsid w:val="00F572F7"/>
    <w:rsid w:val="00F613AC"/>
    <w:rsid w:val="00F67903"/>
    <w:rsid w:val="00F703BA"/>
    <w:rsid w:val="00F74D96"/>
    <w:rsid w:val="00F87C87"/>
    <w:rsid w:val="00F91A4C"/>
    <w:rsid w:val="00FA72D8"/>
    <w:rsid w:val="00FD39E7"/>
    <w:rsid w:val="00FE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paragraph" w:customStyle="1" w:styleId="FigureHeading">
    <w:name w:val="Figure Heading"/>
    <w:basedOn w:val="Normal"/>
    <w:rsid w:val="00323890"/>
    <w:pPr>
      <w:spacing w:before="100" w:beforeAutospacing="1" w:after="100" w:afterAutospacing="1" w:line="480" w:lineRule="auto"/>
    </w:pPr>
    <w:rPr>
      <w:sz w:val="24"/>
      <w:szCs w:val="24"/>
    </w:rPr>
  </w:style>
  <w:style w:type="paragraph" w:styleId="NormalWeb">
    <w:name w:val="Normal (Web)"/>
    <w:basedOn w:val="Normal"/>
    <w:uiPriority w:val="99"/>
    <w:unhideWhenUsed/>
    <w:rsid w:val="00BD40D6"/>
    <w:pPr>
      <w:spacing w:before="100" w:beforeAutospacing="1" w:after="100" w:afterAutospacing="1"/>
    </w:pPr>
    <w:rPr>
      <w:sz w:val="24"/>
      <w:szCs w:val="24"/>
    </w:rPr>
  </w:style>
  <w:style w:type="table" w:styleId="TableGrid">
    <w:name w:val="Table Grid"/>
    <w:basedOn w:val="TableNormal"/>
    <w:uiPriority w:val="39"/>
    <w:rsid w:val="00BD40D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4CE9"/>
    <w:rPr>
      <w:color w:val="954F72" w:themeColor="followedHyperlink"/>
      <w:u w:val="single"/>
    </w:rPr>
  </w:style>
  <w:style w:type="paragraph" w:customStyle="1" w:styleId="References">
    <w:name w:val="References"/>
    <w:basedOn w:val="Normal"/>
    <w:link w:val="ReferencesChar"/>
    <w:autoRedefine/>
    <w:rsid w:val="00A31751"/>
    <w:pPr>
      <w:ind w:left="360" w:hanging="360"/>
    </w:pPr>
    <w:rPr>
      <w:rFonts w:eastAsia="SimSun"/>
      <w:sz w:val="24"/>
      <w:szCs w:val="24"/>
      <w:lang w:val="en-CA"/>
    </w:rPr>
  </w:style>
  <w:style w:type="character" w:customStyle="1" w:styleId="ReferencesChar">
    <w:name w:val="References Char"/>
    <w:basedOn w:val="DefaultParagraphFont"/>
    <w:link w:val="References"/>
    <w:rsid w:val="00A31751"/>
    <w:rPr>
      <w:rFonts w:ascii="Times New Roman" w:eastAsia="SimSu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ef_nbr=201111-1220-001&amp;icID=2143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9541-F352-46F2-B214-41E66608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8020</Words>
  <Characters>45716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2015-11-19T16:09:00Z</cp:lastPrinted>
  <dcterms:created xsi:type="dcterms:W3CDTF">2016-02-10T12:44:00Z</dcterms:created>
  <dcterms:modified xsi:type="dcterms:W3CDTF">2016-02-10T12:44:00Z</dcterms:modified>
</cp:coreProperties>
</file>